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2379C5" w:rsidP="002379C5">
      <w:pPr>
        <w:contextualSpacing/>
        <w:jc w:val="right"/>
        <w:rPr>
          <w:sz w:val="16"/>
          <w:szCs w:val="16"/>
        </w:rPr>
      </w:pPr>
      <w:r w:rsidRPr="002379C5">
        <w:rPr>
          <w:sz w:val="16"/>
          <w:szCs w:val="16"/>
        </w:rPr>
        <w:t>Дело № 1-</w:t>
      </w:r>
      <w:r w:rsidRPr="002379C5" w:rsidR="006D09EF">
        <w:rPr>
          <w:sz w:val="16"/>
          <w:szCs w:val="16"/>
        </w:rPr>
        <w:t>40</w:t>
      </w:r>
      <w:r w:rsidRPr="002379C5" w:rsidR="00C868D8">
        <w:rPr>
          <w:sz w:val="16"/>
          <w:szCs w:val="16"/>
        </w:rPr>
        <w:t>/3</w:t>
      </w:r>
      <w:r w:rsidRPr="002379C5" w:rsidR="00C3612C">
        <w:rPr>
          <w:sz w:val="16"/>
          <w:szCs w:val="16"/>
        </w:rPr>
        <w:t>4</w:t>
      </w:r>
      <w:r w:rsidRPr="002379C5">
        <w:rPr>
          <w:sz w:val="16"/>
          <w:szCs w:val="16"/>
        </w:rPr>
        <w:t>/20</w:t>
      </w:r>
      <w:r w:rsidRPr="002379C5" w:rsidR="005F4BF7">
        <w:rPr>
          <w:sz w:val="16"/>
          <w:szCs w:val="16"/>
        </w:rPr>
        <w:t>20</w:t>
      </w:r>
    </w:p>
    <w:p w:rsidR="005F4BF7" w:rsidRPr="002379C5" w:rsidP="002379C5">
      <w:pPr>
        <w:contextualSpacing/>
        <w:jc w:val="right"/>
        <w:rPr>
          <w:sz w:val="16"/>
          <w:szCs w:val="16"/>
        </w:rPr>
      </w:pPr>
      <w:r w:rsidRPr="002379C5">
        <w:rPr>
          <w:sz w:val="16"/>
          <w:szCs w:val="16"/>
        </w:rPr>
        <w:t>(УИД (91</w:t>
      </w:r>
      <w:r w:rsidRPr="002379C5">
        <w:rPr>
          <w:sz w:val="16"/>
          <w:szCs w:val="16"/>
          <w:lang w:val="en-US"/>
        </w:rPr>
        <w:t>MS</w:t>
      </w:r>
      <w:r w:rsidRPr="002379C5">
        <w:rPr>
          <w:sz w:val="16"/>
          <w:szCs w:val="16"/>
        </w:rPr>
        <w:t>003</w:t>
      </w:r>
      <w:r w:rsidRPr="002379C5" w:rsidR="00C3612C">
        <w:rPr>
          <w:sz w:val="16"/>
          <w:szCs w:val="16"/>
        </w:rPr>
        <w:t>4</w:t>
      </w:r>
      <w:r w:rsidRPr="002379C5">
        <w:rPr>
          <w:sz w:val="16"/>
          <w:szCs w:val="16"/>
        </w:rPr>
        <w:t>-01-2020-000</w:t>
      </w:r>
      <w:r w:rsidRPr="002379C5" w:rsidR="006C67DA">
        <w:rPr>
          <w:sz w:val="16"/>
          <w:szCs w:val="16"/>
        </w:rPr>
        <w:t>9</w:t>
      </w:r>
      <w:r w:rsidRPr="002379C5" w:rsidR="006D09EF">
        <w:rPr>
          <w:sz w:val="16"/>
          <w:szCs w:val="16"/>
        </w:rPr>
        <w:t>79</w:t>
      </w:r>
      <w:r w:rsidRPr="002379C5">
        <w:rPr>
          <w:sz w:val="16"/>
          <w:szCs w:val="16"/>
        </w:rPr>
        <w:t>-</w:t>
      </w:r>
      <w:r w:rsidRPr="002379C5" w:rsidR="006D09EF">
        <w:rPr>
          <w:sz w:val="16"/>
          <w:szCs w:val="16"/>
        </w:rPr>
        <w:t>13</w:t>
      </w:r>
      <w:r w:rsidRPr="002379C5">
        <w:rPr>
          <w:sz w:val="16"/>
          <w:szCs w:val="16"/>
        </w:rPr>
        <w:t>)</w:t>
      </w:r>
    </w:p>
    <w:p w:rsidR="00AB1432" w:rsidRPr="002379C5" w:rsidP="002379C5">
      <w:pPr>
        <w:ind w:firstLine="709"/>
        <w:contextualSpacing/>
        <w:rPr>
          <w:sz w:val="16"/>
          <w:szCs w:val="16"/>
        </w:rPr>
      </w:pPr>
    </w:p>
    <w:p w:rsidR="00017FB8" w:rsidRPr="002379C5" w:rsidP="002379C5">
      <w:pPr>
        <w:contextualSpacing/>
        <w:jc w:val="center"/>
        <w:rPr>
          <w:b/>
          <w:sz w:val="16"/>
          <w:szCs w:val="16"/>
        </w:rPr>
      </w:pPr>
      <w:r w:rsidRPr="002379C5">
        <w:rPr>
          <w:b/>
          <w:sz w:val="16"/>
          <w:szCs w:val="16"/>
        </w:rPr>
        <w:t>ПРИГОВОР</w:t>
      </w:r>
    </w:p>
    <w:p w:rsidR="00241B42" w:rsidRPr="002379C5" w:rsidP="002379C5">
      <w:pPr>
        <w:contextualSpacing/>
        <w:jc w:val="center"/>
        <w:rPr>
          <w:b/>
          <w:sz w:val="16"/>
          <w:szCs w:val="16"/>
        </w:rPr>
      </w:pPr>
      <w:r w:rsidRPr="002379C5">
        <w:rPr>
          <w:b/>
          <w:sz w:val="16"/>
          <w:szCs w:val="16"/>
        </w:rPr>
        <w:t>Именем Российской Федера</w:t>
      </w:r>
      <w:r w:rsidRPr="002379C5">
        <w:rPr>
          <w:b/>
          <w:sz w:val="16"/>
          <w:szCs w:val="16"/>
        </w:rPr>
        <w:t xml:space="preserve">ции </w:t>
      </w:r>
    </w:p>
    <w:p w:rsidR="00241B42" w:rsidRPr="002379C5" w:rsidP="002379C5">
      <w:pPr>
        <w:contextualSpacing/>
        <w:jc w:val="center"/>
        <w:rPr>
          <w:b/>
          <w:sz w:val="16"/>
          <w:szCs w:val="16"/>
        </w:rPr>
      </w:pPr>
    </w:p>
    <w:p w:rsidR="00AB1432" w:rsidRPr="002379C5" w:rsidP="002379C5">
      <w:pPr>
        <w:contextualSpacing/>
        <w:jc w:val="center"/>
        <w:rPr>
          <w:b/>
          <w:sz w:val="16"/>
          <w:szCs w:val="16"/>
        </w:rPr>
      </w:pPr>
      <w:r w:rsidRPr="002379C5">
        <w:rPr>
          <w:sz w:val="16"/>
          <w:szCs w:val="16"/>
        </w:rPr>
        <w:t>03</w:t>
      </w:r>
      <w:r w:rsidRPr="002379C5" w:rsidR="00D44F95">
        <w:rPr>
          <w:sz w:val="16"/>
          <w:szCs w:val="16"/>
        </w:rPr>
        <w:t xml:space="preserve"> </w:t>
      </w:r>
      <w:r w:rsidRPr="002379C5">
        <w:rPr>
          <w:sz w:val="16"/>
          <w:szCs w:val="16"/>
        </w:rPr>
        <w:t>ноября</w:t>
      </w:r>
      <w:r w:rsidRPr="002379C5" w:rsidR="0073218C">
        <w:rPr>
          <w:sz w:val="16"/>
          <w:szCs w:val="16"/>
        </w:rPr>
        <w:t xml:space="preserve"> 20</w:t>
      </w:r>
      <w:r w:rsidRPr="002379C5" w:rsidR="005F4BF7">
        <w:rPr>
          <w:sz w:val="16"/>
          <w:szCs w:val="16"/>
        </w:rPr>
        <w:t>20</w:t>
      </w:r>
      <w:r w:rsidRPr="002379C5" w:rsidR="0073218C">
        <w:rPr>
          <w:sz w:val="16"/>
          <w:szCs w:val="16"/>
        </w:rPr>
        <w:t xml:space="preserve"> года</w:t>
      </w:r>
      <w:r w:rsidRPr="002379C5" w:rsidR="00241B42">
        <w:rPr>
          <w:sz w:val="16"/>
          <w:szCs w:val="16"/>
        </w:rPr>
        <w:t xml:space="preserve">                                                           </w:t>
      </w:r>
      <w:r w:rsidRPr="002379C5" w:rsidR="00241B42">
        <w:rPr>
          <w:sz w:val="16"/>
          <w:szCs w:val="16"/>
        </w:rPr>
        <w:t>г</w:t>
      </w:r>
      <w:r w:rsidRPr="002379C5" w:rsidR="00241B42">
        <w:rPr>
          <w:sz w:val="16"/>
          <w:szCs w:val="16"/>
        </w:rPr>
        <w:t xml:space="preserve">. Джанкой </w:t>
      </w:r>
      <w:r w:rsidRPr="002379C5" w:rsidR="00241B42">
        <w:rPr>
          <w:sz w:val="16"/>
          <w:szCs w:val="16"/>
        </w:rPr>
        <w:tab/>
      </w:r>
    </w:p>
    <w:p w:rsidR="00847F98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 xml:space="preserve">Исполняющий обязанности мирового судьи судебного участка №34 </w:t>
      </w:r>
      <w:r w:rsidRPr="002379C5">
        <w:rPr>
          <w:sz w:val="16"/>
          <w:szCs w:val="16"/>
        </w:rPr>
        <w:t>Джанкойского судебного района (Джанкойский муниц</w:t>
      </w:r>
      <w:r w:rsidRPr="002379C5">
        <w:rPr>
          <w:sz w:val="16"/>
          <w:szCs w:val="16"/>
        </w:rPr>
        <w:t>и</w:t>
      </w:r>
      <w:r w:rsidRPr="002379C5">
        <w:rPr>
          <w:sz w:val="16"/>
          <w:szCs w:val="16"/>
        </w:rPr>
        <w:t>пальный район и г</w:t>
      </w:r>
      <w:r w:rsidRPr="002379C5">
        <w:rPr>
          <w:sz w:val="16"/>
          <w:szCs w:val="16"/>
        </w:rPr>
        <w:t>о</w:t>
      </w:r>
      <w:r w:rsidRPr="002379C5">
        <w:rPr>
          <w:sz w:val="16"/>
          <w:szCs w:val="16"/>
        </w:rPr>
        <w:t>родской округ Джанкой) Республики Крым                                                                 м</w:t>
      </w:r>
      <w:r w:rsidRPr="002379C5" w:rsidR="0073218C">
        <w:rPr>
          <w:sz w:val="16"/>
          <w:szCs w:val="16"/>
        </w:rPr>
        <w:t>ировой судья судебного участка №</w:t>
      </w:r>
      <w:r w:rsidRPr="002379C5" w:rsidR="00C868D8">
        <w:rPr>
          <w:sz w:val="16"/>
          <w:szCs w:val="16"/>
        </w:rPr>
        <w:t xml:space="preserve">37 Джанкойского судебного района (Джанкойский муниципальный </w:t>
      </w:r>
      <w:r w:rsidRPr="002379C5" w:rsidR="00241B42">
        <w:rPr>
          <w:sz w:val="16"/>
          <w:szCs w:val="16"/>
        </w:rPr>
        <w:t>р</w:t>
      </w:r>
      <w:r w:rsidRPr="002379C5" w:rsidR="00C868D8">
        <w:rPr>
          <w:sz w:val="16"/>
          <w:szCs w:val="16"/>
        </w:rPr>
        <w:t>а</w:t>
      </w:r>
      <w:r w:rsidRPr="002379C5" w:rsidR="00241B42">
        <w:rPr>
          <w:sz w:val="16"/>
          <w:szCs w:val="16"/>
        </w:rPr>
        <w:t>йон</w:t>
      </w:r>
      <w:r w:rsidRPr="002379C5" w:rsidR="00C868D8">
        <w:rPr>
          <w:sz w:val="16"/>
          <w:szCs w:val="16"/>
        </w:rPr>
        <w:t xml:space="preserve"> </w:t>
      </w:r>
      <w:r w:rsidRPr="002379C5" w:rsidR="00241B42">
        <w:rPr>
          <w:sz w:val="16"/>
          <w:szCs w:val="16"/>
        </w:rPr>
        <w:t>и</w:t>
      </w:r>
      <w:r w:rsidRPr="002379C5" w:rsidR="00C868D8">
        <w:rPr>
          <w:sz w:val="16"/>
          <w:szCs w:val="16"/>
        </w:rPr>
        <w:t xml:space="preserve"> городской округ Джанкой)</w:t>
      </w:r>
      <w:r w:rsidRPr="002379C5" w:rsidR="0073218C">
        <w:rPr>
          <w:sz w:val="16"/>
          <w:szCs w:val="16"/>
        </w:rPr>
        <w:t xml:space="preserve"> </w:t>
      </w:r>
      <w:r w:rsidRPr="002379C5" w:rsidR="00C868D8">
        <w:rPr>
          <w:sz w:val="16"/>
          <w:szCs w:val="16"/>
        </w:rPr>
        <w:t>Респу</w:t>
      </w:r>
      <w:r w:rsidRPr="002379C5" w:rsidR="00C868D8">
        <w:rPr>
          <w:sz w:val="16"/>
          <w:szCs w:val="16"/>
        </w:rPr>
        <w:t>б</w:t>
      </w:r>
      <w:r w:rsidRPr="002379C5" w:rsidR="00C868D8">
        <w:rPr>
          <w:sz w:val="16"/>
          <w:szCs w:val="16"/>
        </w:rPr>
        <w:t>лики Крым</w:t>
      </w:r>
      <w:r w:rsidRPr="002379C5" w:rsidR="0073218C">
        <w:rPr>
          <w:sz w:val="16"/>
          <w:szCs w:val="16"/>
        </w:rPr>
        <w:t xml:space="preserve"> </w:t>
      </w:r>
      <w:r w:rsidRPr="002379C5" w:rsidR="001770CF">
        <w:rPr>
          <w:sz w:val="16"/>
          <w:szCs w:val="16"/>
        </w:rPr>
        <w:t xml:space="preserve">                                                                </w:t>
      </w:r>
      <w:r w:rsidRPr="002379C5">
        <w:rPr>
          <w:sz w:val="16"/>
          <w:szCs w:val="16"/>
        </w:rPr>
        <w:t xml:space="preserve">  </w:t>
      </w:r>
      <w:r w:rsidRPr="002379C5" w:rsidR="001770CF">
        <w:rPr>
          <w:sz w:val="16"/>
          <w:szCs w:val="16"/>
        </w:rPr>
        <w:t xml:space="preserve">- </w:t>
      </w:r>
      <w:r w:rsidRPr="002379C5" w:rsidR="00C868D8">
        <w:rPr>
          <w:sz w:val="16"/>
          <w:szCs w:val="16"/>
        </w:rPr>
        <w:t>Д.А. Ястребов</w:t>
      </w:r>
      <w:r w:rsidRPr="002379C5" w:rsidR="0073218C">
        <w:rPr>
          <w:sz w:val="16"/>
          <w:szCs w:val="16"/>
        </w:rPr>
        <w:t>,</w:t>
      </w:r>
    </w:p>
    <w:p w:rsidR="00C868D8" w:rsidRPr="002379C5" w:rsidP="002379C5">
      <w:pPr>
        <w:ind w:firstLine="709"/>
        <w:contextualSpacing/>
        <w:jc w:val="both"/>
        <w:rPr>
          <w:sz w:val="16"/>
          <w:szCs w:val="16"/>
        </w:rPr>
      </w:pPr>
    </w:p>
    <w:p w:rsidR="000059CB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при секретар</w:t>
      </w:r>
      <w:r w:rsidRPr="002379C5" w:rsidR="005F4BF7">
        <w:rPr>
          <w:sz w:val="16"/>
          <w:szCs w:val="16"/>
        </w:rPr>
        <w:t>е судебного заседания</w:t>
      </w:r>
      <w:r w:rsidRPr="002379C5" w:rsidR="00241B42">
        <w:rPr>
          <w:sz w:val="16"/>
          <w:szCs w:val="16"/>
        </w:rPr>
        <w:t xml:space="preserve">              </w:t>
      </w:r>
      <w:r w:rsidRPr="002379C5" w:rsidR="005F4BF7">
        <w:rPr>
          <w:sz w:val="16"/>
          <w:szCs w:val="16"/>
        </w:rPr>
        <w:t xml:space="preserve">     - </w:t>
      </w:r>
      <w:r w:rsidRPr="002379C5" w:rsidR="006D09EF">
        <w:rPr>
          <w:sz w:val="16"/>
          <w:szCs w:val="16"/>
        </w:rPr>
        <w:t>Е.Я. Руденко</w:t>
      </w:r>
      <w:r w:rsidRPr="002379C5">
        <w:rPr>
          <w:sz w:val="16"/>
          <w:szCs w:val="16"/>
        </w:rPr>
        <w:t xml:space="preserve">, </w:t>
      </w:r>
    </w:p>
    <w:p w:rsidR="000059CB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с участием:</w:t>
      </w:r>
    </w:p>
    <w:p w:rsidR="00537FAB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 xml:space="preserve">государственного обвинителя </w:t>
      </w:r>
      <w:r w:rsidRPr="002379C5" w:rsidR="00D44F95">
        <w:rPr>
          <w:sz w:val="16"/>
          <w:szCs w:val="16"/>
        </w:rPr>
        <w:t>–</w:t>
      </w:r>
    </w:p>
    <w:p w:rsidR="00537FAB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старш</w:t>
      </w:r>
      <w:r w:rsidRPr="002379C5">
        <w:rPr>
          <w:sz w:val="16"/>
          <w:szCs w:val="16"/>
        </w:rPr>
        <w:t>его помощника</w:t>
      </w:r>
    </w:p>
    <w:p w:rsidR="00537FAB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Джанкойского межрайонного</w:t>
      </w:r>
    </w:p>
    <w:p w:rsidR="00683CCB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п</w:t>
      </w:r>
      <w:r w:rsidRPr="002379C5" w:rsidR="00537FAB">
        <w:rPr>
          <w:sz w:val="16"/>
          <w:szCs w:val="16"/>
        </w:rPr>
        <w:t>рокурора Республики Крым                            - А.А. Михайлова</w:t>
      </w:r>
      <w:r w:rsidRPr="002379C5" w:rsidR="004468F1">
        <w:rPr>
          <w:sz w:val="16"/>
          <w:szCs w:val="16"/>
        </w:rPr>
        <w:t xml:space="preserve"> </w:t>
      </w:r>
    </w:p>
    <w:p w:rsidR="00241B42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защитника – адвоката</w:t>
      </w:r>
      <w:r w:rsidRPr="002379C5">
        <w:rPr>
          <w:sz w:val="16"/>
          <w:szCs w:val="16"/>
        </w:rPr>
        <w:t xml:space="preserve">                                         -</w:t>
      </w:r>
      <w:r w:rsidRPr="002379C5" w:rsidR="006C67DA">
        <w:rPr>
          <w:sz w:val="16"/>
          <w:szCs w:val="16"/>
        </w:rPr>
        <w:t xml:space="preserve"> </w:t>
      </w:r>
      <w:r w:rsidRPr="002379C5" w:rsidR="006D09EF">
        <w:rPr>
          <w:sz w:val="16"/>
          <w:szCs w:val="16"/>
        </w:rPr>
        <w:t>А. Ж. Даниеляна</w:t>
      </w:r>
      <w:r w:rsidRPr="002379C5" w:rsidR="007A061C">
        <w:rPr>
          <w:sz w:val="16"/>
          <w:szCs w:val="16"/>
        </w:rPr>
        <w:t>,</w:t>
      </w:r>
      <w:r w:rsidRPr="002379C5">
        <w:rPr>
          <w:sz w:val="16"/>
          <w:szCs w:val="16"/>
        </w:rPr>
        <w:t xml:space="preserve"> </w:t>
      </w:r>
    </w:p>
    <w:p w:rsidR="005F06A6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представивше</w:t>
      </w:r>
      <w:r w:rsidRPr="002379C5" w:rsidR="00577E28">
        <w:rPr>
          <w:sz w:val="16"/>
          <w:szCs w:val="16"/>
        </w:rPr>
        <w:t>го</w:t>
      </w:r>
      <w:r w:rsidRPr="002379C5">
        <w:rPr>
          <w:sz w:val="16"/>
          <w:szCs w:val="16"/>
        </w:rPr>
        <w:t xml:space="preserve"> удостоверение №</w:t>
      </w:r>
      <w:r w:rsidRPr="002379C5" w:rsidR="009B5B98">
        <w:rPr>
          <w:sz w:val="16"/>
          <w:szCs w:val="16"/>
        </w:rPr>
        <w:t>1</w:t>
      </w:r>
      <w:r w:rsidRPr="002379C5" w:rsidR="006D09EF">
        <w:rPr>
          <w:sz w:val="16"/>
          <w:szCs w:val="16"/>
        </w:rPr>
        <w:t>588</w:t>
      </w:r>
      <w:r w:rsidRPr="002379C5" w:rsidR="00683CCB">
        <w:rPr>
          <w:sz w:val="16"/>
          <w:szCs w:val="16"/>
        </w:rPr>
        <w:t xml:space="preserve"> </w:t>
      </w:r>
      <w:r w:rsidRPr="002379C5">
        <w:rPr>
          <w:sz w:val="16"/>
          <w:szCs w:val="16"/>
        </w:rPr>
        <w:t>и ордер №</w:t>
      </w:r>
      <w:r w:rsidRPr="002379C5" w:rsidR="002379C5">
        <w:rPr>
          <w:sz w:val="16"/>
          <w:szCs w:val="16"/>
        </w:rPr>
        <w:t xml:space="preserve"> ****</w:t>
      </w:r>
      <w:r w:rsidRPr="002379C5">
        <w:rPr>
          <w:sz w:val="16"/>
          <w:szCs w:val="16"/>
        </w:rPr>
        <w:t xml:space="preserve"> от</w:t>
      </w:r>
      <w:r w:rsidRPr="002379C5" w:rsidR="009B5B98">
        <w:rPr>
          <w:sz w:val="16"/>
          <w:szCs w:val="16"/>
        </w:rPr>
        <w:t xml:space="preserve"> 1</w:t>
      </w:r>
      <w:r w:rsidRPr="002379C5" w:rsidR="006D09EF">
        <w:rPr>
          <w:sz w:val="16"/>
          <w:szCs w:val="16"/>
        </w:rPr>
        <w:t>5</w:t>
      </w:r>
      <w:r w:rsidRPr="002379C5" w:rsidR="009B5B98">
        <w:rPr>
          <w:sz w:val="16"/>
          <w:szCs w:val="16"/>
        </w:rPr>
        <w:t>.</w:t>
      </w:r>
      <w:r w:rsidRPr="002379C5" w:rsidR="006D09EF">
        <w:rPr>
          <w:sz w:val="16"/>
          <w:szCs w:val="16"/>
        </w:rPr>
        <w:t>1</w:t>
      </w:r>
      <w:r w:rsidRPr="002379C5" w:rsidR="009B5B98">
        <w:rPr>
          <w:sz w:val="16"/>
          <w:szCs w:val="16"/>
        </w:rPr>
        <w:t>0.2020</w:t>
      </w:r>
      <w:r w:rsidRPr="002379C5">
        <w:rPr>
          <w:sz w:val="16"/>
          <w:szCs w:val="16"/>
        </w:rPr>
        <w:t>,</w:t>
      </w:r>
    </w:p>
    <w:p w:rsidR="006C67DA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 xml:space="preserve">потерпевшего                                                        - </w:t>
      </w:r>
      <w:r w:rsidRPr="002379C5" w:rsidR="006D09EF">
        <w:rPr>
          <w:sz w:val="16"/>
          <w:szCs w:val="16"/>
        </w:rPr>
        <w:t>В.В. Руденко</w:t>
      </w:r>
      <w:r w:rsidRPr="002379C5">
        <w:rPr>
          <w:sz w:val="16"/>
          <w:szCs w:val="16"/>
        </w:rPr>
        <w:t>,</w:t>
      </w:r>
    </w:p>
    <w:p w:rsidR="007A061C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подсудимо</w:t>
      </w:r>
      <w:r w:rsidRPr="002379C5" w:rsidR="005523AE">
        <w:rPr>
          <w:sz w:val="16"/>
          <w:szCs w:val="16"/>
        </w:rPr>
        <w:t>го</w:t>
      </w:r>
      <w:r w:rsidRPr="002379C5" w:rsidR="00241B42">
        <w:rPr>
          <w:sz w:val="16"/>
          <w:szCs w:val="16"/>
        </w:rPr>
        <w:t xml:space="preserve">                                                        </w:t>
      </w:r>
      <w:r w:rsidRPr="002379C5">
        <w:rPr>
          <w:sz w:val="16"/>
          <w:szCs w:val="16"/>
        </w:rPr>
        <w:t xml:space="preserve"> </w:t>
      </w:r>
      <w:r w:rsidRPr="002379C5" w:rsidR="00497FCF">
        <w:rPr>
          <w:sz w:val="16"/>
          <w:szCs w:val="16"/>
        </w:rPr>
        <w:t xml:space="preserve"> </w:t>
      </w:r>
      <w:r w:rsidRPr="002379C5" w:rsidR="00241B42">
        <w:rPr>
          <w:sz w:val="16"/>
          <w:szCs w:val="16"/>
        </w:rPr>
        <w:t>-</w:t>
      </w:r>
      <w:r w:rsidRPr="002379C5">
        <w:rPr>
          <w:sz w:val="16"/>
          <w:szCs w:val="16"/>
        </w:rPr>
        <w:t xml:space="preserve"> </w:t>
      </w:r>
      <w:r w:rsidRPr="002379C5" w:rsidR="006C67DA">
        <w:rPr>
          <w:sz w:val="16"/>
          <w:szCs w:val="16"/>
        </w:rPr>
        <w:t>С.</w:t>
      </w:r>
      <w:r w:rsidRPr="002379C5" w:rsidR="006D09EF">
        <w:rPr>
          <w:sz w:val="16"/>
          <w:szCs w:val="16"/>
        </w:rPr>
        <w:t xml:space="preserve">А. </w:t>
      </w:r>
      <w:r w:rsidRPr="002379C5" w:rsidR="006D09EF">
        <w:rPr>
          <w:sz w:val="16"/>
          <w:szCs w:val="16"/>
        </w:rPr>
        <w:t>Сулько</w:t>
      </w:r>
      <w:r w:rsidRPr="002379C5">
        <w:rPr>
          <w:sz w:val="16"/>
          <w:szCs w:val="16"/>
        </w:rPr>
        <w:t>,</w:t>
      </w:r>
    </w:p>
    <w:p w:rsidR="005F06A6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 xml:space="preserve">рассмотрев в открытом судебном заседании </w:t>
      </w:r>
      <w:r w:rsidRPr="002379C5" w:rsidR="00C868D8">
        <w:rPr>
          <w:sz w:val="16"/>
          <w:szCs w:val="16"/>
        </w:rPr>
        <w:t>в зале судебного заседания судебного участка №3</w:t>
      </w:r>
      <w:r w:rsidRPr="002379C5" w:rsidR="006D09EF">
        <w:rPr>
          <w:sz w:val="16"/>
          <w:szCs w:val="16"/>
        </w:rPr>
        <w:t>4</w:t>
      </w:r>
      <w:r w:rsidRPr="002379C5" w:rsidR="00C868D8">
        <w:rPr>
          <w:sz w:val="16"/>
          <w:szCs w:val="16"/>
        </w:rPr>
        <w:t xml:space="preserve"> Джанкойского судебного района (Джанкойский муниципальный </w:t>
      </w:r>
      <w:r w:rsidRPr="002379C5" w:rsidR="0031160E">
        <w:rPr>
          <w:sz w:val="16"/>
          <w:szCs w:val="16"/>
        </w:rPr>
        <w:t>район</w:t>
      </w:r>
      <w:r w:rsidRPr="002379C5" w:rsidR="00C868D8">
        <w:rPr>
          <w:sz w:val="16"/>
          <w:szCs w:val="16"/>
        </w:rPr>
        <w:t xml:space="preserve"> </w:t>
      </w:r>
      <w:r w:rsidRPr="002379C5" w:rsidR="0031160E">
        <w:rPr>
          <w:sz w:val="16"/>
          <w:szCs w:val="16"/>
        </w:rPr>
        <w:t>и</w:t>
      </w:r>
      <w:r w:rsidRPr="002379C5" w:rsidR="00C868D8">
        <w:rPr>
          <w:sz w:val="16"/>
          <w:szCs w:val="16"/>
        </w:rPr>
        <w:t xml:space="preserve"> городской округ Джанкой) Республики Крым </w:t>
      </w:r>
      <w:r w:rsidRPr="002379C5">
        <w:rPr>
          <w:sz w:val="16"/>
          <w:szCs w:val="16"/>
        </w:rPr>
        <w:t>уголо</w:t>
      </w:r>
      <w:r w:rsidRPr="002379C5">
        <w:rPr>
          <w:sz w:val="16"/>
          <w:szCs w:val="16"/>
        </w:rPr>
        <w:t>в</w:t>
      </w:r>
      <w:r w:rsidRPr="002379C5">
        <w:rPr>
          <w:sz w:val="16"/>
          <w:szCs w:val="16"/>
        </w:rPr>
        <w:t xml:space="preserve">ное дело </w:t>
      </w:r>
      <w:r w:rsidRPr="002379C5" w:rsidR="00C868D8">
        <w:rPr>
          <w:sz w:val="16"/>
          <w:szCs w:val="16"/>
        </w:rPr>
        <w:t>по обвинению</w:t>
      </w:r>
    </w:p>
    <w:p w:rsidR="0073218C" w:rsidRPr="002379C5" w:rsidP="002379C5">
      <w:pPr>
        <w:ind w:left="1980" w:firstLine="709"/>
        <w:contextualSpacing/>
        <w:jc w:val="both"/>
        <w:rPr>
          <w:sz w:val="16"/>
          <w:szCs w:val="16"/>
        </w:rPr>
      </w:pPr>
    </w:p>
    <w:p w:rsidR="00FF1023" w:rsidRPr="002379C5" w:rsidP="002379C5">
      <w:pPr>
        <w:ind w:left="1980" w:firstLine="5"/>
        <w:contextualSpacing/>
        <w:jc w:val="both"/>
        <w:rPr>
          <w:sz w:val="16"/>
          <w:szCs w:val="16"/>
        </w:rPr>
      </w:pPr>
      <w:r w:rsidRPr="002379C5">
        <w:rPr>
          <w:b/>
          <w:sz w:val="16"/>
          <w:szCs w:val="16"/>
        </w:rPr>
        <w:t>Сулько</w:t>
      </w:r>
      <w:r w:rsidRPr="002379C5">
        <w:rPr>
          <w:b/>
          <w:sz w:val="16"/>
          <w:szCs w:val="16"/>
        </w:rPr>
        <w:t xml:space="preserve"> </w:t>
      </w:r>
      <w:r w:rsidRPr="002379C5">
        <w:rPr>
          <w:b/>
          <w:sz w:val="16"/>
          <w:szCs w:val="16"/>
        </w:rPr>
        <w:t>Сергея Анатольевича</w:t>
      </w:r>
      <w:r w:rsidRPr="002379C5" w:rsidR="00F44810">
        <w:rPr>
          <w:b/>
          <w:sz w:val="16"/>
          <w:szCs w:val="16"/>
        </w:rPr>
        <w:t>,</w:t>
      </w:r>
      <w:r w:rsidRPr="002379C5" w:rsidR="005F06A6">
        <w:rPr>
          <w:sz w:val="16"/>
          <w:szCs w:val="16"/>
        </w:rPr>
        <w:t xml:space="preserve"> </w:t>
      </w:r>
      <w:r w:rsidRPr="002379C5" w:rsidR="003416BE">
        <w:rPr>
          <w:sz w:val="16"/>
          <w:szCs w:val="16"/>
        </w:rPr>
        <w:t>родивше</w:t>
      </w:r>
      <w:r w:rsidRPr="002379C5" w:rsidR="005523AE">
        <w:rPr>
          <w:sz w:val="16"/>
          <w:szCs w:val="16"/>
        </w:rPr>
        <w:t>го</w:t>
      </w:r>
      <w:r w:rsidRPr="002379C5" w:rsidR="003416BE">
        <w:rPr>
          <w:sz w:val="16"/>
          <w:szCs w:val="16"/>
        </w:rPr>
        <w:t>ся</w:t>
      </w:r>
      <w:r w:rsidRPr="002379C5" w:rsidR="00E16C28">
        <w:rPr>
          <w:sz w:val="16"/>
          <w:szCs w:val="16"/>
        </w:rPr>
        <w:t xml:space="preserve"> </w:t>
      </w:r>
      <w:r w:rsidRPr="002379C5" w:rsidR="002379C5">
        <w:rPr>
          <w:sz w:val="16"/>
          <w:szCs w:val="16"/>
        </w:rPr>
        <w:t>ДАТА</w:t>
      </w:r>
      <w:r w:rsidRPr="002379C5" w:rsidR="00204141">
        <w:rPr>
          <w:sz w:val="16"/>
          <w:szCs w:val="16"/>
        </w:rPr>
        <w:t xml:space="preserve"> </w:t>
      </w:r>
      <w:r w:rsidRPr="002379C5" w:rsidR="00497FCF">
        <w:rPr>
          <w:sz w:val="16"/>
          <w:szCs w:val="16"/>
        </w:rPr>
        <w:t xml:space="preserve">в </w:t>
      </w:r>
      <w:r w:rsidRPr="002379C5" w:rsidR="002379C5">
        <w:rPr>
          <w:sz w:val="16"/>
          <w:szCs w:val="16"/>
        </w:rPr>
        <w:t>ИЗЪЯТО</w:t>
      </w:r>
      <w:r w:rsidRPr="002379C5" w:rsidR="00E901EF">
        <w:rPr>
          <w:sz w:val="16"/>
          <w:szCs w:val="16"/>
        </w:rPr>
        <w:t xml:space="preserve">, </w:t>
      </w:r>
      <w:r w:rsidRPr="002379C5" w:rsidR="00C868D8">
        <w:rPr>
          <w:sz w:val="16"/>
          <w:szCs w:val="16"/>
        </w:rPr>
        <w:t>граждани</w:t>
      </w:r>
      <w:r w:rsidRPr="002379C5" w:rsidR="005523AE">
        <w:rPr>
          <w:sz w:val="16"/>
          <w:szCs w:val="16"/>
        </w:rPr>
        <w:t>на</w:t>
      </w:r>
      <w:r w:rsidRPr="002379C5" w:rsidR="00C868D8">
        <w:rPr>
          <w:sz w:val="16"/>
          <w:szCs w:val="16"/>
        </w:rPr>
        <w:t xml:space="preserve"> </w:t>
      </w:r>
      <w:r w:rsidRPr="002379C5" w:rsidR="002379C5">
        <w:rPr>
          <w:sz w:val="16"/>
          <w:szCs w:val="16"/>
        </w:rPr>
        <w:t>ИЗЪЯТО</w:t>
      </w:r>
      <w:r w:rsidRPr="002379C5" w:rsidR="006C67DA">
        <w:rPr>
          <w:sz w:val="16"/>
          <w:szCs w:val="16"/>
        </w:rPr>
        <w:t xml:space="preserve">, </w:t>
      </w:r>
      <w:r w:rsidRPr="002379C5">
        <w:rPr>
          <w:sz w:val="16"/>
          <w:szCs w:val="16"/>
        </w:rPr>
        <w:t>прожива</w:t>
      </w:r>
      <w:r w:rsidRPr="002379C5">
        <w:rPr>
          <w:sz w:val="16"/>
          <w:szCs w:val="16"/>
        </w:rPr>
        <w:t>ю</w:t>
      </w:r>
      <w:r w:rsidRPr="002379C5">
        <w:rPr>
          <w:sz w:val="16"/>
          <w:szCs w:val="16"/>
        </w:rPr>
        <w:t xml:space="preserve">щего </w:t>
      </w:r>
      <w:r w:rsidRPr="002379C5" w:rsidR="006C67DA">
        <w:rPr>
          <w:sz w:val="16"/>
          <w:szCs w:val="16"/>
        </w:rPr>
        <w:t xml:space="preserve">по адресу: </w:t>
      </w:r>
      <w:r w:rsidRPr="002379C5" w:rsidR="002379C5">
        <w:rPr>
          <w:sz w:val="16"/>
          <w:szCs w:val="16"/>
        </w:rPr>
        <w:t>АДРЕС</w:t>
      </w:r>
      <w:r w:rsidRPr="002379C5" w:rsidR="006C67DA">
        <w:rPr>
          <w:sz w:val="16"/>
          <w:szCs w:val="16"/>
        </w:rPr>
        <w:t>,</w:t>
      </w:r>
      <w:r w:rsidRPr="002379C5" w:rsidR="00FE121C">
        <w:rPr>
          <w:sz w:val="16"/>
          <w:szCs w:val="16"/>
        </w:rPr>
        <w:t xml:space="preserve"> </w:t>
      </w:r>
      <w:r w:rsidRPr="002379C5">
        <w:rPr>
          <w:sz w:val="16"/>
          <w:szCs w:val="16"/>
        </w:rPr>
        <w:t>ранее</w:t>
      </w:r>
      <w:r w:rsidRPr="002379C5" w:rsidR="004E4E30">
        <w:rPr>
          <w:sz w:val="16"/>
          <w:szCs w:val="16"/>
        </w:rPr>
        <w:t xml:space="preserve"> </w:t>
      </w:r>
      <w:r w:rsidRPr="002379C5" w:rsidR="004E4E30">
        <w:rPr>
          <w:sz w:val="16"/>
          <w:szCs w:val="16"/>
        </w:rPr>
        <w:t>с</w:t>
      </w:r>
      <w:r w:rsidRPr="002379C5" w:rsidR="004E4E30">
        <w:rPr>
          <w:sz w:val="16"/>
          <w:szCs w:val="16"/>
        </w:rPr>
        <w:t>у</w:t>
      </w:r>
      <w:r w:rsidRPr="002379C5" w:rsidR="004E4E30">
        <w:rPr>
          <w:sz w:val="16"/>
          <w:szCs w:val="16"/>
        </w:rPr>
        <w:t>димого</w:t>
      </w:r>
      <w:r w:rsidRPr="002379C5">
        <w:rPr>
          <w:sz w:val="16"/>
          <w:szCs w:val="16"/>
        </w:rPr>
        <w:t>:</w:t>
      </w:r>
    </w:p>
    <w:p w:rsidR="00F848DE" w:rsidRPr="002379C5" w:rsidP="002379C5">
      <w:pPr>
        <w:ind w:left="1980" w:firstLine="5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ИЗЪЯТО</w:t>
      </w:r>
    </w:p>
    <w:p w:rsidR="00FF1023" w:rsidRPr="002379C5" w:rsidP="002379C5">
      <w:pPr>
        <w:ind w:left="1980" w:firstLine="5"/>
        <w:contextualSpacing/>
        <w:jc w:val="both"/>
        <w:rPr>
          <w:sz w:val="16"/>
          <w:szCs w:val="16"/>
        </w:rPr>
      </w:pPr>
    </w:p>
    <w:p w:rsidR="00DA77E5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в совершении</w:t>
      </w:r>
      <w:r w:rsidRPr="002379C5" w:rsidR="00C62419">
        <w:rPr>
          <w:sz w:val="16"/>
          <w:szCs w:val="16"/>
        </w:rPr>
        <w:t xml:space="preserve"> </w:t>
      </w:r>
      <w:r w:rsidRPr="002379C5" w:rsidR="0073218C">
        <w:rPr>
          <w:sz w:val="16"/>
          <w:szCs w:val="16"/>
        </w:rPr>
        <w:t>преступлени</w:t>
      </w:r>
      <w:r w:rsidRPr="002379C5" w:rsidR="00247AA8">
        <w:rPr>
          <w:sz w:val="16"/>
          <w:szCs w:val="16"/>
        </w:rPr>
        <w:t>я</w:t>
      </w:r>
      <w:r w:rsidRPr="002379C5" w:rsidR="0073218C">
        <w:rPr>
          <w:sz w:val="16"/>
          <w:szCs w:val="16"/>
        </w:rPr>
        <w:t>, предусмотренн</w:t>
      </w:r>
      <w:r w:rsidRPr="002379C5" w:rsidR="00247AA8">
        <w:rPr>
          <w:sz w:val="16"/>
          <w:szCs w:val="16"/>
        </w:rPr>
        <w:t>ого</w:t>
      </w:r>
      <w:r w:rsidRPr="002379C5" w:rsidR="0073218C">
        <w:rPr>
          <w:sz w:val="16"/>
          <w:szCs w:val="16"/>
        </w:rPr>
        <w:t xml:space="preserve"> </w:t>
      </w:r>
      <w:r w:rsidRPr="002379C5" w:rsidR="0073218C">
        <w:rPr>
          <w:b/>
          <w:sz w:val="16"/>
          <w:szCs w:val="16"/>
        </w:rPr>
        <w:t>ч</w:t>
      </w:r>
      <w:r w:rsidRPr="002379C5" w:rsidR="0073218C">
        <w:rPr>
          <w:b/>
          <w:sz w:val="16"/>
          <w:szCs w:val="16"/>
        </w:rPr>
        <w:t xml:space="preserve">. </w:t>
      </w:r>
      <w:r w:rsidRPr="002379C5" w:rsidR="00247AA8">
        <w:rPr>
          <w:b/>
          <w:sz w:val="16"/>
          <w:szCs w:val="16"/>
        </w:rPr>
        <w:t xml:space="preserve">1 </w:t>
      </w:r>
      <w:r w:rsidRPr="002379C5" w:rsidR="0073218C">
        <w:rPr>
          <w:b/>
          <w:sz w:val="16"/>
          <w:szCs w:val="16"/>
        </w:rPr>
        <w:t xml:space="preserve">ст. </w:t>
      </w:r>
      <w:r w:rsidRPr="002379C5" w:rsidR="005523AE">
        <w:rPr>
          <w:b/>
          <w:sz w:val="16"/>
          <w:szCs w:val="16"/>
        </w:rPr>
        <w:t>1</w:t>
      </w:r>
      <w:r w:rsidRPr="002379C5" w:rsidR="0073218C">
        <w:rPr>
          <w:b/>
          <w:sz w:val="16"/>
          <w:szCs w:val="16"/>
        </w:rPr>
        <w:t>5</w:t>
      </w:r>
      <w:r w:rsidRPr="002379C5" w:rsidR="005523AE">
        <w:rPr>
          <w:b/>
          <w:sz w:val="16"/>
          <w:szCs w:val="16"/>
        </w:rPr>
        <w:t>9</w:t>
      </w:r>
      <w:r w:rsidRPr="002379C5" w:rsidR="00CC5A6E">
        <w:rPr>
          <w:b/>
          <w:sz w:val="16"/>
          <w:szCs w:val="16"/>
        </w:rPr>
        <w:t>.3</w:t>
      </w:r>
      <w:r w:rsidRPr="002379C5" w:rsidR="0073218C">
        <w:rPr>
          <w:b/>
          <w:sz w:val="16"/>
          <w:szCs w:val="16"/>
        </w:rPr>
        <w:t xml:space="preserve"> УК РФ</w:t>
      </w:r>
      <w:r w:rsidRPr="002379C5" w:rsidR="0073218C">
        <w:rPr>
          <w:sz w:val="16"/>
          <w:szCs w:val="16"/>
        </w:rPr>
        <w:t>,</w:t>
      </w:r>
    </w:p>
    <w:p w:rsidR="00415E7E" w:rsidRPr="002379C5" w:rsidP="002379C5">
      <w:pPr>
        <w:ind w:firstLine="709"/>
        <w:contextualSpacing/>
        <w:jc w:val="both"/>
        <w:rPr>
          <w:sz w:val="16"/>
          <w:szCs w:val="16"/>
        </w:rPr>
      </w:pPr>
    </w:p>
    <w:p w:rsidR="0073218C" w:rsidRPr="002379C5" w:rsidP="002379C5">
      <w:pPr>
        <w:ind w:firstLine="709"/>
        <w:contextualSpacing/>
        <w:jc w:val="center"/>
        <w:rPr>
          <w:b/>
          <w:sz w:val="16"/>
          <w:szCs w:val="16"/>
        </w:rPr>
      </w:pPr>
      <w:r w:rsidRPr="002379C5">
        <w:rPr>
          <w:b/>
          <w:sz w:val="16"/>
          <w:szCs w:val="16"/>
        </w:rPr>
        <w:t xml:space="preserve">у с т а </w:t>
      </w:r>
      <w:r w:rsidRPr="002379C5">
        <w:rPr>
          <w:b/>
          <w:sz w:val="16"/>
          <w:szCs w:val="16"/>
        </w:rPr>
        <w:t>н</w:t>
      </w:r>
      <w:r w:rsidRPr="002379C5">
        <w:rPr>
          <w:b/>
          <w:sz w:val="16"/>
          <w:szCs w:val="16"/>
        </w:rPr>
        <w:t xml:space="preserve"> о в и л</w:t>
      </w:r>
      <w:r w:rsidRPr="002379C5">
        <w:rPr>
          <w:b/>
          <w:sz w:val="16"/>
          <w:szCs w:val="16"/>
        </w:rPr>
        <w:t xml:space="preserve"> :</w:t>
      </w:r>
    </w:p>
    <w:p w:rsidR="008D5EC0" w:rsidRPr="002379C5" w:rsidP="002379C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color w:val="000000"/>
          <w:sz w:val="16"/>
          <w:szCs w:val="16"/>
        </w:rPr>
      </w:pPr>
      <w:r w:rsidRPr="002379C5">
        <w:rPr>
          <w:rFonts w:eastAsia="Calibri"/>
          <w:bCs/>
          <w:color w:val="000000"/>
          <w:sz w:val="16"/>
          <w:szCs w:val="16"/>
        </w:rPr>
        <w:t xml:space="preserve">С.А. </w:t>
      </w:r>
      <w:r w:rsidRPr="002379C5">
        <w:rPr>
          <w:rFonts w:eastAsia="Calibri"/>
          <w:bCs/>
          <w:color w:val="000000"/>
          <w:sz w:val="16"/>
          <w:szCs w:val="16"/>
        </w:rPr>
        <w:t>Сулько</w:t>
      </w:r>
      <w:r w:rsidRPr="002379C5" w:rsidR="00E901EF">
        <w:rPr>
          <w:rFonts w:eastAsia="Calibri"/>
          <w:bCs/>
          <w:color w:val="000000"/>
          <w:sz w:val="16"/>
          <w:szCs w:val="16"/>
        </w:rPr>
        <w:t xml:space="preserve"> совершил преступлени</w:t>
      </w:r>
      <w:r w:rsidRPr="002379C5" w:rsidR="00247AA8">
        <w:rPr>
          <w:rFonts w:eastAsia="Calibri"/>
          <w:bCs/>
          <w:color w:val="000000"/>
          <w:sz w:val="16"/>
          <w:szCs w:val="16"/>
        </w:rPr>
        <w:t>е</w:t>
      </w:r>
      <w:r w:rsidRPr="002379C5" w:rsidR="00E901EF">
        <w:rPr>
          <w:rFonts w:eastAsia="Calibri"/>
          <w:bCs/>
          <w:color w:val="000000"/>
          <w:sz w:val="16"/>
          <w:szCs w:val="16"/>
        </w:rPr>
        <w:t xml:space="preserve"> небольшой тяжести</w:t>
      </w:r>
      <w:r w:rsidRPr="002379C5" w:rsidR="000514C6">
        <w:rPr>
          <w:rFonts w:eastAsia="Calibri"/>
          <w:bCs/>
          <w:color w:val="000000"/>
          <w:sz w:val="16"/>
          <w:szCs w:val="16"/>
        </w:rPr>
        <w:t xml:space="preserve"> </w:t>
      </w:r>
      <w:r w:rsidRPr="002379C5">
        <w:rPr>
          <w:rFonts w:eastAsia="Calibri"/>
          <w:bCs/>
          <w:color w:val="000000"/>
          <w:sz w:val="16"/>
          <w:szCs w:val="16"/>
        </w:rPr>
        <w:t>при следу</w:t>
      </w:r>
      <w:r w:rsidRPr="002379C5">
        <w:rPr>
          <w:rFonts w:eastAsia="Calibri"/>
          <w:bCs/>
          <w:color w:val="000000"/>
          <w:sz w:val="16"/>
          <w:szCs w:val="16"/>
        </w:rPr>
        <w:t>ю</w:t>
      </w:r>
      <w:r w:rsidRPr="002379C5">
        <w:rPr>
          <w:rFonts w:eastAsia="Calibri"/>
          <w:bCs/>
          <w:color w:val="000000"/>
          <w:sz w:val="16"/>
          <w:szCs w:val="16"/>
        </w:rPr>
        <w:t>щих обстоятельствах</w:t>
      </w:r>
      <w:r w:rsidRPr="002379C5" w:rsidR="00E901EF">
        <w:rPr>
          <w:rFonts w:eastAsia="Calibri"/>
          <w:bCs/>
          <w:color w:val="000000"/>
          <w:sz w:val="16"/>
          <w:szCs w:val="16"/>
        </w:rPr>
        <w:t>:</w:t>
      </w:r>
    </w:p>
    <w:p w:rsidR="00035FD2" w:rsidRPr="002379C5" w:rsidP="002379C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color w:val="000000"/>
          <w:sz w:val="16"/>
          <w:szCs w:val="16"/>
        </w:rPr>
      </w:pPr>
      <w:r w:rsidRPr="002379C5">
        <w:rPr>
          <w:rFonts w:eastAsia="Calibri"/>
          <w:bCs/>
          <w:color w:val="000000"/>
          <w:sz w:val="16"/>
          <w:szCs w:val="16"/>
        </w:rPr>
        <w:t xml:space="preserve">21.08.2020 примерно в 05 часов 30 минут </w:t>
      </w:r>
      <w:r w:rsidRPr="002379C5" w:rsidR="002379C5">
        <w:rPr>
          <w:rFonts w:eastAsia="Calibri"/>
          <w:bCs/>
          <w:color w:val="000000"/>
          <w:sz w:val="16"/>
          <w:szCs w:val="16"/>
        </w:rPr>
        <w:t>ИЗЪЯТО</w:t>
      </w:r>
      <w:r w:rsidRPr="002379C5">
        <w:rPr>
          <w:rFonts w:eastAsia="Calibri"/>
          <w:bCs/>
          <w:color w:val="000000"/>
          <w:sz w:val="16"/>
          <w:szCs w:val="16"/>
        </w:rPr>
        <w:t xml:space="preserve">, С.А. </w:t>
      </w:r>
      <w:r w:rsidRPr="002379C5">
        <w:rPr>
          <w:rFonts w:eastAsia="Calibri"/>
          <w:bCs/>
          <w:color w:val="000000"/>
          <w:sz w:val="16"/>
          <w:szCs w:val="16"/>
        </w:rPr>
        <w:t>Сулько</w:t>
      </w:r>
      <w:r w:rsidRPr="002379C5">
        <w:rPr>
          <w:rFonts w:eastAsia="Calibri"/>
          <w:bCs/>
          <w:color w:val="000000"/>
          <w:sz w:val="16"/>
          <w:szCs w:val="16"/>
        </w:rPr>
        <w:t xml:space="preserve"> </w:t>
      </w:r>
      <w:r w:rsidRPr="002379C5" w:rsidR="00CC5A6E">
        <w:rPr>
          <w:rFonts w:eastAsia="Calibri"/>
          <w:bCs/>
          <w:color w:val="000000"/>
          <w:sz w:val="16"/>
          <w:szCs w:val="16"/>
        </w:rPr>
        <w:t xml:space="preserve"> </w:t>
      </w:r>
      <w:r w:rsidRPr="002379C5">
        <w:rPr>
          <w:rFonts w:eastAsia="Calibri"/>
          <w:bCs/>
          <w:color w:val="000000"/>
          <w:sz w:val="16"/>
          <w:szCs w:val="16"/>
        </w:rPr>
        <w:t>обн</w:t>
      </w:r>
      <w:r w:rsidRPr="002379C5">
        <w:rPr>
          <w:rFonts w:eastAsia="Calibri"/>
          <w:bCs/>
          <w:color w:val="000000"/>
          <w:sz w:val="16"/>
          <w:szCs w:val="16"/>
        </w:rPr>
        <w:t>а</w:t>
      </w:r>
      <w:r w:rsidRPr="002379C5">
        <w:rPr>
          <w:rFonts w:eastAsia="Calibri"/>
          <w:bCs/>
          <w:color w:val="000000"/>
          <w:sz w:val="16"/>
          <w:szCs w:val="16"/>
        </w:rPr>
        <w:t>р</w:t>
      </w:r>
      <w:r w:rsidRPr="002379C5">
        <w:rPr>
          <w:rFonts w:eastAsia="Calibri"/>
          <w:bCs/>
          <w:color w:val="000000"/>
          <w:sz w:val="16"/>
          <w:szCs w:val="16"/>
        </w:rPr>
        <w:t>у</w:t>
      </w:r>
      <w:r w:rsidRPr="002379C5">
        <w:rPr>
          <w:rFonts w:eastAsia="Calibri"/>
          <w:bCs/>
          <w:color w:val="000000"/>
          <w:sz w:val="16"/>
          <w:szCs w:val="16"/>
        </w:rPr>
        <w:t>жи</w:t>
      </w:r>
      <w:r w:rsidRPr="002379C5" w:rsidR="00CC5A6E">
        <w:rPr>
          <w:rFonts w:eastAsia="Calibri"/>
          <w:bCs/>
          <w:color w:val="000000"/>
          <w:sz w:val="16"/>
          <w:szCs w:val="16"/>
        </w:rPr>
        <w:t>л</w:t>
      </w:r>
      <w:r w:rsidRPr="002379C5">
        <w:rPr>
          <w:rFonts w:eastAsia="Calibri"/>
          <w:bCs/>
          <w:color w:val="000000"/>
          <w:sz w:val="16"/>
          <w:szCs w:val="16"/>
        </w:rPr>
        <w:t xml:space="preserve"> мужской кошелек с двумя банковскими картами на имя </w:t>
      </w:r>
      <w:r w:rsidRPr="002379C5" w:rsidR="002379C5">
        <w:rPr>
          <w:rFonts w:eastAsia="Calibri"/>
          <w:bCs/>
          <w:color w:val="000000"/>
          <w:sz w:val="16"/>
          <w:szCs w:val="16"/>
        </w:rPr>
        <w:t>ФИО</w:t>
      </w:r>
      <w:r w:rsidRPr="002379C5">
        <w:rPr>
          <w:rFonts w:eastAsia="Calibri"/>
          <w:bCs/>
          <w:color w:val="000000"/>
          <w:sz w:val="16"/>
          <w:szCs w:val="16"/>
        </w:rPr>
        <w:t xml:space="preserve"> банка </w:t>
      </w:r>
      <w:r w:rsidRPr="002379C5" w:rsidR="00494F5C">
        <w:rPr>
          <w:rFonts w:eastAsia="Calibri"/>
          <w:bCs/>
          <w:color w:val="000000"/>
          <w:sz w:val="16"/>
          <w:szCs w:val="16"/>
        </w:rPr>
        <w:t xml:space="preserve">ПАО </w:t>
      </w:r>
      <w:r w:rsidRPr="002379C5">
        <w:rPr>
          <w:rFonts w:eastAsia="Calibri"/>
          <w:bCs/>
          <w:color w:val="000000"/>
          <w:sz w:val="16"/>
          <w:szCs w:val="16"/>
        </w:rPr>
        <w:t>«РНКБ</w:t>
      </w:r>
      <w:r w:rsidRPr="002379C5" w:rsidR="00494F5C">
        <w:rPr>
          <w:rFonts w:eastAsia="Calibri"/>
          <w:bCs/>
          <w:color w:val="000000"/>
          <w:sz w:val="16"/>
          <w:szCs w:val="16"/>
        </w:rPr>
        <w:t xml:space="preserve"> Банк</w:t>
      </w:r>
      <w:r w:rsidRPr="002379C5">
        <w:rPr>
          <w:rFonts w:eastAsia="Calibri"/>
          <w:bCs/>
          <w:color w:val="000000"/>
          <w:sz w:val="16"/>
          <w:szCs w:val="16"/>
        </w:rPr>
        <w:t>» с номерами банковских сч</w:t>
      </w:r>
      <w:r w:rsidRPr="002379C5">
        <w:rPr>
          <w:rFonts w:eastAsia="Calibri"/>
          <w:bCs/>
          <w:color w:val="000000"/>
          <w:sz w:val="16"/>
          <w:szCs w:val="16"/>
        </w:rPr>
        <w:t>е</w:t>
      </w:r>
      <w:r w:rsidRPr="002379C5">
        <w:rPr>
          <w:rFonts w:eastAsia="Calibri"/>
          <w:bCs/>
          <w:color w:val="000000"/>
          <w:sz w:val="16"/>
          <w:szCs w:val="16"/>
        </w:rPr>
        <w:t xml:space="preserve">тов </w:t>
      </w:r>
      <w:r w:rsidRPr="002379C5" w:rsidR="002379C5">
        <w:rPr>
          <w:rFonts w:eastAsia="Calibri"/>
          <w:bCs/>
          <w:color w:val="000000"/>
          <w:sz w:val="16"/>
          <w:szCs w:val="16"/>
        </w:rPr>
        <w:t>****</w:t>
      </w:r>
      <w:r w:rsidRPr="002379C5">
        <w:rPr>
          <w:rFonts w:eastAsia="Calibri"/>
          <w:bCs/>
          <w:color w:val="000000"/>
          <w:sz w:val="16"/>
          <w:szCs w:val="16"/>
        </w:rPr>
        <w:t xml:space="preserve"> и </w:t>
      </w:r>
      <w:r w:rsidRPr="002379C5" w:rsidR="002379C5">
        <w:rPr>
          <w:rFonts w:eastAsia="Calibri"/>
          <w:bCs/>
          <w:color w:val="000000"/>
          <w:sz w:val="16"/>
          <w:szCs w:val="16"/>
        </w:rPr>
        <w:t>****</w:t>
      </w:r>
      <w:r w:rsidRPr="002379C5">
        <w:rPr>
          <w:rFonts w:eastAsia="Calibri"/>
          <w:bCs/>
          <w:color w:val="000000"/>
          <w:sz w:val="16"/>
          <w:szCs w:val="16"/>
        </w:rPr>
        <w:t>. Из корыс</w:t>
      </w:r>
      <w:r w:rsidRPr="002379C5">
        <w:rPr>
          <w:rFonts w:eastAsia="Calibri"/>
          <w:bCs/>
          <w:color w:val="000000"/>
          <w:sz w:val="16"/>
          <w:szCs w:val="16"/>
        </w:rPr>
        <w:t>т</w:t>
      </w:r>
      <w:r w:rsidRPr="002379C5">
        <w:rPr>
          <w:rFonts w:eastAsia="Calibri"/>
          <w:bCs/>
          <w:color w:val="000000"/>
          <w:sz w:val="16"/>
          <w:szCs w:val="16"/>
        </w:rPr>
        <w:t>ных п</w:t>
      </w:r>
      <w:r w:rsidRPr="002379C5">
        <w:rPr>
          <w:rFonts w:eastAsia="Calibri"/>
          <w:bCs/>
          <w:color w:val="000000"/>
          <w:sz w:val="16"/>
          <w:szCs w:val="16"/>
        </w:rPr>
        <w:t>о</w:t>
      </w:r>
      <w:r w:rsidRPr="002379C5">
        <w:rPr>
          <w:rFonts w:eastAsia="Calibri"/>
          <w:bCs/>
          <w:color w:val="000000"/>
          <w:sz w:val="16"/>
          <w:szCs w:val="16"/>
        </w:rPr>
        <w:t>бу</w:t>
      </w:r>
      <w:r w:rsidRPr="002379C5">
        <w:rPr>
          <w:rFonts w:eastAsia="Calibri"/>
          <w:bCs/>
          <w:color w:val="000000"/>
          <w:sz w:val="16"/>
          <w:szCs w:val="16"/>
        </w:rPr>
        <w:t>ж</w:t>
      </w:r>
      <w:r w:rsidRPr="002379C5">
        <w:rPr>
          <w:rFonts w:eastAsia="Calibri"/>
          <w:bCs/>
          <w:color w:val="000000"/>
          <w:sz w:val="16"/>
          <w:szCs w:val="16"/>
        </w:rPr>
        <w:t>д</w:t>
      </w:r>
      <w:r w:rsidRPr="002379C5">
        <w:rPr>
          <w:rFonts w:eastAsia="Calibri"/>
          <w:bCs/>
          <w:color w:val="000000"/>
          <w:sz w:val="16"/>
          <w:szCs w:val="16"/>
        </w:rPr>
        <w:t>е</w:t>
      </w:r>
      <w:r w:rsidRPr="002379C5">
        <w:rPr>
          <w:rFonts w:eastAsia="Calibri"/>
          <w:bCs/>
          <w:color w:val="000000"/>
          <w:sz w:val="16"/>
          <w:szCs w:val="16"/>
        </w:rPr>
        <w:t>ний</w:t>
      </w:r>
      <w:r w:rsidRPr="002379C5">
        <w:rPr>
          <w:rFonts w:eastAsia="Calibri"/>
          <w:bCs/>
          <w:color w:val="000000"/>
          <w:sz w:val="16"/>
          <w:szCs w:val="16"/>
        </w:rPr>
        <w:t>, реализуя внезапно во</w:t>
      </w:r>
      <w:r w:rsidRPr="002379C5">
        <w:rPr>
          <w:rFonts w:eastAsia="Calibri"/>
          <w:bCs/>
          <w:color w:val="000000"/>
          <w:sz w:val="16"/>
          <w:szCs w:val="16"/>
        </w:rPr>
        <w:t>з</w:t>
      </w:r>
      <w:r w:rsidRPr="002379C5">
        <w:rPr>
          <w:rFonts w:eastAsia="Calibri"/>
          <w:bCs/>
          <w:color w:val="000000"/>
          <w:sz w:val="16"/>
          <w:szCs w:val="16"/>
        </w:rPr>
        <w:t>никший умысел на завладение</w:t>
      </w:r>
      <w:r w:rsidRPr="002379C5" w:rsidR="00CC5A6E">
        <w:rPr>
          <w:rFonts w:eastAsia="Calibri"/>
          <w:bCs/>
          <w:color w:val="000000"/>
          <w:sz w:val="16"/>
          <w:szCs w:val="16"/>
        </w:rPr>
        <w:t xml:space="preserve"> м</w:t>
      </w:r>
      <w:r w:rsidRPr="002379C5" w:rsidR="00CC5A6E">
        <w:rPr>
          <w:rFonts w:eastAsia="Calibri"/>
          <w:bCs/>
          <w:color w:val="000000"/>
          <w:sz w:val="16"/>
          <w:szCs w:val="16"/>
        </w:rPr>
        <w:t>о</w:t>
      </w:r>
      <w:r w:rsidRPr="002379C5" w:rsidR="00CC5A6E">
        <w:rPr>
          <w:rFonts w:eastAsia="Calibri"/>
          <w:bCs/>
          <w:color w:val="000000"/>
          <w:sz w:val="16"/>
          <w:szCs w:val="16"/>
        </w:rPr>
        <w:t>шенническим путем чужим имуществом</w:t>
      </w:r>
      <w:r w:rsidRPr="002379C5">
        <w:rPr>
          <w:rFonts w:eastAsia="Calibri"/>
          <w:bCs/>
          <w:color w:val="000000"/>
          <w:sz w:val="16"/>
          <w:szCs w:val="16"/>
        </w:rPr>
        <w:t xml:space="preserve"> с использованием электронных средств пл</w:t>
      </w:r>
      <w:r w:rsidRPr="002379C5">
        <w:rPr>
          <w:rFonts w:eastAsia="Calibri"/>
          <w:bCs/>
          <w:color w:val="000000"/>
          <w:sz w:val="16"/>
          <w:szCs w:val="16"/>
        </w:rPr>
        <w:t>а</w:t>
      </w:r>
      <w:r w:rsidRPr="002379C5">
        <w:rPr>
          <w:rFonts w:eastAsia="Calibri"/>
          <w:bCs/>
          <w:color w:val="000000"/>
          <w:sz w:val="16"/>
          <w:szCs w:val="16"/>
        </w:rPr>
        <w:t>тежа, в этот же день примерно с 05 часов 30 минут до 00</w:t>
      </w:r>
      <w:r w:rsidRPr="002379C5">
        <w:rPr>
          <w:rFonts w:eastAsia="Calibri"/>
          <w:bCs/>
          <w:color w:val="000000"/>
          <w:sz w:val="16"/>
          <w:szCs w:val="16"/>
        </w:rPr>
        <w:t xml:space="preserve"> </w:t>
      </w:r>
      <w:r w:rsidRPr="002379C5">
        <w:rPr>
          <w:rFonts w:eastAsia="Calibri"/>
          <w:bCs/>
          <w:color w:val="000000"/>
          <w:sz w:val="16"/>
          <w:szCs w:val="16"/>
        </w:rPr>
        <w:t>часов, умы</w:t>
      </w:r>
      <w:r w:rsidRPr="002379C5">
        <w:rPr>
          <w:rFonts w:eastAsia="Calibri"/>
          <w:bCs/>
          <w:color w:val="000000"/>
          <w:sz w:val="16"/>
          <w:szCs w:val="16"/>
        </w:rPr>
        <w:t>ш</w:t>
      </w:r>
      <w:r w:rsidRPr="002379C5">
        <w:rPr>
          <w:rFonts w:eastAsia="Calibri"/>
          <w:bCs/>
          <w:color w:val="000000"/>
          <w:sz w:val="16"/>
          <w:szCs w:val="16"/>
        </w:rPr>
        <w:t>ленно ввел в заблуждение уполномоче</w:t>
      </w:r>
      <w:r w:rsidRPr="002379C5">
        <w:rPr>
          <w:rFonts w:eastAsia="Calibri"/>
          <w:bCs/>
          <w:color w:val="000000"/>
          <w:sz w:val="16"/>
          <w:szCs w:val="16"/>
        </w:rPr>
        <w:t>н</w:t>
      </w:r>
      <w:r w:rsidRPr="002379C5">
        <w:rPr>
          <w:rFonts w:eastAsia="Calibri"/>
          <w:bCs/>
          <w:color w:val="000000"/>
          <w:sz w:val="16"/>
          <w:szCs w:val="16"/>
        </w:rPr>
        <w:t>ных сотрудников магазин</w:t>
      </w:r>
      <w:r w:rsidRPr="002379C5" w:rsidR="00494F5C">
        <w:rPr>
          <w:rFonts w:eastAsia="Calibri"/>
          <w:bCs/>
          <w:color w:val="000000"/>
          <w:sz w:val="16"/>
          <w:szCs w:val="16"/>
        </w:rPr>
        <w:t>а</w:t>
      </w:r>
      <w:r w:rsidRPr="002379C5">
        <w:rPr>
          <w:rFonts w:eastAsia="Calibri"/>
          <w:bCs/>
          <w:color w:val="000000"/>
          <w:sz w:val="16"/>
          <w:szCs w:val="16"/>
        </w:rPr>
        <w:t xml:space="preserve"> </w:t>
      </w:r>
      <w:r w:rsidRPr="002379C5">
        <w:rPr>
          <w:rFonts w:eastAsia="Calibri"/>
          <w:bCs/>
          <w:color w:val="000000"/>
          <w:sz w:val="16"/>
          <w:szCs w:val="16"/>
        </w:rPr>
        <w:t>«В</w:t>
      </w:r>
      <w:r w:rsidRPr="002379C5">
        <w:rPr>
          <w:rFonts w:eastAsia="Calibri"/>
          <w:bCs/>
          <w:color w:val="000000"/>
          <w:sz w:val="16"/>
          <w:szCs w:val="16"/>
        </w:rPr>
        <w:t>е</w:t>
      </w:r>
      <w:r w:rsidRPr="002379C5">
        <w:rPr>
          <w:rFonts w:eastAsia="Calibri"/>
          <w:bCs/>
          <w:color w:val="000000"/>
          <w:sz w:val="16"/>
          <w:szCs w:val="16"/>
        </w:rPr>
        <w:t>зу</w:t>
      </w:r>
      <w:r w:rsidRPr="002379C5">
        <w:rPr>
          <w:rFonts w:eastAsia="Calibri"/>
          <w:bCs/>
          <w:color w:val="000000"/>
          <w:sz w:val="16"/>
          <w:szCs w:val="16"/>
        </w:rPr>
        <w:t>н</w:t>
      </w:r>
      <w:r w:rsidRPr="002379C5">
        <w:rPr>
          <w:rFonts w:eastAsia="Calibri"/>
          <w:bCs/>
          <w:color w:val="000000"/>
          <w:sz w:val="16"/>
          <w:szCs w:val="16"/>
        </w:rPr>
        <w:t>чик» на ул. Т</w:t>
      </w:r>
      <w:r w:rsidRPr="002379C5">
        <w:rPr>
          <w:rFonts w:eastAsia="Calibri"/>
          <w:bCs/>
          <w:color w:val="000000"/>
          <w:sz w:val="16"/>
          <w:szCs w:val="16"/>
        </w:rPr>
        <w:t>и</w:t>
      </w:r>
      <w:r w:rsidRPr="002379C5">
        <w:rPr>
          <w:rFonts w:eastAsia="Calibri"/>
          <w:bCs/>
          <w:color w:val="000000"/>
          <w:sz w:val="16"/>
          <w:szCs w:val="16"/>
        </w:rPr>
        <w:t>това, д. 8 в г. Джанкой Ре</w:t>
      </w:r>
      <w:r w:rsidRPr="002379C5">
        <w:rPr>
          <w:rFonts w:eastAsia="Calibri"/>
          <w:bCs/>
          <w:color w:val="000000"/>
          <w:sz w:val="16"/>
          <w:szCs w:val="16"/>
        </w:rPr>
        <w:t>с</w:t>
      </w:r>
      <w:r w:rsidRPr="002379C5">
        <w:rPr>
          <w:rFonts w:eastAsia="Calibri"/>
          <w:bCs/>
          <w:color w:val="000000"/>
          <w:sz w:val="16"/>
          <w:szCs w:val="16"/>
        </w:rPr>
        <w:t>публики Крым, магазина «Га</w:t>
      </w:r>
      <w:r w:rsidRPr="002379C5">
        <w:rPr>
          <w:rFonts w:eastAsia="Calibri"/>
          <w:bCs/>
          <w:color w:val="000000"/>
          <w:sz w:val="16"/>
          <w:szCs w:val="16"/>
        </w:rPr>
        <w:t>с</w:t>
      </w:r>
      <w:r w:rsidRPr="002379C5">
        <w:rPr>
          <w:rFonts w:eastAsia="Calibri"/>
          <w:bCs/>
          <w:color w:val="000000"/>
          <w:sz w:val="16"/>
          <w:szCs w:val="16"/>
        </w:rPr>
        <w:t>тр</w:t>
      </w:r>
      <w:r w:rsidRPr="002379C5">
        <w:rPr>
          <w:rFonts w:eastAsia="Calibri"/>
          <w:bCs/>
          <w:color w:val="000000"/>
          <w:sz w:val="16"/>
          <w:szCs w:val="16"/>
        </w:rPr>
        <w:t>о</w:t>
      </w:r>
      <w:r w:rsidRPr="002379C5">
        <w:rPr>
          <w:rFonts w:eastAsia="Calibri"/>
          <w:bCs/>
          <w:color w:val="000000"/>
          <w:sz w:val="16"/>
          <w:szCs w:val="16"/>
        </w:rPr>
        <w:t>ном» на ул. Тит</w:t>
      </w:r>
      <w:r w:rsidRPr="002379C5">
        <w:rPr>
          <w:rFonts w:eastAsia="Calibri"/>
          <w:bCs/>
          <w:color w:val="000000"/>
          <w:sz w:val="16"/>
          <w:szCs w:val="16"/>
        </w:rPr>
        <w:t>о</w:t>
      </w:r>
      <w:r w:rsidRPr="002379C5">
        <w:rPr>
          <w:rFonts w:eastAsia="Calibri"/>
          <w:bCs/>
          <w:color w:val="000000"/>
          <w:sz w:val="16"/>
          <w:szCs w:val="16"/>
        </w:rPr>
        <w:t>ва, д. 72 в г. Джанкой Ре</w:t>
      </w:r>
      <w:r w:rsidRPr="002379C5">
        <w:rPr>
          <w:rFonts w:eastAsia="Calibri"/>
          <w:bCs/>
          <w:color w:val="000000"/>
          <w:sz w:val="16"/>
          <w:szCs w:val="16"/>
        </w:rPr>
        <w:t>с</w:t>
      </w:r>
      <w:r w:rsidRPr="002379C5">
        <w:rPr>
          <w:rFonts w:eastAsia="Calibri"/>
          <w:bCs/>
          <w:color w:val="000000"/>
          <w:sz w:val="16"/>
          <w:szCs w:val="16"/>
        </w:rPr>
        <w:t xml:space="preserve">публики Крым, магазина </w:t>
      </w:r>
      <w:r w:rsidRPr="002379C5" w:rsidR="00537FAB">
        <w:rPr>
          <w:rFonts w:eastAsia="Calibri"/>
          <w:bCs/>
          <w:color w:val="000000"/>
          <w:sz w:val="16"/>
          <w:szCs w:val="16"/>
        </w:rPr>
        <w:t>«Продукты» на ул. Южная, д. 56 в г. Джанкой Ре</w:t>
      </w:r>
      <w:r w:rsidRPr="002379C5" w:rsidR="00537FAB">
        <w:rPr>
          <w:rFonts w:eastAsia="Calibri"/>
          <w:bCs/>
          <w:color w:val="000000"/>
          <w:sz w:val="16"/>
          <w:szCs w:val="16"/>
        </w:rPr>
        <w:t>с</w:t>
      </w:r>
      <w:r w:rsidRPr="002379C5" w:rsidR="00537FAB">
        <w:rPr>
          <w:rFonts w:eastAsia="Calibri"/>
          <w:bCs/>
          <w:color w:val="000000"/>
          <w:sz w:val="16"/>
          <w:szCs w:val="16"/>
        </w:rPr>
        <w:t>публики Крым, «Магазин №66» на ул. Беляева, д. 86 в г. Джанкой Республики Крым,</w:t>
      </w:r>
      <w:r w:rsidRPr="002379C5">
        <w:rPr>
          <w:rFonts w:eastAsia="Calibri"/>
          <w:bCs/>
          <w:color w:val="000000"/>
          <w:sz w:val="16"/>
          <w:szCs w:val="16"/>
        </w:rPr>
        <w:t xml:space="preserve"> умолчав об отсутствии права на</w:t>
      </w:r>
      <w:r w:rsidRPr="002379C5">
        <w:rPr>
          <w:rFonts w:eastAsia="Calibri"/>
          <w:bCs/>
          <w:color w:val="000000"/>
          <w:sz w:val="16"/>
          <w:szCs w:val="16"/>
        </w:rPr>
        <w:t xml:space="preserve"> и</w:t>
      </w:r>
      <w:r w:rsidRPr="002379C5">
        <w:rPr>
          <w:rFonts w:eastAsia="Calibri"/>
          <w:bCs/>
          <w:color w:val="000000"/>
          <w:sz w:val="16"/>
          <w:szCs w:val="16"/>
        </w:rPr>
        <w:t>с</w:t>
      </w:r>
      <w:r w:rsidRPr="002379C5">
        <w:rPr>
          <w:rFonts w:eastAsia="Calibri"/>
          <w:bCs/>
          <w:color w:val="000000"/>
          <w:sz w:val="16"/>
          <w:szCs w:val="16"/>
        </w:rPr>
        <w:t>пол</w:t>
      </w:r>
      <w:r w:rsidRPr="002379C5">
        <w:rPr>
          <w:rFonts w:eastAsia="Calibri"/>
          <w:bCs/>
          <w:color w:val="000000"/>
          <w:sz w:val="16"/>
          <w:szCs w:val="16"/>
        </w:rPr>
        <w:t>ь</w:t>
      </w:r>
      <w:r w:rsidRPr="002379C5">
        <w:rPr>
          <w:rFonts w:eastAsia="Calibri"/>
          <w:bCs/>
          <w:color w:val="000000"/>
          <w:sz w:val="16"/>
          <w:szCs w:val="16"/>
        </w:rPr>
        <w:t>зование указанн</w:t>
      </w:r>
      <w:r w:rsidRPr="002379C5" w:rsidR="00537FAB">
        <w:rPr>
          <w:rFonts w:eastAsia="Calibri"/>
          <w:bCs/>
          <w:color w:val="000000"/>
          <w:sz w:val="16"/>
          <w:szCs w:val="16"/>
        </w:rPr>
        <w:t>ых выше найденных им</w:t>
      </w:r>
      <w:r w:rsidRPr="002379C5">
        <w:rPr>
          <w:rFonts w:eastAsia="Calibri"/>
          <w:bCs/>
          <w:color w:val="000000"/>
          <w:sz w:val="16"/>
          <w:szCs w:val="16"/>
        </w:rPr>
        <w:t xml:space="preserve"> средств электронн</w:t>
      </w:r>
      <w:r w:rsidRPr="002379C5">
        <w:rPr>
          <w:rFonts w:eastAsia="Calibri"/>
          <w:bCs/>
          <w:color w:val="000000"/>
          <w:sz w:val="16"/>
          <w:szCs w:val="16"/>
        </w:rPr>
        <w:t>о</w:t>
      </w:r>
      <w:r w:rsidRPr="002379C5">
        <w:rPr>
          <w:rFonts w:eastAsia="Calibri"/>
          <w:bCs/>
          <w:color w:val="000000"/>
          <w:sz w:val="16"/>
          <w:szCs w:val="16"/>
        </w:rPr>
        <w:t>го платежа, ра</w:t>
      </w:r>
      <w:r w:rsidRPr="002379C5">
        <w:rPr>
          <w:rFonts w:eastAsia="Calibri"/>
          <w:bCs/>
          <w:color w:val="000000"/>
          <w:sz w:val="16"/>
          <w:szCs w:val="16"/>
        </w:rPr>
        <w:t>с</w:t>
      </w:r>
      <w:r w:rsidRPr="002379C5">
        <w:rPr>
          <w:rFonts w:eastAsia="Calibri"/>
          <w:bCs/>
          <w:color w:val="000000"/>
          <w:sz w:val="16"/>
          <w:szCs w:val="16"/>
        </w:rPr>
        <w:t>платился при пом</w:t>
      </w:r>
      <w:r w:rsidRPr="002379C5">
        <w:rPr>
          <w:rFonts w:eastAsia="Calibri"/>
          <w:bCs/>
          <w:color w:val="000000"/>
          <w:sz w:val="16"/>
          <w:szCs w:val="16"/>
        </w:rPr>
        <w:t>о</w:t>
      </w:r>
      <w:r w:rsidRPr="002379C5">
        <w:rPr>
          <w:rFonts w:eastAsia="Calibri"/>
          <w:bCs/>
          <w:color w:val="000000"/>
          <w:sz w:val="16"/>
          <w:szCs w:val="16"/>
        </w:rPr>
        <w:t>щи бе</w:t>
      </w:r>
      <w:r w:rsidRPr="002379C5">
        <w:rPr>
          <w:rFonts w:eastAsia="Calibri"/>
          <w:bCs/>
          <w:color w:val="000000"/>
          <w:sz w:val="16"/>
          <w:szCs w:val="16"/>
        </w:rPr>
        <w:t>з</w:t>
      </w:r>
      <w:r w:rsidRPr="002379C5">
        <w:rPr>
          <w:rFonts w:eastAsia="Calibri"/>
          <w:bCs/>
          <w:color w:val="000000"/>
          <w:sz w:val="16"/>
          <w:szCs w:val="16"/>
        </w:rPr>
        <w:t>наличного расчета за товар в маг</w:t>
      </w:r>
      <w:r w:rsidRPr="002379C5">
        <w:rPr>
          <w:rFonts w:eastAsia="Calibri"/>
          <w:bCs/>
          <w:color w:val="000000"/>
          <w:sz w:val="16"/>
          <w:szCs w:val="16"/>
        </w:rPr>
        <w:t>а</w:t>
      </w:r>
      <w:r w:rsidRPr="002379C5">
        <w:rPr>
          <w:rFonts w:eastAsia="Calibri"/>
          <w:bCs/>
          <w:color w:val="000000"/>
          <w:sz w:val="16"/>
          <w:szCs w:val="16"/>
        </w:rPr>
        <w:t xml:space="preserve">зине, не имея прав </w:t>
      </w:r>
      <w:r w:rsidRPr="002379C5" w:rsidR="00CC5A6E">
        <w:rPr>
          <w:rFonts w:eastAsia="Calibri"/>
          <w:bCs/>
          <w:color w:val="000000"/>
          <w:sz w:val="16"/>
          <w:szCs w:val="16"/>
        </w:rPr>
        <w:t>н</w:t>
      </w:r>
      <w:r w:rsidRPr="002379C5">
        <w:rPr>
          <w:rFonts w:eastAsia="Calibri"/>
          <w:bCs/>
          <w:color w:val="000000"/>
          <w:sz w:val="16"/>
          <w:szCs w:val="16"/>
        </w:rPr>
        <w:t>а эти средства</w:t>
      </w:r>
      <w:r w:rsidRPr="002379C5" w:rsidR="00CC5A6E">
        <w:rPr>
          <w:rFonts w:eastAsia="Calibri"/>
          <w:bCs/>
          <w:color w:val="000000"/>
          <w:sz w:val="16"/>
          <w:szCs w:val="16"/>
        </w:rPr>
        <w:t xml:space="preserve">. Своими умышленными действиями </w:t>
      </w:r>
      <w:r w:rsidRPr="002379C5" w:rsidR="00537FAB">
        <w:rPr>
          <w:rFonts w:eastAsia="Calibri"/>
          <w:bCs/>
          <w:color w:val="000000"/>
          <w:sz w:val="16"/>
          <w:szCs w:val="16"/>
        </w:rPr>
        <w:t xml:space="preserve">С.А. </w:t>
      </w:r>
      <w:r w:rsidRPr="002379C5" w:rsidR="00537FAB">
        <w:rPr>
          <w:rFonts w:eastAsia="Calibri"/>
          <w:bCs/>
          <w:color w:val="000000"/>
          <w:sz w:val="16"/>
          <w:szCs w:val="16"/>
        </w:rPr>
        <w:t>Сулько</w:t>
      </w:r>
      <w:r w:rsidRPr="002379C5" w:rsidR="00537FAB">
        <w:rPr>
          <w:rFonts w:eastAsia="Calibri"/>
          <w:bCs/>
          <w:color w:val="000000"/>
          <w:sz w:val="16"/>
          <w:szCs w:val="16"/>
        </w:rPr>
        <w:t xml:space="preserve"> </w:t>
      </w:r>
      <w:r w:rsidRPr="002379C5">
        <w:rPr>
          <w:rFonts w:eastAsia="Calibri"/>
          <w:bCs/>
          <w:color w:val="000000"/>
          <w:sz w:val="16"/>
          <w:szCs w:val="16"/>
        </w:rPr>
        <w:t>пр</w:t>
      </w:r>
      <w:r w:rsidRPr="002379C5">
        <w:rPr>
          <w:rFonts w:eastAsia="Calibri"/>
          <w:bCs/>
          <w:color w:val="000000"/>
          <w:sz w:val="16"/>
          <w:szCs w:val="16"/>
        </w:rPr>
        <w:t>и</w:t>
      </w:r>
      <w:r w:rsidRPr="002379C5">
        <w:rPr>
          <w:rFonts w:eastAsia="Calibri"/>
          <w:bCs/>
          <w:color w:val="000000"/>
          <w:sz w:val="16"/>
          <w:szCs w:val="16"/>
        </w:rPr>
        <w:t>чини</w:t>
      </w:r>
      <w:r w:rsidRPr="002379C5" w:rsidR="00CC5A6E">
        <w:rPr>
          <w:rFonts w:eastAsia="Calibri"/>
          <w:bCs/>
          <w:color w:val="000000"/>
          <w:sz w:val="16"/>
          <w:szCs w:val="16"/>
        </w:rPr>
        <w:t>л</w:t>
      </w:r>
      <w:r w:rsidRPr="002379C5">
        <w:rPr>
          <w:rFonts w:eastAsia="Calibri"/>
          <w:bCs/>
          <w:color w:val="000000"/>
          <w:sz w:val="16"/>
          <w:szCs w:val="16"/>
        </w:rPr>
        <w:t xml:space="preserve"> материальный ущерб п</w:t>
      </w:r>
      <w:r w:rsidRPr="002379C5">
        <w:rPr>
          <w:rFonts w:eastAsia="Calibri"/>
          <w:bCs/>
          <w:color w:val="000000"/>
          <w:sz w:val="16"/>
          <w:szCs w:val="16"/>
        </w:rPr>
        <w:t>о</w:t>
      </w:r>
      <w:r w:rsidRPr="002379C5">
        <w:rPr>
          <w:rFonts w:eastAsia="Calibri"/>
          <w:bCs/>
          <w:color w:val="000000"/>
          <w:sz w:val="16"/>
          <w:szCs w:val="16"/>
        </w:rPr>
        <w:t xml:space="preserve">терпевшему </w:t>
      </w:r>
      <w:r w:rsidRPr="002379C5" w:rsidR="002379C5">
        <w:rPr>
          <w:rFonts w:eastAsia="Calibri"/>
          <w:bCs/>
          <w:color w:val="000000"/>
          <w:sz w:val="16"/>
          <w:szCs w:val="16"/>
        </w:rPr>
        <w:t>ФИО</w:t>
      </w:r>
      <w:r w:rsidRPr="002379C5">
        <w:rPr>
          <w:rFonts w:eastAsia="Calibri"/>
          <w:bCs/>
          <w:color w:val="000000"/>
          <w:sz w:val="16"/>
          <w:szCs w:val="16"/>
        </w:rPr>
        <w:t xml:space="preserve"> в разм</w:t>
      </w:r>
      <w:r w:rsidRPr="002379C5">
        <w:rPr>
          <w:rFonts w:eastAsia="Calibri"/>
          <w:bCs/>
          <w:color w:val="000000"/>
          <w:sz w:val="16"/>
          <w:szCs w:val="16"/>
        </w:rPr>
        <w:t>е</w:t>
      </w:r>
      <w:r w:rsidRPr="002379C5">
        <w:rPr>
          <w:rFonts w:eastAsia="Calibri"/>
          <w:bCs/>
          <w:color w:val="000000"/>
          <w:sz w:val="16"/>
          <w:szCs w:val="16"/>
        </w:rPr>
        <w:t>ре 4 8</w:t>
      </w:r>
      <w:r w:rsidRPr="002379C5" w:rsidR="00537FAB">
        <w:rPr>
          <w:rFonts w:eastAsia="Calibri"/>
          <w:bCs/>
          <w:color w:val="000000"/>
          <w:sz w:val="16"/>
          <w:szCs w:val="16"/>
        </w:rPr>
        <w:t>00</w:t>
      </w:r>
      <w:r w:rsidRPr="002379C5">
        <w:rPr>
          <w:rFonts w:eastAsia="Calibri"/>
          <w:bCs/>
          <w:color w:val="000000"/>
          <w:sz w:val="16"/>
          <w:szCs w:val="16"/>
        </w:rPr>
        <w:t xml:space="preserve"> руб. </w:t>
      </w:r>
      <w:r w:rsidRPr="002379C5" w:rsidR="00537FAB">
        <w:rPr>
          <w:rFonts w:eastAsia="Calibri"/>
          <w:bCs/>
          <w:color w:val="000000"/>
          <w:sz w:val="16"/>
          <w:szCs w:val="16"/>
        </w:rPr>
        <w:t>9</w:t>
      </w:r>
      <w:r w:rsidRPr="002379C5">
        <w:rPr>
          <w:rFonts w:eastAsia="Calibri"/>
          <w:bCs/>
          <w:color w:val="000000"/>
          <w:sz w:val="16"/>
          <w:szCs w:val="16"/>
        </w:rPr>
        <w:t xml:space="preserve">0 коп. </w:t>
      </w:r>
    </w:p>
    <w:p w:rsidR="0001332E" w:rsidRPr="002379C5" w:rsidP="002379C5">
      <w:pPr>
        <w:autoSpaceDE w:val="0"/>
        <w:autoSpaceDN w:val="0"/>
        <w:adjustRightInd w:val="0"/>
        <w:ind w:firstLine="709"/>
        <w:contextualSpacing/>
        <w:jc w:val="both"/>
        <w:rPr>
          <w:spacing w:val="-1"/>
          <w:sz w:val="16"/>
          <w:szCs w:val="16"/>
        </w:rPr>
      </w:pPr>
      <w:r w:rsidRPr="002379C5">
        <w:rPr>
          <w:spacing w:val="-1"/>
          <w:sz w:val="16"/>
          <w:szCs w:val="16"/>
        </w:rPr>
        <w:t>При ознакомлении с материа</w:t>
      </w:r>
      <w:r w:rsidRPr="002379C5" w:rsidR="0027238E">
        <w:rPr>
          <w:spacing w:val="-1"/>
          <w:sz w:val="16"/>
          <w:szCs w:val="16"/>
        </w:rPr>
        <w:t>лами уголовного дела обвиняем</w:t>
      </w:r>
      <w:r w:rsidRPr="002379C5" w:rsidR="00A02460">
        <w:rPr>
          <w:spacing w:val="-1"/>
          <w:sz w:val="16"/>
          <w:szCs w:val="16"/>
        </w:rPr>
        <w:t>ым</w:t>
      </w:r>
      <w:r w:rsidRPr="002379C5" w:rsidR="0027238E">
        <w:rPr>
          <w:spacing w:val="-1"/>
          <w:sz w:val="16"/>
          <w:szCs w:val="16"/>
        </w:rPr>
        <w:t xml:space="preserve"> </w:t>
      </w:r>
      <w:r w:rsidRPr="002379C5" w:rsidR="00035FD2">
        <w:rPr>
          <w:spacing w:val="-1"/>
          <w:sz w:val="16"/>
          <w:szCs w:val="16"/>
        </w:rPr>
        <w:t>С.</w:t>
      </w:r>
      <w:r w:rsidRPr="002379C5" w:rsidR="00537FAB">
        <w:rPr>
          <w:spacing w:val="-1"/>
          <w:sz w:val="16"/>
          <w:szCs w:val="16"/>
        </w:rPr>
        <w:t>А</w:t>
      </w:r>
      <w:r w:rsidRPr="002379C5" w:rsidR="00035FD2">
        <w:rPr>
          <w:spacing w:val="-1"/>
          <w:sz w:val="16"/>
          <w:szCs w:val="16"/>
        </w:rPr>
        <w:t xml:space="preserve">. </w:t>
      </w:r>
      <w:r w:rsidRPr="002379C5" w:rsidR="00035FD2">
        <w:rPr>
          <w:spacing w:val="-1"/>
          <w:sz w:val="16"/>
          <w:szCs w:val="16"/>
        </w:rPr>
        <w:t>С</w:t>
      </w:r>
      <w:r w:rsidRPr="002379C5" w:rsidR="00537FAB">
        <w:rPr>
          <w:spacing w:val="-1"/>
          <w:sz w:val="16"/>
          <w:szCs w:val="16"/>
        </w:rPr>
        <w:t>улько</w:t>
      </w:r>
      <w:r w:rsidRPr="002379C5" w:rsidR="00A02460">
        <w:rPr>
          <w:spacing w:val="-1"/>
          <w:sz w:val="16"/>
          <w:szCs w:val="16"/>
        </w:rPr>
        <w:t xml:space="preserve"> </w:t>
      </w:r>
      <w:r w:rsidRPr="002379C5" w:rsidR="00782E16">
        <w:rPr>
          <w:spacing w:val="-1"/>
          <w:sz w:val="16"/>
          <w:szCs w:val="16"/>
        </w:rPr>
        <w:t xml:space="preserve">в присутствии и </w:t>
      </w:r>
      <w:r w:rsidRPr="002379C5">
        <w:rPr>
          <w:spacing w:val="-1"/>
          <w:sz w:val="16"/>
          <w:szCs w:val="16"/>
        </w:rPr>
        <w:t>по согласованию с защитником</w:t>
      </w:r>
      <w:r w:rsidRPr="002379C5" w:rsidR="00782E16">
        <w:rPr>
          <w:spacing w:val="-1"/>
          <w:sz w:val="16"/>
          <w:szCs w:val="16"/>
        </w:rPr>
        <w:t xml:space="preserve"> адвокатом</w:t>
      </w:r>
      <w:r w:rsidRPr="002379C5" w:rsidR="00BE27C5">
        <w:rPr>
          <w:spacing w:val="-1"/>
          <w:sz w:val="16"/>
          <w:szCs w:val="16"/>
        </w:rPr>
        <w:t xml:space="preserve"> </w:t>
      </w:r>
      <w:r w:rsidRPr="002379C5" w:rsidR="00537FAB">
        <w:rPr>
          <w:spacing w:val="-1"/>
          <w:sz w:val="16"/>
          <w:szCs w:val="16"/>
        </w:rPr>
        <w:t>А.Ж. Даниеляном</w:t>
      </w:r>
      <w:r w:rsidRPr="002379C5" w:rsidR="00BE27C5">
        <w:rPr>
          <w:spacing w:val="-1"/>
          <w:sz w:val="16"/>
          <w:szCs w:val="16"/>
        </w:rPr>
        <w:t xml:space="preserve"> </w:t>
      </w:r>
      <w:r w:rsidRPr="002379C5">
        <w:rPr>
          <w:spacing w:val="-1"/>
          <w:sz w:val="16"/>
          <w:szCs w:val="16"/>
        </w:rPr>
        <w:t>заявлено ходатайство о постановлен</w:t>
      </w:r>
      <w:r w:rsidRPr="002379C5">
        <w:rPr>
          <w:spacing w:val="-1"/>
          <w:sz w:val="16"/>
          <w:szCs w:val="16"/>
        </w:rPr>
        <w:t>ии приговора без проведения судебного разбирательства, то есть в ос</w:t>
      </w:r>
      <w:r w:rsidRPr="002379C5">
        <w:rPr>
          <w:spacing w:val="-1"/>
          <w:sz w:val="16"/>
          <w:szCs w:val="16"/>
        </w:rPr>
        <w:t>о</w:t>
      </w:r>
      <w:r w:rsidRPr="002379C5">
        <w:rPr>
          <w:spacing w:val="-1"/>
          <w:sz w:val="16"/>
          <w:szCs w:val="16"/>
        </w:rPr>
        <w:t>бом порядке</w:t>
      </w:r>
      <w:r w:rsidRPr="002379C5" w:rsidR="0027238E">
        <w:rPr>
          <w:spacing w:val="-1"/>
          <w:sz w:val="16"/>
          <w:szCs w:val="16"/>
        </w:rPr>
        <w:t xml:space="preserve"> (</w:t>
      </w:r>
      <w:r w:rsidRPr="002379C5" w:rsidR="0027238E">
        <w:rPr>
          <w:spacing w:val="-1"/>
          <w:sz w:val="16"/>
          <w:szCs w:val="16"/>
        </w:rPr>
        <w:t>л</w:t>
      </w:r>
      <w:r w:rsidRPr="002379C5" w:rsidR="0027238E">
        <w:rPr>
          <w:spacing w:val="-1"/>
          <w:sz w:val="16"/>
          <w:szCs w:val="16"/>
        </w:rPr>
        <w:t xml:space="preserve">. д. </w:t>
      </w:r>
      <w:r w:rsidRPr="002379C5" w:rsidR="00B42A18">
        <w:rPr>
          <w:spacing w:val="-1"/>
          <w:sz w:val="16"/>
          <w:szCs w:val="16"/>
        </w:rPr>
        <w:t>13</w:t>
      </w:r>
      <w:r w:rsidRPr="002379C5" w:rsidR="00537FAB">
        <w:rPr>
          <w:spacing w:val="-1"/>
          <w:sz w:val="16"/>
          <w:szCs w:val="16"/>
        </w:rPr>
        <w:t>5</w:t>
      </w:r>
      <w:r w:rsidRPr="002379C5" w:rsidR="005D06A7">
        <w:rPr>
          <w:spacing w:val="-1"/>
          <w:sz w:val="16"/>
          <w:szCs w:val="16"/>
        </w:rPr>
        <w:t>-</w:t>
      </w:r>
      <w:r w:rsidRPr="002379C5" w:rsidR="00B42A18">
        <w:rPr>
          <w:spacing w:val="-1"/>
          <w:sz w:val="16"/>
          <w:szCs w:val="16"/>
        </w:rPr>
        <w:t>1</w:t>
      </w:r>
      <w:r w:rsidRPr="002379C5" w:rsidR="00537FAB">
        <w:rPr>
          <w:spacing w:val="-1"/>
          <w:sz w:val="16"/>
          <w:szCs w:val="16"/>
        </w:rPr>
        <w:t>39</w:t>
      </w:r>
      <w:r w:rsidRPr="002379C5" w:rsidR="00782E16">
        <w:rPr>
          <w:spacing w:val="-1"/>
          <w:sz w:val="16"/>
          <w:szCs w:val="16"/>
        </w:rPr>
        <w:t>)</w:t>
      </w:r>
      <w:r w:rsidRPr="002379C5">
        <w:rPr>
          <w:spacing w:val="-1"/>
          <w:sz w:val="16"/>
          <w:szCs w:val="16"/>
        </w:rPr>
        <w:t>.</w:t>
      </w:r>
    </w:p>
    <w:p w:rsidR="00537FAB" w:rsidRPr="002379C5" w:rsidP="002379C5">
      <w:pPr>
        <w:shd w:val="clear" w:color="auto" w:fill="FFFFFF"/>
        <w:ind w:firstLine="709"/>
        <w:contextualSpacing/>
        <w:jc w:val="both"/>
        <w:rPr>
          <w:iCs/>
          <w:sz w:val="16"/>
          <w:szCs w:val="16"/>
        </w:rPr>
      </w:pPr>
      <w:r w:rsidRPr="002379C5">
        <w:rPr>
          <w:spacing w:val="-1"/>
          <w:sz w:val="16"/>
          <w:szCs w:val="16"/>
        </w:rPr>
        <w:t xml:space="preserve">В судебном заседании подсудимый </w:t>
      </w:r>
      <w:r w:rsidRPr="002379C5">
        <w:rPr>
          <w:spacing w:val="-1"/>
          <w:sz w:val="16"/>
          <w:szCs w:val="16"/>
        </w:rPr>
        <w:t xml:space="preserve">С.А. </w:t>
      </w:r>
      <w:r w:rsidRPr="002379C5">
        <w:rPr>
          <w:spacing w:val="-1"/>
          <w:sz w:val="16"/>
          <w:szCs w:val="16"/>
        </w:rPr>
        <w:t>Сулько</w:t>
      </w:r>
      <w:r w:rsidRPr="002379C5">
        <w:rPr>
          <w:spacing w:val="-1"/>
          <w:sz w:val="16"/>
          <w:szCs w:val="16"/>
        </w:rPr>
        <w:t xml:space="preserve"> </w:t>
      </w:r>
      <w:r w:rsidRPr="002379C5">
        <w:rPr>
          <w:spacing w:val="-1"/>
          <w:sz w:val="16"/>
          <w:szCs w:val="16"/>
        </w:rPr>
        <w:t>поддержал заявленное ходатайство, пояснил, что он в полном объ</w:t>
      </w:r>
      <w:r w:rsidRPr="002379C5">
        <w:rPr>
          <w:spacing w:val="-1"/>
          <w:sz w:val="16"/>
          <w:szCs w:val="16"/>
        </w:rPr>
        <w:t>е</w:t>
      </w:r>
      <w:r w:rsidRPr="002379C5">
        <w:rPr>
          <w:spacing w:val="-1"/>
          <w:sz w:val="16"/>
          <w:szCs w:val="16"/>
        </w:rPr>
        <w:t>ме согласен с предъявленным о</w:t>
      </w:r>
      <w:r w:rsidRPr="002379C5">
        <w:rPr>
          <w:spacing w:val="-1"/>
          <w:sz w:val="16"/>
          <w:szCs w:val="16"/>
        </w:rPr>
        <w:t>б</w:t>
      </w:r>
      <w:r w:rsidRPr="002379C5">
        <w:rPr>
          <w:spacing w:val="-1"/>
          <w:sz w:val="16"/>
          <w:szCs w:val="16"/>
        </w:rPr>
        <w:t>винением, вину призна</w:t>
      </w:r>
      <w:r w:rsidRPr="002379C5">
        <w:rPr>
          <w:spacing w:val="-1"/>
          <w:sz w:val="16"/>
          <w:szCs w:val="16"/>
        </w:rPr>
        <w:t>е</w:t>
      </w:r>
      <w:r w:rsidRPr="002379C5">
        <w:rPr>
          <w:spacing w:val="-1"/>
          <w:sz w:val="16"/>
          <w:szCs w:val="16"/>
        </w:rPr>
        <w:t>т полностью, не оспаривает фактические обстоятел</w:t>
      </w:r>
      <w:r w:rsidRPr="002379C5">
        <w:rPr>
          <w:spacing w:val="-1"/>
          <w:sz w:val="16"/>
          <w:szCs w:val="16"/>
        </w:rPr>
        <w:t>ь</w:t>
      </w:r>
      <w:r w:rsidRPr="002379C5">
        <w:rPr>
          <w:spacing w:val="-1"/>
          <w:sz w:val="16"/>
          <w:szCs w:val="16"/>
        </w:rPr>
        <w:t>ства дела, установленные органами предварительного расследования. Ход</w:t>
      </w:r>
      <w:r w:rsidRPr="002379C5">
        <w:rPr>
          <w:spacing w:val="-1"/>
          <w:sz w:val="16"/>
          <w:szCs w:val="16"/>
        </w:rPr>
        <w:t>а</w:t>
      </w:r>
      <w:r w:rsidRPr="002379C5">
        <w:rPr>
          <w:spacing w:val="-1"/>
          <w:sz w:val="16"/>
          <w:szCs w:val="16"/>
        </w:rPr>
        <w:t xml:space="preserve">тайство о рассмотрении дела в отношении него в особом порядке </w:t>
      </w:r>
      <w:r w:rsidRPr="002379C5">
        <w:rPr>
          <w:spacing w:val="-1"/>
          <w:sz w:val="16"/>
          <w:szCs w:val="16"/>
        </w:rPr>
        <w:t>принятия судебного решения</w:t>
      </w:r>
      <w:r w:rsidRPr="002379C5">
        <w:rPr>
          <w:spacing w:val="-1"/>
          <w:sz w:val="16"/>
          <w:szCs w:val="16"/>
        </w:rPr>
        <w:t xml:space="preserve"> заявлено им добровольно и после консультации с з</w:t>
      </w:r>
      <w:r w:rsidRPr="002379C5">
        <w:rPr>
          <w:spacing w:val="-1"/>
          <w:sz w:val="16"/>
          <w:szCs w:val="16"/>
        </w:rPr>
        <w:t>ащи</w:t>
      </w:r>
      <w:r w:rsidRPr="002379C5">
        <w:rPr>
          <w:spacing w:val="-1"/>
          <w:sz w:val="16"/>
          <w:szCs w:val="16"/>
        </w:rPr>
        <w:t>т</w:t>
      </w:r>
      <w:r w:rsidRPr="002379C5">
        <w:rPr>
          <w:spacing w:val="-1"/>
          <w:sz w:val="16"/>
          <w:szCs w:val="16"/>
        </w:rPr>
        <w:t>ником, характер и последствия заявленного им ходатайства он полно</w:t>
      </w:r>
      <w:r w:rsidRPr="002379C5">
        <w:rPr>
          <w:iCs/>
          <w:sz w:val="16"/>
          <w:szCs w:val="16"/>
        </w:rPr>
        <w:t>стью осо</w:t>
      </w:r>
      <w:r w:rsidRPr="002379C5">
        <w:rPr>
          <w:iCs/>
          <w:sz w:val="16"/>
          <w:szCs w:val="16"/>
        </w:rPr>
        <w:t>з</w:t>
      </w:r>
      <w:r w:rsidRPr="002379C5">
        <w:rPr>
          <w:iCs/>
          <w:sz w:val="16"/>
          <w:szCs w:val="16"/>
        </w:rPr>
        <w:t>на</w:t>
      </w:r>
      <w:r w:rsidRPr="002379C5">
        <w:rPr>
          <w:iCs/>
          <w:sz w:val="16"/>
          <w:szCs w:val="16"/>
        </w:rPr>
        <w:t>е</w:t>
      </w:r>
      <w:r w:rsidRPr="002379C5">
        <w:rPr>
          <w:iCs/>
          <w:sz w:val="16"/>
          <w:szCs w:val="16"/>
        </w:rPr>
        <w:t>т, порядок обжалования приговора, предусмотренный ст. 317 УПК РФ, ему разъясн</w:t>
      </w:r>
      <w:r w:rsidRPr="002379C5">
        <w:rPr>
          <w:iCs/>
          <w:sz w:val="16"/>
          <w:szCs w:val="16"/>
        </w:rPr>
        <w:t>е</w:t>
      </w:r>
      <w:r w:rsidRPr="002379C5">
        <w:rPr>
          <w:iCs/>
          <w:sz w:val="16"/>
          <w:szCs w:val="16"/>
        </w:rPr>
        <w:t>н и понятен.</w:t>
      </w:r>
    </w:p>
    <w:p w:rsidR="00537FAB" w:rsidRPr="002379C5" w:rsidP="002379C5">
      <w:pPr>
        <w:shd w:val="clear" w:color="auto" w:fill="FFFFFF"/>
        <w:ind w:firstLine="709"/>
        <w:contextualSpacing/>
        <w:jc w:val="both"/>
        <w:rPr>
          <w:iCs/>
          <w:sz w:val="16"/>
          <w:szCs w:val="16"/>
        </w:rPr>
      </w:pPr>
      <w:r w:rsidRPr="002379C5">
        <w:rPr>
          <w:iCs/>
          <w:sz w:val="16"/>
          <w:szCs w:val="16"/>
        </w:rPr>
        <w:t xml:space="preserve">Защитник подсудимого – адвокат </w:t>
      </w:r>
      <w:r w:rsidRPr="002379C5">
        <w:rPr>
          <w:iCs/>
          <w:sz w:val="16"/>
          <w:szCs w:val="16"/>
        </w:rPr>
        <w:t xml:space="preserve">А.Ж. Даниелян </w:t>
      </w:r>
      <w:r w:rsidRPr="002379C5">
        <w:rPr>
          <w:iCs/>
          <w:sz w:val="16"/>
          <w:szCs w:val="16"/>
        </w:rPr>
        <w:t>поддержал ходата</w:t>
      </w:r>
      <w:r w:rsidRPr="002379C5">
        <w:rPr>
          <w:iCs/>
          <w:sz w:val="16"/>
          <w:szCs w:val="16"/>
        </w:rPr>
        <w:t>й</w:t>
      </w:r>
      <w:r w:rsidRPr="002379C5">
        <w:rPr>
          <w:iCs/>
          <w:sz w:val="16"/>
          <w:szCs w:val="16"/>
        </w:rPr>
        <w:t>ство о рассмотрении уг</w:t>
      </w:r>
      <w:r w:rsidRPr="002379C5">
        <w:rPr>
          <w:iCs/>
          <w:sz w:val="16"/>
          <w:szCs w:val="16"/>
        </w:rPr>
        <w:t>оловного дела в особом порядке.</w:t>
      </w:r>
    </w:p>
    <w:p w:rsidR="00537FAB" w:rsidRPr="002379C5" w:rsidP="002379C5">
      <w:pPr>
        <w:ind w:firstLine="709"/>
        <w:contextualSpacing/>
        <w:jc w:val="both"/>
        <w:rPr>
          <w:iCs/>
          <w:sz w:val="16"/>
          <w:szCs w:val="16"/>
        </w:rPr>
      </w:pPr>
      <w:r w:rsidRPr="002379C5">
        <w:rPr>
          <w:iCs/>
          <w:sz w:val="16"/>
          <w:szCs w:val="16"/>
        </w:rPr>
        <w:t>Прокурор</w:t>
      </w:r>
      <w:r w:rsidRPr="002379C5">
        <w:rPr>
          <w:iCs/>
          <w:sz w:val="16"/>
          <w:szCs w:val="16"/>
        </w:rPr>
        <w:t xml:space="preserve"> </w:t>
      </w:r>
      <w:r w:rsidRPr="002379C5">
        <w:rPr>
          <w:iCs/>
          <w:sz w:val="16"/>
          <w:szCs w:val="16"/>
        </w:rPr>
        <w:t>не возражал</w:t>
      </w:r>
      <w:r w:rsidRPr="002379C5">
        <w:rPr>
          <w:sz w:val="16"/>
          <w:szCs w:val="16"/>
        </w:rPr>
        <w:t xml:space="preserve"> </w:t>
      </w:r>
      <w:r w:rsidRPr="002379C5">
        <w:rPr>
          <w:sz w:val="16"/>
          <w:szCs w:val="16"/>
        </w:rPr>
        <w:t>против постановления приговора без проведения судебного разбирательства.</w:t>
      </w:r>
    </w:p>
    <w:p w:rsidR="00537FAB" w:rsidRPr="002379C5" w:rsidP="002379C5">
      <w:pPr>
        <w:shd w:val="clear" w:color="auto" w:fill="FFFFFF"/>
        <w:ind w:firstLine="709"/>
        <w:contextualSpacing/>
        <w:jc w:val="both"/>
        <w:rPr>
          <w:spacing w:val="-1"/>
          <w:sz w:val="16"/>
          <w:szCs w:val="16"/>
        </w:rPr>
      </w:pPr>
      <w:r w:rsidRPr="002379C5">
        <w:rPr>
          <w:spacing w:val="-1"/>
          <w:sz w:val="16"/>
          <w:szCs w:val="16"/>
        </w:rPr>
        <w:t xml:space="preserve">Потерпевший </w:t>
      </w:r>
      <w:r w:rsidRPr="002379C5" w:rsidR="002379C5">
        <w:rPr>
          <w:spacing w:val="-1"/>
          <w:sz w:val="16"/>
          <w:szCs w:val="16"/>
        </w:rPr>
        <w:t>ФИО</w:t>
      </w:r>
      <w:r w:rsidRPr="002379C5">
        <w:rPr>
          <w:spacing w:val="-1"/>
          <w:sz w:val="16"/>
          <w:szCs w:val="16"/>
        </w:rPr>
        <w:t xml:space="preserve"> против рассмотрения уголовного дела в особом п</w:t>
      </w:r>
      <w:r w:rsidRPr="002379C5">
        <w:rPr>
          <w:spacing w:val="-1"/>
          <w:sz w:val="16"/>
          <w:szCs w:val="16"/>
        </w:rPr>
        <w:t>о</w:t>
      </w:r>
      <w:r w:rsidRPr="002379C5">
        <w:rPr>
          <w:spacing w:val="-1"/>
          <w:sz w:val="16"/>
          <w:szCs w:val="16"/>
        </w:rPr>
        <w:t>ря</w:t>
      </w:r>
      <w:r w:rsidRPr="002379C5">
        <w:rPr>
          <w:spacing w:val="-1"/>
          <w:sz w:val="16"/>
          <w:szCs w:val="16"/>
        </w:rPr>
        <w:t>д</w:t>
      </w:r>
      <w:r w:rsidRPr="002379C5">
        <w:rPr>
          <w:spacing w:val="-1"/>
          <w:sz w:val="16"/>
          <w:szCs w:val="16"/>
        </w:rPr>
        <w:t xml:space="preserve">ке без судебного разбирательства также не возражал, </w:t>
      </w:r>
      <w:r w:rsidRPr="002379C5">
        <w:rPr>
          <w:spacing w:val="-1"/>
          <w:sz w:val="16"/>
          <w:szCs w:val="16"/>
        </w:rPr>
        <w:t>подтве</w:t>
      </w:r>
      <w:r w:rsidRPr="002379C5">
        <w:rPr>
          <w:spacing w:val="-1"/>
          <w:sz w:val="16"/>
          <w:szCs w:val="16"/>
        </w:rPr>
        <w:t>р</w:t>
      </w:r>
      <w:r w:rsidRPr="002379C5">
        <w:rPr>
          <w:spacing w:val="-1"/>
          <w:sz w:val="16"/>
          <w:szCs w:val="16"/>
        </w:rPr>
        <w:t>див это в с</w:t>
      </w:r>
      <w:r w:rsidRPr="002379C5">
        <w:rPr>
          <w:spacing w:val="-1"/>
          <w:sz w:val="16"/>
          <w:szCs w:val="16"/>
        </w:rPr>
        <w:t>у</w:t>
      </w:r>
      <w:r w:rsidRPr="002379C5">
        <w:rPr>
          <w:spacing w:val="-1"/>
          <w:sz w:val="16"/>
          <w:szCs w:val="16"/>
        </w:rPr>
        <w:t>де</w:t>
      </w:r>
      <w:r w:rsidRPr="002379C5">
        <w:rPr>
          <w:spacing w:val="-1"/>
          <w:sz w:val="16"/>
          <w:szCs w:val="16"/>
        </w:rPr>
        <w:t>б</w:t>
      </w:r>
      <w:r w:rsidRPr="002379C5">
        <w:rPr>
          <w:spacing w:val="-1"/>
          <w:sz w:val="16"/>
          <w:szCs w:val="16"/>
        </w:rPr>
        <w:t>ном заседании.</w:t>
      </w:r>
    </w:p>
    <w:p w:rsidR="00537FAB" w:rsidRPr="002379C5" w:rsidP="002379C5">
      <w:pPr>
        <w:tabs>
          <w:tab w:val="left" w:pos="2730"/>
        </w:tabs>
        <w:ind w:firstLine="720"/>
        <w:contextualSpacing/>
        <w:jc w:val="both"/>
        <w:rPr>
          <w:iCs/>
          <w:sz w:val="16"/>
          <w:szCs w:val="16"/>
        </w:rPr>
      </w:pPr>
      <w:r w:rsidRPr="002379C5">
        <w:rPr>
          <w:iCs/>
          <w:sz w:val="16"/>
          <w:szCs w:val="16"/>
        </w:rPr>
        <w:t>Обвинение, с которым согласился подсудимый</w:t>
      </w:r>
      <w:r w:rsidRPr="002379C5">
        <w:rPr>
          <w:iCs/>
          <w:sz w:val="16"/>
          <w:szCs w:val="16"/>
        </w:rPr>
        <w:t>, обоснован</w:t>
      </w:r>
      <w:r w:rsidRPr="002379C5">
        <w:rPr>
          <w:iCs/>
          <w:sz w:val="16"/>
          <w:szCs w:val="16"/>
        </w:rPr>
        <w:t>н</w:t>
      </w:r>
      <w:r w:rsidRPr="002379C5">
        <w:rPr>
          <w:iCs/>
          <w:sz w:val="16"/>
          <w:szCs w:val="16"/>
        </w:rPr>
        <w:t>о</w:t>
      </w:r>
      <w:r w:rsidRPr="002379C5">
        <w:rPr>
          <w:iCs/>
          <w:sz w:val="16"/>
          <w:szCs w:val="16"/>
        </w:rPr>
        <w:t xml:space="preserve"> и</w:t>
      </w:r>
      <w:r w:rsidRPr="002379C5">
        <w:rPr>
          <w:iCs/>
          <w:sz w:val="16"/>
          <w:szCs w:val="16"/>
        </w:rPr>
        <w:t xml:space="preserve"> по</w:t>
      </w:r>
      <w:r w:rsidRPr="002379C5">
        <w:rPr>
          <w:iCs/>
          <w:sz w:val="16"/>
          <w:szCs w:val="16"/>
        </w:rPr>
        <w:t>д</w:t>
      </w:r>
      <w:r w:rsidRPr="002379C5">
        <w:rPr>
          <w:iCs/>
          <w:sz w:val="16"/>
          <w:szCs w:val="16"/>
        </w:rPr>
        <w:t xml:space="preserve">тверждается </w:t>
      </w:r>
      <w:r w:rsidRPr="002379C5">
        <w:rPr>
          <w:iCs/>
          <w:sz w:val="16"/>
          <w:szCs w:val="16"/>
        </w:rPr>
        <w:t xml:space="preserve">указанными в обвинительном акте </w:t>
      </w:r>
      <w:r w:rsidRPr="002379C5">
        <w:rPr>
          <w:iCs/>
          <w:sz w:val="16"/>
          <w:szCs w:val="16"/>
        </w:rPr>
        <w:t>доказ</w:t>
      </w:r>
      <w:r w:rsidRPr="002379C5">
        <w:rPr>
          <w:iCs/>
          <w:sz w:val="16"/>
          <w:szCs w:val="16"/>
        </w:rPr>
        <w:t>а</w:t>
      </w:r>
      <w:r w:rsidRPr="002379C5">
        <w:rPr>
          <w:iCs/>
          <w:sz w:val="16"/>
          <w:szCs w:val="16"/>
        </w:rPr>
        <w:t>тельствами, собра</w:t>
      </w:r>
      <w:r w:rsidRPr="002379C5">
        <w:rPr>
          <w:iCs/>
          <w:sz w:val="16"/>
          <w:szCs w:val="16"/>
        </w:rPr>
        <w:t>н</w:t>
      </w:r>
      <w:r w:rsidRPr="002379C5">
        <w:rPr>
          <w:iCs/>
          <w:sz w:val="16"/>
          <w:szCs w:val="16"/>
        </w:rPr>
        <w:t>ными по делу</w:t>
      </w:r>
      <w:r w:rsidRPr="002379C5">
        <w:rPr>
          <w:iCs/>
          <w:sz w:val="16"/>
          <w:szCs w:val="16"/>
        </w:rPr>
        <w:t xml:space="preserve">. </w:t>
      </w:r>
    </w:p>
    <w:p w:rsidR="00537FAB" w:rsidRPr="002379C5" w:rsidP="002379C5">
      <w:pPr>
        <w:shd w:val="clear" w:color="auto" w:fill="FFFFFF"/>
        <w:ind w:firstLine="709"/>
        <w:contextualSpacing/>
        <w:jc w:val="both"/>
        <w:rPr>
          <w:spacing w:val="-1"/>
          <w:sz w:val="16"/>
          <w:szCs w:val="16"/>
        </w:rPr>
      </w:pPr>
      <w:r w:rsidRPr="002379C5">
        <w:rPr>
          <w:iCs/>
          <w:sz w:val="16"/>
          <w:szCs w:val="16"/>
        </w:rPr>
        <w:t>Оснований для прекращения</w:t>
      </w:r>
      <w:r w:rsidRPr="002379C5">
        <w:rPr>
          <w:sz w:val="16"/>
          <w:szCs w:val="16"/>
        </w:rPr>
        <w:t xml:space="preserve"> настоящего уголовного дела не имеется.</w:t>
      </w:r>
    </w:p>
    <w:p w:rsidR="00537FAB" w:rsidRPr="002379C5" w:rsidP="002379C5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Признав, ч</w:t>
      </w:r>
      <w:r w:rsidRPr="002379C5">
        <w:rPr>
          <w:sz w:val="16"/>
          <w:szCs w:val="16"/>
        </w:rPr>
        <w:t>то все условия постановления приговора без проведения с</w:t>
      </w:r>
      <w:r w:rsidRPr="002379C5">
        <w:rPr>
          <w:sz w:val="16"/>
          <w:szCs w:val="16"/>
        </w:rPr>
        <w:t>у</w:t>
      </w:r>
      <w:r w:rsidRPr="002379C5">
        <w:rPr>
          <w:sz w:val="16"/>
          <w:szCs w:val="16"/>
        </w:rPr>
        <w:t xml:space="preserve">дебного разбирательства соблюдены, </w:t>
      </w:r>
      <w:r w:rsidRPr="002379C5">
        <w:rPr>
          <w:sz w:val="16"/>
          <w:szCs w:val="16"/>
        </w:rPr>
        <w:t>по настоящему делу</w:t>
      </w:r>
      <w:r w:rsidRPr="002379C5">
        <w:rPr>
          <w:sz w:val="16"/>
          <w:szCs w:val="16"/>
        </w:rPr>
        <w:t xml:space="preserve"> определен особый порядок </w:t>
      </w:r>
      <w:r w:rsidRPr="002379C5">
        <w:rPr>
          <w:sz w:val="16"/>
          <w:szCs w:val="16"/>
        </w:rPr>
        <w:t xml:space="preserve">принятия судебного решения без </w:t>
      </w:r>
      <w:r w:rsidRPr="002379C5">
        <w:rPr>
          <w:sz w:val="16"/>
          <w:szCs w:val="16"/>
        </w:rPr>
        <w:t xml:space="preserve">судебного </w:t>
      </w:r>
      <w:r w:rsidRPr="002379C5">
        <w:rPr>
          <w:sz w:val="16"/>
          <w:szCs w:val="16"/>
        </w:rPr>
        <w:t>разбирательства</w:t>
      </w:r>
      <w:r w:rsidRPr="002379C5">
        <w:rPr>
          <w:sz w:val="16"/>
          <w:szCs w:val="16"/>
        </w:rPr>
        <w:t>.</w:t>
      </w:r>
    </w:p>
    <w:p w:rsidR="00537FAB" w:rsidRPr="002379C5" w:rsidP="002379C5">
      <w:pPr>
        <w:ind w:firstLine="709"/>
        <w:contextualSpacing/>
        <w:jc w:val="both"/>
        <w:rPr>
          <w:spacing w:val="-1"/>
          <w:sz w:val="16"/>
          <w:szCs w:val="16"/>
        </w:rPr>
      </w:pPr>
      <w:r w:rsidRPr="002379C5">
        <w:rPr>
          <w:spacing w:val="-1"/>
          <w:sz w:val="16"/>
          <w:szCs w:val="16"/>
        </w:rPr>
        <w:t xml:space="preserve">Действия </w:t>
      </w:r>
      <w:r w:rsidRPr="002379C5">
        <w:rPr>
          <w:spacing w:val="-1"/>
          <w:sz w:val="16"/>
          <w:szCs w:val="16"/>
        </w:rPr>
        <w:t xml:space="preserve">С.А. </w:t>
      </w:r>
      <w:r w:rsidRPr="002379C5">
        <w:rPr>
          <w:spacing w:val="-1"/>
          <w:sz w:val="16"/>
          <w:szCs w:val="16"/>
        </w:rPr>
        <w:t>Сулько</w:t>
      </w:r>
      <w:r w:rsidRPr="002379C5">
        <w:rPr>
          <w:spacing w:val="-1"/>
          <w:sz w:val="16"/>
          <w:szCs w:val="16"/>
        </w:rPr>
        <w:t xml:space="preserve"> </w:t>
      </w:r>
      <w:r w:rsidRPr="002379C5">
        <w:rPr>
          <w:spacing w:val="-1"/>
          <w:sz w:val="16"/>
          <w:szCs w:val="16"/>
        </w:rPr>
        <w:t>квалифициру</w:t>
      </w:r>
      <w:r w:rsidRPr="002379C5">
        <w:rPr>
          <w:spacing w:val="-1"/>
          <w:sz w:val="16"/>
          <w:szCs w:val="16"/>
        </w:rPr>
        <w:t>ю</w:t>
      </w:r>
      <w:r w:rsidRPr="002379C5">
        <w:rPr>
          <w:spacing w:val="-1"/>
          <w:sz w:val="16"/>
          <w:szCs w:val="16"/>
        </w:rPr>
        <w:t>т</w:t>
      </w:r>
      <w:r w:rsidRPr="002379C5">
        <w:rPr>
          <w:spacing w:val="-1"/>
          <w:sz w:val="16"/>
          <w:szCs w:val="16"/>
        </w:rPr>
        <w:t>ся</w:t>
      </w:r>
      <w:r w:rsidRPr="002379C5">
        <w:rPr>
          <w:spacing w:val="-1"/>
          <w:sz w:val="16"/>
          <w:szCs w:val="16"/>
        </w:rPr>
        <w:t xml:space="preserve"> по </w:t>
      </w:r>
      <w:r w:rsidRPr="002379C5">
        <w:rPr>
          <w:spacing w:val="-1"/>
          <w:sz w:val="16"/>
          <w:szCs w:val="16"/>
        </w:rPr>
        <w:t>ч</w:t>
      </w:r>
      <w:r w:rsidRPr="002379C5">
        <w:rPr>
          <w:spacing w:val="-1"/>
          <w:sz w:val="16"/>
          <w:szCs w:val="16"/>
        </w:rPr>
        <w:t>. 1 ст. 1</w:t>
      </w:r>
      <w:r w:rsidRPr="002379C5">
        <w:rPr>
          <w:spacing w:val="-1"/>
          <w:sz w:val="16"/>
          <w:szCs w:val="16"/>
        </w:rPr>
        <w:t>5</w:t>
      </w:r>
      <w:r w:rsidRPr="002379C5">
        <w:rPr>
          <w:spacing w:val="-1"/>
          <w:sz w:val="16"/>
          <w:szCs w:val="16"/>
        </w:rPr>
        <w:t>9</w:t>
      </w:r>
      <w:r w:rsidRPr="002379C5">
        <w:rPr>
          <w:spacing w:val="-1"/>
          <w:sz w:val="16"/>
          <w:szCs w:val="16"/>
        </w:rPr>
        <w:t>.3</w:t>
      </w:r>
      <w:r w:rsidRPr="002379C5">
        <w:rPr>
          <w:spacing w:val="-1"/>
          <w:sz w:val="16"/>
          <w:szCs w:val="16"/>
        </w:rPr>
        <w:t xml:space="preserve"> УК РФ, как </w:t>
      </w:r>
      <w:r w:rsidRPr="002379C5">
        <w:rPr>
          <w:spacing w:val="-1"/>
          <w:sz w:val="16"/>
          <w:szCs w:val="16"/>
        </w:rPr>
        <w:t>мошенничество с использованием электронных средств платежа</w:t>
      </w:r>
      <w:r w:rsidRPr="002379C5">
        <w:rPr>
          <w:sz w:val="16"/>
          <w:szCs w:val="16"/>
        </w:rPr>
        <w:t>.</w:t>
      </w:r>
    </w:p>
    <w:p w:rsidR="00537FAB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 xml:space="preserve">При назначении </w:t>
      </w:r>
      <w:r w:rsidRPr="002379C5">
        <w:rPr>
          <w:sz w:val="16"/>
          <w:szCs w:val="16"/>
        </w:rPr>
        <w:t xml:space="preserve">С.А. </w:t>
      </w:r>
      <w:r w:rsidRPr="002379C5">
        <w:rPr>
          <w:sz w:val="16"/>
          <w:szCs w:val="16"/>
        </w:rPr>
        <w:t>С</w:t>
      </w:r>
      <w:r w:rsidRPr="002379C5" w:rsidR="00494F5C">
        <w:rPr>
          <w:sz w:val="16"/>
          <w:szCs w:val="16"/>
        </w:rPr>
        <w:t>у</w:t>
      </w:r>
      <w:r w:rsidRPr="002379C5">
        <w:rPr>
          <w:sz w:val="16"/>
          <w:szCs w:val="16"/>
        </w:rPr>
        <w:t>лько</w:t>
      </w:r>
      <w:r w:rsidRPr="002379C5">
        <w:rPr>
          <w:sz w:val="16"/>
          <w:szCs w:val="16"/>
        </w:rPr>
        <w:t xml:space="preserve"> наказания в соответствии со ст.ст. 6, 43 и 60 УК РФ учитыва</w:t>
      </w:r>
      <w:r w:rsidRPr="002379C5">
        <w:rPr>
          <w:sz w:val="16"/>
          <w:szCs w:val="16"/>
        </w:rPr>
        <w:t>ю</w:t>
      </w:r>
      <w:r w:rsidRPr="002379C5">
        <w:rPr>
          <w:sz w:val="16"/>
          <w:szCs w:val="16"/>
        </w:rPr>
        <w:t>т</w:t>
      </w:r>
      <w:r w:rsidRPr="002379C5">
        <w:rPr>
          <w:sz w:val="16"/>
          <w:szCs w:val="16"/>
        </w:rPr>
        <w:t>ся</w:t>
      </w:r>
      <w:r w:rsidRPr="002379C5">
        <w:rPr>
          <w:sz w:val="16"/>
          <w:szCs w:val="16"/>
        </w:rPr>
        <w:t xml:space="preserve"> характер и степень </w:t>
      </w:r>
      <w:r w:rsidRPr="002379C5">
        <w:rPr>
          <w:spacing w:val="-1"/>
          <w:sz w:val="16"/>
          <w:szCs w:val="16"/>
        </w:rPr>
        <w:t>общес</w:t>
      </w:r>
      <w:r w:rsidRPr="002379C5">
        <w:rPr>
          <w:spacing w:val="-1"/>
          <w:sz w:val="16"/>
          <w:szCs w:val="16"/>
        </w:rPr>
        <w:t>т</w:t>
      </w:r>
      <w:r w:rsidRPr="002379C5">
        <w:rPr>
          <w:spacing w:val="-1"/>
          <w:sz w:val="16"/>
          <w:szCs w:val="16"/>
        </w:rPr>
        <w:t>венной опасности сове</w:t>
      </w:r>
      <w:r w:rsidRPr="002379C5">
        <w:rPr>
          <w:spacing w:val="-1"/>
          <w:sz w:val="16"/>
          <w:szCs w:val="16"/>
        </w:rPr>
        <w:t>р</w:t>
      </w:r>
      <w:r w:rsidRPr="002379C5">
        <w:rPr>
          <w:spacing w:val="-1"/>
          <w:sz w:val="16"/>
          <w:szCs w:val="16"/>
        </w:rPr>
        <w:t>ш</w:t>
      </w:r>
      <w:r w:rsidRPr="002379C5">
        <w:rPr>
          <w:spacing w:val="-1"/>
          <w:sz w:val="16"/>
          <w:szCs w:val="16"/>
        </w:rPr>
        <w:t>е</w:t>
      </w:r>
      <w:r w:rsidRPr="002379C5">
        <w:rPr>
          <w:spacing w:val="-1"/>
          <w:sz w:val="16"/>
          <w:szCs w:val="16"/>
        </w:rPr>
        <w:t>нного им преступления, которое законодателем</w:t>
      </w:r>
      <w:r w:rsidRPr="002379C5">
        <w:rPr>
          <w:spacing w:val="-1"/>
          <w:sz w:val="16"/>
          <w:szCs w:val="16"/>
        </w:rPr>
        <w:t xml:space="preserve"> отнесено к категории н</w:t>
      </w:r>
      <w:r w:rsidRPr="002379C5">
        <w:rPr>
          <w:spacing w:val="-1"/>
          <w:sz w:val="16"/>
          <w:szCs w:val="16"/>
        </w:rPr>
        <w:t>е</w:t>
      </w:r>
      <w:r w:rsidRPr="002379C5">
        <w:rPr>
          <w:spacing w:val="-1"/>
          <w:sz w:val="16"/>
          <w:szCs w:val="16"/>
        </w:rPr>
        <w:t>большой тяжести, данные о личности виновного, обстоятельства, смягча</w:t>
      </w:r>
      <w:r w:rsidRPr="002379C5">
        <w:rPr>
          <w:spacing w:val="-1"/>
          <w:sz w:val="16"/>
          <w:szCs w:val="16"/>
        </w:rPr>
        <w:t>ю</w:t>
      </w:r>
      <w:r w:rsidRPr="002379C5">
        <w:rPr>
          <w:spacing w:val="-1"/>
          <w:sz w:val="16"/>
          <w:szCs w:val="16"/>
        </w:rPr>
        <w:t xml:space="preserve">щие </w:t>
      </w:r>
      <w:r w:rsidRPr="002379C5">
        <w:rPr>
          <w:spacing w:val="-1"/>
          <w:sz w:val="16"/>
          <w:szCs w:val="16"/>
        </w:rPr>
        <w:t xml:space="preserve">и отягчающее </w:t>
      </w:r>
      <w:r w:rsidRPr="002379C5">
        <w:rPr>
          <w:spacing w:val="-1"/>
          <w:sz w:val="16"/>
          <w:szCs w:val="16"/>
        </w:rPr>
        <w:t xml:space="preserve">наказание, </w:t>
      </w:r>
      <w:r w:rsidRPr="002379C5">
        <w:rPr>
          <w:spacing w:val="-1"/>
          <w:sz w:val="16"/>
          <w:szCs w:val="16"/>
        </w:rPr>
        <w:t xml:space="preserve">конкретные обстоятельства дела, </w:t>
      </w:r>
      <w:r w:rsidRPr="002379C5">
        <w:rPr>
          <w:spacing w:val="-1"/>
          <w:sz w:val="16"/>
          <w:szCs w:val="16"/>
        </w:rPr>
        <w:t>а также вли</w:t>
      </w:r>
      <w:r w:rsidRPr="002379C5">
        <w:rPr>
          <w:spacing w:val="-1"/>
          <w:sz w:val="16"/>
          <w:szCs w:val="16"/>
        </w:rPr>
        <w:t>я</w:t>
      </w:r>
      <w:r w:rsidRPr="002379C5">
        <w:rPr>
          <w:spacing w:val="-1"/>
          <w:sz w:val="16"/>
          <w:szCs w:val="16"/>
        </w:rPr>
        <w:t xml:space="preserve">ние </w:t>
      </w:r>
      <w:r w:rsidRPr="002379C5">
        <w:rPr>
          <w:sz w:val="16"/>
          <w:szCs w:val="16"/>
        </w:rPr>
        <w:t>назначаемого нак</w:t>
      </w:r>
      <w:r w:rsidRPr="002379C5">
        <w:rPr>
          <w:sz w:val="16"/>
          <w:szCs w:val="16"/>
        </w:rPr>
        <w:t>а</w:t>
      </w:r>
      <w:r w:rsidRPr="002379C5">
        <w:rPr>
          <w:sz w:val="16"/>
          <w:szCs w:val="16"/>
        </w:rPr>
        <w:t>зания на исправление осужд</w:t>
      </w:r>
      <w:r w:rsidRPr="002379C5">
        <w:rPr>
          <w:sz w:val="16"/>
          <w:szCs w:val="16"/>
        </w:rPr>
        <w:t>е</w:t>
      </w:r>
      <w:r w:rsidRPr="002379C5">
        <w:rPr>
          <w:sz w:val="16"/>
          <w:szCs w:val="16"/>
        </w:rPr>
        <w:t>нного и условия жизни его семьи.</w:t>
      </w:r>
    </w:p>
    <w:p w:rsidR="00537FAB" w:rsidRPr="002379C5" w:rsidP="002379C5">
      <w:pPr>
        <w:ind w:firstLine="709"/>
        <w:contextualSpacing/>
        <w:jc w:val="both"/>
        <w:rPr>
          <w:iCs/>
          <w:sz w:val="16"/>
          <w:szCs w:val="16"/>
        </w:rPr>
      </w:pPr>
      <w:r w:rsidRPr="002379C5">
        <w:rPr>
          <w:sz w:val="16"/>
          <w:szCs w:val="16"/>
        </w:rPr>
        <w:t xml:space="preserve">В </w:t>
      </w:r>
      <w:r w:rsidRPr="002379C5">
        <w:rPr>
          <w:sz w:val="16"/>
          <w:szCs w:val="16"/>
        </w:rPr>
        <w:t>качестве</w:t>
      </w:r>
      <w:r w:rsidRPr="002379C5">
        <w:rPr>
          <w:sz w:val="16"/>
          <w:szCs w:val="16"/>
        </w:rPr>
        <w:t xml:space="preserve"> данных</w:t>
      </w:r>
      <w:r w:rsidRPr="002379C5">
        <w:rPr>
          <w:sz w:val="16"/>
          <w:szCs w:val="16"/>
        </w:rPr>
        <w:t xml:space="preserve">, характеризующих личность </w:t>
      </w:r>
      <w:r w:rsidRPr="002379C5">
        <w:rPr>
          <w:sz w:val="16"/>
          <w:szCs w:val="16"/>
        </w:rPr>
        <w:t xml:space="preserve">С.А. </w:t>
      </w:r>
      <w:r w:rsidRPr="002379C5">
        <w:rPr>
          <w:sz w:val="16"/>
          <w:szCs w:val="16"/>
        </w:rPr>
        <w:t>Сулько</w:t>
      </w:r>
      <w:r w:rsidRPr="002379C5">
        <w:rPr>
          <w:sz w:val="16"/>
          <w:szCs w:val="16"/>
        </w:rPr>
        <w:t xml:space="preserve"> </w:t>
      </w:r>
      <w:r w:rsidRPr="002379C5">
        <w:rPr>
          <w:sz w:val="16"/>
          <w:szCs w:val="16"/>
        </w:rPr>
        <w:t xml:space="preserve"> учитыв</w:t>
      </w:r>
      <w:r w:rsidRPr="002379C5">
        <w:rPr>
          <w:sz w:val="16"/>
          <w:szCs w:val="16"/>
        </w:rPr>
        <w:t>а</w:t>
      </w:r>
      <w:r w:rsidRPr="002379C5">
        <w:rPr>
          <w:sz w:val="16"/>
          <w:szCs w:val="16"/>
        </w:rPr>
        <w:t>ю</w:t>
      </w:r>
      <w:r w:rsidRPr="002379C5">
        <w:rPr>
          <w:sz w:val="16"/>
          <w:szCs w:val="16"/>
        </w:rPr>
        <w:t>т</w:t>
      </w:r>
      <w:r w:rsidRPr="002379C5">
        <w:rPr>
          <w:sz w:val="16"/>
          <w:szCs w:val="16"/>
        </w:rPr>
        <w:t>ся</w:t>
      </w:r>
      <w:r w:rsidRPr="002379C5">
        <w:rPr>
          <w:sz w:val="16"/>
          <w:szCs w:val="16"/>
        </w:rPr>
        <w:t xml:space="preserve"> его возраст, состояние здоровья, </w:t>
      </w:r>
      <w:r w:rsidRPr="002379C5">
        <w:rPr>
          <w:sz w:val="16"/>
          <w:szCs w:val="16"/>
        </w:rPr>
        <w:t xml:space="preserve">отсутствие </w:t>
      </w:r>
      <w:r w:rsidRPr="002379C5">
        <w:rPr>
          <w:sz w:val="16"/>
          <w:szCs w:val="16"/>
        </w:rPr>
        <w:t>рег</w:t>
      </w:r>
      <w:r w:rsidRPr="002379C5">
        <w:rPr>
          <w:sz w:val="16"/>
          <w:szCs w:val="16"/>
        </w:rPr>
        <w:t>и</w:t>
      </w:r>
      <w:r w:rsidRPr="002379C5">
        <w:rPr>
          <w:sz w:val="16"/>
          <w:szCs w:val="16"/>
        </w:rPr>
        <w:t>страции</w:t>
      </w:r>
      <w:r w:rsidRPr="002379C5">
        <w:rPr>
          <w:sz w:val="16"/>
          <w:szCs w:val="16"/>
        </w:rPr>
        <w:t xml:space="preserve"> и постоянного места жительства</w:t>
      </w:r>
      <w:r w:rsidRPr="002379C5" w:rsidR="00494F5C">
        <w:rPr>
          <w:sz w:val="16"/>
          <w:szCs w:val="16"/>
        </w:rPr>
        <w:t xml:space="preserve"> на территории Российской Федерации на законных основаниях</w:t>
      </w:r>
      <w:r w:rsidRPr="002379C5">
        <w:rPr>
          <w:sz w:val="16"/>
          <w:szCs w:val="16"/>
        </w:rPr>
        <w:t xml:space="preserve">, </w:t>
      </w:r>
      <w:r w:rsidRPr="002379C5">
        <w:rPr>
          <w:sz w:val="16"/>
          <w:szCs w:val="16"/>
        </w:rPr>
        <w:t xml:space="preserve">по месту </w:t>
      </w:r>
      <w:r w:rsidRPr="002379C5" w:rsidR="00494F5C">
        <w:rPr>
          <w:sz w:val="16"/>
          <w:szCs w:val="16"/>
        </w:rPr>
        <w:t xml:space="preserve">временного </w:t>
      </w:r>
      <w:r w:rsidRPr="002379C5">
        <w:rPr>
          <w:sz w:val="16"/>
          <w:szCs w:val="16"/>
        </w:rPr>
        <w:t>жител</w:t>
      </w:r>
      <w:r w:rsidRPr="002379C5">
        <w:rPr>
          <w:sz w:val="16"/>
          <w:szCs w:val="16"/>
        </w:rPr>
        <w:t>ь</w:t>
      </w:r>
      <w:r w:rsidRPr="002379C5">
        <w:rPr>
          <w:sz w:val="16"/>
          <w:szCs w:val="16"/>
        </w:rPr>
        <w:t xml:space="preserve">ства характеризуется </w:t>
      </w:r>
      <w:r w:rsidRPr="002379C5">
        <w:rPr>
          <w:sz w:val="16"/>
          <w:szCs w:val="16"/>
        </w:rPr>
        <w:t>поср</w:t>
      </w:r>
      <w:r w:rsidRPr="002379C5">
        <w:rPr>
          <w:sz w:val="16"/>
          <w:szCs w:val="16"/>
        </w:rPr>
        <w:t>едственно</w:t>
      </w:r>
      <w:r w:rsidRPr="002379C5">
        <w:rPr>
          <w:sz w:val="16"/>
          <w:szCs w:val="16"/>
        </w:rPr>
        <w:t>. Н</w:t>
      </w:r>
      <w:r w:rsidRPr="002379C5">
        <w:rPr>
          <w:iCs/>
          <w:sz w:val="16"/>
          <w:szCs w:val="16"/>
        </w:rPr>
        <w:t>а уч</w:t>
      </w:r>
      <w:r w:rsidRPr="002379C5">
        <w:rPr>
          <w:iCs/>
          <w:sz w:val="16"/>
          <w:szCs w:val="16"/>
        </w:rPr>
        <w:t>е</w:t>
      </w:r>
      <w:r w:rsidRPr="002379C5">
        <w:rPr>
          <w:iCs/>
          <w:sz w:val="16"/>
          <w:szCs w:val="16"/>
        </w:rPr>
        <w:t>тах у психиатра</w:t>
      </w:r>
      <w:r w:rsidRPr="002379C5">
        <w:rPr>
          <w:iCs/>
          <w:sz w:val="16"/>
          <w:szCs w:val="16"/>
        </w:rPr>
        <w:t xml:space="preserve"> и</w:t>
      </w:r>
      <w:r w:rsidRPr="002379C5">
        <w:rPr>
          <w:iCs/>
          <w:sz w:val="16"/>
          <w:szCs w:val="16"/>
        </w:rPr>
        <w:t xml:space="preserve"> нарколога</w:t>
      </w:r>
      <w:r w:rsidRPr="002379C5">
        <w:rPr>
          <w:iCs/>
          <w:sz w:val="16"/>
          <w:szCs w:val="16"/>
        </w:rPr>
        <w:t xml:space="preserve"> не состоит</w:t>
      </w:r>
      <w:r w:rsidRPr="002379C5">
        <w:rPr>
          <w:iCs/>
          <w:sz w:val="16"/>
          <w:szCs w:val="16"/>
        </w:rPr>
        <w:t>.</w:t>
      </w:r>
      <w:r w:rsidRPr="002379C5">
        <w:rPr>
          <w:iCs/>
          <w:sz w:val="16"/>
          <w:szCs w:val="16"/>
        </w:rPr>
        <w:t xml:space="preserve"> Сомнений во вменяемости С.А. </w:t>
      </w:r>
      <w:r w:rsidRPr="002379C5">
        <w:rPr>
          <w:iCs/>
          <w:sz w:val="16"/>
          <w:szCs w:val="16"/>
        </w:rPr>
        <w:t>Сулько</w:t>
      </w:r>
      <w:r w:rsidRPr="002379C5">
        <w:rPr>
          <w:iCs/>
          <w:sz w:val="16"/>
          <w:szCs w:val="16"/>
        </w:rPr>
        <w:t xml:space="preserve"> не имеется.</w:t>
      </w:r>
    </w:p>
    <w:p w:rsidR="00537FAB" w:rsidRPr="002379C5" w:rsidP="002379C5">
      <w:pPr>
        <w:ind w:firstLine="709"/>
        <w:contextualSpacing/>
        <w:jc w:val="both"/>
        <w:rPr>
          <w:iCs/>
          <w:sz w:val="16"/>
          <w:szCs w:val="16"/>
        </w:rPr>
      </w:pPr>
      <w:r w:rsidRPr="002379C5">
        <w:rPr>
          <w:iCs/>
          <w:sz w:val="16"/>
          <w:szCs w:val="16"/>
        </w:rPr>
        <w:t>О</w:t>
      </w:r>
      <w:r w:rsidRPr="002379C5">
        <w:rPr>
          <w:iCs/>
          <w:sz w:val="16"/>
          <w:szCs w:val="16"/>
        </w:rPr>
        <w:t>бстоятельств</w:t>
      </w:r>
      <w:r w:rsidRPr="002379C5">
        <w:rPr>
          <w:iCs/>
          <w:sz w:val="16"/>
          <w:szCs w:val="16"/>
        </w:rPr>
        <w:t>ами</w:t>
      </w:r>
      <w:r w:rsidRPr="002379C5">
        <w:rPr>
          <w:iCs/>
          <w:sz w:val="16"/>
          <w:szCs w:val="16"/>
        </w:rPr>
        <w:t>, смягчающ</w:t>
      </w:r>
      <w:r w:rsidRPr="002379C5">
        <w:rPr>
          <w:iCs/>
          <w:sz w:val="16"/>
          <w:szCs w:val="16"/>
        </w:rPr>
        <w:t>ими</w:t>
      </w:r>
      <w:r w:rsidRPr="002379C5">
        <w:rPr>
          <w:iCs/>
          <w:sz w:val="16"/>
          <w:szCs w:val="16"/>
        </w:rPr>
        <w:t xml:space="preserve"> наказание </w:t>
      </w:r>
      <w:r w:rsidRPr="002379C5">
        <w:rPr>
          <w:iCs/>
          <w:sz w:val="16"/>
          <w:szCs w:val="16"/>
        </w:rPr>
        <w:t>С.</w:t>
      </w:r>
      <w:r w:rsidRPr="002379C5" w:rsidR="00494F5C">
        <w:rPr>
          <w:iCs/>
          <w:sz w:val="16"/>
          <w:szCs w:val="16"/>
        </w:rPr>
        <w:t xml:space="preserve">А. </w:t>
      </w:r>
      <w:r w:rsidRPr="002379C5" w:rsidR="00494F5C">
        <w:rPr>
          <w:iCs/>
          <w:sz w:val="16"/>
          <w:szCs w:val="16"/>
        </w:rPr>
        <w:t>Сулько</w:t>
      </w:r>
      <w:r w:rsidRPr="002379C5">
        <w:rPr>
          <w:iCs/>
          <w:sz w:val="16"/>
          <w:szCs w:val="16"/>
        </w:rPr>
        <w:t>,</w:t>
      </w:r>
      <w:r w:rsidRPr="002379C5">
        <w:rPr>
          <w:iCs/>
          <w:sz w:val="16"/>
          <w:szCs w:val="16"/>
        </w:rPr>
        <w:t xml:space="preserve"> в соответс</w:t>
      </w:r>
      <w:r w:rsidRPr="002379C5">
        <w:rPr>
          <w:iCs/>
          <w:sz w:val="16"/>
          <w:szCs w:val="16"/>
        </w:rPr>
        <w:t>т</w:t>
      </w:r>
      <w:r w:rsidRPr="002379C5">
        <w:rPr>
          <w:iCs/>
          <w:sz w:val="16"/>
          <w:szCs w:val="16"/>
        </w:rPr>
        <w:t xml:space="preserve">вии с п. «и» </w:t>
      </w:r>
      <w:r w:rsidRPr="002379C5">
        <w:rPr>
          <w:iCs/>
          <w:sz w:val="16"/>
          <w:szCs w:val="16"/>
        </w:rPr>
        <w:t>ч</w:t>
      </w:r>
      <w:r w:rsidRPr="002379C5">
        <w:rPr>
          <w:iCs/>
          <w:sz w:val="16"/>
          <w:szCs w:val="16"/>
        </w:rPr>
        <w:t xml:space="preserve">. 1 ст. 61 УК РФ </w:t>
      </w:r>
      <w:r w:rsidRPr="002379C5">
        <w:rPr>
          <w:iCs/>
          <w:sz w:val="16"/>
          <w:szCs w:val="16"/>
        </w:rPr>
        <w:t>учитыва</w:t>
      </w:r>
      <w:r w:rsidRPr="002379C5">
        <w:rPr>
          <w:iCs/>
          <w:sz w:val="16"/>
          <w:szCs w:val="16"/>
        </w:rPr>
        <w:t>ю</w:t>
      </w:r>
      <w:r w:rsidRPr="002379C5">
        <w:rPr>
          <w:iCs/>
          <w:sz w:val="16"/>
          <w:szCs w:val="16"/>
        </w:rPr>
        <w:t>т</w:t>
      </w:r>
      <w:r w:rsidRPr="002379C5">
        <w:rPr>
          <w:iCs/>
          <w:sz w:val="16"/>
          <w:szCs w:val="16"/>
        </w:rPr>
        <w:t>ся</w:t>
      </w:r>
      <w:r w:rsidRPr="002379C5">
        <w:rPr>
          <w:iCs/>
          <w:sz w:val="16"/>
          <w:szCs w:val="16"/>
        </w:rPr>
        <w:t xml:space="preserve"> </w:t>
      </w:r>
      <w:r w:rsidRPr="002379C5">
        <w:rPr>
          <w:iCs/>
          <w:sz w:val="16"/>
          <w:szCs w:val="16"/>
        </w:rPr>
        <w:t>явка с п</w:t>
      </w:r>
      <w:r w:rsidRPr="002379C5">
        <w:rPr>
          <w:iCs/>
          <w:sz w:val="16"/>
          <w:szCs w:val="16"/>
        </w:rPr>
        <w:t>о</w:t>
      </w:r>
      <w:r w:rsidRPr="002379C5">
        <w:rPr>
          <w:iCs/>
          <w:sz w:val="16"/>
          <w:szCs w:val="16"/>
        </w:rPr>
        <w:t>винной, активное сп</w:t>
      </w:r>
      <w:r w:rsidRPr="002379C5">
        <w:rPr>
          <w:iCs/>
          <w:sz w:val="16"/>
          <w:szCs w:val="16"/>
        </w:rPr>
        <w:t>о</w:t>
      </w:r>
      <w:r w:rsidRPr="002379C5">
        <w:rPr>
          <w:iCs/>
          <w:sz w:val="16"/>
          <w:szCs w:val="16"/>
        </w:rPr>
        <w:t xml:space="preserve">собствование </w:t>
      </w:r>
      <w:r w:rsidRPr="002379C5">
        <w:rPr>
          <w:iCs/>
          <w:sz w:val="16"/>
          <w:szCs w:val="16"/>
        </w:rPr>
        <w:t>раскрытию и расследованию преступления, п. «к» этой же но</w:t>
      </w:r>
      <w:r w:rsidRPr="002379C5">
        <w:rPr>
          <w:iCs/>
          <w:sz w:val="16"/>
          <w:szCs w:val="16"/>
        </w:rPr>
        <w:t>р</w:t>
      </w:r>
      <w:r w:rsidRPr="002379C5">
        <w:rPr>
          <w:iCs/>
          <w:sz w:val="16"/>
          <w:szCs w:val="16"/>
        </w:rPr>
        <w:t xml:space="preserve">мы УК РФ – частичное добровольное возмещение имущественного вреда. </w:t>
      </w:r>
      <w:r w:rsidRPr="002379C5">
        <w:rPr>
          <w:iCs/>
          <w:sz w:val="16"/>
          <w:szCs w:val="16"/>
        </w:rPr>
        <w:t>В соответствии с ч. 2 этой статьи обстоятельствами</w:t>
      </w:r>
      <w:r w:rsidRPr="002379C5" w:rsidR="00494F5C">
        <w:rPr>
          <w:iCs/>
          <w:sz w:val="16"/>
          <w:szCs w:val="16"/>
        </w:rPr>
        <w:t>,</w:t>
      </w:r>
      <w:r w:rsidRPr="002379C5">
        <w:rPr>
          <w:iCs/>
          <w:sz w:val="16"/>
          <w:szCs w:val="16"/>
        </w:rPr>
        <w:t xml:space="preserve"> смягчающими наказание</w:t>
      </w:r>
      <w:r w:rsidRPr="002379C5" w:rsidR="00494F5C">
        <w:rPr>
          <w:iCs/>
          <w:sz w:val="16"/>
          <w:szCs w:val="16"/>
        </w:rPr>
        <w:t>,</w:t>
      </w:r>
      <w:r w:rsidRPr="002379C5">
        <w:rPr>
          <w:iCs/>
          <w:sz w:val="16"/>
          <w:szCs w:val="16"/>
        </w:rPr>
        <w:t xml:space="preserve"> признаются раска</w:t>
      </w:r>
      <w:r w:rsidRPr="002379C5">
        <w:rPr>
          <w:iCs/>
          <w:sz w:val="16"/>
          <w:szCs w:val="16"/>
        </w:rPr>
        <w:t>я</w:t>
      </w:r>
      <w:r w:rsidRPr="002379C5">
        <w:rPr>
          <w:iCs/>
          <w:sz w:val="16"/>
          <w:szCs w:val="16"/>
        </w:rPr>
        <w:t>ние в содеянном, признание вины.</w:t>
      </w:r>
    </w:p>
    <w:p w:rsidR="00537FAB" w:rsidRPr="002379C5" w:rsidP="002379C5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С учет</w:t>
      </w:r>
      <w:r w:rsidRPr="002379C5">
        <w:rPr>
          <w:sz w:val="16"/>
          <w:szCs w:val="16"/>
        </w:rPr>
        <w:t xml:space="preserve">ом повторного совершения С.А. </w:t>
      </w:r>
      <w:r w:rsidRPr="002379C5">
        <w:rPr>
          <w:sz w:val="16"/>
          <w:szCs w:val="16"/>
        </w:rPr>
        <w:t>Сулько</w:t>
      </w:r>
      <w:r w:rsidRPr="002379C5">
        <w:rPr>
          <w:sz w:val="16"/>
          <w:szCs w:val="16"/>
        </w:rPr>
        <w:t xml:space="preserve"> умышленного престу</w:t>
      </w:r>
      <w:r w:rsidRPr="002379C5">
        <w:rPr>
          <w:sz w:val="16"/>
          <w:szCs w:val="16"/>
        </w:rPr>
        <w:t>п</w:t>
      </w:r>
      <w:r w:rsidRPr="002379C5">
        <w:rPr>
          <w:sz w:val="16"/>
          <w:szCs w:val="16"/>
        </w:rPr>
        <w:t>ления при наличии судимости за ранее совершенное умышленное тяжкое преступление (п. «г» ч.2 ст. 161 УК РФ по приговору Ленинского районного суда г. С</w:t>
      </w:r>
      <w:r w:rsidRPr="002379C5" w:rsidR="005B0F93">
        <w:rPr>
          <w:sz w:val="16"/>
          <w:szCs w:val="16"/>
        </w:rPr>
        <w:t>евастополя</w:t>
      </w:r>
      <w:r w:rsidRPr="002379C5">
        <w:rPr>
          <w:sz w:val="16"/>
          <w:szCs w:val="16"/>
        </w:rPr>
        <w:t xml:space="preserve"> от 03 марта 2014 года) к лишению свободы</w:t>
      </w:r>
      <w:r w:rsidRPr="002379C5">
        <w:rPr>
          <w:sz w:val="16"/>
          <w:szCs w:val="16"/>
        </w:rPr>
        <w:t xml:space="preserve"> обстоятел</w:t>
      </w:r>
      <w:r w:rsidRPr="002379C5">
        <w:rPr>
          <w:sz w:val="16"/>
          <w:szCs w:val="16"/>
        </w:rPr>
        <w:t>ь</w:t>
      </w:r>
      <w:r w:rsidRPr="002379C5">
        <w:rPr>
          <w:sz w:val="16"/>
          <w:szCs w:val="16"/>
        </w:rPr>
        <w:t xml:space="preserve">ством, отягчающим его наказание, в соответствии с п. «а» ч.1 ст. 63 УК РФ признается рецидив преступлений. </w:t>
      </w:r>
    </w:p>
    <w:p w:rsidR="00537FAB" w:rsidRPr="002379C5" w:rsidP="002379C5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С уч</w:t>
      </w:r>
      <w:r w:rsidRPr="002379C5">
        <w:rPr>
          <w:sz w:val="16"/>
          <w:szCs w:val="16"/>
        </w:rPr>
        <w:t>е</w:t>
      </w:r>
      <w:r w:rsidRPr="002379C5">
        <w:rPr>
          <w:sz w:val="16"/>
          <w:szCs w:val="16"/>
        </w:rPr>
        <w:t xml:space="preserve">том характера и степени общественной опасности содеянного, данных о личности </w:t>
      </w:r>
      <w:r w:rsidRPr="002379C5">
        <w:rPr>
          <w:sz w:val="16"/>
          <w:szCs w:val="16"/>
        </w:rPr>
        <w:t>С.</w:t>
      </w:r>
      <w:r w:rsidRPr="002379C5" w:rsidR="006F3866">
        <w:rPr>
          <w:sz w:val="16"/>
          <w:szCs w:val="16"/>
        </w:rPr>
        <w:t xml:space="preserve">А. </w:t>
      </w:r>
      <w:r w:rsidRPr="002379C5" w:rsidR="006F3866">
        <w:rPr>
          <w:sz w:val="16"/>
          <w:szCs w:val="16"/>
        </w:rPr>
        <w:t>Сулько</w:t>
      </w:r>
      <w:r w:rsidRPr="002379C5">
        <w:rPr>
          <w:sz w:val="16"/>
          <w:szCs w:val="16"/>
        </w:rPr>
        <w:t xml:space="preserve">, </w:t>
      </w:r>
      <w:r w:rsidRPr="002379C5">
        <w:rPr>
          <w:sz w:val="16"/>
          <w:szCs w:val="16"/>
        </w:rPr>
        <w:t>обстоятельств, смя</w:t>
      </w:r>
      <w:r w:rsidRPr="002379C5">
        <w:rPr>
          <w:sz w:val="16"/>
          <w:szCs w:val="16"/>
        </w:rPr>
        <w:t>г</w:t>
      </w:r>
      <w:r w:rsidRPr="002379C5">
        <w:rPr>
          <w:sz w:val="16"/>
          <w:szCs w:val="16"/>
        </w:rPr>
        <w:t>чающих и отягчающ</w:t>
      </w:r>
      <w:r w:rsidRPr="002379C5" w:rsidR="006F3866">
        <w:rPr>
          <w:sz w:val="16"/>
          <w:szCs w:val="16"/>
        </w:rPr>
        <w:t>его</w:t>
      </w:r>
      <w:r w:rsidRPr="002379C5">
        <w:rPr>
          <w:sz w:val="16"/>
          <w:szCs w:val="16"/>
        </w:rPr>
        <w:t xml:space="preserve"> на</w:t>
      </w:r>
      <w:r w:rsidRPr="002379C5">
        <w:rPr>
          <w:sz w:val="16"/>
          <w:szCs w:val="16"/>
        </w:rPr>
        <w:t xml:space="preserve">казание, </w:t>
      </w:r>
      <w:r w:rsidRPr="002379C5">
        <w:rPr>
          <w:sz w:val="16"/>
          <w:szCs w:val="16"/>
        </w:rPr>
        <w:t xml:space="preserve">конкретных обстоятельств дела, </w:t>
      </w:r>
      <w:r w:rsidRPr="002379C5">
        <w:rPr>
          <w:sz w:val="16"/>
          <w:szCs w:val="16"/>
        </w:rPr>
        <w:t>ему следует назначить наказание в виде лишения свободы в пред</w:t>
      </w:r>
      <w:r w:rsidRPr="002379C5">
        <w:rPr>
          <w:sz w:val="16"/>
          <w:szCs w:val="16"/>
        </w:rPr>
        <w:t>е</w:t>
      </w:r>
      <w:r w:rsidRPr="002379C5">
        <w:rPr>
          <w:sz w:val="16"/>
          <w:szCs w:val="16"/>
        </w:rPr>
        <w:t xml:space="preserve">лах санкции </w:t>
      </w:r>
      <w:r w:rsidRPr="002379C5">
        <w:rPr>
          <w:sz w:val="16"/>
          <w:szCs w:val="16"/>
        </w:rPr>
        <w:t>ч</w:t>
      </w:r>
      <w:r w:rsidRPr="002379C5">
        <w:rPr>
          <w:sz w:val="16"/>
          <w:szCs w:val="16"/>
        </w:rPr>
        <w:t>. 1 ст. 1</w:t>
      </w:r>
      <w:r w:rsidRPr="002379C5" w:rsidR="006F3866">
        <w:rPr>
          <w:sz w:val="16"/>
          <w:szCs w:val="16"/>
        </w:rPr>
        <w:t>5</w:t>
      </w:r>
      <w:r w:rsidRPr="002379C5">
        <w:rPr>
          <w:sz w:val="16"/>
          <w:szCs w:val="16"/>
        </w:rPr>
        <w:t>9</w:t>
      </w:r>
      <w:r w:rsidRPr="002379C5" w:rsidR="006F3866">
        <w:rPr>
          <w:sz w:val="16"/>
          <w:szCs w:val="16"/>
        </w:rPr>
        <w:t>.3</w:t>
      </w:r>
      <w:r w:rsidRPr="002379C5">
        <w:rPr>
          <w:sz w:val="16"/>
          <w:szCs w:val="16"/>
        </w:rPr>
        <w:t xml:space="preserve"> УК РФ.</w:t>
      </w:r>
    </w:p>
    <w:p w:rsidR="00537FAB" w:rsidRPr="002379C5" w:rsidP="002379C5">
      <w:pPr>
        <w:ind w:firstLine="709"/>
        <w:contextualSpacing/>
        <w:jc w:val="both"/>
        <w:rPr>
          <w:iCs/>
          <w:sz w:val="16"/>
          <w:szCs w:val="16"/>
        </w:rPr>
      </w:pPr>
      <w:r w:rsidRPr="002379C5">
        <w:rPr>
          <w:iCs/>
          <w:sz w:val="16"/>
          <w:szCs w:val="16"/>
        </w:rPr>
        <w:t>При этом</w:t>
      </w:r>
      <w:r w:rsidRPr="002379C5">
        <w:rPr>
          <w:iCs/>
          <w:sz w:val="16"/>
          <w:szCs w:val="16"/>
        </w:rPr>
        <w:t>,</w:t>
      </w:r>
      <w:r w:rsidRPr="002379C5">
        <w:rPr>
          <w:iCs/>
          <w:sz w:val="16"/>
          <w:szCs w:val="16"/>
        </w:rPr>
        <w:t xml:space="preserve"> срок наказания С.</w:t>
      </w:r>
      <w:r w:rsidRPr="002379C5" w:rsidR="006F3866">
        <w:rPr>
          <w:iCs/>
          <w:sz w:val="16"/>
          <w:szCs w:val="16"/>
        </w:rPr>
        <w:t xml:space="preserve">А. </w:t>
      </w:r>
      <w:r w:rsidRPr="002379C5" w:rsidR="006F3866">
        <w:rPr>
          <w:iCs/>
          <w:sz w:val="16"/>
          <w:szCs w:val="16"/>
        </w:rPr>
        <w:t>Сулько</w:t>
      </w:r>
      <w:r w:rsidRPr="002379C5" w:rsidR="006F3866">
        <w:rPr>
          <w:iCs/>
          <w:sz w:val="16"/>
          <w:szCs w:val="16"/>
        </w:rPr>
        <w:t xml:space="preserve"> </w:t>
      </w:r>
      <w:r w:rsidRPr="002379C5">
        <w:rPr>
          <w:iCs/>
          <w:sz w:val="16"/>
          <w:szCs w:val="16"/>
        </w:rPr>
        <w:t>подлежит определению в соо</w:t>
      </w:r>
      <w:r w:rsidRPr="002379C5">
        <w:rPr>
          <w:iCs/>
          <w:sz w:val="16"/>
          <w:szCs w:val="16"/>
        </w:rPr>
        <w:t>т</w:t>
      </w:r>
      <w:r w:rsidRPr="002379C5">
        <w:rPr>
          <w:iCs/>
          <w:sz w:val="16"/>
          <w:szCs w:val="16"/>
        </w:rPr>
        <w:t>ветствии с требованиями ч. 2 ст. 68 УК РФ с учетом р</w:t>
      </w:r>
      <w:r w:rsidRPr="002379C5">
        <w:rPr>
          <w:iCs/>
          <w:sz w:val="16"/>
          <w:szCs w:val="16"/>
        </w:rPr>
        <w:t>е</w:t>
      </w:r>
      <w:r w:rsidRPr="002379C5">
        <w:rPr>
          <w:iCs/>
          <w:sz w:val="16"/>
          <w:szCs w:val="16"/>
        </w:rPr>
        <w:t>цид</w:t>
      </w:r>
      <w:r w:rsidRPr="002379C5">
        <w:rPr>
          <w:iCs/>
          <w:sz w:val="16"/>
          <w:szCs w:val="16"/>
        </w:rPr>
        <w:t xml:space="preserve">ива преступлений. Также подлежат учету и положения </w:t>
      </w:r>
      <w:r w:rsidRPr="002379C5">
        <w:rPr>
          <w:iCs/>
          <w:sz w:val="16"/>
          <w:szCs w:val="16"/>
        </w:rPr>
        <w:t>ч</w:t>
      </w:r>
      <w:r w:rsidRPr="002379C5">
        <w:rPr>
          <w:iCs/>
          <w:sz w:val="16"/>
          <w:szCs w:val="16"/>
        </w:rPr>
        <w:t xml:space="preserve">.ч. 1, 5 ст. 62 этого Кодекса. </w:t>
      </w:r>
    </w:p>
    <w:p w:rsidR="00537FAB" w:rsidRPr="002379C5" w:rsidP="002379C5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2379C5">
        <w:rPr>
          <w:sz w:val="16"/>
          <w:szCs w:val="16"/>
        </w:rPr>
        <w:t>Оснований для</w:t>
      </w:r>
      <w:r w:rsidRPr="002379C5">
        <w:rPr>
          <w:sz w:val="16"/>
          <w:szCs w:val="16"/>
        </w:rPr>
        <w:t xml:space="preserve"> примене</w:t>
      </w:r>
      <w:r w:rsidRPr="002379C5">
        <w:rPr>
          <w:sz w:val="16"/>
          <w:szCs w:val="16"/>
        </w:rPr>
        <w:t>ния</w:t>
      </w:r>
      <w:r w:rsidRPr="002379C5">
        <w:rPr>
          <w:sz w:val="16"/>
          <w:szCs w:val="16"/>
        </w:rPr>
        <w:t xml:space="preserve"> ст. 64</w:t>
      </w:r>
      <w:r w:rsidRPr="002379C5">
        <w:rPr>
          <w:sz w:val="16"/>
          <w:szCs w:val="16"/>
        </w:rPr>
        <w:t>, ч. 3 ст. 68</w:t>
      </w:r>
      <w:r w:rsidRPr="002379C5">
        <w:rPr>
          <w:sz w:val="16"/>
          <w:szCs w:val="16"/>
        </w:rPr>
        <w:t xml:space="preserve"> УК РФ</w:t>
      </w:r>
      <w:r w:rsidRPr="002379C5">
        <w:rPr>
          <w:sz w:val="16"/>
          <w:szCs w:val="16"/>
        </w:rPr>
        <w:t xml:space="preserve"> при постановлении приговора не имеется</w:t>
      </w:r>
      <w:r w:rsidRPr="002379C5">
        <w:rPr>
          <w:sz w:val="16"/>
          <w:szCs w:val="16"/>
        </w:rPr>
        <w:t xml:space="preserve">. </w:t>
      </w:r>
      <w:r w:rsidRPr="002379C5">
        <w:rPr>
          <w:sz w:val="16"/>
          <w:szCs w:val="16"/>
        </w:rPr>
        <w:t>Не имеется о</w:t>
      </w:r>
      <w:r w:rsidRPr="002379C5">
        <w:rPr>
          <w:color w:val="000000"/>
          <w:sz w:val="16"/>
          <w:szCs w:val="16"/>
        </w:rPr>
        <w:t xml:space="preserve">снований </w:t>
      </w:r>
      <w:r w:rsidRPr="002379C5">
        <w:rPr>
          <w:color w:val="000000"/>
          <w:sz w:val="16"/>
          <w:szCs w:val="16"/>
        </w:rPr>
        <w:t xml:space="preserve">и </w:t>
      </w:r>
      <w:r w:rsidRPr="002379C5">
        <w:rPr>
          <w:color w:val="000000"/>
          <w:sz w:val="16"/>
          <w:szCs w:val="16"/>
        </w:rPr>
        <w:t>для замены наказания в виде лишения свободы принудительным</w:t>
      </w:r>
      <w:r w:rsidRPr="002379C5">
        <w:rPr>
          <w:color w:val="000000"/>
          <w:sz w:val="16"/>
          <w:szCs w:val="16"/>
        </w:rPr>
        <w:t>и работами в порядке, установленном статьей 53.1 УК РФ.</w:t>
      </w:r>
    </w:p>
    <w:p w:rsidR="00537FAB" w:rsidRPr="002379C5" w:rsidP="002379C5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2379C5">
        <w:rPr>
          <w:color w:val="000000"/>
          <w:sz w:val="16"/>
          <w:szCs w:val="16"/>
        </w:rPr>
        <w:t>Вопреки доводам защитника, характер и степень общ</w:t>
      </w:r>
      <w:r w:rsidRPr="002379C5">
        <w:rPr>
          <w:color w:val="000000"/>
          <w:sz w:val="16"/>
          <w:szCs w:val="16"/>
        </w:rPr>
        <w:t>е</w:t>
      </w:r>
      <w:r w:rsidRPr="002379C5">
        <w:rPr>
          <w:color w:val="000000"/>
          <w:sz w:val="16"/>
          <w:szCs w:val="16"/>
        </w:rPr>
        <w:t>ственной опа</w:t>
      </w:r>
      <w:r w:rsidRPr="002379C5">
        <w:rPr>
          <w:color w:val="000000"/>
          <w:sz w:val="16"/>
          <w:szCs w:val="16"/>
        </w:rPr>
        <w:t>с</w:t>
      </w:r>
      <w:r w:rsidRPr="002379C5">
        <w:rPr>
          <w:color w:val="000000"/>
          <w:sz w:val="16"/>
          <w:szCs w:val="16"/>
        </w:rPr>
        <w:t>ности  совершенного преступления, личность в</w:t>
      </w:r>
      <w:r w:rsidRPr="002379C5">
        <w:rPr>
          <w:color w:val="000000"/>
          <w:sz w:val="16"/>
          <w:szCs w:val="16"/>
        </w:rPr>
        <w:t>и</w:t>
      </w:r>
      <w:r w:rsidRPr="002379C5">
        <w:rPr>
          <w:color w:val="000000"/>
          <w:sz w:val="16"/>
          <w:szCs w:val="16"/>
        </w:rPr>
        <w:t xml:space="preserve">новного, смягчающие и отягчающее наказание обстоятельства в совокупности не позволяют </w:t>
      </w:r>
      <w:r w:rsidRPr="002379C5">
        <w:rPr>
          <w:color w:val="000000"/>
          <w:sz w:val="16"/>
          <w:szCs w:val="16"/>
        </w:rPr>
        <w:t xml:space="preserve">сделать вывод о возможности исправления С.А. </w:t>
      </w:r>
      <w:r w:rsidRPr="002379C5">
        <w:rPr>
          <w:color w:val="000000"/>
          <w:sz w:val="16"/>
          <w:szCs w:val="16"/>
        </w:rPr>
        <w:t>Сулько</w:t>
      </w:r>
      <w:r w:rsidRPr="002379C5">
        <w:rPr>
          <w:color w:val="000000"/>
          <w:sz w:val="16"/>
          <w:szCs w:val="16"/>
        </w:rPr>
        <w:t xml:space="preserve"> без реального отбывания н</w:t>
      </w:r>
      <w:r w:rsidRPr="002379C5">
        <w:rPr>
          <w:color w:val="000000"/>
          <w:sz w:val="16"/>
          <w:szCs w:val="16"/>
        </w:rPr>
        <w:t>а</w:t>
      </w:r>
      <w:r w:rsidRPr="002379C5">
        <w:rPr>
          <w:color w:val="000000"/>
          <w:sz w:val="16"/>
          <w:szCs w:val="16"/>
        </w:rPr>
        <w:t>казания и применения ст. 73 УК РФ.</w:t>
      </w:r>
    </w:p>
    <w:p w:rsidR="00537FAB" w:rsidRPr="002379C5" w:rsidP="002379C5">
      <w:pPr>
        <w:ind w:firstLine="709"/>
        <w:contextualSpacing/>
        <w:jc w:val="both"/>
        <w:rPr>
          <w:iCs/>
          <w:sz w:val="16"/>
          <w:szCs w:val="16"/>
        </w:rPr>
      </w:pPr>
      <w:r w:rsidRPr="002379C5">
        <w:rPr>
          <w:iCs/>
          <w:sz w:val="16"/>
          <w:szCs w:val="16"/>
        </w:rPr>
        <w:t>Такое наказание в полной мере будет соответствовать целям его назн</w:t>
      </w:r>
      <w:r w:rsidRPr="002379C5">
        <w:rPr>
          <w:iCs/>
          <w:sz w:val="16"/>
          <w:szCs w:val="16"/>
        </w:rPr>
        <w:t>а</w:t>
      </w:r>
      <w:r w:rsidRPr="002379C5">
        <w:rPr>
          <w:iCs/>
          <w:sz w:val="16"/>
          <w:szCs w:val="16"/>
        </w:rPr>
        <w:t xml:space="preserve">чения – восстановлению социальной справедливости, исправлению </w:t>
      </w:r>
      <w:r w:rsidRPr="002379C5">
        <w:rPr>
          <w:iCs/>
          <w:sz w:val="16"/>
          <w:szCs w:val="16"/>
        </w:rPr>
        <w:t>подсуд</w:t>
      </w:r>
      <w:r w:rsidRPr="002379C5">
        <w:rPr>
          <w:iCs/>
          <w:sz w:val="16"/>
          <w:szCs w:val="16"/>
        </w:rPr>
        <w:t>и</w:t>
      </w:r>
      <w:r w:rsidRPr="002379C5">
        <w:rPr>
          <w:iCs/>
          <w:sz w:val="16"/>
          <w:szCs w:val="16"/>
        </w:rPr>
        <w:t>мого</w:t>
      </w:r>
      <w:r w:rsidRPr="002379C5">
        <w:rPr>
          <w:iCs/>
          <w:sz w:val="16"/>
          <w:szCs w:val="16"/>
        </w:rPr>
        <w:t xml:space="preserve"> и </w:t>
      </w:r>
      <w:r w:rsidRPr="002379C5">
        <w:rPr>
          <w:iCs/>
          <w:sz w:val="16"/>
          <w:szCs w:val="16"/>
        </w:rPr>
        <w:t>предупреждению совершения им новых преступлений.</w:t>
      </w:r>
      <w:r w:rsidRPr="002379C5">
        <w:rPr>
          <w:iCs/>
          <w:sz w:val="16"/>
          <w:szCs w:val="16"/>
        </w:rPr>
        <w:t xml:space="preserve"> Иное наказ</w:t>
      </w:r>
      <w:r w:rsidRPr="002379C5">
        <w:rPr>
          <w:iCs/>
          <w:sz w:val="16"/>
          <w:szCs w:val="16"/>
        </w:rPr>
        <w:t>а</w:t>
      </w:r>
      <w:r w:rsidRPr="002379C5">
        <w:rPr>
          <w:iCs/>
          <w:sz w:val="16"/>
          <w:szCs w:val="16"/>
        </w:rPr>
        <w:t>ние с учетом данных о личности, х</w:t>
      </w:r>
      <w:r w:rsidRPr="002379C5">
        <w:rPr>
          <w:iCs/>
          <w:sz w:val="16"/>
          <w:szCs w:val="16"/>
        </w:rPr>
        <w:t>а</w:t>
      </w:r>
      <w:r w:rsidRPr="002379C5">
        <w:rPr>
          <w:iCs/>
          <w:sz w:val="16"/>
          <w:szCs w:val="16"/>
        </w:rPr>
        <w:t>рактера и тяжести совершенного прест</w:t>
      </w:r>
      <w:r w:rsidRPr="002379C5">
        <w:rPr>
          <w:iCs/>
          <w:sz w:val="16"/>
          <w:szCs w:val="16"/>
        </w:rPr>
        <w:t>у</w:t>
      </w:r>
      <w:r w:rsidRPr="002379C5">
        <w:rPr>
          <w:iCs/>
          <w:sz w:val="16"/>
          <w:szCs w:val="16"/>
        </w:rPr>
        <w:t>пления, конкретных обстоятельств дела не даст возможности достижения ц</w:t>
      </w:r>
      <w:r w:rsidRPr="002379C5">
        <w:rPr>
          <w:iCs/>
          <w:sz w:val="16"/>
          <w:szCs w:val="16"/>
        </w:rPr>
        <w:t>е</w:t>
      </w:r>
      <w:r w:rsidRPr="002379C5">
        <w:rPr>
          <w:iCs/>
          <w:sz w:val="16"/>
          <w:szCs w:val="16"/>
        </w:rPr>
        <w:t>лей, предусмотре</w:t>
      </w:r>
      <w:r w:rsidRPr="002379C5">
        <w:rPr>
          <w:iCs/>
          <w:sz w:val="16"/>
          <w:szCs w:val="16"/>
        </w:rPr>
        <w:t>н</w:t>
      </w:r>
      <w:r w:rsidRPr="002379C5">
        <w:rPr>
          <w:iCs/>
          <w:sz w:val="16"/>
          <w:szCs w:val="16"/>
        </w:rPr>
        <w:t>ных ст. ст. 6, 43, 60 УК РФ.</w:t>
      </w:r>
    </w:p>
    <w:p w:rsidR="00537FAB" w:rsidRPr="002379C5" w:rsidP="002379C5">
      <w:pPr>
        <w:ind w:firstLine="709"/>
        <w:contextualSpacing/>
        <w:jc w:val="both"/>
        <w:rPr>
          <w:iCs/>
          <w:sz w:val="16"/>
          <w:szCs w:val="16"/>
        </w:rPr>
      </w:pPr>
      <w:r w:rsidRPr="002379C5">
        <w:rPr>
          <w:iCs/>
          <w:sz w:val="16"/>
          <w:szCs w:val="16"/>
        </w:rPr>
        <w:t>На основ</w:t>
      </w:r>
      <w:r w:rsidRPr="002379C5">
        <w:rPr>
          <w:iCs/>
          <w:sz w:val="16"/>
          <w:szCs w:val="16"/>
        </w:rPr>
        <w:t xml:space="preserve">ании п. «в» </w:t>
      </w:r>
      <w:r w:rsidRPr="002379C5">
        <w:rPr>
          <w:iCs/>
          <w:sz w:val="16"/>
          <w:szCs w:val="16"/>
        </w:rPr>
        <w:t>ч</w:t>
      </w:r>
      <w:r w:rsidRPr="002379C5">
        <w:rPr>
          <w:iCs/>
          <w:sz w:val="16"/>
          <w:szCs w:val="16"/>
        </w:rPr>
        <w:t>. 1 ст. 58 УК РФ отбывание наказания С.</w:t>
      </w:r>
      <w:r w:rsidRPr="002379C5" w:rsidR="006F3866">
        <w:rPr>
          <w:iCs/>
          <w:sz w:val="16"/>
          <w:szCs w:val="16"/>
        </w:rPr>
        <w:t xml:space="preserve">А. </w:t>
      </w:r>
      <w:r w:rsidRPr="002379C5" w:rsidR="006F3866">
        <w:rPr>
          <w:iCs/>
          <w:sz w:val="16"/>
          <w:szCs w:val="16"/>
        </w:rPr>
        <w:t>Сулько</w:t>
      </w:r>
      <w:r w:rsidRPr="002379C5">
        <w:rPr>
          <w:iCs/>
          <w:sz w:val="16"/>
          <w:szCs w:val="16"/>
        </w:rPr>
        <w:t xml:space="preserve"> следует назначить в исправительной колонии стр</w:t>
      </w:r>
      <w:r w:rsidRPr="002379C5">
        <w:rPr>
          <w:iCs/>
          <w:sz w:val="16"/>
          <w:szCs w:val="16"/>
        </w:rPr>
        <w:t>о</w:t>
      </w:r>
      <w:r w:rsidRPr="002379C5">
        <w:rPr>
          <w:iCs/>
          <w:sz w:val="16"/>
          <w:szCs w:val="16"/>
        </w:rPr>
        <w:t>гого режима.</w:t>
      </w:r>
    </w:p>
    <w:p w:rsidR="00537FAB" w:rsidRPr="002379C5" w:rsidP="002379C5">
      <w:pPr>
        <w:ind w:firstLine="709"/>
        <w:contextualSpacing/>
        <w:jc w:val="both"/>
        <w:rPr>
          <w:iCs/>
          <w:sz w:val="16"/>
          <w:szCs w:val="16"/>
        </w:rPr>
      </w:pPr>
      <w:r w:rsidRPr="002379C5">
        <w:rPr>
          <w:iCs/>
          <w:sz w:val="16"/>
          <w:szCs w:val="16"/>
        </w:rPr>
        <w:t xml:space="preserve">Исходя из указанных выше данных о личности подсудимого, который ранее неоднократно судим, </w:t>
      </w:r>
      <w:r w:rsidRPr="002379C5" w:rsidR="006F3866">
        <w:rPr>
          <w:iCs/>
          <w:sz w:val="16"/>
          <w:szCs w:val="16"/>
        </w:rPr>
        <w:t>постоянного места жител</w:t>
      </w:r>
      <w:r w:rsidRPr="002379C5" w:rsidR="006F3866">
        <w:rPr>
          <w:iCs/>
          <w:sz w:val="16"/>
          <w:szCs w:val="16"/>
        </w:rPr>
        <w:t>ь</w:t>
      </w:r>
      <w:r w:rsidRPr="002379C5" w:rsidR="006F3866">
        <w:rPr>
          <w:iCs/>
          <w:sz w:val="16"/>
          <w:szCs w:val="16"/>
        </w:rPr>
        <w:t xml:space="preserve">ства и регистрации </w:t>
      </w:r>
      <w:r w:rsidRPr="002379C5" w:rsidR="00494F5C">
        <w:rPr>
          <w:iCs/>
          <w:sz w:val="16"/>
          <w:szCs w:val="16"/>
        </w:rPr>
        <w:t xml:space="preserve">на законных основаниях на территории Российской Федерации </w:t>
      </w:r>
      <w:r w:rsidRPr="002379C5" w:rsidR="006F3866">
        <w:rPr>
          <w:iCs/>
          <w:sz w:val="16"/>
          <w:szCs w:val="16"/>
        </w:rPr>
        <w:t xml:space="preserve">не имеет, </w:t>
      </w:r>
      <w:r w:rsidRPr="002379C5">
        <w:rPr>
          <w:iCs/>
          <w:sz w:val="16"/>
          <w:szCs w:val="16"/>
        </w:rPr>
        <w:t xml:space="preserve">по месту </w:t>
      </w:r>
      <w:r w:rsidRPr="002379C5" w:rsidR="006F3866">
        <w:rPr>
          <w:iCs/>
          <w:sz w:val="16"/>
          <w:szCs w:val="16"/>
        </w:rPr>
        <w:t xml:space="preserve">временного </w:t>
      </w:r>
      <w:r w:rsidRPr="002379C5">
        <w:rPr>
          <w:iCs/>
          <w:sz w:val="16"/>
          <w:szCs w:val="16"/>
        </w:rPr>
        <w:t>жительства характ</w:t>
      </w:r>
      <w:r w:rsidRPr="002379C5">
        <w:rPr>
          <w:iCs/>
          <w:sz w:val="16"/>
          <w:szCs w:val="16"/>
        </w:rPr>
        <w:t>е</w:t>
      </w:r>
      <w:r w:rsidRPr="002379C5">
        <w:rPr>
          <w:iCs/>
          <w:sz w:val="16"/>
          <w:szCs w:val="16"/>
        </w:rPr>
        <w:t>ризуется</w:t>
      </w:r>
      <w:r w:rsidRPr="002379C5" w:rsidR="006F3866">
        <w:rPr>
          <w:iCs/>
          <w:sz w:val="16"/>
          <w:szCs w:val="16"/>
        </w:rPr>
        <w:t xml:space="preserve"> посредственно</w:t>
      </w:r>
      <w:r w:rsidRPr="002379C5">
        <w:rPr>
          <w:iCs/>
          <w:sz w:val="16"/>
          <w:szCs w:val="16"/>
        </w:rPr>
        <w:t>, а также для исполнения приговора С.</w:t>
      </w:r>
      <w:r w:rsidRPr="002379C5" w:rsidR="006F3866">
        <w:rPr>
          <w:iCs/>
          <w:sz w:val="16"/>
          <w:szCs w:val="16"/>
        </w:rPr>
        <w:t xml:space="preserve">А. </w:t>
      </w:r>
      <w:r w:rsidRPr="002379C5" w:rsidR="006F3866">
        <w:rPr>
          <w:iCs/>
          <w:sz w:val="16"/>
          <w:szCs w:val="16"/>
        </w:rPr>
        <w:t>Сулько</w:t>
      </w:r>
      <w:r w:rsidRPr="002379C5">
        <w:rPr>
          <w:iCs/>
          <w:sz w:val="16"/>
          <w:szCs w:val="16"/>
        </w:rPr>
        <w:t xml:space="preserve"> </w:t>
      </w:r>
      <w:r w:rsidRPr="002379C5" w:rsidR="00494F5C">
        <w:rPr>
          <w:iCs/>
          <w:sz w:val="16"/>
          <w:szCs w:val="16"/>
        </w:rPr>
        <w:t>следует</w:t>
      </w:r>
      <w:r w:rsidRPr="002379C5">
        <w:rPr>
          <w:iCs/>
          <w:sz w:val="16"/>
          <w:szCs w:val="16"/>
        </w:rPr>
        <w:t xml:space="preserve"> взять под стражу в зале суда, и</w:t>
      </w:r>
      <w:r w:rsidRPr="002379C5">
        <w:rPr>
          <w:iCs/>
          <w:sz w:val="16"/>
          <w:szCs w:val="16"/>
        </w:rPr>
        <w:t>з</w:t>
      </w:r>
      <w:r w:rsidRPr="002379C5">
        <w:rPr>
          <w:iCs/>
          <w:sz w:val="16"/>
          <w:szCs w:val="16"/>
        </w:rPr>
        <w:t>брав в отношении него меру пресечения до в</w:t>
      </w:r>
      <w:r w:rsidRPr="002379C5">
        <w:rPr>
          <w:iCs/>
          <w:sz w:val="16"/>
          <w:szCs w:val="16"/>
        </w:rPr>
        <w:t>ступления приговора в законную силу в</w:t>
      </w:r>
      <w:r w:rsidRPr="002379C5">
        <w:rPr>
          <w:iCs/>
          <w:sz w:val="16"/>
          <w:szCs w:val="16"/>
        </w:rPr>
        <w:t xml:space="preserve"> </w:t>
      </w:r>
      <w:r w:rsidRPr="002379C5">
        <w:rPr>
          <w:iCs/>
          <w:sz w:val="16"/>
          <w:szCs w:val="16"/>
        </w:rPr>
        <w:t>виде</w:t>
      </w:r>
      <w:r w:rsidRPr="002379C5">
        <w:rPr>
          <w:iCs/>
          <w:sz w:val="16"/>
          <w:szCs w:val="16"/>
        </w:rPr>
        <w:t xml:space="preserve"> заключения под стражу. </w:t>
      </w:r>
    </w:p>
    <w:p w:rsidR="00537FAB" w:rsidRPr="002379C5" w:rsidP="002379C5">
      <w:pPr>
        <w:ind w:firstLine="709"/>
        <w:contextualSpacing/>
        <w:jc w:val="both"/>
        <w:rPr>
          <w:iCs/>
          <w:sz w:val="16"/>
          <w:szCs w:val="16"/>
        </w:rPr>
      </w:pPr>
      <w:r w:rsidRPr="002379C5">
        <w:rPr>
          <w:iCs/>
          <w:sz w:val="16"/>
          <w:szCs w:val="16"/>
        </w:rPr>
        <w:t xml:space="preserve">Иная мера пресечения не </w:t>
      </w:r>
      <w:r w:rsidRPr="002379C5" w:rsidR="006F3866">
        <w:rPr>
          <w:iCs/>
          <w:sz w:val="16"/>
          <w:szCs w:val="16"/>
        </w:rPr>
        <w:t>с</w:t>
      </w:r>
      <w:r w:rsidRPr="002379C5">
        <w:rPr>
          <w:iCs/>
          <w:sz w:val="16"/>
          <w:szCs w:val="16"/>
        </w:rPr>
        <w:t>может обеспечить надлежащего его повед</w:t>
      </w:r>
      <w:r w:rsidRPr="002379C5">
        <w:rPr>
          <w:iCs/>
          <w:sz w:val="16"/>
          <w:szCs w:val="16"/>
        </w:rPr>
        <w:t>е</w:t>
      </w:r>
      <w:r w:rsidRPr="002379C5">
        <w:rPr>
          <w:iCs/>
          <w:sz w:val="16"/>
          <w:szCs w:val="16"/>
        </w:rPr>
        <w:t>ния и предотвращени</w:t>
      </w:r>
      <w:r w:rsidRPr="002379C5" w:rsidR="00494F5C">
        <w:rPr>
          <w:iCs/>
          <w:sz w:val="16"/>
          <w:szCs w:val="16"/>
        </w:rPr>
        <w:t>е</w:t>
      </w:r>
      <w:r w:rsidRPr="002379C5">
        <w:rPr>
          <w:iCs/>
          <w:sz w:val="16"/>
          <w:szCs w:val="16"/>
        </w:rPr>
        <w:t xml:space="preserve"> риска иным образом воспрепя</w:t>
      </w:r>
      <w:r w:rsidRPr="002379C5">
        <w:rPr>
          <w:iCs/>
          <w:sz w:val="16"/>
          <w:szCs w:val="16"/>
        </w:rPr>
        <w:t>т</w:t>
      </w:r>
      <w:r w:rsidRPr="002379C5">
        <w:rPr>
          <w:iCs/>
          <w:sz w:val="16"/>
          <w:szCs w:val="16"/>
        </w:rPr>
        <w:t>ствовать производству по уголовному делу и исполнению приговора суда.</w:t>
      </w:r>
    </w:p>
    <w:p w:rsidR="00537FAB" w:rsidRPr="002379C5" w:rsidP="002379C5">
      <w:pPr>
        <w:ind w:firstLine="709"/>
        <w:contextualSpacing/>
        <w:jc w:val="both"/>
        <w:rPr>
          <w:iCs/>
          <w:sz w:val="16"/>
          <w:szCs w:val="16"/>
        </w:rPr>
      </w:pPr>
      <w:r w:rsidRPr="002379C5">
        <w:rPr>
          <w:iCs/>
          <w:sz w:val="16"/>
          <w:szCs w:val="16"/>
        </w:rPr>
        <w:t>Меру п</w:t>
      </w:r>
      <w:r w:rsidRPr="002379C5">
        <w:rPr>
          <w:iCs/>
          <w:sz w:val="16"/>
          <w:szCs w:val="16"/>
        </w:rPr>
        <w:t>роцессуального принуждения в виде обязательства о явке, при этом, С.</w:t>
      </w:r>
      <w:r w:rsidRPr="002379C5" w:rsidR="006F3866">
        <w:rPr>
          <w:iCs/>
          <w:sz w:val="16"/>
          <w:szCs w:val="16"/>
        </w:rPr>
        <w:t xml:space="preserve">А. </w:t>
      </w:r>
      <w:r w:rsidRPr="002379C5" w:rsidR="006F3866">
        <w:rPr>
          <w:iCs/>
          <w:sz w:val="16"/>
          <w:szCs w:val="16"/>
        </w:rPr>
        <w:t>Сулько</w:t>
      </w:r>
      <w:r w:rsidRPr="002379C5">
        <w:rPr>
          <w:iCs/>
          <w:sz w:val="16"/>
          <w:szCs w:val="16"/>
        </w:rPr>
        <w:t xml:space="preserve"> следует отменить. </w:t>
      </w:r>
    </w:p>
    <w:p w:rsidR="00537FAB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Судьба вещественных доказательств подлежит разрешению в соотве</w:t>
      </w:r>
      <w:r w:rsidRPr="002379C5">
        <w:rPr>
          <w:sz w:val="16"/>
          <w:szCs w:val="16"/>
        </w:rPr>
        <w:t>т</w:t>
      </w:r>
      <w:r w:rsidRPr="002379C5">
        <w:rPr>
          <w:sz w:val="16"/>
          <w:szCs w:val="16"/>
        </w:rPr>
        <w:t>ствии со ст. 81 УПК РФ.</w:t>
      </w:r>
    </w:p>
    <w:p w:rsidR="00537FAB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 xml:space="preserve">В соответствии с </w:t>
      </w:r>
      <w:r w:rsidRPr="002379C5">
        <w:rPr>
          <w:sz w:val="16"/>
          <w:szCs w:val="16"/>
        </w:rPr>
        <w:t>ч</w:t>
      </w:r>
      <w:r w:rsidRPr="002379C5">
        <w:rPr>
          <w:sz w:val="16"/>
          <w:szCs w:val="16"/>
        </w:rPr>
        <w:t>. 1 ст. 132 УПК РФ процессуальные издержки в виде сумм</w:t>
      </w:r>
      <w:r w:rsidRPr="002379C5">
        <w:rPr>
          <w:sz w:val="16"/>
          <w:szCs w:val="16"/>
        </w:rPr>
        <w:t>, выплачиваемых адвокату, участвующему в уголовном деле, по назн</w:t>
      </w:r>
      <w:r w:rsidRPr="002379C5">
        <w:rPr>
          <w:sz w:val="16"/>
          <w:szCs w:val="16"/>
        </w:rPr>
        <w:t>а</w:t>
      </w:r>
      <w:r w:rsidRPr="002379C5">
        <w:rPr>
          <w:sz w:val="16"/>
          <w:szCs w:val="16"/>
        </w:rPr>
        <w:t>чению не подлежат взысканию с подсудимого в доход государства. Вопрос о них подлежит разрешению о</w:t>
      </w:r>
      <w:r w:rsidRPr="002379C5">
        <w:rPr>
          <w:sz w:val="16"/>
          <w:szCs w:val="16"/>
        </w:rPr>
        <w:t>т</w:t>
      </w:r>
      <w:r w:rsidRPr="002379C5">
        <w:rPr>
          <w:sz w:val="16"/>
          <w:szCs w:val="16"/>
        </w:rPr>
        <w:t>дельным процессуальным документом.</w:t>
      </w:r>
    </w:p>
    <w:p w:rsidR="00537FAB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На основании изложенного</w:t>
      </w:r>
      <w:r w:rsidRPr="002379C5">
        <w:rPr>
          <w:sz w:val="16"/>
          <w:szCs w:val="16"/>
        </w:rPr>
        <w:t xml:space="preserve"> и</w:t>
      </w:r>
      <w:r w:rsidRPr="002379C5">
        <w:rPr>
          <w:sz w:val="16"/>
          <w:szCs w:val="16"/>
        </w:rPr>
        <w:t xml:space="preserve"> руководствуясь ст.ст. 307-309 У</w:t>
      </w:r>
      <w:r w:rsidRPr="002379C5">
        <w:rPr>
          <w:sz w:val="16"/>
          <w:szCs w:val="16"/>
        </w:rPr>
        <w:t>ПК РФ,</w:t>
      </w:r>
      <w:r w:rsidRPr="002379C5">
        <w:rPr>
          <w:sz w:val="16"/>
          <w:szCs w:val="16"/>
        </w:rPr>
        <w:t xml:space="preserve"> мировой с</w:t>
      </w:r>
      <w:r w:rsidRPr="002379C5">
        <w:rPr>
          <w:sz w:val="16"/>
          <w:szCs w:val="16"/>
        </w:rPr>
        <w:t>уд</w:t>
      </w:r>
      <w:r w:rsidRPr="002379C5">
        <w:rPr>
          <w:sz w:val="16"/>
          <w:szCs w:val="16"/>
        </w:rPr>
        <w:t>ья, -</w:t>
      </w:r>
    </w:p>
    <w:p w:rsidR="00537FAB" w:rsidRPr="002379C5" w:rsidP="002379C5">
      <w:pPr>
        <w:ind w:firstLine="709"/>
        <w:contextualSpacing/>
        <w:jc w:val="center"/>
        <w:rPr>
          <w:rStyle w:val="23pt"/>
          <w:sz w:val="16"/>
          <w:szCs w:val="16"/>
        </w:rPr>
      </w:pPr>
      <w:r w:rsidRPr="002379C5">
        <w:rPr>
          <w:rStyle w:val="23pt"/>
          <w:sz w:val="16"/>
          <w:szCs w:val="16"/>
        </w:rPr>
        <w:t>приговорил:</w:t>
      </w:r>
    </w:p>
    <w:p w:rsidR="00537FAB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п</w:t>
      </w:r>
      <w:r w:rsidRPr="002379C5">
        <w:rPr>
          <w:sz w:val="16"/>
          <w:szCs w:val="16"/>
        </w:rPr>
        <w:t>ризнать</w:t>
      </w:r>
      <w:r w:rsidRPr="002379C5">
        <w:rPr>
          <w:b/>
          <w:sz w:val="16"/>
          <w:szCs w:val="16"/>
        </w:rPr>
        <w:t xml:space="preserve"> </w:t>
      </w:r>
      <w:r w:rsidRPr="002379C5" w:rsidR="006F3866">
        <w:rPr>
          <w:b/>
          <w:sz w:val="16"/>
          <w:szCs w:val="16"/>
        </w:rPr>
        <w:t>Сулько</w:t>
      </w:r>
      <w:r w:rsidRPr="002379C5">
        <w:rPr>
          <w:b/>
          <w:sz w:val="16"/>
          <w:szCs w:val="16"/>
        </w:rPr>
        <w:t xml:space="preserve"> Сергея </w:t>
      </w:r>
      <w:r w:rsidRPr="002379C5" w:rsidR="006F3866">
        <w:rPr>
          <w:b/>
          <w:sz w:val="16"/>
          <w:szCs w:val="16"/>
        </w:rPr>
        <w:t>Анатольевича</w:t>
      </w:r>
      <w:r w:rsidRPr="002379C5">
        <w:rPr>
          <w:b/>
          <w:sz w:val="16"/>
          <w:szCs w:val="16"/>
        </w:rPr>
        <w:t xml:space="preserve"> </w:t>
      </w:r>
      <w:r w:rsidRPr="002379C5">
        <w:rPr>
          <w:sz w:val="16"/>
          <w:szCs w:val="16"/>
        </w:rPr>
        <w:t>виновным</w:t>
      </w:r>
      <w:r w:rsidRPr="002379C5">
        <w:rPr>
          <w:sz w:val="16"/>
          <w:szCs w:val="16"/>
        </w:rPr>
        <w:t xml:space="preserve"> в совершении пр</w:t>
      </w:r>
      <w:r w:rsidRPr="002379C5">
        <w:rPr>
          <w:sz w:val="16"/>
          <w:szCs w:val="16"/>
        </w:rPr>
        <w:t>е</w:t>
      </w:r>
      <w:r w:rsidRPr="002379C5">
        <w:rPr>
          <w:sz w:val="16"/>
          <w:szCs w:val="16"/>
        </w:rPr>
        <w:t>ступления, предусмотренного</w:t>
      </w:r>
      <w:r w:rsidRPr="002379C5">
        <w:rPr>
          <w:sz w:val="16"/>
          <w:szCs w:val="16"/>
        </w:rPr>
        <w:t xml:space="preserve"> </w:t>
      </w:r>
      <w:r w:rsidRPr="002379C5">
        <w:rPr>
          <w:b/>
          <w:sz w:val="16"/>
          <w:szCs w:val="16"/>
        </w:rPr>
        <w:t>ч</w:t>
      </w:r>
      <w:r w:rsidRPr="002379C5">
        <w:rPr>
          <w:b/>
          <w:sz w:val="16"/>
          <w:szCs w:val="16"/>
        </w:rPr>
        <w:t>. 1 ст. 1</w:t>
      </w:r>
      <w:r w:rsidRPr="002379C5" w:rsidR="006F3866">
        <w:rPr>
          <w:b/>
          <w:sz w:val="16"/>
          <w:szCs w:val="16"/>
        </w:rPr>
        <w:t>59.3</w:t>
      </w:r>
      <w:r w:rsidRPr="002379C5">
        <w:rPr>
          <w:b/>
          <w:sz w:val="16"/>
          <w:szCs w:val="16"/>
        </w:rPr>
        <w:t xml:space="preserve"> УК РФ</w:t>
      </w:r>
      <w:r w:rsidRPr="002379C5">
        <w:rPr>
          <w:sz w:val="16"/>
          <w:szCs w:val="16"/>
        </w:rPr>
        <w:t xml:space="preserve">, </w:t>
      </w:r>
      <w:r w:rsidRPr="002379C5">
        <w:rPr>
          <w:bCs/>
          <w:sz w:val="16"/>
          <w:szCs w:val="16"/>
        </w:rPr>
        <w:t xml:space="preserve">и </w:t>
      </w:r>
      <w:r w:rsidRPr="002379C5">
        <w:rPr>
          <w:sz w:val="16"/>
          <w:szCs w:val="16"/>
        </w:rPr>
        <w:t>назначить ему наказ</w:t>
      </w:r>
      <w:r w:rsidRPr="002379C5">
        <w:rPr>
          <w:sz w:val="16"/>
          <w:szCs w:val="16"/>
        </w:rPr>
        <w:t>а</w:t>
      </w:r>
      <w:r w:rsidRPr="002379C5">
        <w:rPr>
          <w:sz w:val="16"/>
          <w:szCs w:val="16"/>
        </w:rPr>
        <w:t xml:space="preserve">ние в виде </w:t>
      </w:r>
      <w:r w:rsidRPr="002379C5" w:rsidR="006F3866">
        <w:rPr>
          <w:b/>
          <w:sz w:val="16"/>
          <w:szCs w:val="16"/>
        </w:rPr>
        <w:t>одного года лишения свободы в исправительной колонии строгого режима</w:t>
      </w:r>
      <w:r w:rsidRPr="002379C5">
        <w:rPr>
          <w:sz w:val="16"/>
          <w:szCs w:val="16"/>
        </w:rPr>
        <w:t>.</w:t>
      </w:r>
    </w:p>
    <w:p w:rsidR="00537FAB" w:rsidRPr="002379C5" w:rsidP="002379C5">
      <w:pPr>
        <w:ind w:firstLine="709"/>
        <w:contextualSpacing/>
        <w:jc w:val="both"/>
        <w:rPr>
          <w:iCs/>
          <w:sz w:val="16"/>
          <w:szCs w:val="16"/>
        </w:rPr>
      </w:pPr>
      <w:r w:rsidRPr="002379C5">
        <w:rPr>
          <w:iCs/>
          <w:sz w:val="16"/>
          <w:szCs w:val="16"/>
        </w:rPr>
        <w:t xml:space="preserve">Меру </w:t>
      </w:r>
      <w:r w:rsidRPr="002379C5">
        <w:rPr>
          <w:iCs/>
          <w:sz w:val="16"/>
          <w:szCs w:val="16"/>
        </w:rPr>
        <w:t>процессуального принуждения в отношении С.</w:t>
      </w:r>
      <w:r w:rsidRPr="002379C5" w:rsidR="006F3866">
        <w:rPr>
          <w:iCs/>
          <w:sz w:val="16"/>
          <w:szCs w:val="16"/>
        </w:rPr>
        <w:t xml:space="preserve">А. </w:t>
      </w:r>
      <w:r w:rsidRPr="002379C5" w:rsidR="006F3866">
        <w:rPr>
          <w:iCs/>
          <w:sz w:val="16"/>
          <w:szCs w:val="16"/>
        </w:rPr>
        <w:t>Сулько</w:t>
      </w:r>
      <w:r w:rsidRPr="002379C5" w:rsidR="006F3866">
        <w:rPr>
          <w:iCs/>
          <w:sz w:val="16"/>
          <w:szCs w:val="16"/>
        </w:rPr>
        <w:t xml:space="preserve"> </w:t>
      </w:r>
      <w:r w:rsidRPr="002379C5">
        <w:rPr>
          <w:iCs/>
          <w:sz w:val="16"/>
          <w:szCs w:val="16"/>
        </w:rPr>
        <w:t xml:space="preserve">в виде обязательства о явке отменить. </w:t>
      </w:r>
    </w:p>
    <w:p w:rsidR="00537FAB" w:rsidRPr="002379C5" w:rsidP="002379C5">
      <w:pPr>
        <w:ind w:firstLine="709"/>
        <w:contextualSpacing/>
        <w:jc w:val="both"/>
        <w:rPr>
          <w:iCs/>
          <w:sz w:val="16"/>
          <w:szCs w:val="16"/>
        </w:rPr>
      </w:pPr>
      <w:r w:rsidRPr="002379C5">
        <w:rPr>
          <w:iCs/>
          <w:sz w:val="16"/>
          <w:szCs w:val="16"/>
        </w:rPr>
        <w:t>Избрать С.</w:t>
      </w:r>
      <w:r w:rsidRPr="002379C5" w:rsidR="006F3866">
        <w:rPr>
          <w:iCs/>
          <w:sz w:val="16"/>
          <w:szCs w:val="16"/>
        </w:rPr>
        <w:t xml:space="preserve">А. </w:t>
      </w:r>
      <w:r w:rsidRPr="002379C5" w:rsidR="006F3866">
        <w:rPr>
          <w:iCs/>
          <w:sz w:val="16"/>
          <w:szCs w:val="16"/>
        </w:rPr>
        <w:t>Сулько</w:t>
      </w:r>
      <w:r w:rsidRPr="002379C5">
        <w:rPr>
          <w:iCs/>
          <w:sz w:val="16"/>
          <w:szCs w:val="16"/>
        </w:rPr>
        <w:t xml:space="preserve"> меру пресечения до вступления приговора в з</w:t>
      </w:r>
      <w:r w:rsidRPr="002379C5">
        <w:rPr>
          <w:iCs/>
          <w:sz w:val="16"/>
          <w:szCs w:val="16"/>
        </w:rPr>
        <w:t>а</w:t>
      </w:r>
      <w:r w:rsidRPr="002379C5">
        <w:rPr>
          <w:iCs/>
          <w:sz w:val="16"/>
          <w:szCs w:val="16"/>
        </w:rPr>
        <w:t>конную силу в виде заключения под стражу, взяв его под стражу в зале суда.</w:t>
      </w:r>
    </w:p>
    <w:p w:rsidR="00537FAB" w:rsidRPr="002379C5" w:rsidP="002379C5">
      <w:pPr>
        <w:ind w:firstLine="709"/>
        <w:contextualSpacing/>
        <w:jc w:val="both"/>
        <w:rPr>
          <w:iCs/>
          <w:sz w:val="16"/>
          <w:szCs w:val="16"/>
        </w:rPr>
      </w:pPr>
      <w:r w:rsidRPr="002379C5">
        <w:rPr>
          <w:iCs/>
          <w:sz w:val="16"/>
          <w:szCs w:val="16"/>
        </w:rPr>
        <w:t>Срок наказания С.</w:t>
      </w:r>
      <w:r w:rsidRPr="002379C5" w:rsidR="006F3866">
        <w:rPr>
          <w:iCs/>
          <w:sz w:val="16"/>
          <w:szCs w:val="16"/>
        </w:rPr>
        <w:t xml:space="preserve">А. </w:t>
      </w:r>
      <w:r w:rsidRPr="002379C5" w:rsidR="006F3866">
        <w:rPr>
          <w:iCs/>
          <w:sz w:val="16"/>
          <w:szCs w:val="16"/>
        </w:rPr>
        <w:t>Сулько</w:t>
      </w:r>
      <w:r w:rsidRPr="002379C5">
        <w:rPr>
          <w:iCs/>
          <w:sz w:val="16"/>
          <w:szCs w:val="16"/>
        </w:rPr>
        <w:t xml:space="preserve"> исчислять с </w:t>
      </w:r>
      <w:r w:rsidRPr="002379C5" w:rsidR="006F3866">
        <w:rPr>
          <w:iCs/>
          <w:sz w:val="16"/>
          <w:szCs w:val="16"/>
        </w:rPr>
        <w:t>03</w:t>
      </w:r>
      <w:r w:rsidRPr="002379C5">
        <w:rPr>
          <w:iCs/>
          <w:sz w:val="16"/>
          <w:szCs w:val="16"/>
        </w:rPr>
        <w:t xml:space="preserve"> </w:t>
      </w:r>
      <w:r w:rsidRPr="002379C5" w:rsidR="006F3866">
        <w:rPr>
          <w:iCs/>
          <w:sz w:val="16"/>
          <w:szCs w:val="16"/>
        </w:rPr>
        <w:t>ноября</w:t>
      </w:r>
      <w:r w:rsidRPr="002379C5">
        <w:rPr>
          <w:iCs/>
          <w:sz w:val="16"/>
          <w:szCs w:val="16"/>
        </w:rPr>
        <w:t xml:space="preserve"> 2020 года. Зачесть в соответствии с п. «а» </w:t>
      </w:r>
      <w:r w:rsidRPr="002379C5">
        <w:rPr>
          <w:iCs/>
          <w:sz w:val="16"/>
          <w:szCs w:val="16"/>
        </w:rPr>
        <w:t>ч</w:t>
      </w:r>
      <w:r w:rsidRPr="002379C5">
        <w:rPr>
          <w:iCs/>
          <w:sz w:val="16"/>
          <w:szCs w:val="16"/>
        </w:rPr>
        <w:t>. 3.1 ст. 72 УК РФ  в срок о</w:t>
      </w:r>
      <w:r w:rsidRPr="002379C5">
        <w:rPr>
          <w:iCs/>
          <w:sz w:val="16"/>
          <w:szCs w:val="16"/>
        </w:rPr>
        <w:t>т</w:t>
      </w:r>
      <w:r w:rsidRPr="002379C5">
        <w:rPr>
          <w:iCs/>
          <w:sz w:val="16"/>
          <w:szCs w:val="16"/>
        </w:rPr>
        <w:t>бытия наказания нахожд</w:t>
      </w:r>
      <w:r w:rsidRPr="002379C5">
        <w:rPr>
          <w:iCs/>
          <w:sz w:val="16"/>
          <w:szCs w:val="16"/>
        </w:rPr>
        <w:t>е</w:t>
      </w:r>
      <w:r w:rsidRPr="002379C5">
        <w:rPr>
          <w:iCs/>
          <w:sz w:val="16"/>
          <w:szCs w:val="16"/>
        </w:rPr>
        <w:t xml:space="preserve">ние </w:t>
      </w:r>
      <w:r w:rsidRPr="002379C5" w:rsidR="006F3866">
        <w:rPr>
          <w:iCs/>
          <w:sz w:val="16"/>
          <w:szCs w:val="16"/>
        </w:rPr>
        <w:t xml:space="preserve">С. А. </w:t>
      </w:r>
      <w:r w:rsidRPr="002379C5" w:rsidR="006F3866">
        <w:rPr>
          <w:iCs/>
          <w:sz w:val="16"/>
          <w:szCs w:val="16"/>
        </w:rPr>
        <w:t>Сулько</w:t>
      </w:r>
      <w:r w:rsidRPr="002379C5">
        <w:rPr>
          <w:iCs/>
          <w:sz w:val="16"/>
          <w:szCs w:val="16"/>
        </w:rPr>
        <w:t xml:space="preserve"> под стражей с </w:t>
      </w:r>
      <w:r w:rsidRPr="002379C5" w:rsidR="006F3866">
        <w:rPr>
          <w:iCs/>
          <w:sz w:val="16"/>
          <w:szCs w:val="16"/>
        </w:rPr>
        <w:t>03</w:t>
      </w:r>
      <w:r w:rsidRPr="002379C5">
        <w:rPr>
          <w:iCs/>
          <w:sz w:val="16"/>
          <w:szCs w:val="16"/>
        </w:rPr>
        <w:t>.1</w:t>
      </w:r>
      <w:r w:rsidRPr="002379C5" w:rsidR="006F3866">
        <w:rPr>
          <w:iCs/>
          <w:sz w:val="16"/>
          <w:szCs w:val="16"/>
        </w:rPr>
        <w:t>1</w:t>
      </w:r>
      <w:r w:rsidRPr="002379C5">
        <w:rPr>
          <w:iCs/>
          <w:sz w:val="16"/>
          <w:szCs w:val="16"/>
        </w:rPr>
        <w:t>.2020 до вступления приговора в зако</w:t>
      </w:r>
      <w:r w:rsidRPr="002379C5">
        <w:rPr>
          <w:iCs/>
          <w:sz w:val="16"/>
          <w:szCs w:val="16"/>
        </w:rPr>
        <w:t>н</w:t>
      </w:r>
      <w:r w:rsidRPr="002379C5">
        <w:rPr>
          <w:iCs/>
          <w:sz w:val="16"/>
          <w:szCs w:val="16"/>
        </w:rPr>
        <w:t xml:space="preserve">ную силу из расчета один день за один день отбытия наказания. </w:t>
      </w:r>
    </w:p>
    <w:p w:rsidR="00537FAB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В</w:t>
      </w:r>
      <w:r w:rsidRPr="002379C5">
        <w:rPr>
          <w:sz w:val="16"/>
          <w:szCs w:val="16"/>
        </w:rPr>
        <w:t>ещественн</w:t>
      </w:r>
      <w:r w:rsidRPr="002379C5" w:rsidR="006F3866">
        <w:rPr>
          <w:sz w:val="16"/>
          <w:szCs w:val="16"/>
        </w:rPr>
        <w:t>ые</w:t>
      </w:r>
      <w:r w:rsidRPr="002379C5">
        <w:rPr>
          <w:sz w:val="16"/>
          <w:szCs w:val="16"/>
        </w:rPr>
        <w:t xml:space="preserve"> до</w:t>
      </w:r>
      <w:r w:rsidRPr="002379C5">
        <w:rPr>
          <w:sz w:val="16"/>
          <w:szCs w:val="16"/>
        </w:rPr>
        <w:t>казательств</w:t>
      </w:r>
      <w:r w:rsidRPr="002379C5" w:rsidR="006F3866">
        <w:rPr>
          <w:sz w:val="16"/>
          <w:szCs w:val="16"/>
        </w:rPr>
        <w:t>а: кошелек черного цвет</w:t>
      </w:r>
      <w:r w:rsidRPr="002379C5" w:rsidR="00494F5C">
        <w:rPr>
          <w:sz w:val="16"/>
          <w:szCs w:val="16"/>
        </w:rPr>
        <w:t>а</w:t>
      </w:r>
      <w:r w:rsidRPr="002379C5" w:rsidR="006F3866">
        <w:rPr>
          <w:sz w:val="16"/>
          <w:szCs w:val="16"/>
        </w:rPr>
        <w:t xml:space="preserve">  с надписями «</w:t>
      </w:r>
      <w:r w:rsidRPr="002379C5" w:rsidR="006F3866">
        <w:rPr>
          <w:sz w:val="16"/>
          <w:szCs w:val="16"/>
          <w:lang w:val="en-US"/>
        </w:rPr>
        <w:t>BOSS</w:t>
      </w:r>
      <w:r w:rsidRPr="002379C5" w:rsidR="006F3866">
        <w:rPr>
          <w:sz w:val="16"/>
          <w:szCs w:val="16"/>
        </w:rPr>
        <w:t xml:space="preserve"> «</w:t>
      </w:r>
      <w:r w:rsidRPr="002379C5" w:rsidR="006F3866">
        <w:rPr>
          <w:sz w:val="16"/>
          <w:szCs w:val="16"/>
          <w:lang w:val="en-US"/>
        </w:rPr>
        <w:t>HUGO</w:t>
      </w:r>
      <w:r w:rsidRPr="002379C5" w:rsidR="006F3866">
        <w:rPr>
          <w:sz w:val="16"/>
          <w:szCs w:val="16"/>
        </w:rPr>
        <w:t xml:space="preserve"> </w:t>
      </w:r>
      <w:r w:rsidRPr="002379C5" w:rsidR="006F3866">
        <w:rPr>
          <w:sz w:val="16"/>
          <w:szCs w:val="16"/>
          <w:lang w:val="en-US"/>
        </w:rPr>
        <w:t>BOSS</w:t>
      </w:r>
      <w:r w:rsidRPr="002379C5" w:rsidR="006F3866">
        <w:rPr>
          <w:sz w:val="16"/>
          <w:szCs w:val="16"/>
        </w:rPr>
        <w:t xml:space="preserve">» - возвратить потерпевшему </w:t>
      </w:r>
      <w:r w:rsidRPr="002379C5" w:rsidR="002379C5">
        <w:rPr>
          <w:sz w:val="16"/>
          <w:szCs w:val="16"/>
        </w:rPr>
        <w:t>ФИО</w:t>
      </w:r>
      <w:r w:rsidRPr="002379C5" w:rsidR="006F3866">
        <w:rPr>
          <w:sz w:val="16"/>
          <w:szCs w:val="16"/>
        </w:rPr>
        <w:t xml:space="preserve">, выписки ПАО «РНКБ Банк» о движении денежных средств </w:t>
      </w:r>
      <w:r w:rsidRPr="002379C5" w:rsidR="006F3866">
        <w:rPr>
          <w:rFonts w:eastAsia="Calibri"/>
          <w:bCs/>
          <w:color w:val="000000"/>
          <w:sz w:val="16"/>
          <w:szCs w:val="16"/>
        </w:rPr>
        <w:t xml:space="preserve">по банковским счетам </w:t>
      </w:r>
      <w:r w:rsidRPr="002379C5" w:rsidR="002379C5">
        <w:rPr>
          <w:rFonts w:eastAsia="Calibri"/>
          <w:bCs/>
          <w:color w:val="000000"/>
          <w:sz w:val="16"/>
          <w:szCs w:val="16"/>
        </w:rPr>
        <w:t>****</w:t>
      </w:r>
      <w:r w:rsidRPr="002379C5" w:rsidR="006F3866">
        <w:rPr>
          <w:rFonts w:eastAsia="Calibri"/>
          <w:bCs/>
          <w:color w:val="000000"/>
          <w:sz w:val="16"/>
          <w:szCs w:val="16"/>
        </w:rPr>
        <w:t xml:space="preserve"> и </w:t>
      </w:r>
      <w:r w:rsidRPr="002379C5" w:rsidR="002379C5">
        <w:rPr>
          <w:rFonts w:eastAsia="Calibri"/>
          <w:bCs/>
          <w:color w:val="000000"/>
          <w:sz w:val="16"/>
          <w:szCs w:val="16"/>
        </w:rPr>
        <w:t xml:space="preserve">*** </w:t>
      </w:r>
      <w:r w:rsidRPr="002379C5" w:rsidR="006F3866">
        <w:rPr>
          <w:rFonts w:eastAsia="Calibri"/>
          <w:bCs/>
          <w:color w:val="000000"/>
          <w:sz w:val="16"/>
          <w:szCs w:val="16"/>
        </w:rPr>
        <w:t>– оставить при деле</w:t>
      </w:r>
      <w:r w:rsidRPr="002379C5">
        <w:rPr>
          <w:sz w:val="16"/>
          <w:szCs w:val="16"/>
        </w:rPr>
        <w:t>.</w:t>
      </w:r>
    </w:p>
    <w:p w:rsidR="00537FAB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Приговор может быть обжалован в апелляционном порядке в Джанко</w:t>
      </w:r>
      <w:r w:rsidRPr="002379C5">
        <w:rPr>
          <w:sz w:val="16"/>
          <w:szCs w:val="16"/>
        </w:rPr>
        <w:t>й</w:t>
      </w:r>
      <w:r w:rsidRPr="002379C5">
        <w:rPr>
          <w:sz w:val="16"/>
          <w:szCs w:val="16"/>
        </w:rPr>
        <w:t>ский районный суд Республики Крым через мирового судью судебного уч</w:t>
      </w:r>
      <w:r w:rsidRPr="002379C5">
        <w:rPr>
          <w:sz w:val="16"/>
          <w:szCs w:val="16"/>
        </w:rPr>
        <w:t>а</w:t>
      </w:r>
      <w:r w:rsidRPr="002379C5">
        <w:rPr>
          <w:sz w:val="16"/>
          <w:szCs w:val="16"/>
        </w:rPr>
        <w:t>стка №3</w:t>
      </w:r>
      <w:r w:rsidRPr="002379C5" w:rsidR="006F3866">
        <w:rPr>
          <w:sz w:val="16"/>
          <w:szCs w:val="16"/>
        </w:rPr>
        <w:t>4</w:t>
      </w:r>
      <w:r w:rsidRPr="002379C5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в те</w:t>
      </w:r>
      <w:r w:rsidRPr="002379C5">
        <w:rPr>
          <w:sz w:val="16"/>
          <w:szCs w:val="16"/>
        </w:rPr>
        <w:t>чение 10 суток со дня его провозглашения, а осужденным, содержащимся под стражей, в тот же срок со дня вр</w:t>
      </w:r>
      <w:r w:rsidRPr="002379C5">
        <w:rPr>
          <w:sz w:val="16"/>
          <w:szCs w:val="16"/>
        </w:rPr>
        <w:t>у</w:t>
      </w:r>
      <w:r w:rsidRPr="002379C5">
        <w:rPr>
          <w:sz w:val="16"/>
          <w:szCs w:val="16"/>
        </w:rPr>
        <w:t>чения ему копии приговора.</w:t>
      </w:r>
    </w:p>
    <w:p w:rsidR="00537FAB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В случае подачи апелляционной жалобы, осужденный в течение 10 с</w:t>
      </w:r>
      <w:r w:rsidRPr="002379C5">
        <w:rPr>
          <w:sz w:val="16"/>
          <w:szCs w:val="16"/>
        </w:rPr>
        <w:t>у</w:t>
      </w:r>
      <w:r w:rsidRPr="002379C5">
        <w:rPr>
          <w:sz w:val="16"/>
          <w:szCs w:val="16"/>
        </w:rPr>
        <w:t>ток со дня вручения копии приговора вправе ходата</w:t>
      </w:r>
      <w:r w:rsidRPr="002379C5">
        <w:rPr>
          <w:sz w:val="16"/>
          <w:szCs w:val="16"/>
        </w:rPr>
        <w:t>й</w:t>
      </w:r>
      <w:r w:rsidRPr="002379C5">
        <w:rPr>
          <w:sz w:val="16"/>
          <w:szCs w:val="16"/>
        </w:rPr>
        <w:t xml:space="preserve">ствовать </w:t>
      </w:r>
      <w:r w:rsidRPr="002379C5">
        <w:rPr>
          <w:sz w:val="16"/>
          <w:szCs w:val="16"/>
        </w:rPr>
        <w:t>в апелляцио</w:t>
      </w:r>
      <w:r w:rsidRPr="002379C5">
        <w:rPr>
          <w:sz w:val="16"/>
          <w:szCs w:val="16"/>
        </w:rPr>
        <w:t>н</w:t>
      </w:r>
      <w:r w:rsidRPr="002379C5">
        <w:rPr>
          <w:sz w:val="16"/>
          <w:szCs w:val="16"/>
        </w:rPr>
        <w:t>ной жалобе о своем участии в рассмотрении уголовного дела судом апелл</w:t>
      </w:r>
      <w:r w:rsidRPr="002379C5">
        <w:rPr>
          <w:sz w:val="16"/>
          <w:szCs w:val="16"/>
        </w:rPr>
        <w:t>я</w:t>
      </w:r>
      <w:r w:rsidRPr="002379C5">
        <w:rPr>
          <w:sz w:val="16"/>
          <w:szCs w:val="16"/>
        </w:rPr>
        <w:t>ционной инстанции.</w:t>
      </w:r>
    </w:p>
    <w:p w:rsidR="00537FAB" w:rsidRPr="002379C5" w:rsidP="002379C5">
      <w:pPr>
        <w:ind w:firstLine="709"/>
        <w:contextualSpacing/>
        <w:jc w:val="both"/>
        <w:rPr>
          <w:sz w:val="16"/>
          <w:szCs w:val="16"/>
        </w:rPr>
      </w:pPr>
      <w:r w:rsidRPr="002379C5">
        <w:rPr>
          <w:sz w:val="16"/>
          <w:szCs w:val="16"/>
        </w:rPr>
        <w:t>В случае принесения на приговор апелляционного представления или апелляционных жалоб, затрагивающих интересы осу</w:t>
      </w:r>
      <w:r w:rsidRPr="002379C5">
        <w:rPr>
          <w:sz w:val="16"/>
          <w:szCs w:val="16"/>
        </w:rPr>
        <w:t>ж</w:t>
      </w:r>
      <w:r w:rsidRPr="002379C5">
        <w:rPr>
          <w:sz w:val="16"/>
          <w:szCs w:val="16"/>
        </w:rPr>
        <w:t>денного, он вправе х</w:t>
      </w:r>
      <w:r w:rsidRPr="002379C5">
        <w:rPr>
          <w:sz w:val="16"/>
          <w:szCs w:val="16"/>
        </w:rPr>
        <w:t>о</w:t>
      </w:r>
      <w:r w:rsidRPr="002379C5">
        <w:rPr>
          <w:sz w:val="16"/>
          <w:szCs w:val="16"/>
        </w:rPr>
        <w:t>датайствовать о своем</w:t>
      </w:r>
      <w:r w:rsidRPr="002379C5">
        <w:rPr>
          <w:sz w:val="16"/>
          <w:szCs w:val="16"/>
        </w:rPr>
        <w:t xml:space="preserve"> участии при рассмотрении уголовного дела судом </w:t>
      </w:r>
      <w:r w:rsidRPr="002379C5">
        <w:rPr>
          <w:sz w:val="16"/>
          <w:szCs w:val="16"/>
        </w:rPr>
        <w:t>апелляционной инстанции в возражен</w:t>
      </w:r>
      <w:r w:rsidRPr="002379C5">
        <w:rPr>
          <w:sz w:val="16"/>
          <w:szCs w:val="16"/>
        </w:rPr>
        <w:t>и</w:t>
      </w:r>
      <w:r w:rsidRPr="002379C5">
        <w:rPr>
          <w:sz w:val="16"/>
          <w:szCs w:val="16"/>
        </w:rPr>
        <w:t>ях на жалобы, представления, прин</w:t>
      </w:r>
      <w:r w:rsidRPr="002379C5">
        <w:rPr>
          <w:sz w:val="16"/>
          <w:szCs w:val="16"/>
        </w:rPr>
        <w:t>е</w:t>
      </w:r>
      <w:r w:rsidRPr="002379C5">
        <w:rPr>
          <w:sz w:val="16"/>
          <w:szCs w:val="16"/>
        </w:rPr>
        <w:t>сенные другими участниками уголовного процесса.</w:t>
      </w:r>
    </w:p>
    <w:p w:rsidR="00537FAB" w:rsidRPr="002379C5" w:rsidP="002379C5">
      <w:pPr>
        <w:ind w:firstLine="709"/>
        <w:contextualSpacing/>
        <w:jc w:val="both"/>
        <w:rPr>
          <w:sz w:val="16"/>
          <w:szCs w:val="16"/>
        </w:rPr>
      </w:pPr>
    </w:p>
    <w:p w:rsidR="00537FAB" w:rsidRPr="002379C5" w:rsidP="002379C5">
      <w:pPr>
        <w:ind w:firstLine="709"/>
        <w:contextualSpacing/>
        <w:jc w:val="center"/>
        <w:rPr>
          <w:sz w:val="16"/>
          <w:szCs w:val="16"/>
        </w:rPr>
      </w:pPr>
      <w:r w:rsidRPr="002379C5">
        <w:rPr>
          <w:sz w:val="16"/>
          <w:szCs w:val="16"/>
        </w:rPr>
        <w:t>Мировой судья</w:t>
      </w:r>
      <w:r w:rsidRPr="002379C5">
        <w:rPr>
          <w:sz w:val="16"/>
          <w:szCs w:val="16"/>
        </w:rPr>
        <w:tab/>
      </w:r>
      <w:r w:rsidRPr="002379C5">
        <w:rPr>
          <w:sz w:val="16"/>
          <w:szCs w:val="16"/>
        </w:rPr>
        <w:tab/>
        <w:t xml:space="preserve">  </w:t>
      </w:r>
      <w:r w:rsidRPr="002379C5">
        <w:rPr>
          <w:color w:val="FFFFFF" w:themeColor="background1"/>
          <w:sz w:val="16"/>
          <w:szCs w:val="16"/>
        </w:rPr>
        <w:t>личная подпись</w:t>
      </w:r>
      <w:r w:rsidRPr="002379C5">
        <w:rPr>
          <w:sz w:val="16"/>
          <w:szCs w:val="16"/>
        </w:rPr>
        <w:t xml:space="preserve">                        Д.А. Ястребов</w:t>
      </w:r>
    </w:p>
    <w:p w:rsidR="00537FAB" w:rsidRPr="002379C5" w:rsidP="002379C5">
      <w:pPr>
        <w:pStyle w:val="NormalWeb"/>
        <w:widowControl w:val="0"/>
        <w:spacing w:before="0" w:beforeAutospacing="0" w:after="0" w:afterAutospacing="0"/>
        <w:ind w:firstLine="709"/>
        <w:contextualSpacing/>
        <w:jc w:val="both"/>
        <w:rPr>
          <w:sz w:val="16"/>
          <w:szCs w:val="16"/>
        </w:rPr>
      </w:pPr>
    </w:p>
    <w:p w:rsidR="00B67118" w:rsidRPr="002379C5" w:rsidP="002379C5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</w:p>
    <w:sectPr w:rsidSect="002379C5">
      <w:headerReference w:type="even" r:id="rId4"/>
      <w:headerReference w:type="default" r:id="rId5"/>
      <w:pgSz w:w="11909" w:h="16834"/>
      <w:pgMar w:top="284" w:right="851" w:bottom="992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8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353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F38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8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353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7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6F38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6E2B"/>
    <w:rsid w:val="00035FD2"/>
    <w:rsid w:val="000410EF"/>
    <w:rsid w:val="0004237B"/>
    <w:rsid w:val="000514C6"/>
    <w:rsid w:val="00053F51"/>
    <w:rsid w:val="0005657E"/>
    <w:rsid w:val="00063613"/>
    <w:rsid w:val="00081FE1"/>
    <w:rsid w:val="000B3669"/>
    <w:rsid w:val="000B4C96"/>
    <w:rsid w:val="000C1B99"/>
    <w:rsid w:val="000C596B"/>
    <w:rsid w:val="000C5D7A"/>
    <w:rsid w:val="000C5DE4"/>
    <w:rsid w:val="000C6C5C"/>
    <w:rsid w:val="000C7276"/>
    <w:rsid w:val="000D05CB"/>
    <w:rsid w:val="000D0ABA"/>
    <w:rsid w:val="000D588C"/>
    <w:rsid w:val="000D64AA"/>
    <w:rsid w:val="000E450B"/>
    <w:rsid w:val="000F065A"/>
    <w:rsid w:val="000F48C3"/>
    <w:rsid w:val="000F53A1"/>
    <w:rsid w:val="000F6279"/>
    <w:rsid w:val="00102A52"/>
    <w:rsid w:val="001034F2"/>
    <w:rsid w:val="00107ABC"/>
    <w:rsid w:val="00110CEA"/>
    <w:rsid w:val="00111287"/>
    <w:rsid w:val="00114D05"/>
    <w:rsid w:val="00120AC3"/>
    <w:rsid w:val="00124A21"/>
    <w:rsid w:val="00136DA2"/>
    <w:rsid w:val="00137A1A"/>
    <w:rsid w:val="00146544"/>
    <w:rsid w:val="00150217"/>
    <w:rsid w:val="0015281F"/>
    <w:rsid w:val="00153085"/>
    <w:rsid w:val="00153132"/>
    <w:rsid w:val="0016016A"/>
    <w:rsid w:val="00165D80"/>
    <w:rsid w:val="001676C2"/>
    <w:rsid w:val="00167D9B"/>
    <w:rsid w:val="001770CF"/>
    <w:rsid w:val="0018302A"/>
    <w:rsid w:val="00192597"/>
    <w:rsid w:val="001A1001"/>
    <w:rsid w:val="001B2905"/>
    <w:rsid w:val="001B29CB"/>
    <w:rsid w:val="001B50CF"/>
    <w:rsid w:val="001C6DA2"/>
    <w:rsid w:val="001C6E7C"/>
    <w:rsid w:val="001D532E"/>
    <w:rsid w:val="001D57FA"/>
    <w:rsid w:val="001E4586"/>
    <w:rsid w:val="00204141"/>
    <w:rsid w:val="00207592"/>
    <w:rsid w:val="0021411D"/>
    <w:rsid w:val="00214EDC"/>
    <w:rsid w:val="002379C5"/>
    <w:rsid w:val="00240F9E"/>
    <w:rsid w:val="00241B42"/>
    <w:rsid w:val="0024550C"/>
    <w:rsid w:val="00245B33"/>
    <w:rsid w:val="0024759E"/>
    <w:rsid w:val="00247AA8"/>
    <w:rsid w:val="00250EF3"/>
    <w:rsid w:val="002547A9"/>
    <w:rsid w:val="00264F52"/>
    <w:rsid w:val="0026725C"/>
    <w:rsid w:val="0026781B"/>
    <w:rsid w:val="0027238E"/>
    <w:rsid w:val="00290F47"/>
    <w:rsid w:val="002913F3"/>
    <w:rsid w:val="002945EC"/>
    <w:rsid w:val="00294F85"/>
    <w:rsid w:val="002958F2"/>
    <w:rsid w:val="002A5644"/>
    <w:rsid w:val="002B6449"/>
    <w:rsid w:val="002C1983"/>
    <w:rsid w:val="002C2332"/>
    <w:rsid w:val="002C4551"/>
    <w:rsid w:val="002D3FF4"/>
    <w:rsid w:val="002E2D7D"/>
    <w:rsid w:val="002F42C8"/>
    <w:rsid w:val="002F4BDD"/>
    <w:rsid w:val="00301CC1"/>
    <w:rsid w:val="00302034"/>
    <w:rsid w:val="003020D7"/>
    <w:rsid w:val="0030763C"/>
    <w:rsid w:val="00307F1C"/>
    <w:rsid w:val="0031160E"/>
    <w:rsid w:val="003237AE"/>
    <w:rsid w:val="00330C79"/>
    <w:rsid w:val="00340A0F"/>
    <w:rsid w:val="003416BE"/>
    <w:rsid w:val="00347376"/>
    <w:rsid w:val="00350250"/>
    <w:rsid w:val="003530BD"/>
    <w:rsid w:val="00355104"/>
    <w:rsid w:val="00357A81"/>
    <w:rsid w:val="00360D67"/>
    <w:rsid w:val="00373F97"/>
    <w:rsid w:val="00374969"/>
    <w:rsid w:val="003778DA"/>
    <w:rsid w:val="00377B05"/>
    <w:rsid w:val="00381385"/>
    <w:rsid w:val="0038638C"/>
    <w:rsid w:val="00386D9D"/>
    <w:rsid w:val="003877AB"/>
    <w:rsid w:val="00387A8D"/>
    <w:rsid w:val="003A6839"/>
    <w:rsid w:val="003B0E4B"/>
    <w:rsid w:val="003B68C1"/>
    <w:rsid w:val="003B75A7"/>
    <w:rsid w:val="003E6075"/>
    <w:rsid w:val="003F1FD8"/>
    <w:rsid w:val="003F6FFE"/>
    <w:rsid w:val="004024C3"/>
    <w:rsid w:val="00415E7E"/>
    <w:rsid w:val="00416A9D"/>
    <w:rsid w:val="00425395"/>
    <w:rsid w:val="00426952"/>
    <w:rsid w:val="004273D1"/>
    <w:rsid w:val="00432192"/>
    <w:rsid w:val="004468F1"/>
    <w:rsid w:val="00447C6B"/>
    <w:rsid w:val="004504CE"/>
    <w:rsid w:val="00460E8B"/>
    <w:rsid w:val="00463F8C"/>
    <w:rsid w:val="00477121"/>
    <w:rsid w:val="004808A0"/>
    <w:rsid w:val="00485ACB"/>
    <w:rsid w:val="00491F62"/>
    <w:rsid w:val="00493785"/>
    <w:rsid w:val="00493EF3"/>
    <w:rsid w:val="00494F5C"/>
    <w:rsid w:val="0049519A"/>
    <w:rsid w:val="00497FCF"/>
    <w:rsid w:val="004B64BE"/>
    <w:rsid w:val="004C05A9"/>
    <w:rsid w:val="004C7383"/>
    <w:rsid w:val="004D0872"/>
    <w:rsid w:val="004D3EAD"/>
    <w:rsid w:val="004E0FD4"/>
    <w:rsid w:val="004E4E30"/>
    <w:rsid w:val="004E6184"/>
    <w:rsid w:val="004E6C6C"/>
    <w:rsid w:val="004F31F3"/>
    <w:rsid w:val="004F326F"/>
    <w:rsid w:val="004F3817"/>
    <w:rsid w:val="004F6105"/>
    <w:rsid w:val="004F64AC"/>
    <w:rsid w:val="005029B8"/>
    <w:rsid w:val="00505244"/>
    <w:rsid w:val="00505572"/>
    <w:rsid w:val="005119C5"/>
    <w:rsid w:val="005125A6"/>
    <w:rsid w:val="00514338"/>
    <w:rsid w:val="00521FF3"/>
    <w:rsid w:val="00530B15"/>
    <w:rsid w:val="00533334"/>
    <w:rsid w:val="005335E1"/>
    <w:rsid w:val="0053425A"/>
    <w:rsid w:val="00537FAB"/>
    <w:rsid w:val="005400E1"/>
    <w:rsid w:val="0054017F"/>
    <w:rsid w:val="0054119F"/>
    <w:rsid w:val="005523AE"/>
    <w:rsid w:val="005544BF"/>
    <w:rsid w:val="00567F2F"/>
    <w:rsid w:val="00571C09"/>
    <w:rsid w:val="00577E28"/>
    <w:rsid w:val="005808C9"/>
    <w:rsid w:val="005824C7"/>
    <w:rsid w:val="00584A60"/>
    <w:rsid w:val="00584D94"/>
    <w:rsid w:val="005865FF"/>
    <w:rsid w:val="005904B1"/>
    <w:rsid w:val="0059063E"/>
    <w:rsid w:val="005968F8"/>
    <w:rsid w:val="00596DDD"/>
    <w:rsid w:val="005A060D"/>
    <w:rsid w:val="005A2C40"/>
    <w:rsid w:val="005A3105"/>
    <w:rsid w:val="005A36E0"/>
    <w:rsid w:val="005A4A72"/>
    <w:rsid w:val="005A7EC7"/>
    <w:rsid w:val="005B0F93"/>
    <w:rsid w:val="005B19B9"/>
    <w:rsid w:val="005B1CA2"/>
    <w:rsid w:val="005B2C4D"/>
    <w:rsid w:val="005C0B07"/>
    <w:rsid w:val="005C2142"/>
    <w:rsid w:val="005C4ECA"/>
    <w:rsid w:val="005D06A7"/>
    <w:rsid w:val="005D56B1"/>
    <w:rsid w:val="005E0D96"/>
    <w:rsid w:val="005E1665"/>
    <w:rsid w:val="005F06A6"/>
    <w:rsid w:val="005F4BF7"/>
    <w:rsid w:val="00602A57"/>
    <w:rsid w:val="00610765"/>
    <w:rsid w:val="00616CB4"/>
    <w:rsid w:val="00624C2C"/>
    <w:rsid w:val="0064062C"/>
    <w:rsid w:val="00650C76"/>
    <w:rsid w:val="0065343F"/>
    <w:rsid w:val="006567A4"/>
    <w:rsid w:val="0066222D"/>
    <w:rsid w:val="00674F35"/>
    <w:rsid w:val="0067760E"/>
    <w:rsid w:val="00682C46"/>
    <w:rsid w:val="00683CCB"/>
    <w:rsid w:val="00683F49"/>
    <w:rsid w:val="00686366"/>
    <w:rsid w:val="00687F37"/>
    <w:rsid w:val="00690C9C"/>
    <w:rsid w:val="00697082"/>
    <w:rsid w:val="006A6AC6"/>
    <w:rsid w:val="006B1730"/>
    <w:rsid w:val="006B1B14"/>
    <w:rsid w:val="006B1D67"/>
    <w:rsid w:val="006B28E6"/>
    <w:rsid w:val="006B2F9D"/>
    <w:rsid w:val="006B72A2"/>
    <w:rsid w:val="006C47A4"/>
    <w:rsid w:val="006C54F6"/>
    <w:rsid w:val="006C67DA"/>
    <w:rsid w:val="006C6E3C"/>
    <w:rsid w:val="006D09EF"/>
    <w:rsid w:val="006D10C1"/>
    <w:rsid w:val="006D24CF"/>
    <w:rsid w:val="006D79CA"/>
    <w:rsid w:val="006E29AE"/>
    <w:rsid w:val="006E2E04"/>
    <w:rsid w:val="006F3866"/>
    <w:rsid w:val="006F38E0"/>
    <w:rsid w:val="00700779"/>
    <w:rsid w:val="00702857"/>
    <w:rsid w:val="007076AA"/>
    <w:rsid w:val="00712F19"/>
    <w:rsid w:val="00717B9B"/>
    <w:rsid w:val="007225F1"/>
    <w:rsid w:val="00723FC0"/>
    <w:rsid w:val="007247E9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106A"/>
    <w:rsid w:val="007534D4"/>
    <w:rsid w:val="00753673"/>
    <w:rsid w:val="007543C2"/>
    <w:rsid w:val="00760869"/>
    <w:rsid w:val="00764DCE"/>
    <w:rsid w:val="00771366"/>
    <w:rsid w:val="00777BC6"/>
    <w:rsid w:val="00780923"/>
    <w:rsid w:val="00780F15"/>
    <w:rsid w:val="00781984"/>
    <w:rsid w:val="00782DEA"/>
    <w:rsid w:val="00782E16"/>
    <w:rsid w:val="00783483"/>
    <w:rsid w:val="007837C2"/>
    <w:rsid w:val="0079255A"/>
    <w:rsid w:val="00796CCC"/>
    <w:rsid w:val="007A061C"/>
    <w:rsid w:val="007A392F"/>
    <w:rsid w:val="007B04CF"/>
    <w:rsid w:val="007B409B"/>
    <w:rsid w:val="007B4258"/>
    <w:rsid w:val="007C3448"/>
    <w:rsid w:val="007C35F3"/>
    <w:rsid w:val="007C42C4"/>
    <w:rsid w:val="007D2146"/>
    <w:rsid w:val="007E08CE"/>
    <w:rsid w:val="007E4AA0"/>
    <w:rsid w:val="00810C89"/>
    <w:rsid w:val="0082707C"/>
    <w:rsid w:val="0083530C"/>
    <w:rsid w:val="008361B7"/>
    <w:rsid w:val="008451DB"/>
    <w:rsid w:val="00847F98"/>
    <w:rsid w:val="0085058F"/>
    <w:rsid w:val="008519B3"/>
    <w:rsid w:val="00852157"/>
    <w:rsid w:val="0085610D"/>
    <w:rsid w:val="00861C5C"/>
    <w:rsid w:val="0086267D"/>
    <w:rsid w:val="00871850"/>
    <w:rsid w:val="00872F59"/>
    <w:rsid w:val="00877AE8"/>
    <w:rsid w:val="00877B7D"/>
    <w:rsid w:val="00880F87"/>
    <w:rsid w:val="00885AB4"/>
    <w:rsid w:val="00895031"/>
    <w:rsid w:val="00895A6F"/>
    <w:rsid w:val="008A05A7"/>
    <w:rsid w:val="008A08AB"/>
    <w:rsid w:val="008A1277"/>
    <w:rsid w:val="008A36AC"/>
    <w:rsid w:val="008A6C08"/>
    <w:rsid w:val="008C2A22"/>
    <w:rsid w:val="008D31BF"/>
    <w:rsid w:val="008D5EC0"/>
    <w:rsid w:val="008D7A1F"/>
    <w:rsid w:val="008E3185"/>
    <w:rsid w:val="008F57F6"/>
    <w:rsid w:val="009004E1"/>
    <w:rsid w:val="0090115F"/>
    <w:rsid w:val="00903206"/>
    <w:rsid w:val="0090481B"/>
    <w:rsid w:val="00905DAB"/>
    <w:rsid w:val="00916443"/>
    <w:rsid w:val="009239D7"/>
    <w:rsid w:val="0092475D"/>
    <w:rsid w:val="0093085F"/>
    <w:rsid w:val="009420D9"/>
    <w:rsid w:val="00946049"/>
    <w:rsid w:val="00946E6C"/>
    <w:rsid w:val="00947704"/>
    <w:rsid w:val="00961233"/>
    <w:rsid w:val="00962E9F"/>
    <w:rsid w:val="00962FA0"/>
    <w:rsid w:val="0096495C"/>
    <w:rsid w:val="0096498E"/>
    <w:rsid w:val="0096752F"/>
    <w:rsid w:val="00977FA8"/>
    <w:rsid w:val="00981F9E"/>
    <w:rsid w:val="00984F79"/>
    <w:rsid w:val="00995BC6"/>
    <w:rsid w:val="00995BF7"/>
    <w:rsid w:val="009A2C51"/>
    <w:rsid w:val="009A5A7D"/>
    <w:rsid w:val="009B0D49"/>
    <w:rsid w:val="009B3B2A"/>
    <w:rsid w:val="009B5B98"/>
    <w:rsid w:val="009B7335"/>
    <w:rsid w:val="009B7847"/>
    <w:rsid w:val="009D0524"/>
    <w:rsid w:val="009D4F32"/>
    <w:rsid w:val="009E5A6D"/>
    <w:rsid w:val="009E6FEE"/>
    <w:rsid w:val="009E77FD"/>
    <w:rsid w:val="009F0172"/>
    <w:rsid w:val="009F54E7"/>
    <w:rsid w:val="00A004CB"/>
    <w:rsid w:val="00A02460"/>
    <w:rsid w:val="00A2205F"/>
    <w:rsid w:val="00A257BE"/>
    <w:rsid w:val="00A34C45"/>
    <w:rsid w:val="00A36245"/>
    <w:rsid w:val="00A42875"/>
    <w:rsid w:val="00A461CD"/>
    <w:rsid w:val="00A51414"/>
    <w:rsid w:val="00A56581"/>
    <w:rsid w:val="00A62728"/>
    <w:rsid w:val="00A6499A"/>
    <w:rsid w:val="00A66F6A"/>
    <w:rsid w:val="00A750C0"/>
    <w:rsid w:val="00A76B33"/>
    <w:rsid w:val="00A804D2"/>
    <w:rsid w:val="00A917A5"/>
    <w:rsid w:val="00A9381E"/>
    <w:rsid w:val="00A949AE"/>
    <w:rsid w:val="00A96272"/>
    <w:rsid w:val="00AA0FEA"/>
    <w:rsid w:val="00AA6342"/>
    <w:rsid w:val="00AA6EE8"/>
    <w:rsid w:val="00AB1432"/>
    <w:rsid w:val="00AB19C4"/>
    <w:rsid w:val="00AB241C"/>
    <w:rsid w:val="00AB4891"/>
    <w:rsid w:val="00AC0A14"/>
    <w:rsid w:val="00AC1282"/>
    <w:rsid w:val="00AC28D1"/>
    <w:rsid w:val="00AC527B"/>
    <w:rsid w:val="00AC687F"/>
    <w:rsid w:val="00AD1C28"/>
    <w:rsid w:val="00AD528A"/>
    <w:rsid w:val="00AD72C0"/>
    <w:rsid w:val="00AE080C"/>
    <w:rsid w:val="00AE0903"/>
    <w:rsid w:val="00AE4521"/>
    <w:rsid w:val="00AE6D03"/>
    <w:rsid w:val="00AF0C73"/>
    <w:rsid w:val="00AF3042"/>
    <w:rsid w:val="00AF309E"/>
    <w:rsid w:val="00AF30A6"/>
    <w:rsid w:val="00AF5CA9"/>
    <w:rsid w:val="00AF7B84"/>
    <w:rsid w:val="00AF7D9E"/>
    <w:rsid w:val="00B0075C"/>
    <w:rsid w:val="00B049CF"/>
    <w:rsid w:val="00B04F0B"/>
    <w:rsid w:val="00B21186"/>
    <w:rsid w:val="00B25BBF"/>
    <w:rsid w:val="00B30747"/>
    <w:rsid w:val="00B3087D"/>
    <w:rsid w:val="00B337D8"/>
    <w:rsid w:val="00B34A87"/>
    <w:rsid w:val="00B37867"/>
    <w:rsid w:val="00B42A18"/>
    <w:rsid w:val="00B45B0D"/>
    <w:rsid w:val="00B47A18"/>
    <w:rsid w:val="00B50AB2"/>
    <w:rsid w:val="00B517D5"/>
    <w:rsid w:val="00B5371E"/>
    <w:rsid w:val="00B55EB3"/>
    <w:rsid w:val="00B611F8"/>
    <w:rsid w:val="00B632C3"/>
    <w:rsid w:val="00B647E0"/>
    <w:rsid w:val="00B67118"/>
    <w:rsid w:val="00B70FD2"/>
    <w:rsid w:val="00B72F38"/>
    <w:rsid w:val="00B74D57"/>
    <w:rsid w:val="00B7774E"/>
    <w:rsid w:val="00B81648"/>
    <w:rsid w:val="00B82BF7"/>
    <w:rsid w:val="00B83EE7"/>
    <w:rsid w:val="00B91025"/>
    <w:rsid w:val="00B92BE9"/>
    <w:rsid w:val="00B937A2"/>
    <w:rsid w:val="00B94E94"/>
    <w:rsid w:val="00BA1735"/>
    <w:rsid w:val="00BA3319"/>
    <w:rsid w:val="00BA3BAA"/>
    <w:rsid w:val="00BA4566"/>
    <w:rsid w:val="00BA5802"/>
    <w:rsid w:val="00BA765C"/>
    <w:rsid w:val="00BB0F67"/>
    <w:rsid w:val="00BB2089"/>
    <w:rsid w:val="00BB4BF3"/>
    <w:rsid w:val="00BC1C6D"/>
    <w:rsid w:val="00BC2AB3"/>
    <w:rsid w:val="00BC5F80"/>
    <w:rsid w:val="00BC7760"/>
    <w:rsid w:val="00BD11CF"/>
    <w:rsid w:val="00BD4581"/>
    <w:rsid w:val="00BE27C5"/>
    <w:rsid w:val="00BF1168"/>
    <w:rsid w:val="00BF59CE"/>
    <w:rsid w:val="00BF5C19"/>
    <w:rsid w:val="00C01942"/>
    <w:rsid w:val="00C026A9"/>
    <w:rsid w:val="00C03DE4"/>
    <w:rsid w:val="00C05708"/>
    <w:rsid w:val="00C14DE4"/>
    <w:rsid w:val="00C150C1"/>
    <w:rsid w:val="00C22E89"/>
    <w:rsid w:val="00C33429"/>
    <w:rsid w:val="00C34AFD"/>
    <w:rsid w:val="00C3612C"/>
    <w:rsid w:val="00C4368C"/>
    <w:rsid w:val="00C50112"/>
    <w:rsid w:val="00C5193A"/>
    <w:rsid w:val="00C57074"/>
    <w:rsid w:val="00C62419"/>
    <w:rsid w:val="00C624AE"/>
    <w:rsid w:val="00C636F4"/>
    <w:rsid w:val="00C6515F"/>
    <w:rsid w:val="00C70434"/>
    <w:rsid w:val="00C736C3"/>
    <w:rsid w:val="00C75CB3"/>
    <w:rsid w:val="00C76C48"/>
    <w:rsid w:val="00C814EE"/>
    <w:rsid w:val="00C8579B"/>
    <w:rsid w:val="00C868D8"/>
    <w:rsid w:val="00C90347"/>
    <w:rsid w:val="00CA1910"/>
    <w:rsid w:val="00CA33E7"/>
    <w:rsid w:val="00CB37ED"/>
    <w:rsid w:val="00CB4410"/>
    <w:rsid w:val="00CB4568"/>
    <w:rsid w:val="00CB6328"/>
    <w:rsid w:val="00CB69C2"/>
    <w:rsid w:val="00CC1920"/>
    <w:rsid w:val="00CC26CA"/>
    <w:rsid w:val="00CC27B1"/>
    <w:rsid w:val="00CC58E0"/>
    <w:rsid w:val="00CC5A6E"/>
    <w:rsid w:val="00CC67A1"/>
    <w:rsid w:val="00CC7F9B"/>
    <w:rsid w:val="00CD7EC5"/>
    <w:rsid w:val="00CE2C5E"/>
    <w:rsid w:val="00CE42E3"/>
    <w:rsid w:val="00CF09EF"/>
    <w:rsid w:val="00CF32CC"/>
    <w:rsid w:val="00CF43A6"/>
    <w:rsid w:val="00D0526A"/>
    <w:rsid w:val="00D07FB4"/>
    <w:rsid w:val="00D238DB"/>
    <w:rsid w:val="00D44F95"/>
    <w:rsid w:val="00D46DC5"/>
    <w:rsid w:val="00D47B23"/>
    <w:rsid w:val="00D51BAD"/>
    <w:rsid w:val="00D61C7F"/>
    <w:rsid w:val="00D644AD"/>
    <w:rsid w:val="00D65A78"/>
    <w:rsid w:val="00D65E5D"/>
    <w:rsid w:val="00D67378"/>
    <w:rsid w:val="00D81148"/>
    <w:rsid w:val="00D906F3"/>
    <w:rsid w:val="00D9709A"/>
    <w:rsid w:val="00D9772D"/>
    <w:rsid w:val="00DA1EC8"/>
    <w:rsid w:val="00DA4EFB"/>
    <w:rsid w:val="00DA610D"/>
    <w:rsid w:val="00DA77E5"/>
    <w:rsid w:val="00DC1070"/>
    <w:rsid w:val="00DC59EE"/>
    <w:rsid w:val="00DC5D5C"/>
    <w:rsid w:val="00DD3DD6"/>
    <w:rsid w:val="00DE0A17"/>
    <w:rsid w:val="00DE3B31"/>
    <w:rsid w:val="00DE4C5F"/>
    <w:rsid w:val="00DE4C8E"/>
    <w:rsid w:val="00DE632B"/>
    <w:rsid w:val="00DF0BCD"/>
    <w:rsid w:val="00E04F48"/>
    <w:rsid w:val="00E105DD"/>
    <w:rsid w:val="00E16C28"/>
    <w:rsid w:val="00E33C26"/>
    <w:rsid w:val="00E40810"/>
    <w:rsid w:val="00E40E4E"/>
    <w:rsid w:val="00E53B81"/>
    <w:rsid w:val="00E61ADA"/>
    <w:rsid w:val="00E7643E"/>
    <w:rsid w:val="00E77CC7"/>
    <w:rsid w:val="00E85A06"/>
    <w:rsid w:val="00E901EF"/>
    <w:rsid w:val="00E9389F"/>
    <w:rsid w:val="00EA0AA8"/>
    <w:rsid w:val="00EA1F12"/>
    <w:rsid w:val="00EA379A"/>
    <w:rsid w:val="00EA75E8"/>
    <w:rsid w:val="00EB1B9E"/>
    <w:rsid w:val="00EB73C9"/>
    <w:rsid w:val="00EC724C"/>
    <w:rsid w:val="00ED3D38"/>
    <w:rsid w:val="00ED4937"/>
    <w:rsid w:val="00EE3E5B"/>
    <w:rsid w:val="00EE4FFC"/>
    <w:rsid w:val="00EE5C0E"/>
    <w:rsid w:val="00EF4165"/>
    <w:rsid w:val="00F0023B"/>
    <w:rsid w:val="00F06DE5"/>
    <w:rsid w:val="00F112F8"/>
    <w:rsid w:val="00F1652E"/>
    <w:rsid w:val="00F20EA5"/>
    <w:rsid w:val="00F238BF"/>
    <w:rsid w:val="00F2575E"/>
    <w:rsid w:val="00F41584"/>
    <w:rsid w:val="00F43695"/>
    <w:rsid w:val="00F44810"/>
    <w:rsid w:val="00F500EB"/>
    <w:rsid w:val="00F53C81"/>
    <w:rsid w:val="00F57466"/>
    <w:rsid w:val="00F60BF6"/>
    <w:rsid w:val="00F64B13"/>
    <w:rsid w:val="00F65B18"/>
    <w:rsid w:val="00F719B2"/>
    <w:rsid w:val="00F722ED"/>
    <w:rsid w:val="00F75EA4"/>
    <w:rsid w:val="00F848DE"/>
    <w:rsid w:val="00F922FE"/>
    <w:rsid w:val="00F968E1"/>
    <w:rsid w:val="00FA0063"/>
    <w:rsid w:val="00FA054D"/>
    <w:rsid w:val="00FA1700"/>
    <w:rsid w:val="00FA5798"/>
    <w:rsid w:val="00FA5ACA"/>
    <w:rsid w:val="00FB350C"/>
    <w:rsid w:val="00FC611D"/>
    <w:rsid w:val="00FC74A5"/>
    <w:rsid w:val="00FD0159"/>
    <w:rsid w:val="00FD4B1E"/>
    <w:rsid w:val="00FD524B"/>
    <w:rsid w:val="00FD5327"/>
    <w:rsid w:val="00FE121C"/>
    <w:rsid w:val="00FE3C76"/>
    <w:rsid w:val="00FE62B8"/>
    <w:rsid w:val="00FE729B"/>
    <w:rsid w:val="00FF008C"/>
    <w:rsid w:val="00FF03B4"/>
    <w:rsid w:val="00FF0882"/>
    <w:rsid w:val="00FF1023"/>
    <w:rsid w:val="00FF1D00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6B1B1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B1B14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8519B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basedOn w:val="DefaultParagraphFont"/>
    <w:uiPriority w:val="99"/>
    <w:unhideWhenUsed/>
    <w:rsid w:val="00301CC1"/>
    <w:rPr>
      <w:color w:val="0000FF"/>
      <w:u w:val="single"/>
    </w:rPr>
  </w:style>
  <w:style w:type="character" w:customStyle="1" w:styleId="a2">
    <w:name w:val="Основной текст_"/>
    <w:basedOn w:val="DefaultParagraphFont"/>
    <w:link w:val="10"/>
    <w:rsid w:val="001D57FA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1D57FA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23pt">
    <w:name w:val="Заголовок №2 + Интервал 3 pt"/>
    <w:basedOn w:val="DefaultParagraphFont"/>
    <w:rsid w:val="00537FAB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