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316D5" w:rsidRPr="00374AD6" w:rsidP="004316D5">
      <w:pPr>
        <w:jc w:val="right"/>
        <w:rPr>
          <w:sz w:val="16"/>
          <w:szCs w:val="16"/>
        </w:rPr>
      </w:pPr>
      <w:r w:rsidRPr="00374AD6">
        <w:rPr>
          <w:sz w:val="16"/>
          <w:szCs w:val="16"/>
        </w:rPr>
        <w:t>Дело № 1-4</w:t>
      </w:r>
      <w:r w:rsidRPr="00374AD6" w:rsidR="00890F61">
        <w:rPr>
          <w:sz w:val="16"/>
          <w:szCs w:val="16"/>
        </w:rPr>
        <w:t>7</w:t>
      </w:r>
      <w:r w:rsidRPr="00374AD6">
        <w:rPr>
          <w:sz w:val="16"/>
          <w:szCs w:val="16"/>
        </w:rPr>
        <w:t>/34/2020</w:t>
      </w:r>
    </w:p>
    <w:p w:rsidR="004316D5" w:rsidRPr="00374AD6" w:rsidP="004316D5">
      <w:pPr>
        <w:jc w:val="right"/>
        <w:rPr>
          <w:sz w:val="16"/>
          <w:szCs w:val="16"/>
        </w:rPr>
      </w:pPr>
      <w:r w:rsidRPr="00374AD6">
        <w:rPr>
          <w:sz w:val="16"/>
          <w:szCs w:val="16"/>
        </w:rPr>
        <w:t>(УИД (91</w:t>
      </w:r>
      <w:r w:rsidRPr="00374AD6">
        <w:rPr>
          <w:sz w:val="16"/>
          <w:szCs w:val="16"/>
          <w:lang w:val="en-US"/>
        </w:rPr>
        <w:t>MS</w:t>
      </w:r>
      <w:r w:rsidRPr="00374AD6">
        <w:rPr>
          <w:sz w:val="16"/>
          <w:szCs w:val="16"/>
        </w:rPr>
        <w:t>0034-01-2020-00119</w:t>
      </w:r>
      <w:r w:rsidRPr="00374AD6" w:rsidR="00890F61">
        <w:rPr>
          <w:sz w:val="16"/>
          <w:szCs w:val="16"/>
        </w:rPr>
        <w:t>6</w:t>
      </w:r>
      <w:r w:rsidRPr="00374AD6">
        <w:rPr>
          <w:sz w:val="16"/>
          <w:szCs w:val="16"/>
        </w:rPr>
        <w:t>-</w:t>
      </w:r>
      <w:r w:rsidRPr="00374AD6" w:rsidR="00890F61">
        <w:rPr>
          <w:sz w:val="16"/>
          <w:szCs w:val="16"/>
        </w:rPr>
        <w:t>41</w:t>
      </w:r>
      <w:r w:rsidRPr="00374AD6">
        <w:rPr>
          <w:sz w:val="16"/>
          <w:szCs w:val="16"/>
        </w:rPr>
        <w:t>)</w:t>
      </w:r>
    </w:p>
    <w:p w:rsidR="00AB1432" w:rsidRPr="00374AD6" w:rsidP="00AB1432">
      <w:pPr>
        <w:ind w:firstLine="709"/>
        <w:rPr>
          <w:sz w:val="16"/>
          <w:szCs w:val="16"/>
        </w:rPr>
      </w:pPr>
    </w:p>
    <w:p w:rsidR="00017FB8" w:rsidRPr="00374AD6" w:rsidP="00017FB8">
      <w:pPr>
        <w:jc w:val="center"/>
        <w:rPr>
          <w:b/>
          <w:sz w:val="16"/>
          <w:szCs w:val="16"/>
        </w:rPr>
      </w:pPr>
      <w:r w:rsidRPr="00374AD6">
        <w:rPr>
          <w:b/>
          <w:sz w:val="16"/>
          <w:szCs w:val="16"/>
        </w:rPr>
        <w:t>ПРИГОВОР</w:t>
      </w:r>
    </w:p>
    <w:p w:rsidR="0018302A" w:rsidRPr="00374AD6" w:rsidP="00017FB8">
      <w:pPr>
        <w:jc w:val="center"/>
        <w:rPr>
          <w:b/>
          <w:sz w:val="16"/>
          <w:szCs w:val="16"/>
        </w:rPr>
      </w:pPr>
    </w:p>
    <w:p w:rsidR="00847F98" w:rsidRPr="00374AD6" w:rsidP="00017FB8">
      <w:pPr>
        <w:jc w:val="center"/>
        <w:rPr>
          <w:b/>
          <w:sz w:val="16"/>
          <w:szCs w:val="16"/>
        </w:rPr>
      </w:pPr>
      <w:r w:rsidRPr="00374AD6">
        <w:rPr>
          <w:b/>
          <w:sz w:val="16"/>
          <w:szCs w:val="16"/>
        </w:rPr>
        <w:t>Именем Российской Федерации</w:t>
      </w:r>
    </w:p>
    <w:p w:rsidR="00AB1432" w:rsidRPr="00374AD6" w:rsidP="00AB1432">
      <w:pPr>
        <w:ind w:firstLine="709"/>
        <w:jc w:val="center"/>
        <w:rPr>
          <w:bCs/>
          <w:sz w:val="16"/>
          <w:szCs w:val="16"/>
        </w:rPr>
      </w:pPr>
    </w:p>
    <w:p w:rsidR="006A4DE6" w:rsidRPr="00374AD6" w:rsidP="006A4DE6">
      <w:pPr>
        <w:ind w:right="-1" w:firstLine="567"/>
        <w:rPr>
          <w:sz w:val="16"/>
          <w:szCs w:val="16"/>
        </w:rPr>
      </w:pPr>
      <w:r w:rsidRPr="00374AD6">
        <w:rPr>
          <w:sz w:val="16"/>
          <w:szCs w:val="16"/>
        </w:rPr>
        <w:t>2</w:t>
      </w:r>
      <w:r w:rsidRPr="00374AD6" w:rsidR="002D0B22">
        <w:rPr>
          <w:sz w:val="16"/>
          <w:szCs w:val="16"/>
        </w:rPr>
        <w:t>4</w:t>
      </w:r>
      <w:r w:rsidRPr="00374AD6">
        <w:rPr>
          <w:sz w:val="16"/>
          <w:szCs w:val="16"/>
        </w:rPr>
        <w:t xml:space="preserve"> </w:t>
      </w:r>
      <w:r w:rsidRPr="00374AD6" w:rsidR="005C0AA6">
        <w:rPr>
          <w:sz w:val="16"/>
          <w:szCs w:val="16"/>
        </w:rPr>
        <w:t>но</w:t>
      </w:r>
      <w:r w:rsidRPr="00374AD6">
        <w:rPr>
          <w:sz w:val="16"/>
          <w:szCs w:val="16"/>
        </w:rPr>
        <w:t>ября 2020</w:t>
      </w:r>
      <w:r w:rsidRPr="00374AD6">
        <w:rPr>
          <w:sz w:val="16"/>
          <w:szCs w:val="16"/>
        </w:rPr>
        <w:t xml:space="preserve"> года</w:t>
      </w:r>
      <w:r w:rsidRPr="00374AD6">
        <w:rPr>
          <w:sz w:val="16"/>
          <w:szCs w:val="16"/>
        </w:rPr>
        <w:tab/>
      </w:r>
      <w:r w:rsidRPr="00374AD6">
        <w:rPr>
          <w:sz w:val="16"/>
          <w:szCs w:val="16"/>
        </w:rPr>
        <w:tab/>
      </w:r>
      <w:r w:rsidRPr="00374AD6">
        <w:rPr>
          <w:sz w:val="16"/>
          <w:szCs w:val="16"/>
        </w:rPr>
        <w:tab/>
      </w:r>
      <w:r w:rsidRPr="00374AD6">
        <w:rPr>
          <w:sz w:val="16"/>
          <w:szCs w:val="16"/>
        </w:rPr>
        <w:tab/>
      </w:r>
      <w:r w:rsidRPr="00374AD6">
        <w:rPr>
          <w:sz w:val="16"/>
          <w:szCs w:val="16"/>
        </w:rPr>
        <w:tab/>
      </w:r>
      <w:r w:rsidRPr="00374AD6">
        <w:rPr>
          <w:sz w:val="16"/>
          <w:szCs w:val="16"/>
        </w:rPr>
        <w:tab/>
      </w:r>
      <w:r w:rsidRPr="00374AD6">
        <w:rPr>
          <w:sz w:val="16"/>
          <w:szCs w:val="16"/>
        </w:rPr>
        <w:t>г</w:t>
      </w:r>
      <w:r w:rsidRPr="00374AD6">
        <w:rPr>
          <w:sz w:val="16"/>
          <w:szCs w:val="16"/>
        </w:rPr>
        <w:t xml:space="preserve">. </w:t>
      </w:r>
      <w:r w:rsidRPr="00374AD6">
        <w:rPr>
          <w:sz w:val="16"/>
          <w:szCs w:val="16"/>
        </w:rPr>
        <w:t>Джанкой</w:t>
      </w:r>
    </w:p>
    <w:p w:rsidR="006A4DE6" w:rsidRPr="00374AD6" w:rsidP="006A4DE6">
      <w:pPr>
        <w:ind w:firstLine="709"/>
        <w:jc w:val="both"/>
        <w:rPr>
          <w:sz w:val="16"/>
          <w:szCs w:val="16"/>
        </w:rPr>
      </w:pP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Исполняющий обязанности мирового </w:t>
      </w:r>
      <w:r w:rsidRPr="00374AD6">
        <w:rPr>
          <w:sz w:val="16"/>
          <w:szCs w:val="16"/>
        </w:rPr>
        <w:t>судь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 xml:space="preserve"> судебного участка №3</w:t>
      </w:r>
      <w:r w:rsidRPr="00374AD6">
        <w:rPr>
          <w:sz w:val="16"/>
          <w:szCs w:val="16"/>
        </w:rPr>
        <w:t>4</w:t>
      </w:r>
      <w:r w:rsidRPr="00374AD6">
        <w:rPr>
          <w:sz w:val="16"/>
          <w:szCs w:val="16"/>
        </w:rPr>
        <w:t xml:space="preserve"> Джанкойского судебного района (Джанкойский муниц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пальный район и г</w:t>
      </w:r>
      <w:r w:rsidRPr="00374AD6">
        <w:rPr>
          <w:sz w:val="16"/>
          <w:szCs w:val="16"/>
        </w:rPr>
        <w:t>о</w:t>
      </w:r>
      <w:r w:rsidRPr="00374AD6">
        <w:rPr>
          <w:sz w:val="16"/>
          <w:szCs w:val="16"/>
        </w:rPr>
        <w:t xml:space="preserve">родской округ Джанкой) Республики Крым  </w:t>
      </w:r>
      <w:r w:rsidRPr="00374AD6">
        <w:rPr>
          <w:sz w:val="16"/>
          <w:szCs w:val="16"/>
        </w:rPr>
        <w:t>м</w:t>
      </w:r>
      <w:r w:rsidRPr="00374AD6">
        <w:rPr>
          <w:sz w:val="16"/>
          <w:szCs w:val="16"/>
        </w:rPr>
        <w:t>ировой судья судебного учас</w:t>
      </w:r>
      <w:r w:rsidRPr="00374AD6">
        <w:rPr>
          <w:sz w:val="16"/>
          <w:szCs w:val="16"/>
        </w:rPr>
        <w:t>т</w:t>
      </w:r>
      <w:r w:rsidRPr="00374AD6">
        <w:rPr>
          <w:sz w:val="16"/>
          <w:szCs w:val="16"/>
        </w:rPr>
        <w:t>ка №37 Джанкойского судебного района (Джанкойский муниципальный ра</w:t>
      </w:r>
      <w:r w:rsidRPr="00374AD6">
        <w:rPr>
          <w:sz w:val="16"/>
          <w:szCs w:val="16"/>
        </w:rPr>
        <w:t>й</w:t>
      </w:r>
      <w:r w:rsidRPr="00374AD6">
        <w:rPr>
          <w:sz w:val="16"/>
          <w:szCs w:val="16"/>
        </w:rPr>
        <w:t xml:space="preserve">он и городской округ Джанкой) Республики Крым       </w:t>
      </w:r>
      <w:r w:rsidRPr="00374AD6">
        <w:rPr>
          <w:sz w:val="16"/>
          <w:szCs w:val="16"/>
        </w:rPr>
        <w:t xml:space="preserve">                              </w:t>
      </w:r>
      <w:r w:rsidRPr="00374AD6">
        <w:rPr>
          <w:sz w:val="16"/>
          <w:szCs w:val="16"/>
        </w:rPr>
        <w:t xml:space="preserve">                        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                                                                             - </w:t>
      </w:r>
      <w:r w:rsidRPr="00374AD6">
        <w:rPr>
          <w:sz w:val="16"/>
          <w:szCs w:val="16"/>
        </w:rPr>
        <w:t>Д.А. Ястребов,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при секретаре </w:t>
      </w:r>
      <w:r w:rsidRPr="00374AD6">
        <w:rPr>
          <w:sz w:val="16"/>
          <w:szCs w:val="16"/>
        </w:rPr>
        <w:t>судебного заседания</w:t>
      </w:r>
      <w:r w:rsidRPr="00374AD6">
        <w:rPr>
          <w:sz w:val="16"/>
          <w:szCs w:val="16"/>
        </w:rPr>
        <w:t xml:space="preserve">                </w:t>
      </w:r>
      <w:r w:rsidRPr="00374AD6">
        <w:rPr>
          <w:sz w:val="16"/>
          <w:szCs w:val="16"/>
        </w:rPr>
        <w:t xml:space="preserve">- </w:t>
      </w:r>
      <w:r w:rsidRPr="00374AD6" w:rsidR="00890F61">
        <w:rPr>
          <w:sz w:val="16"/>
          <w:szCs w:val="16"/>
        </w:rPr>
        <w:t>Е.Я. Руденко</w:t>
      </w:r>
      <w:r w:rsidRPr="00374AD6">
        <w:rPr>
          <w:sz w:val="16"/>
          <w:szCs w:val="16"/>
        </w:rPr>
        <w:t>,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с участием: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государственного обвинителя </w:t>
      </w:r>
      <w:r w:rsidRPr="00374AD6">
        <w:rPr>
          <w:sz w:val="16"/>
          <w:szCs w:val="16"/>
        </w:rPr>
        <w:t>–</w:t>
      </w:r>
    </w:p>
    <w:p w:rsidR="00B34984" w:rsidRPr="00374AD6" w:rsidP="00B34984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старшего </w:t>
      </w:r>
      <w:r w:rsidRPr="00374AD6" w:rsidR="006A4DE6">
        <w:rPr>
          <w:sz w:val="16"/>
          <w:szCs w:val="16"/>
        </w:rPr>
        <w:t xml:space="preserve">помощника </w:t>
      </w:r>
    </w:p>
    <w:p w:rsidR="00B34984" w:rsidRPr="00374AD6" w:rsidP="00B34984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Джанкойского межрайонного прокурора</w:t>
      </w:r>
    </w:p>
    <w:p w:rsidR="00127882" w:rsidRPr="00374AD6" w:rsidP="00B34984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Республики Крым              </w:t>
      </w:r>
      <w:r w:rsidRPr="00374AD6" w:rsidR="006A4DE6">
        <w:rPr>
          <w:sz w:val="16"/>
          <w:szCs w:val="16"/>
        </w:rPr>
        <w:t xml:space="preserve">                               </w:t>
      </w:r>
      <w:r w:rsidRPr="00374AD6">
        <w:rPr>
          <w:sz w:val="16"/>
          <w:szCs w:val="16"/>
        </w:rPr>
        <w:t>-</w:t>
      </w:r>
      <w:r w:rsidRPr="00374AD6">
        <w:rPr>
          <w:sz w:val="16"/>
          <w:szCs w:val="16"/>
        </w:rPr>
        <w:t xml:space="preserve"> </w:t>
      </w:r>
      <w:r w:rsidRPr="00374AD6" w:rsidR="00EB4536">
        <w:rPr>
          <w:sz w:val="16"/>
          <w:szCs w:val="16"/>
        </w:rPr>
        <w:t xml:space="preserve">А.Н. </w:t>
      </w:r>
      <w:r w:rsidRPr="00374AD6" w:rsidR="00EB4536">
        <w:rPr>
          <w:sz w:val="16"/>
          <w:szCs w:val="16"/>
        </w:rPr>
        <w:t>Онищука</w:t>
      </w:r>
      <w:r w:rsidRPr="00374AD6" w:rsidR="00463630">
        <w:rPr>
          <w:sz w:val="16"/>
          <w:szCs w:val="16"/>
        </w:rPr>
        <w:t>,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защитника – адвоката </w:t>
      </w:r>
      <w:r w:rsidRPr="00374AD6">
        <w:rPr>
          <w:sz w:val="16"/>
          <w:szCs w:val="16"/>
        </w:rPr>
        <w:t xml:space="preserve">                                      - </w:t>
      </w:r>
      <w:r w:rsidRPr="00374AD6" w:rsidR="00B34984">
        <w:rPr>
          <w:sz w:val="16"/>
          <w:szCs w:val="16"/>
        </w:rPr>
        <w:t xml:space="preserve">Р.Н. </w:t>
      </w:r>
      <w:r w:rsidRPr="00374AD6" w:rsidR="00B34984">
        <w:rPr>
          <w:sz w:val="16"/>
          <w:szCs w:val="16"/>
        </w:rPr>
        <w:t>Туровской</w:t>
      </w:r>
      <w:r w:rsidRPr="00374AD6">
        <w:rPr>
          <w:sz w:val="16"/>
          <w:szCs w:val="16"/>
        </w:rPr>
        <w:t xml:space="preserve">, 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представивше</w:t>
      </w:r>
      <w:r w:rsidRPr="00374AD6" w:rsidR="00B34984">
        <w:rPr>
          <w:sz w:val="16"/>
          <w:szCs w:val="16"/>
        </w:rPr>
        <w:t>й</w:t>
      </w:r>
      <w:r w:rsidRPr="00374AD6">
        <w:rPr>
          <w:sz w:val="16"/>
          <w:szCs w:val="16"/>
        </w:rPr>
        <w:t xml:space="preserve"> </w:t>
      </w:r>
      <w:r w:rsidRPr="00374AD6">
        <w:rPr>
          <w:sz w:val="16"/>
          <w:szCs w:val="16"/>
        </w:rPr>
        <w:t xml:space="preserve">удостоверение № </w:t>
      </w:r>
      <w:r w:rsidRPr="00374AD6">
        <w:rPr>
          <w:sz w:val="16"/>
          <w:szCs w:val="16"/>
        </w:rPr>
        <w:t>1</w:t>
      </w:r>
      <w:r w:rsidRPr="00374AD6" w:rsidR="00B34984">
        <w:rPr>
          <w:sz w:val="16"/>
          <w:szCs w:val="16"/>
        </w:rPr>
        <w:t>324</w:t>
      </w:r>
      <w:r w:rsidRPr="00374AD6">
        <w:rPr>
          <w:sz w:val="16"/>
          <w:szCs w:val="16"/>
        </w:rPr>
        <w:t xml:space="preserve"> и ордер №</w:t>
      </w:r>
      <w:r w:rsidRPr="00374AD6" w:rsidR="00EB4536">
        <w:rPr>
          <w:sz w:val="16"/>
          <w:szCs w:val="16"/>
        </w:rPr>
        <w:t>128</w:t>
      </w:r>
      <w:r w:rsidRPr="00374AD6">
        <w:rPr>
          <w:sz w:val="16"/>
          <w:szCs w:val="16"/>
        </w:rPr>
        <w:t xml:space="preserve"> от </w:t>
      </w:r>
      <w:r w:rsidRPr="00374AD6" w:rsidR="00EB4536">
        <w:rPr>
          <w:sz w:val="16"/>
          <w:szCs w:val="16"/>
        </w:rPr>
        <w:t>10.11.2020</w:t>
      </w:r>
      <w:r w:rsidRPr="00374AD6">
        <w:rPr>
          <w:sz w:val="16"/>
          <w:szCs w:val="16"/>
        </w:rPr>
        <w:t>,</w:t>
      </w:r>
    </w:p>
    <w:p w:rsidR="00B34984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потерпевшей                                                     - </w:t>
      </w:r>
      <w:r w:rsidRPr="00374AD6" w:rsidR="00374AD6">
        <w:rPr>
          <w:sz w:val="16"/>
          <w:szCs w:val="16"/>
        </w:rPr>
        <w:t>ФИО</w:t>
      </w:r>
      <w:r w:rsidRPr="00374AD6">
        <w:rPr>
          <w:sz w:val="16"/>
          <w:szCs w:val="16"/>
        </w:rPr>
        <w:t>,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подсудимого                                                     </w:t>
      </w:r>
      <w:r w:rsidRPr="00374AD6">
        <w:rPr>
          <w:sz w:val="16"/>
          <w:szCs w:val="16"/>
        </w:rPr>
        <w:t xml:space="preserve">- </w:t>
      </w:r>
      <w:r w:rsidRPr="00374AD6" w:rsidR="00B34984">
        <w:rPr>
          <w:sz w:val="16"/>
          <w:szCs w:val="16"/>
        </w:rPr>
        <w:t xml:space="preserve">Э.С. </w:t>
      </w:r>
      <w:r w:rsidRPr="00374AD6" w:rsidR="00B34984">
        <w:rPr>
          <w:sz w:val="16"/>
          <w:szCs w:val="16"/>
        </w:rPr>
        <w:t>Кемелева</w:t>
      </w:r>
      <w:r w:rsidRPr="00374AD6">
        <w:rPr>
          <w:sz w:val="16"/>
          <w:szCs w:val="16"/>
        </w:rPr>
        <w:t>,</w:t>
      </w:r>
    </w:p>
    <w:p w:rsidR="006A4DE6" w:rsidRPr="00374AD6" w:rsidP="006A4DE6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рассмотрев в открытом судебном заседании в зале судебного заседания судебн</w:t>
      </w:r>
      <w:r w:rsidRPr="00374AD6">
        <w:rPr>
          <w:sz w:val="16"/>
          <w:szCs w:val="16"/>
        </w:rPr>
        <w:t>ого участка №3</w:t>
      </w:r>
      <w:r w:rsidRPr="00374AD6" w:rsidR="00BA04CD">
        <w:rPr>
          <w:sz w:val="16"/>
          <w:szCs w:val="16"/>
        </w:rPr>
        <w:t>4</w:t>
      </w:r>
      <w:r w:rsidRPr="00374AD6">
        <w:rPr>
          <w:sz w:val="16"/>
          <w:szCs w:val="16"/>
        </w:rPr>
        <w:t xml:space="preserve"> Джанкойского судебного района (Джанкойский м</w:t>
      </w:r>
      <w:r w:rsidRPr="00374AD6">
        <w:rPr>
          <w:sz w:val="16"/>
          <w:szCs w:val="16"/>
        </w:rPr>
        <w:t>у</w:t>
      </w:r>
      <w:r w:rsidRPr="00374AD6">
        <w:rPr>
          <w:sz w:val="16"/>
          <w:szCs w:val="16"/>
        </w:rPr>
        <w:t xml:space="preserve">ниципальный </w:t>
      </w:r>
      <w:r w:rsidRPr="00374AD6">
        <w:rPr>
          <w:sz w:val="16"/>
          <w:szCs w:val="16"/>
        </w:rPr>
        <w:t>район</w:t>
      </w:r>
      <w:r w:rsidRPr="00374AD6">
        <w:rPr>
          <w:sz w:val="16"/>
          <w:szCs w:val="16"/>
        </w:rPr>
        <w:t xml:space="preserve"> 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 xml:space="preserve"> городской округ Джанкой) Республики Крым уголо</w:t>
      </w:r>
      <w:r w:rsidRPr="00374AD6">
        <w:rPr>
          <w:sz w:val="16"/>
          <w:szCs w:val="16"/>
        </w:rPr>
        <w:t>в</w:t>
      </w:r>
      <w:r w:rsidRPr="00374AD6">
        <w:rPr>
          <w:sz w:val="16"/>
          <w:szCs w:val="16"/>
        </w:rPr>
        <w:t xml:space="preserve">ное дело </w:t>
      </w:r>
      <w:r w:rsidRPr="00374AD6">
        <w:rPr>
          <w:sz w:val="16"/>
          <w:szCs w:val="16"/>
        </w:rPr>
        <w:t>по обвинению</w:t>
      </w:r>
    </w:p>
    <w:p w:rsidR="00301B01" w:rsidRPr="00374AD6" w:rsidP="00BA04CD">
      <w:pPr>
        <w:spacing w:line="360" w:lineRule="auto"/>
        <w:ind w:left="1980" w:firstLine="5"/>
        <w:jc w:val="both"/>
        <w:rPr>
          <w:sz w:val="16"/>
          <w:szCs w:val="16"/>
        </w:rPr>
      </w:pPr>
      <w:r w:rsidRPr="00374AD6">
        <w:rPr>
          <w:b/>
          <w:sz w:val="16"/>
          <w:szCs w:val="16"/>
        </w:rPr>
        <w:t>Кемелева</w:t>
      </w:r>
      <w:r w:rsidRPr="00374AD6">
        <w:rPr>
          <w:b/>
          <w:sz w:val="16"/>
          <w:szCs w:val="16"/>
        </w:rPr>
        <w:t xml:space="preserve"> Эльдара </w:t>
      </w:r>
      <w:r w:rsidRPr="00374AD6">
        <w:rPr>
          <w:b/>
          <w:sz w:val="16"/>
          <w:szCs w:val="16"/>
        </w:rPr>
        <w:t>Сурхаевича</w:t>
      </w:r>
      <w:r w:rsidRPr="00374AD6" w:rsidR="005F06A6">
        <w:rPr>
          <w:sz w:val="16"/>
          <w:szCs w:val="16"/>
        </w:rPr>
        <w:t xml:space="preserve">, </w:t>
      </w:r>
      <w:r w:rsidRPr="00374AD6" w:rsidR="00374AD6">
        <w:rPr>
          <w:sz w:val="16"/>
          <w:szCs w:val="16"/>
        </w:rPr>
        <w:t>ДАТА</w:t>
      </w:r>
      <w:r w:rsidRPr="00374AD6" w:rsidR="0073218C">
        <w:rPr>
          <w:sz w:val="16"/>
          <w:szCs w:val="16"/>
        </w:rPr>
        <w:t xml:space="preserve"> в </w:t>
      </w:r>
      <w:r w:rsidRPr="00374AD6" w:rsidR="00374AD6">
        <w:rPr>
          <w:sz w:val="16"/>
          <w:szCs w:val="16"/>
        </w:rPr>
        <w:t>ИЗЪЯТО</w:t>
      </w:r>
      <w:r w:rsidRPr="00374AD6" w:rsidR="00500896">
        <w:rPr>
          <w:sz w:val="16"/>
          <w:szCs w:val="16"/>
        </w:rPr>
        <w:t xml:space="preserve">, </w:t>
      </w:r>
      <w:r w:rsidRPr="00374AD6" w:rsidR="00C868D8">
        <w:rPr>
          <w:sz w:val="16"/>
          <w:szCs w:val="16"/>
        </w:rPr>
        <w:t xml:space="preserve">гражданина </w:t>
      </w:r>
      <w:r w:rsidRPr="00374AD6" w:rsidR="00D97951">
        <w:rPr>
          <w:sz w:val="16"/>
          <w:szCs w:val="16"/>
        </w:rPr>
        <w:t>Российской Федерации</w:t>
      </w:r>
      <w:r w:rsidRPr="00374AD6" w:rsidR="00C868D8">
        <w:rPr>
          <w:sz w:val="16"/>
          <w:szCs w:val="16"/>
        </w:rPr>
        <w:t xml:space="preserve">, </w:t>
      </w:r>
      <w:r w:rsidRPr="00374AD6" w:rsidR="005F06A6">
        <w:rPr>
          <w:sz w:val="16"/>
          <w:szCs w:val="16"/>
        </w:rPr>
        <w:t xml:space="preserve"> </w:t>
      </w:r>
      <w:r w:rsidRPr="00374AD6" w:rsidR="00374AD6">
        <w:rPr>
          <w:sz w:val="16"/>
          <w:szCs w:val="16"/>
        </w:rPr>
        <w:t>****</w:t>
      </w:r>
      <w:r w:rsidRPr="00374AD6" w:rsidR="006F0CB8">
        <w:rPr>
          <w:sz w:val="16"/>
          <w:szCs w:val="16"/>
        </w:rPr>
        <w:t xml:space="preserve">, </w:t>
      </w:r>
      <w:r w:rsidRPr="00374AD6" w:rsidR="001D388C">
        <w:rPr>
          <w:sz w:val="16"/>
          <w:szCs w:val="16"/>
        </w:rPr>
        <w:t>зарегис</w:t>
      </w:r>
      <w:r w:rsidRPr="00374AD6" w:rsidR="001D388C">
        <w:rPr>
          <w:sz w:val="16"/>
          <w:szCs w:val="16"/>
        </w:rPr>
        <w:t>т</w:t>
      </w:r>
      <w:r w:rsidRPr="00374AD6" w:rsidR="001D388C">
        <w:rPr>
          <w:sz w:val="16"/>
          <w:szCs w:val="16"/>
        </w:rPr>
        <w:t xml:space="preserve">рированного </w:t>
      </w:r>
      <w:r w:rsidRPr="00374AD6">
        <w:rPr>
          <w:sz w:val="16"/>
          <w:szCs w:val="16"/>
        </w:rPr>
        <w:t>по а</w:t>
      </w:r>
      <w:r w:rsidRPr="00374AD6">
        <w:rPr>
          <w:sz w:val="16"/>
          <w:szCs w:val="16"/>
        </w:rPr>
        <w:t>д</w:t>
      </w:r>
      <w:r w:rsidRPr="00374AD6">
        <w:rPr>
          <w:sz w:val="16"/>
          <w:szCs w:val="16"/>
        </w:rPr>
        <w:t xml:space="preserve">ресу: </w:t>
      </w:r>
      <w:r w:rsidRPr="00374AD6" w:rsidR="00374AD6">
        <w:rPr>
          <w:sz w:val="16"/>
          <w:szCs w:val="16"/>
        </w:rPr>
        <w:t>АДРЕС</w:t>
      </w:r>
      <w:r w:rsidRPr="00374AD6">
        <w:rPr>
          <w:sz w:val="16"/>
          <w:szCs w:val="16"/>
        </w:rPr>
        <w:t xml:space="preserve">, </w:t>
      </w:r>
      <w:r w:rsidRPr="00374AD6" w:rsidR="00BA04CD">
        <w:rPr>
          <w:sz w:val="16"/>
          <w:szCs w:val="16"/>
        </w:rPr>
        <w:t>проживающего</w:t>
      </w:r>
      <w:r w:rsidRPr="00374AD6" w:rsidR="00BA04CD">
        <w:rPr>
          <w:sz w:val="16"/>
          <w:szCs w:val="16"/>
        </w:rPr>
        <w:t xml:space="preserve"> </w:t>
      </w:r>
      <w:r w:rsidRPr="00374AD6" w:rsidR="001D388C">
        <w:rPr>
          <w:sz w:val="16"/>
          <w:szCs w:val="16"/>
        </w:rPr>
        <w:t xml:space="preserve">по адресу: </w:t>
      </w:r>
      <w:r w:rsidRPr="00374AD6" w:rsidR="00374AD6">
        <w:rPr>
          <w:sz w:val="16"/>
          <w:szCs w:val="16"/>
        </w:rPr>
        <w:t>АДРЕС</w:t>
      </w:r>
      <w:r w:rsidRPr="00374AD6">
        <w:rPr>
          <w:sz w:val="16"/>
          <w:szCs w:val="16"/>
        </w:rPr>
        <w:t>,</w:t>
      </w:r>
      <w:r w:rsidRPr="00374AD6" w:rsidR="001D388C">
        <w:rPr>
          <w:sz w:val="16"/>
          <w:szCs w:val="16"/>
        </w:rPr>
        <w:t xml:space="preserve"> </w:t>
      </w:r>
      <w:r w:rsidRPr="00374AD6" w:rsidR="005C0AA6">
        <w:rPr>
          <w:sz w:val="16"/>
          <w:szCs w:val="16"/>
        </w:rPr>
        <w:t>судимого</w:t>
      </w:r>
      <w:r w:rsidRPr="00374AD6">
        <w:rPr>
          <w:sz w:val="16"/>
          <w:szCs w:val="16"/>
        </w:rPr>
        <w:t xml:space="preserve"> </w:t>
      </w:r>
      <w:r w:rsidRPr="00374AD6" w:rsidR="00374AD6">
        <w:rPr>
          <w:sz w:val="16"/>
          <w:szCs w:val="16"/>
        </w:rPr>
        <w:t>***</w:t>
      </w:r>
      <w:r w:rsidRPr="00374AD6" w:rsidR="005C0AA6">
        <w:rPr>
          <w:sz w:val="16"/>
          <w:szCs w:val="16"/>
        </w:rPr>
        <w:t>,</w:t>
      </w:r>
    </w:p>
    <w:p w:rsidR="00DA77E5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в совершении</w:t>
      </w:r>
      <w:r w:rsidRPr="00374AD6" w:rsidR="00C62419">
        <w:rPr>
          <w:sz w:val="16"/>
          <w:szCs w:val="16"/>
        </w:rPr>
        <w:t xml:space="preserve"> </w:t>
      </w:r>
      <w:r w:rsidRPr="00374AD6" w:rsidR="0073218C">
        <w:rPr>
          <w:sz w:val="16"/>
          <w:szCs w:val="16"/>
        </w:rPr>
        <w:t>преступлени</w:t>
      </w:r>
      <w:r w:rsidRPr="00374AD6" w:rsidR="00B34984">
        <w:rPr>
          <w:sz w:val="16"/>
          <w:szCs w:val="16"/>
        </w:rPr>
        <w:t>я</w:t>
      </w:r>
      <w:r w:rsidRPr="00374AD6" w:rsidR="0073218C">
        <w:rPr>
          <w:sz w:val="16"/>
          <w:szCs w:val="16"/>
        </w:rPr>
        <w:t>, предусмотренн</w:t>
      </w:r>
      <w:r w:rsidRPr="00374AD6" w:rsidR="00B34984">
        <w:rPr>
          <w:sz w:val="16"/>
          <w:szCs w:val="16"/>
        </w:rPr>
        <w:t>ого</w:t>
      </w:r>
      <w:r w:rsidRPr="00374AD6" w:rsidR="0073218C">
        <w:rPr>
          <w:sz w:val="16"/>
          <w:szCs w:val="16"/>
        </w:rPr>
        <w:t xml:space="preserve"> </w:t>
      </w:r>
      <w:r w:rsidRPr="00374AD6" w:rsidR="00B34984">
        <w:rPr>
          <w:b/>
          <w:sz w:val="16"/>
          <w:szCs w:val="16"/>
        </w:rPr>
        <w:t xml:space="preserve">п. «в» </w:t>
      </w:r>
      <w:r w:rsidRPr="00374AD6" w:rsidR="00B34984">
        <w:rPr>
          <w:b/>
          <w:sz w:val="16"/>
          <w:szCs w:val="16"/>
        </w:rPr>
        <w:t>ч</w:t>
      </w:r>
      <w:r w:rsidRPr="00374AD6" w:rsidR="00B34984">
        <w:rPr>
          <w:b/>
          <w:sz w:val="16"/>
          <w:szCs w:val="16"/>
        </w:rPr>
        <w:t xml:space="preserve">. 2 ст. 115 </w:t>
      </w:r>
      <w:r w:rsidRPr="00374AD6" w:rsidR="0073218C">
        <w:rPr>
          <w:b/>
          <w:sz w:val="16"/>
          <w:szCs w:val="16"/>
        </w:rPr>
        <w:t>УК РФ</w:t>
      </w:r>
      <w:r w:rsidRPr="00374AD6" w:rsidR="0073218C">
        <w:rPr>
          <w:sz w:val="16"/>
          <w:szCs w:val="16"/>
        </w:rPr>
        <w:t>,</w:t>
      </w:r>
    </w:p>
    <w:p w:rsidR="0073218C" w:rsidRPr="00374AD6" w:rsidP="005F4DA1">
      <w:pPr>
        <w:spacing w:line="360" w:lineRule="auto"/>
        <w:ind w:firstLine="709"/>
        <w:jc w:val="center"/>
        <w:rPr>
          <w:b/>
          <w:sz w:val="16"/>
          <w:szCs w:val="16"/>
        </w:rPr>
      </w:pPr>
      <w:r w:rsidRPr="00374AD6">
        <w:rPr>
          <w:b/>
          <w:sz w:val="16"/>
          <w:szCs w:val="16"/>
        </w:rPr>
        <w:t xml:space="preserve">у с т а </w:t>
      </w:r>
      <w:r w:rsidRPr="00374AD6">
        <w:rPr>
          <w:b/>
          <w:sz w:val="16"/>
          <w:szCs w:val="16"/>
        </w:rPr>
        <w:t>н</w:t>
      </w:r>
      <w:r w:rsidRPr="00374AD6">
        <w:rPr>
          <w:b/>
          <w:sz w:val="16"/>
          <w:szCs w:val="16"/>
        </w:rPr>
        <w:t xml:space="preserve"> о в и л</w:t>
      </w:r>
      <w:r w:rsidRPr="00374AD6">
        <w:rPr>
          <w:b/>
          <w:sz w:val="16"/>
          <w:szCs w:val="16"/>
        </w:rPr>
        <w:t xml:space="preserve"> :</w:t>
      </w:r>
    </w:p>
    <w:p w:rsidR="00B34984" w:rsidRPr="00374AD6" w:rsidP="00B34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374AD6">
        <w:rPr>
          <w:rFonts w:eastAsia="Calibri"/>
          <w:bCs/>
          <w:color w:val="000000"/>
          <w:sz w:val="16"/>
          <w:szCs w:val="16"/>
        </w:rPr>
        <w:t xml:space="preserve">Э.С. </w:t>
      </w:r>
      <w:r w:rsidRPr="00374AD6">
        <w:rPr>
          <w:rFonts w:eastAsia="Calibri"/>
          <w:bCs/>
          <w:color w:val="000000"/>
          <w:sz w:val="16"/>
          <w:szCs w:val="16"/>
        </w:rPr>
        <w:t>Кемелев</w:t>
      </w:r>
      <w:r w:rsidRPr="00374AD6" w:rsidR="00B87330">
        <w:rPr>
          <w:rFonts w:eastAsia="Calibri"/>
          <w:bCs/>
          <w:color w:val="000000"/>
          <w:sz w:val="16"/>
          <w:szCs w:val="16"/>
        </w:rPr>
        <w:t xml:space="preserve"> совершил преступлени</w:t>
      </w:r>
      <w:r w:rsidRPr="00374AD6">
        <w:rPr>
          <w:rFonts w:eastAsia="Calibri"/>
          <w:bCs/>
          <w:color w:val="000000"/>
          <w:sz w:val="16"/>
          <w:szCs w:val="16"/>
        </w:rPr>
        <w:t>е</w:t>
      </w:r>
      <w:r w:rsidRPr="00374AD6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374AD6" w:rsidR="008B7301">
        <w:rPr>
          <w:rFonts w:eastAsia="Calibri"/>
          <w:bCs/>
          <w:color w:val="000000"/>
          <w:sz w:val="16"/>
          <w:szCs w:val="16"/>
        </w:rPr>
        <w:t xml:space="preserve"> при следу</w:t>
      </w:r>
      <w:r w:rsidRPr="00374AD6" w:rsidR="008B7301">
        <w:rPr>
          <w:rFonts w:eastAsia="Calibri"/>
          <w:bCs/>
          <w:color w:val="000000"/>
          <w:sz w:val="16"/>
          <w:szCs w:val="16"/>
        </w:rPr>
        <w:t>ю</w:t>
      </w:r>
      <w:r w:rsidRPr="00374AD6" w:rsidR="008B7301">
        <w:rPr>
          <w:rFonts w:eastAsia="Calibri"/>
          <w:bCs/>
          <w:color w:val="000000"/>
          <w:sz w:val="16"/>
          <w:szCs w:val="16"/>
        </w:rPr>
        <w:t>щих обстоятельствах:</w:t>
      </w:r>
    </w:p>
    <w:p w:rsidR="00B34984" w:rsidRPr="00374AD6" w:rsidP="00B3498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374AD6">
        <w:rPr>
          <w:sz w:val="16"/>
          <w:szCs w:val="16"/>
        </w:rPr>
        <w:t>04.10.2020 примерно в 10 часов 00 минут во дворе домовладения по а</w:t>
      </w:r>
      <w:r w:rsidRPr="00374AD6">
        <w:rPr>
          <w:sz w:val="16"/>
          <w:szCs w:val="16"/>
        </w:rPr>
        <w:t>д</w:t>
      </w:r>
      <w:r w:rsidRPr="00374AD6">
        <w:rPr>
          <w:sz w:val="16"/>
          <w:szCs w:val="16"/>
        </w:rPr>
        <w:t xml:space="preserve">ресу: </w:t>
      </w:r>
      <w:r w:rsidRPr="00374AD6" w:rsidR="00374AD6">
        <w:rPr>
          <w:sz w:val="16"/>
          <w:szCs w:val="16"/>
        </w:rPr>
        <w:t>АДРЕС</w:t>
      </w:r>
      <w:r w:rsidRPr="00374AD6" w:rsidR="004F3744">
        <w:rPr>
          <w:sz w:val="16"/>
          <w:szCs w:val="16"/>
        </w:rPr>
        <w:t xml:space="preserve">, Э.С. </w:t>
      </w:r>
      <w:r w:rsidRPr="00374AD6" w:rsidR="004F3744">
        <w:rPr>
          <w:sz w:val="16"/>
          <w:szCs w:val="16"/>
        </w:rPr>
        <w:t>Кемелев</w:t>
      </w:r>
      <w:r w:rsidRPr="00374AD6" w:rsidR="004F3744">
        <w:rPr>
          <w:sz w:val="16"/>
          <w:szCs w:val="16"/>
        </w:rPr>
        <w:t xml:space="preserve">, находясь в состоянии опьянения, вызванном употреблением алкоголя, </w:t>
      </w:r>
      <w:r w:rsidRPr="00374AD6">
        <w:rPr>
          <w:sz w:val="16"/>
          <w:szCs w:val="16"/>
        </w:rPr>
        <w:t xml:space="preserve">  на почве</w:t>
      </w:r>
      <w:r w:rsidRPr="00374AD6" w:rsidR="004F3744">
        <w:rPr>
          <w:sz w:val="16"/>
          <w:szCs w:val="16"/>
        </w:rPr>
        <w:t xml:space="preserve"> внезапно возникших</w:t>
      </w:r>
      <w:r w:rsidRPr="00374AD6">
        <w:rPr>
          <w:sz w:val="16"/>
          <w:szCs w:val="16"/>
        </w:rPr>
        <w:t xml:space="preserve"> личных неприя</w:t>
      </w:r>
      <w:r w:rsidRPr="00374AD6">
        <w:rPr>
          <w:sz w:val="16"/>
          <w:szCs w:val="16"/>
        </w:rPr>
        <w:t>з</w:t>
      </w:r>
      <w:r w:rsidRPr="00374AD6">
        <w:rPr>
          <w:sz w:val="16"/>
          <w:szCs w:val="16"/>
        </w:rPr>
        <w:t>ненных о</w:t>
      </w:r>
      <w:r w:rsidRPr="00374AD6">
        <w:rPr>
          <w:sz w:val="16"/>
          <w:szCs w:val="16"/>
        </w:rPr>
        <w:t>т</w:t>
      </w:r>
      <w:r w:rsidRPr="00374AD6">
        <w:rPr>
          <w:sz w:val="16"/>
          <w:szCs w:val="16"/>
        </w:rPr>
        <w:t>ношений, умышле</w:t>
      </w:r>
      <w:r w:rsidRPr="00374AD6">
        <w:rPr>
          <w:sz w:val="16"/>
          <w:szCs w:val="16"/>
        </w:rPr>
        <w:t>н</w:t>
      </w:r>
      <w:r w:rsidRPr="00374AD6">
        <w:rPr>
          <w:sz w:val="16"/>
          <w:szCs w:val="16"/>
        </w:rPr>
        <w:t>но, ре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>лизуя преступный умысел на причин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ние вреда здоровью, нанес</w:t>
      </w:r>
      <w:r w:rsidRPr="00374AD6" w:rsidR="004F3744">
        <w:rPr>
          <w:sz w:val="16"/>
          <w:szCs w:val="16"/>
        </w:rPr>
        <w:t xml:space="preserve"> один удар фрагментом деревянной рамы по голове поте</w:t>
      </w:r>
      <w:r w:rsidRPr="00374AD6" w:rsidR="004F3744">
        <w:rPr>
          <w:sz w:val="16"/>
          <w:szCs w:val="16"/>
        </w:rPr>
        <w:t>р</w:t>
      </w:r>
      <w:r w:rsidRPr="00374AD6" w:rsidR="004F3744">
        <w:rPr>
          <w:sz w:val="16"/>
          <w:szCs w:val="16"/>
        </w:rPr>
        <w:t xml:space="preserve">певшей </w:t>
      </w:r>
      <w:r w:rsidRPr="00374AD6" w:rsidR="00374AD6">
        <w:rPr>
          <w:sz w:val="16"/>
          <w:szCs w:val="16"/>
        </w:rPr>
        <w:t>ФИО</w:t>
      </w:r>
      <w:r w:rsidRPr="00374AD6">
        <w:rPr>
          <w:sz w:val="16"/>
          <w:szCs w:val="16"/>
        </w:rPr>
        <w:t>, причинив телесн</w:t>
      </w:r>
      <w:r w:rsidRPr="00374AD6" w:rsidR="00EB4536">
        <w:rPr>
          <w:sz w:val="16"/>
          <w:szCs w:val="16"/>
        </w:rPr>
        <w:t>о</w:t>
      </w:r>
      <w:r w:rsidRPr="00374AD6">
        <w:rPr>
          <w:sz w:val="16"/>
          <w:szCs w:val="16"/>
        </w:rPr>
        <w:t xml:space="preserve">е </w:t>
      </w:r>
      <w:r w:rsidRPr="00374AD6" w:rsidR="00EB4536">
        <w:rPr>
          <w:rFonts w:eastAsia="Calibri"/>
          <w:bCs/>
          <w:color w:val="000000"/>
          <w:sz w:val="16"/>
          <w:szCs w:val="16"/>
        </w:rPr>
        <w:t>повреждение</w:t>
      </w:r>
      <w:r w:rsidRPr="00374AD6">
        <w:rPr>
          <w:rFonts w:eastAsia="Calibri"/>
          <w:bCs/>
          <w:color w:val="000000"/>
          <w:sz w:val="16"/>
          <w:szCs w:val="16"/>
        </w:rPr>
        <w:t xml:space="preserve"> в виде раны </w:t>
      </w:r>
      <w:r w:rsidRPr="00374AD6" w:rsidR="004F3744">
        <w:rPr>
          <w:rFonts w:eastAsia="Calibri"/>
          <w:bCs/>
          <w:color w:val="000000"/>
          <w:sz w:val="16"/>
          <w:szCs w:val="16"/>
        </w:rPr>
        <w:t>лобно-височной области слева</w:t>
      </w:r>
      <w:r w:rsidRPr="00374AD6">
        <w:rPr>
          <w:rFonts w:eastAsia="Calibri"/>
          <w:bCs/>
          <w:color w:val="000000"/>
          <w:sz w:val="16"/>
          <w:szCs w:val="16"/>
        </w:rPr>
        <w:t>,</w:t>
      </w:r>
      <w:r w:rsidRPr="00374AD6">
        <w:rPr>
          <w:rFonts w:eastAsia="Calibri"/>
          <w:bCs/>
          <w:color w:val="000000"/>
          <w:sz w:val="16"/>
          <w:szCs w:val="16"/>
        </w:rPr>
        <w:t xml:space="preserve"> повлек</w:t>
      </w:r>
      <w:r w:rsidRPr="00374AD6">
        <w:rPr>
          <w:rFonts w:eastAsia="Calibri"/>
          <w:bCs/>
          <w:color w:val="000000"/>
          <w:sz w:val="16"/>
          <w:szCs w:val="16"/>
        </w:rPr>
        <w:t>ш</w:t>
      </w:r>
      <w:r w:rsidRPr="00374AD6" w:rsidR="00EB4536">
        <w:rPr>
          <w:rFonts w:eastAsia="Calibri"/>
          <w:bCs/>
          <w:color w:val="000000"/>
          <w:sz w:val="16"/>
          <w:szCs w:val="16"/>
        </w:rPr>
        <w:t>е</w:t>
      </w:r>
      <w:r w:rsidRPr="00374AD6" w:rsidR="004F3744">
        <w:rPr>
          <w:rFonts w:eastAsia="Calibri"/>
          <w:bCs/>
          <w:color w:val="000000"/>
          <w:sz w:val="16"/>
          <w:szCs w:val="16"/>
        </w:rPr>
        <w:t>е</w:t>
      </w:r>
      <w:r w:rsidRPr="00374AD6">
        <w:rPr>
          <w:rFonts w:eastAsia="Calibri"/>
          <w:bCs/>
          <w:color w:val="000000"/>
          <w:sz w:val="16"/>
          <w:szCs w:val="16"/>
        </w:rPr>
        <w:t xml:space="preserve"> за собой кратковременное ра</w:t>
      </w:r>
      <w:r w:rsidRPr="00374AD6">
        <w:rPr>
          <w:rFonts w:eastAsia="Calibri"/>
          <w:bCs/>
          <w:color w:val="000000"/>
          <w:sz w:val="16"/>
          <w:szCs w:val="16"/>
        </w:rPr>
        <w:t>с</w:t>
      </w:r>
      <w:r w:rsidRPr="00374AD6">
        <w:rPr>
          <w:rFonts w:eastAsia="Calibri"/>
          <w:bCs/>
          <w:color w:val="000000"/>
          <w:sz w:val="16"/>
          <w:szCs w:val="16"/>
        </w:rPr>
        <w:t>стройство здор</w:t>
      </w:r>
      <w:r w:rsidRPr="00374AD6">
        <w:rPr>
          <w:rFonts w:eastAsia="Calibri"/>
          <w:bCs/>
          <w:color w:val="000000"/>
          <w:sz w:val="16"/>
          <w:szCs w:val="16"/>
        </w:rPr>
        <w:t>о</w:t>
      </w:r>
      <w:r w:rsidRPr="00374AD6">
        <w:rPr>
          <w:rFonts w:eastAsia="Calibri"/>
          <w:bCs/>
          <w:color w:val="000000"/>
          <w:sz w:val="16"/>
          <w:szCs w:val="16"/>
        </w:rPr>
        <w:t>вья продолжител</w:t>
      </w:r>
      <w:r w:rsidRPr="00374AD6">
        <w:rPr>
          <w:rFonts w:eastAsia="Calibri"/>
          <w:bCs/>
          <w:color w:val="000000"/>
          <w:sz w:val="16"/>
          <w:szCs w:val="16"/>
        </w:rPr>
        <w:t>ь</w:t>
      </w:r>
      <w:r w:rsidRPr="00374AD6">
        <w:rPr>
          <w:rFonts w:eastAsia="Calibri"/>
          <w:bCs/>
          <w:color w:val="000000"/>
          <w:sz w:val="16"/>
          <w:szCs w:val="16"/>
        </w:rPr>
        <w:t xml:space="preserve">ностью </w:t>
      </w:r>
      <w:r w:rsidRPr="00374AD6">
        <w:rPr>
          <w:rFonts w:eastAsia="Calibri"/>
          <w:bCs/>
          <w:color w:val="000000"/>
          <w:sz w:val="16"/>
          <w:szCs w:val="16"/>
        </w:rPr>
        <w:t>до</w:t>
      </w:r>
      <w:r w:rsidRPr="00374AD6">
        <w:rPr>
          <w:rFonts w:eastAsia="Calibri"/>
          <w:bCs/>
          <w:color w:val="000000"/>
          <w:sz w:val="16"/>
          <w:szCs w:val="16"/>
        </w:rPr>
        <w:t xml:space="preserve"> трех недель (</w:t>
      </w:r>
      <w:r w:rsidRPr="00374AD6">
        <w:rPr>
          <w:rFonts w:eastAsia="Calibri"/>
          <w:bCs/>
          <w:color w:val="000000"/>
          <w:sz w:val="16"/>
          <w:szCs w:val="16"/>
        </w:rPr>
        <w:t>до</w:t>
      </w:r>
      <w:r w:rsidRPr="00374AD6">
        <w:rPr>
          <w:rFonts w:eastAsia="Calibri"/>
          <w:bCs/>
          <w:color w:val="000000"/>
          <w:sz w:val="16"/>
          <w:szCs w:val="16"/>
        </w:rPr>
        <w:t xml:space="preserve"> 21 дня</w:t>
      </w:r>
      <w:r w:rsidRPr="00374AD6">
        <w:rPr>
          <w:rFonts w:eastAsia="Calibri"/>
          <w:bCs/>
          <w:color w:val="000000"/>
          <w:sz w:val="16"/>
          <w:szCs w:val="16"/>
        </w:rPr>
        <w:t xml:space="preserve"> включ</w:t>
      </w:r>
      <w:r w:rsidRPr="00374AD6">
        <w:rPr>
          <w:rFonts w:eastAsia="Calibri"/>
          <w:bCs/>
          <w:color w:val="000000"/>
          <w:sz w:val="16"/>
          <w:szCs w:val="16"/>
        </w:rPr>
        <w:t>и</w:t>
      </w:r>
      <w:r w:rsidRPr="00374AD6">
        <w:rPr>
          <w:rFonts w:eastAsia="Calibri"/>
          <w:bCs/>
          <w:color w:val="000000"/>
          <w:sz w:val="16"/>
          <w:szCs w:val="16"/>
        </w:rPr>
        <w:t>тельно</w:t>
      </w:r>
      <w:r w:rsidRPr="00374AD6">
        <w:rPr>
          <w:rFonts w:eastAsia="Calibri"/>
          <w:bCs/>
          <w:color w:val="000000"/>
          <w:sz w:val="16"/>
          <w:szCs w:val="16"/>
        </w:rPr>
        <w:t>), причинив</w:t>
      </w:r>
      <w:r w:rsidRPr="00374AD6">
        <w:rPr>
          <w:rFonts w:eastAsia="Calibri"/>
          <w:bCs/>
          <w:color w:val="000000"/>
          <w:sz w:val="16"/>
          <w:szCs w:val="16"/>
        </w:rPr>
        <w:t xml:space="preserve"> </w:t>
      </w:r>
      <w:r w:rsidRPr="00374AD6">
        <w:rPr>
          <w:rFonts w:eastAsia="Calibri"/>
          <w:bCs/>
          <w:color w:val="000000"/>
          <w:sz w:val="16"/>
          <w:szCs w:val="16"/>
        </w:rPr>
        <w:t xml:space="preserve">легкий </w:t>
      </w:r>
      <w:r w:rsidRPr="00374AD6">
        <w:rPr>
          <w:rFonts w:eastAsia="Calibri"/>
          <w:bCs/>
          <w:color w:val="000000"/>
          <w:sz w:val="16"/>
          <w:szCs w:val="16"/>
        </w:rPr>
        <w:t>вред зд</w:t>
      </w:r>
      <w:r w:rsidRPr="00374AD6">
        <w:rPr>
          <w:rFonts w:eastAsia="Calibri"/>
          <w:bCs/>
          <w:color w:val="000000"/>
          <w:sz w:val="16"/>
          <w:szCs w:val="16"/>
        </w:rPr>
        <w:t>о</w:t>
      </w:r>
      <w:r w:rsidRPr="00374AD6">
        <w:rPr>
          <w:rFonts w:eastAsia="Calibri"/>
          <w:bCs/>
          <w:color w:val="000000"/>
          <w:sz w:val="16"/>
          <w:szCs w:val="16"/>
        </w:rPr>
        <w:t>ровью.</w:t>
      </w:r>
    </w:p>
    <w:p w:rsidR="00BA153A" w:rsidRPr="00374AD6" w:rsidP="005F4DA1">
      <w:pPr>
        <w:shd w:val="clear" w:color="auto" w:fill="FFFFFF"/>
        <w:spacing w:line="360" w:lineRule="auto"/>
        <w:ind w:firstLine="709"/>
        <w:jc w:val="both"/>
        <w:rPr>
          <w:spacing w:val="-1"/>
          <w:sz w:val="16"/>
          <w:szCs w:val="16"/>
        </w:rPr>
      </w:pPr>
      <w:r w:rsidRPr="00374AD6">
        <w:rPr>
          <w:spacing w:val="-1"/>
          <w:sz w:val="16"/>
          <w:szCs w:val="16"/>
        </w:rPr>
        <w:t xml:space="preserve">При ознакомлении с материалами уголовного дела обвиняемым </w:t>
      </w:r>
      <w:r w:rsidRPr="00374AD6" w:rsidR="004F3744">
        <w:rPr>
          <w:spacing w:val="-1"/>
          <w:sz w:val="16"/>
          <w:szCs w:val="16"/>
        </w:rPr>
        <w:t xml:space="preserve">Э.С. </w:t>
      </w:r>
      <w:r w:rsidRPr="00374AD6" w:rsidR="004F3744">
        <w:rPr>
          <w:spacing w:val="-1"/>
          <w:sz w:val="16"/>
          <w:szCs w:val="16"/>
        </w:rPr>
        <w:t>Кемелевым</w:t>
      </w:r>
      <w:r w:rsidRPr="00374AD6" w:rsidR="000778AD">
        <w:rPr>
          <w:spacing w:val="-1"/>
          <w:sz w:val="16"/>
          <w:szCs w:val="16"/>
        </w:rPr>
        <w:t xml:space="preserve"> </w:t>
      </w:r>
      <w:r w:rsidRPr="00374AD6" w:rsidR="00782E16">
        <w:rPr>
          <w:spacing w:val="-1"/>
          <w:sz w:val="16"/>
          <w:szCs w:val="16"/>
        </w:rPr>
        <w:t xml:space="preserve">в присутствии и </w:t>
      </w:r>
      <w:r w:rsidRPr="00374AD6">
        <w:rPr>
          <w:spacing w:val="-1"/>
          <w:sz w:val="16"/>
          <w:szCs w:val="16"/>
        </w:rPr>
        <w:t>по согласованию с защитн</w:t>
      </w:r>
      <w:r w:rsidRPr="00374AD6">
        <w:rPr>
          <w:spacing w:val="-1"/>
          <w:sz w:val="16"/>
          <w:szCs w:val="16"/>
        </w:rPr>
        <w:t>и</w:t>
      </w:r>
      <w:r w:rsidRPr="00374AD6">
        <w:rPr>
          <w:spacing w:val="-1"/>
          <w:sz w:val="16"/>
          <w:szCs w:val="16"/>
        </w:rPr>
        <w:t>ком</w:t>
      </w:r>
      <w:r w:rsidRPr="00374AD6" w:rsidR="00782E16">
        <w:rPr>
          <w:spacing w:val="-1"/>
          <w:sz w:val="16"/>
          <w:szCs w:val="16"/>
        </w:rPr>
        <w:t xml:space="preserve"> адвокатом </w:t>
      </w:r>
      <w:r w:rsidRPr="00374AD6" w:rsidR="004F3744">
        <w:rPr>
          <w:spacing w:val="-1"/>
          <w:sz w:val="16"/>
          <w:szCs w:val="16"/>
        </w:rPr>
        <w:t xml:space="preserve">Р.Н. </w:t>
      </w:r>
      <w:r w:rsidRPr="00374AD6" w:rsidR="004F3744">
        <w:rPr>
          <w:spacing w:val="-1"/>
          <w:sz w:val="16"/>
          <w:szCs w:val="16"/>
        </w:rPr>
        <w:t>Туровской</w:t>
      </w:r>
      <w:r w:rsidRPr="00374AD6" w:rsidR="000B1C8E">
        <w:rPr>
          <w:spacing w:val="-1"/>
          <w:sz w:val="16"/>
          <w:szCs w:val="16"/>
        </w:rPr>
        <w:t xml:space="preserve"> </w:t>
      </w:r>
      <w:r w:rsidRPr="00374AD6">
        <w:rPr>
          <w:spacing w:val="-1"/>
          <w:sz w:val="16"/>
          <w:szCs w:val="16"/>
        </w:rPr>
        <w:t>заявлено ходатайство о постановлении приговора без проведения судебного р</w:t>
      </w:r>
      <w:r w:rsidRPr="00374AD6">
        <w:rPr>
          <w:spacing w:val="-1"/>
          <w:sz w:val="16"/>
          <w:szCs w:val="16"/>
        </w:rPr>
        <w:t>азбирательства, то есть в особом порядке</w:t>
      </w:r>
      <w:r w:rsidRPr="00374AD6" w:rsidR="00782E16">
        <w:rPr>
          <w:spacing w:val="-1"/>
          <w:sz w:val="16"/>
          <w:szCs w:val="16"/>
        </w:rPr>
        <w:t xml:space="preserve"> (</w:t>
      </w:r>
      <w:r w:rsidRPr="00374AD6" w:rsidR="00782E16">
        <w:rPr>
          <w:spacing w:val="-1"/>
          <w:sz w:val="16"/>
          <w:szCs w:val="16"/>
        </w:rPr>
        <w:t>л</w:t>
      </w:r>
      <w:r w:rsidRPr="00374AD6" w:rsidR="00782E16">
        <w:rPr>
          <w:spacing w:val="-1"/>
          <w:sz w:val="16"/>
          <w:szCs w:val="16"/>
        </w:rPr>
        <w:t xml:space="preserve">. </w:t>
      </w:r>
      <w:r w:rsidRPr="00374AD6" w:rsidR="00D054A8">
        <w:rPr>
          <w:spacing w:val="-1"/>
          <w:sz w:val="16"/>
          <w:szCs w:val="16"/>
        </w:rPr>
        <w:t xml:space="preserve">д. </w:t>
      </w:r>
      <w:r w:rsidRPr="00374AD6" w:rsidR="003B4CB3">
        <w:rPr>
          <w:spacing w:val="-1"/>
          <w:sz w:val="16"/>
          <w:szCs w:val="16"/>
        </w:rPr>
        <w:t>99</w:t>
      </w:r>
      <w:r w:rsidRPr="00374AD6" w:rsidR="00D054A8">
        <w:rPr>
          <w:spacing w:val="-1"/>
          <w:sz w:val="16"/>
          <w:szCs w:val="16"/>
        </w:rPr>
        <w:t>-</w:t>
      </w:r>
      <w:r w:rsidRPr="00374AD6" w:rsidR="004F3744">
        <w:rPr>
          <w:spacing w:val="-1"/>
          <w:sz w:val="16"/>
          <w:szCs w:val="16"/>
        </w:rPr>
        <w:t>1</w:t>
      </w:r>
      <w:r w:rsidRPr="00374AD6" w:rsidR="003B4CB3">
        <w:rPr>
          <w:spacing w:val="-1"/>
          <w:sz w:val="16"/>
          <w:szCs w:val="16"/>
        </w:rPr>
        <w:t>0</w:t>
      </w:r>
      <w:r w:rsidRPr="00374AD6" w:rsidR="004F3744">
        <w:rPr>
          <w:spacing w:val="-1"/>
          <w:sz w:val="16"/>
          <w:szCs w:val="16"/>
        </w:rPr>
        <w:t>3</w:t>
      </w:r>
      <w:r w:rsidRPr="00374AD6" w:rsidR="00D054A8">
        <w:rPr>
          <w:spacing w:val="-1"/>
          <w:sz w:val="16"/>
          <w:szCs w:val="16"/>
        </w:rPr>
        <w:t>).</w:t>
      </w:r>
    </w:p>
    <w:p w:rsidR="0001332E" w:rsidRPr="00374AD6" w:rsidP="005F4DA1">
      <w:pPr>
        <w:shd w:val="clear" w:color="auto" w:fill="FFFFFF"/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spacing w:val="-1"/>
          <w:sz w:val="16"/>
          <w:szCs w:val="16"/>
        </w:rPr>
        <w:t xml:space="preserve">В судебном заседании подсудимый </w:t>
      </w:r>
      <w:r w:rsidRPr="00374AD6" w:rsidR="004F3744">
        <w:rPr>
          <w:spacing w:val="-1"/>
          <w:sz w:val="16"/>
          <w:szCs w:val="16"/>
        </w:rPr>
        <w:t xml:space="preserve">Э.С. </w:t>
      </w:r>
      <w:r w:rsidRPr="00374AD6" w:rsidR="004F3744">
        <w:rPr>
          <w:spacing w:val="-1"/>
          <w:sz w:val="16"/>
          <w:szCs w:val="16"/>
        </w:rPr>
        <w:t>Кемелев</w:t>
      </w:r>
      <w:r w:rsidRPr="00374AD6">
        <w:rPr>
          <w:spacing w:val="-1"/>
          <w:sz w:val="16"/>
          <w:szCs w:val="16"/>
        </w:rPr>
        <w:t xml:space="preserve"> поддержал заявленное ходатайство, пояснил, что он в полном объ</w:t>
      </w:r>
      <w:r w:rsidRPr="00374AD6" w:rsidR="000D011E">
        <w:rPr>
          <w:spacing w:val="-1"/>
          <w:sz w:val="16"/>
          <w:szCs w:val="16"/>
        </w:rPr>
        <w:t>е</w:t>
      </w:r>
      <w:r w:rsidRPr="00374AD6">
        <w:rPr>
          <w:spacing w:val="-1"/>
          <w:sz w:val="16"/>
          <w:szCs w:val="16"/>
        </w:rPr>
        <w:t>ме согл</w:t>
      </w:r>
      <w:r w:rsidRPr="00374AD6">
        <w:rPr>
          <w:spacing w:val="-1"/>
          <w:sz w:val="16"/>
          <w:szCs w:val="16"/>
        </w:rPr>
        <w:t>а</w:t>
      </w:r>
      <w:r w:rsidRPr="00374AD6">
        <w:rPr>
          <w:spacing w:val="-1"/>
          <w:sz w:val="16"/>
          <w:szCs w:val="16"/>
        </w:rPr>
        <w:t>сен с предъявленным о</w:t>
      </w:r>
      <w:r w:rsidRPr="00374AD6">
        <w:rPr>
          <w:spacing w:val="-1"/>
          <w:sz w:val="16"/>
          <w:szCs w:val="16"/>
        </w:rPr>
        <w:t>б</w:t>
      </w:r>
      <w:r w:rsidRPr="00374AD6">
        <w:rPr>
          <w:spacing w:val="-1"/>
          <w:sz w:val="16"/>
          <w:szCs w:val="16"/>
        </w:rPr>
        <w:t>винением, вину призна</w:t>
      </w:r>
      <w:r w:rsidRPr="00374AD6" w:rsidR="000D011E">
        <w:rPr>
          <w:spacing w:val="-1"/>
          <w:sz w:val="16"/>
          <w:szCs w:val="16"/>
        </w:rPr>
        <w:t>е</w:t>
      </w:r>
      <w:r w:rsidRPr="00374AD6">
        <w:rPr>
          <w:spacing w:val="-1"/>
          <w:sz w:val="16"/>
          <w:szCs w:val="16"/>
        </w:rPr>
        <w:t xml:space="preserve">т полностью, не оспаривает фактические </w:t>
      </w:r>
      <w:r w:rsidRPr="00374AD6">
        <w:rPr>
          <w:spacing w:val="-1"/>
          <w:sz w:val="16"/>
          <w:szCs w:val="16"/>
        </w:rPr>
        <w:t>обстоятел</w:t>
      </w:r>
      <w:r w:rsidRPr="00374AD6">
        <w:rPr>
          <w:spacing w:val="-1"/>
          <w:sz w:val="16"/>
          <w:szCs w:val="16"/>
        </w:rPr>
        <w:t>ь</w:t>
      </w:r>
      <w:r w:rsidRPr="00374AD6">
        <w:rPr>
          <w:spacing w:val="-1"/>
          <w:sz w:val="16"/>
          <w:szCs w:val="16"/>
        </w:rPr>
        <w:t>ства дела, установленные органами предварительного расследования. Ход</w:t>
      </w:r>
      <w:r w:rsidRPr="00374AD6">
        <w:rPr>
          <w:spacing w:val="-1"/>
          <w:sz w:val="16"/>
          <w:szCs w:val="16"/>
        </w:rPr>
        <w:t>а</w:t>
      </w:r>
      <w:r w:rsidRPr="00374AD6">
        <w:rPr>
          <w:spacing w:val="-1"/>
          <w:sz w:val="16"/>
          <w:szCs w:val="16"/>
        </w:rPr>
        <w:t xml:space="preserve">тайство о рассмотрении дела в отношении него в особом порядке </w:t>
      </w:r>
      <w:r w:rsidRPr="00374AD6" w:rsidR="00463630">
        <w:rPr>
          <w:spacing w:val="-1"/>
          <w:sz w:val="16"/>
          <w:szCs w:val="16"/>
        </w:rPr>
        <w:t>принятия судебного решения</w:t>
      </w:r>
      <w:r w:rsidRPr="00374AD6">
        <w:rPr>
          <w:spacing w:val="-1"/>
          <w:sz w:val="16"/>
          <w:szCs w:val="16"/>
        </w:rPr>
        <w:t xml:space="preserve"> заявлено им добровольно и после консультации с защи</w:t>
      </w:r>
      <w:r w:rsidRPr="00374AD6">
        <w:rPr>
          <w:spacing w:val="-1"/>
          <w:sz w:val="16"/>
          <w:szCs w:val="16"/>
        </w:rPr>
        <w:t>т</w:t>
      </w:r>
      <w:r w:rsidRPr="00374AD6">
        <w:rPr>
          <w:spacing w:val="-1"/>
          <w:sz w:val="16"/>
          <w:szCs w:val="16"/>
        </w:rPr>
        <w:t>ником, характер и последствия заявл</w:t>
      </w:r>
      <w:r w:rsidRPr="00374AD6">
        <w:rPr>
          <w:spacing w:val="-1"/>
          <w:sz w:val="16"/>
          <w:szCs w:val="16"/>
        </w:rPr>
        <w:t>енного им ходатайства он полно</w:t>
      </w:r>
      <w:r w:rsidRPr="00374AD6">
        <w:rPr>
          <w:iCs/>
          <w:sz w:val="16"/>
          <w:szCs w:val="16"/>
        </w:rPr>
        <w:t>стью осо</w:t>
      </w:r>
      <w:r w:rsidRPr="00374AD6">
        <w:rPr>
          <w:iCs/>
          <w:sz w:val="16"/>
          <w:szCs w:val="16"/>
        </w:rPr>
        <w:t>з</w:t>
      </w:r>
      <w:r w:rsidRPr="00374AD6">
        <w:rPr>
          <w:iCs/>
          <w:sz w:val="16"/>
          <w:szCs w:val="16"/>
        </w:rPr>
        <w:t>на</w:t>
      </w:r>
      <w:r w:rsidRPr="00374AD6" w:rsidR="000D011E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т, порядок обжалования пр</w:t>
      </w:r>
      <w:r w:rsidRPr="00374AD6">
        <w:rPr>
          <w:iCs/>
          <w:sz w:val="16"/>
          <w:szCs w:val="16"/>
        </w:rPr>
        <w:t>и</w:t>
      </w:r>
      <w:r w:rsidRPr="00374AD6">
        <w:rPr>
          <w:iCs/>
          <w:sz w:val="16"/>
          <w:szCs w:val="16"/>
        </w:rPr>
        <w:t>говора, предусмотренный ст. 317 УПК РФ, ему разъясн</w:t>
      </w:r>
      <w:r w:rsidRPr="00374AD6" w:rsidR="00B90DE3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н и понятен.</w:t>
      </w:r>
    </w:p>
    <w:p w:rsidR="0001332E" w:rsidRPr="00374AD6" w:rsidP="005F4DA1">
      <w:pPr>
        <w:shd w:val="clear" w:color="auto" w:fill="FFFFFF"/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Защитник подсудимого – адв</w:t>
      </w:r>
      <w:r w:rsidRPr="00374AD6">
        <w:rPr>
          <w:iCs/>
          <w:sz w:val="16"/>
          <w:szCs w:val="16"/>
        </w:rPr>
        <w:t>о</w:t>
      </w:r>
      <w:r w:rsidRPr="00374AD6">
        <w:rPr>
          <w:iCs/>
          <w:sz w:val="16"/>
          <w:szCs w:val="16"/>
        </w:rPr>
        <w:t xml:space="preserve">кат </w:t>
      </w:r>
      <w:r w:rsidRPr="00374AD6" w:rsidR="004F3744">
        <w:rPr>
          <w:iCs/>
          <w:sz w:val="16"/>
          <w:szCs w:val="16"/>
        </w:rPr>
        <w:t xml:space="preserve">Р.Н. </w:t>
      </w:r>
      <w:r w:rsidRPr="00374AD6" w:rsidR="004F3744">
        <w:rPr>
          <w:iCs/>
          <w:sz w:val="16"/>
          <w:szCs w:val="16"/>
        </w:rPr>
        <w:t>Туровская</w:t>
      </w:r>
      <w:r w:rsidRPr="00374AD6" w:rsidR="00BF5AA7">
        <w:rPr>
          <w:iCs/>
          <w:sz w:val="16"/>
          <w:szCs w:val="16"/>
        </w:rPr>
        <w:t xml:space="preserve"> </w:t>
      </w:r>
      <w:r w:rsidRPr="00374AD6">
        <w:rPr>
          <w:iCs/>
          <w:sz w:val="16"/>
          <w:szCs w:val="16"/>
        </w:rPr>
        <w:t>поддержал</w:t>
      </w:r>
      <w:r w:rsidRPr="00374AD6" w:rsidR="004F3744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 xml:space="preserve"> ход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>та</w:t>
      </w:r>
      <w:r w:rsidRPr="00374AD6">
        <w:rPr>
          <w:iCs/>
          <w:sz w:val="16"/>
          <w:szCs w:val="16"/>
        </w:rPr>
        <w:t>й</w:t>
      </w:r>
      <w:r w:rsidRPr="00374AD6">
        <w:rPr>
          <w:iCs/>
          <w:sz w:val="16"/>
          <w:szCs w:val="16"/>
        </w:rPr>
        <w:t>ство о рассмотрении уголовного дела в особом порядке.</w:t>
      </w:r>
    </w:p>
    <w:p w:rsidR="0001332E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iCs/>
          <w:sz w:val="16"/>
          <w:szCs w:val="16"/>
        </w:rPr>
        <w:t>Проку</w:t>
      </w:r>
      <w:r w:rsidRPr="00374AD6">
        <w:rPr>
          <w:iCs/>
          <w:sz w:val="16"/>
          <w:szCs w:val="16"/>
        </w:rPr>
        <w:t>рор</w:t>
      </w:r>
      <w:r w:rsidRPr="00374AD6">
        <w:rPr>
          <w:iCs/>
          <w:sz w:val="16"/>
          <w:szCs w:val="16"/>
        </w:rPr>
        <w:t xml:space="preserve"> </w:t>
      </w:r>
      <w:r w:rsidRPr="00374AD6" w:rsidR="00447C6B">
        <w:rPr>
          <w:iCs/>
          <w:sz w:val="16"/>
          <w:szCs w:val="16"/>
        </w:rPr>
        <w:t>не возражал</w:t>
      </w:r>
      <w:r w:rsidRPr="00374AD6" w:rsidR="00447C6B">
        <w:rPr>
          <w:sz w:val="16"/>
          <w:szCs w:val="16"/>
        </w:rPr>
        <w:t xml:space="preserve"> против постановления приговора без пров</w:t>
      </w:r>
      <w:r w:rsidRPr="00374AD6" w:rsidR="00447C6B">
        <w:rPr>
          <w:sz w:val="16"/>
          <w:szCs w:val="16"/>
        </w:rPr>
        <w:t>е</w:t>
      </w:r>
      <w:r w:rsidRPr="00374AD6" w:rsidR="00447C6B">
        <w:rPr>
          <w:sz w:val="16"/>
          <w:szCs w:val="16"/>
        </w:rPr>
        <w:t>дения судебного разбирательства.</w:t>
      </w:r>
    </w:p>
    <w:p w:rsidR="00EB4536" w:rsidRPr="00374AD6" w:rsidP="005F4DA1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sz w:val="16"/>
          <w:szCs w:val="16"/>
        </w:rPr>
        <w:t>Потерпевшея</w:t>
      </w:r>
      <w:r w:rsidRPr="00374AD6">
        <w:rPr>
          <w:sz w:val="16"/>
          <w:szCs w:val="16"/>
        </w:rPr>
        <w:t xml:space="preserve"> </w:t>
      </w:r>
      <w:r w:rsidRPr="00374AD6" w:rsidR="00374AD6">
        <w:rPr>
          <w:sz w:val="16"/>
          <w:szCs w:val="16"/>
        </w:rPr>
        <w:t>ФИО</w:t>
      </w:r>
      <w:r w:rsidRPr="00374AD6">
        <w:rPr>
          <w:sz w:val="16"/>
          <w:szCs w:val="16"/>
        </w:rPr>
        <w:t xml:space="preserve">  также не во</w:t>
      </w:r>
      <w:r w:rsidRPr="00374AD6">
        <w:rPr>
          <w:sz w:val="16"/>
          <w:szCs w:val="16"/>
        </w:rPr>
        <w:t>з</w:t>
      </w:r>
      <w:r w:rsidRPr="00374AD6">
        <w:rPr>
          <w:sz w:val="16"/>
          <w:szCs w:val="16"/>
        </w:rPr>
        <w:t>ражала против вынесения приг</w:t>
      </w:r>
      <w:r w:rsidRPr="00374AD6">
        <w:rPr>
          <w:sz w:val="16"/>
          <w:szCs w:val="16"/>
        </w:rPr>
        <w:t>о</w:t>
      </w:r>
      <w:r w:rsidRPr="00374AD6">
        <w:rPr>
          <w:sz w:val="16"/>
          <w:szCs w:val="16"/>
        </w:rPr>
        <w:t>вора в особом порядке принятия судебного решения.</w:t>
      </w:r>
    </w:p>
    <w:p w:rsidR="004F3744" w:rsidRPr="00374AD6" w:rsidP="004F3744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Признав, что все условия постановления приговора </w:t>
      </w:r>
      <w:r w:rsidRPr="00374AD6">
        <w:rPr>
          <w:sz w:val="16"/>
          <w:szCs w:val="16"/>
        </w:rPr>
        <w:t>без проведения с</w:t>
      </w:r>
      <w:r w:rsidRPr="00374AD6">
        <w:rPr>
          <w:sz w:val="16"/>
          <w:szCs w:val="16"/>
        </w:rPr>
        <w:t>у</w:t>
      </w:r>
      <w:r w:rsidRPr="00374AD6">
        <w:rPr>
          <w:sz w:val="16"/>
          <w:szCs w:val="16"/>
        </w:rPr>
        <w:t xml:space="preserve">дебного разбирательства соблюдены, </w:t>
      </w:r>
      <w:r w:rsidRPr="00374AD6">
        <w:rPr>
          <w:sz w:val="16"/>
          <w:szCs w:val="16"/>
        </w:rPr>
        <w:t>при рассмотрении уголовного дела</w:t>
      </w:r>
      <w:r w:rsidRPr="00374AD6">
        <w:rPr>
          <w:sz w:val="16"/>
          <w:szCs w:val="16"/>
        </w:rPr>
        <w:t xml:space="preserve"> о</w:t>
      </w:r>
      <w:r w:rsidRPr="00374AD6">
        <w:rPr>
          <w:sz w:val="16"/>
          <w:szCs w:val="16"/>
        </w:rPr>
        <w:t>п</w:t>
      </w:r>
      <w:r w:rsidRPr="00374AD6">
        <w:rPr>
          <w:sz w:val="16"/>
          <w:szCs w:val="16"/>
        </w:rPr>
        <w:t xml:space="preserve">ределен особый порядок судебного </w:t>
      </w:r>
      <w:r w:rsidRPr="00374AD6">
        <w:rPr>
          <w:sz w:val="16"/>
          <w:szCs w:val="16"/>
        </w:rPr>
        <w:t>разбирательства</w:t>
      </w:r>
      <w:r w:rsidRPr="00374AD6">
        <w:rPr>
          <w:sz w:val="16"/>
          <w:szCs w:val="16"/>
        </w:rPr>
        <w:t xml:space="preserve"> с учетом положений </w:t>
      </w:r>
      <w:r w:rsidRPr="00374AD6">
        <w:rPr>
          <w:sz w:val="16"/>
          <w:szCs w:val="16"/>
        </w:rPr>
        <w:t>ч</w:t>
      </w:r>
      <w:r w:rsidRPr="00374AD6">
        <w:rPr>
          <w:sz w:val="16"/>
          <w:szCs w:val="16"/>
        </w:rPr>
        <w:t>.</w:t>
      </w:r>
      <w:r w:rsidRPr="00374AD6">
        <w:rPr>
          <w:sz w:val="16"/>
          <w:szCs w:val="16"/>
        </w:rPr>
        <w:t xml:space="preserve"> 2 ст. 226.9 УПК РФ.</w:t>
      </w:r>
    </w:p>
    <w:p w:rsidR="004F3744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Обвинение, с которым согласилс</w:t>
      </w:r>
      <w:r w:rsidRPr="00374AD6" w:rsidR="00EB4536">
        <w:rPr>
          <w:iCs/>
          <w:sz w:val="16"/>
          <w:szCs w:val="16"/>
        </w:rPr>
        <w:t>я</w:t>
      </w:r>
      <w:r w:rsidRPr="00374AD6">
        <w:rPr>
          <w:iCs/>
          <w:sz w:val="16"/>
          <w:szCs w:val="16"/>
        </w:rPr>
        <w:t xml:space="preserve"> подсудим</w:t>
      </w:r>
      <w:r w:rsidRPr="00374AD6" w:rsidR="00EB4536">
        <w:rPr>
          <w:iCs/>
          <w:sz w:val="16"/>
          <w:szCs w:val="16"/>
        </w:rPr>
        <w:t>ый</w:t>
      </w:r>
      <w:r w:rsidRPr="00374AD6">
        <w:rPr>
          <w:iCs/>
          <w:sz w:val="16"/>
          <w:szCs w:val="16"/>
        </w:rPr>
        <w:t>, обоснован</w:t>
      </w:r>
      <w:r w:rsidRPr="00374AD6">
        <w:rPr>
          <w:iCs/>
          <w:sz w:val="16"/>
          <w:szCs w:val="16"/>
        </w:rPr>
        <w:t>н</w:t>
      </w:r>
      <w:r w:rsidRPr="00374AD6">
        <w:rPr>
          <w:iCs/>
          <w:sz w:val="16"/>
          <w:szCs w:val="16"/>
        </w:rPr>
        <w:t>о</w:t>
      </w:r>
      <w:r w:rsidRPr="00374AD6">
        <w:rPr>
          <w:iCs/>
          <w:sz w:val="16"/>
          <w:szCs w:val="16"/>
        </w:rPr>
        <w:t xml:space="preserve"> и</w:t>
      </w:r>
      <w:r w:rsidRPr="00374AD6">
        <w:rPr>
          <w:iCs/>
          <w:sz w:val="16"/>
          <w:szCs w:val="16"/>
        </w:rPr>
        <w:t xml:space="preserve"> по</w:t>
      </w:r>
      <w:r w:rsidRPr="00374AD6">
        <w:rPr>
          <w:iCs/>
          <w:sz w:val="16"/>
          <w:szCs w:val="16"/>
        </w:rPr>
        <w:t>д</w:t>
      </w:r>
      <w:r w:rsidRPr="00374AD6">
        <w:rPr>
          <w:iCs/>
          <w:sz w:val="16"/>
          <w:szCs w:val="16"/>
        </w:rPr>
        <w:t xml:space="preserve">тверждается </w:t>
      </w:r>
      <w:r w:rsidRPr="00374AD6">
        <w:rPr>
          <w:iCs/>
          <w:sz w:val="16"/>
          <w:szCs w:val="16"/>
        </w:rPr>
        <w:t>указа</w:t>
      </w:r>
      <w:r w:rsidRPr="00374AD6">
        <w:rPr>
          <w:iCs/>
          <w:sz w:val="16"/>
          <w:szCs w:val="16"/>
        </w:rPr>
        <w:t xml:space="preserve">нными в обвинительном постановлении </w:t>
      </w:r>
      <w:r w:rsidRPr="00374AD6">
        <w:rPr>
          <w:iCs/>
          <w:sz w:val="16"/>
          <w:szCs w:val="16"/>
        </w:rPr>
        <w:t>доказательствами, собранными по делу</w:t>
      </w:r>
      <w:r w:rsidRPr="00374AD6">
        <w:rPr>
          <w:iCs/>
          <w:sz w:val="16"/>
          <w:szCs w:val="16"/>
        </w:rPr>
        <w:t xml:space="preserve">, исследование и оценка которым при постановлении приговора дана в соответствии с </w:t>
      </w:r>
      <w:r w:rsidRPr="00374AD6">
        <w:rPr>
          <w:iCs/>
          <w:sz w:val="16"/>
          <w:szCs w:val="16"/>
        </w:rPr>
        <w:t>ч</w:t>
      </w:r>
      <w:r w:rsidRPr="00374AD6">
        <w:rPr>
          <w:iCs/>
          <w:sz w:val="16"/>
          <w:szCs w:val="16"/>
        </w:rPr>
        <w:t xml:space="preserve">. 2 ст. 226.9 УПК РФ, а именно: </w:t>
      </w:r>
    </w:p>
    <w:p w:rsidR="004F3744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 xml:space="preserve">- данными рапорта УУП </w:t>
      </w:r>
      <w:r w:rsidRPr="00374AD6">
        <w:rPr>
          <w:iCs/>
          <w:sz w:val="16"/>
          <w:szCs w:val="16"/>
        </w:rPr>
        <w:t>ОУУУПиПДН</w:t>
      </w:r>
      <w:r w:rsidRPr="00374AD6">
        <w:rPr>
          <w:iCs/>
          <w:sz w:val="16"/>
          <w:szCs w:val="16"/>
        </w:rPr>
        <w:t xml:space="preserve"> МО МВД России «Джанко</w:t>
      </w:r>
      <w:r w:rsidRPr="00374AD6">
        <w:rPr>
          <w:iCs/>
          <w:sz w:val="16"/>
          <w:szCs w:val="16"/>
        </w:rPr>
        <w:t>й</w:t>
      </w:r>
      <w:r w:rsidRPr="00374AD6">
        <w:rPr>
          <w:iCs/>
          <w:sz w:val="16"/>
          <w:szCs w:val="16"/>
        </w:rPr>
        <w:t>ский» С.В. Пон</w:t>
      </w:r>
      <w:r w:rsidRPr="00374AD6">
        <w:rPr>
          <w:iCs/>
          <w:sz w:val="16"/>
          <w:szCs w:val="16"/>
        </w:rPr>
        <w:t>омаренко от 09.10.2020  об обнаружении признаков престу</w:t>
      </w:r>
      <w:r w:rsidRPr="00374AD6">
        <w:rPr>
          <w:iCs/>
          <w:sz w:val="16"/>
          <w:szCs w:val="16"/>
        </w:rPr>
        <w:t>п</w:t>
      </w:r>
      <w:r w:rsidRPr="00374AD6">
        <w:rPr>
          <w:iCs/>
          <w:sz w:val="16"/>
          <w:szCs w:val="16"/>
        </w:rPr>
        <w:t xml:space="preserve">ления при рассмотрении заявления </w:t>
      </w:r>
      <w:r w:rsidRPr="00374AD6" w:rsidR="00374AD6">
        <w:rPr>
          <w:iCs/>
          <w:sz w:val="16"/>
          <w:szCs w:val="16"/>
        </w:rPr>
        <w:t>ФИО</w:t>
      </w:r>
      <w:r w:rsidRPr="00374AD6">
        <w:rPr>
          <w:iCs/>
          <w:sz w:val="16"/>
          <w:szCs w:val="16"/>
        </w:rPr>
        <w:t xml:space="preserve"> (л.д. 6);</w:t>
      </w:r>
    </w:p>
    <w:p w:rsidR="004F3744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 xml:space="preserve">- данными  </w:t>
      </w:r>
      <w:r w:rsidRPr="00374AD6" w:rsidR="00B260AA">
        <w:rPr>
          <w:iCs/>
          <w:sz w:val="16"/>
          <w:szCs w:val="16"/>
        </w:rPr>
        <w:t xml:space="preserve">протокола устного </w:t>
      </w:r>
      <w:r w:rsidRPr="00374AD6">
        <w:rPr>
          <w:iCs/>
          <w:sz w:val="16"/>
          <w:szCs w:val="16"/>
        </w:rPr>
        <w:t>заявления</w:t>
      </w:r>
      <w:r w:rsidRPr="00374AD6" w:rsidR="00B260AA">
        <w:rPr>
          <w:iCs/>
          <w:sz w:val="16"/>
          <w:szCs w:val="16"/>
        </w:rPr>
        <w:t xml:space="preserve"> от 04.10.2020</w:t>
      </w:r>
      <w:r w:rsidRPr="00374AD6">
        <w:rPr>
          <w:iCs/>
          <w:sz w:val="16"/>
          <w:szCs w:val="16"/>
        </w:rPr>
        <w:t xml:space="preserve"> </w:t>
      </w:r>
      <w:r w:rsidRPr="00374AD6" w:rsidR="00374AD6">
        <w:rPr>
          <w:iCs/>
          <w:sz w:val="16"/>
          <w:szCs w:val="16"/>
        </w:rPr>
        <w:t>ФИО</w:t>
      </w:r>
      <w:r w:rsidRPr="00374AD6">
        <w:rPr>
          <w:iCs/>
          <w:sz w:val="16"/>
          <w:szCs w:val="16"/>
        </w:rPr>
        <w:t xml:space="preserve"> о прич</w:t>
      </w:r>
      <w:r w:rsidRPr="00374AD6">
        <w:rPr>
          <w:iCs/>
          <w:sz w:val="16"/>
          <w:szCs w:val="16"/>
        </w:rPr>
        <w:t>и</w:t>
      </w:r>
      <w:r w:rsidRPr="00374AD6">
        <w:rPr>
          <w:iCs/>
          <w:sz w:val="16"/>
          <w:szCs w:val="16"/>
        </w:rPr>
        <w:t>н</w:t>
      </w:r>
      <w:r w:rsidRPr="00374AD6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 xml:space="preserve">нии ей телесных повреждений 04.10.2020 Э. С. </w:t>
      </w:r>
      <w:r w:rsidRPr="00374AD6">
        <w:rPr>
          <w:iCs/>
          <w:sz w:val="16"/>
          <w:szCs w:val="16"/>
        </w:rPr>
        <w:t>Кем</w:t>
      </w:r>
      <w:r w:rsidRPr="00374AD6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левым</w:t>
      </w:r>
      <w:r w:rsidRPr="00374AD6">
        <w:rPr>
          <w:iCs/>
          <w:sz w:val="16"/>
          <w:szCs w:val="16"/>
        </w:rPr>
        <w:t xml:space="preserve"> (л.д. 8);</w:t>
      </w:r>
    </w:p>
    <w:p w:rsidR="004F3744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 xml:space="preserve">- данными протокола осмотра места происшествия от </w:t>
      </w:r>
      <w:r w:rsidRPr="00374AD6" w:rsidR="00B260AA">
        <w:rPr>
          <w:iCs/>
          <w:sz w:val="16"/>
          <w:szCs w:val="16"/>
        </w:rPr>
        <w:t>04</w:t>
      </w:r>
      <w:r w:rsidRPr="00374AD6">
        <w:rPr>
          <w:iCs/>
          <w:sz w:val="16"/>
          <w:szCs w:val="16"/>
        </w:rPr>
        <w:t>.</w:t>
      </w:r>
      <w:r w:rsidRPr="00374AD6" w:rsidR="00B260AA">
        <w:rPr>
          <w:iCs/>
          <w:sz w:val="16"/>
          <w:szCs w:val="16"/>
        </w:rPr>
        <w:t>1</w:t>
      </w:r>
      <w:r w:rsidRPr="00374AD6">
        <w:rPr>
          <w:iCs/>
          <w:sz w:val="16"/>
          <w:szCs w:val="16"/>
        </w:rPr>
        <w:t xml:space="preserve">0.2020 </w:t>
      </w:r>
      <w:r w:rsidRPr="00374AD6" w:rsidR="00B260AA">
        <w:rPr>
          <w:iCs/>
          <w:sz w:val="16"/>
          <w:szCs w:val="16"/>
        </w:rPr>
        <w:t xml:space="preserve">территории </w:t>
      </w:r>
      <w:r w:rsidRPr="00374AD6">
        <w:rPr>
          <w:iCs/>
          <w:sz w:val="16"/>
          <w:szCs w:val="16"/>
        </w:rPr>
        <w:t>дом</w:t>
      </w:r>
      <w:r w:rsidRPr="00374AD6" w:rsidR="00B260AA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 xml:space="preserve"> №</w:t>
      </w:r>
      <w:r w:rsidRPr="00374AD6" w:rsidR="00B260AA">
        <w:rPr>
          <w:iCs/>
          <w:sz w:val="16"/>
          <w:szCs w:val="16"/>
        </w:rPr>
        <w:t>52/2</w:t>
      </w:r>
      <w:r w:rsidRPr="00374AD6">
        <w:rPr>
          <w:iCs/>
          <w:sz w:val="16"/>
          <w:szCs w:val="16"/>
        </w:rPr>
        <w:t xml:space="preserve"> по ул. </w:t>
      </w:r>
      <w:r w:rsidRPr="00374AD6" w:rsidR="00B260AA">
        <w:rPr>
          <w:iCs/>
          <w:sz w:val="16"/>
          <w:szCs w:val="16"/>
        </w:rPr>
        <w:t>Московская</w:t>
      </w:r>
      <w:r w:rsidRPr="00374AD6">
        <w:rPr>
          <w:iCs/>
          <w:sz w:val="16"/>
          <w:szCs w:val="16"/>
        </w:rPr>
        <w:t xml:space="preserve"> в </w:t>
      </w:r>
      <w:r w:rsidRPr="00374AD6" w:rsidR="00B260AA">
        <w:rPr>
          <w:iCs/>
          <w:sz w:val="16"/>
          <w:szCs w:val="16"/>
        </w:rPr>
        <w:t xml:space="preserve">г. </w:t>
      </w:r>
      <w:r w:rsidRPr="00374AD6">
        <w:rPr>
          <w:iCs/>
          <w:sz w:val="16"/>
          <w:szCs w:val="16"/>
        </w:rPr>
        <w:t>Джанкой Республики Крым с фи</w:t>
      </w:r>
      <w:r w:rsidRPr="00374AD6">
        <w:rPr>
          <w:iCs/>
          <w:sz w:val="16"/>
          <w:szCs w:val="16"/>
        </w:rPr>
        <w:t>к</w:t>
      </w:r>
      <w:r w:rsidRPr="00374AD6">
        <w:rPr>
          <w:iCs/>
          <w:sz w:val="16"/>
          <w:szCs w:val="16"/>
        </w:rPr>
        <w:t xml:space="preserve">сацией обстановки места совершения преступления (л.д. </w:t>
      </w:r>
      <w:r w:rsidRPr="00374AD6" w:rsidR="00B260AA">
        <w:rPr>
          <w:iCs/>
          <w:sz w:val="16"/>
          <w:szCs w:val="16"/>
        </w:rPr>
        <w:t>11</w:t>
      </w:r>
      <w:r w:rsidRPr="00374AD6">
        <w:rPr>
          <w:iCs/>
          <w:sz w:val="16"/>
          <w:szCs w:val="16"/>
        </w:rPr>
        <w:t>-1</w:t>
      </w:r>
      <w:r w:rsidRPr="00374AD6" w:rsidR="00B260AA">
        <w:rPr>
          <w:iCs/>
          <w:sz w:val="16"/>
          <w:szCs w:val="16"/>
        </w:rPr>
        <w:t>6</w:t>
      </w:r>
      <w:r w:rsidRPr="00374AD6">
        <w:rPr>
          <w:iCs/>
          <w:sz w:val="16"/>
          <w:szCs w:val="16"/>
        </w:rPr>
        <w:t>);</w:t>
      </w:r>
    </w:p>
    <w:p w:rsidR="008C7751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rFonts w:eastAsia="Calibri"/>
          <w:sz w:val="16"/>
          <w:szCs w:val="16"/>
        </w:rPr>
      </w:pPr>
      <w:r w:rsidRPr="00374AD6">
        <w:rPr>
          <w:iCs/>
          <w:sz w:val="16"/>
          <w:szCs w:val="16"/>
        </w:rPr>
        <w:t xml:space="preserve">- </w:t>
      </w:r>
      <w:r w:rsidRPr="00374AD6">
        <w:rPr>
          <w:sz w:val="16"/>
          <w:szCs w:val="16"/>
        </w:rPr>
        <w:t>заключение</w:t>
      </w:r>
      <w:r w:rsidRPr="00374AD6">
        <w:rPr>
          <w:sz w:val="16"/>
          <w:szCs w:val="16"/>
        </w:rPr>
        <w:t>м</w:t>
      </w:r>
      <w:r w:rsidRPr="00374AD6">
        <w:rPr>
          <w:sz w:val="16"/>
          <w:szCs w:val="16"/>
        </w:rPr>
        <w:t xml:space="preserve"> эксперта № 642 от 28.10.2020</w:t>
      </w:r>
      <w:r w:rsidRPr="00374AD6">
        <w:rPr>
          <w:sz w:val="16"/>
          <w:szCs w:val="16"/>
        </w:rPr>
        <w:t xml:space="preserve"> (акт суде</w:t>
      </w:r>
      <w:r w:rsidRPr="00374AD6">
        <w:rPr>
          <w:sz w:val="16"/>
          <w:szCs w:val="16"/>
        </w:rPr>
        <w:t>б</w:t>
      </w:r>
      <w:r w:rsidRPr="00374AD6">
        <w:rPr>
          <w:sz w:val="16"/>
          <w:szCs w:val="16"/>
        </w:rPr>
        <w:t>но-медицинского освидетельствования №618 от 07.10.2020)</w:t>
      </w:r>
      <w:r w:rsidRPr="00374AD6">
        <w:rPr>
          <w:sz w:val="16"/>
          <w:szCs w:val="16"/>
          <w:lang w:eastAsia="uk-UA" w:bidi="ru-RU"/>
        </w:rPr>
        <w:t xml:space="preserve">, </w:t>
      </w:r>
      <w:r w:rsidRPr="00374AD6">
        <w:rPr>
          <w:sz w:val="16"/>
          <w:szCs w:val="16"/>
          <w:lang w:eastAsia="uk-UA" w:bidi="ru-RU"/>
        </w:rPr>
        <w:t>в соо</w:t>
      </w:r>
      <w:r w:rsidRPr="00374AD6">
        <w:rPr>
          <w:sz w:val="16"/>
          <w:szCs w:val="16"/>
          <w:lang w:eastAsia="uk-UA" w:bidi="ru-RU"/>
        </w:rPr>
        <w:t>т</w:t>
      </w:r>
      <w:r w:rsidRPr="00374AD6">
        <w:rPr>
          <w:sz w:val="16"/>
          <w:szCs w:val="16"/>
          <w:lang w:eastAsia="uk-UA" w:bidi="ru-RU"/>
        </w:rPr>
        <w:t xml:space="preserve">ветствии с которым </w:t>
      </w:r>
      <w:r w:rsidRPr="00374AD6">
        <w:rPr>
          <w:sz w:val="16"/>
          <w:szCs w:val="16"/>
          <w:lang w:eastAsia="uk-UA" w:bidi="ru-RU"/>
        </w:rPr>
        <w:t xml:space="preserve">у </w:t>
      </w:r>
      <w:r w:rsidRPr="00374AD6" w:rsidR="00374AD6">
        <w:rPr>
          <w:sz w:val="16"/>
          <w:szCs w:val="16"/>
          <w:lang w:eastAsia="uk-UA" w:bidi="ru-RU"/>
        </w:rPr>
        <w:t>ФИО</w:t>
      </w:r>
      <w:r w:rsidRPr="00374AD6">
        <w:rPr>
          <w:sz w:val="16"/>
          <w:szCs w:val="16"/>
          <w:lang w:eastAsia="uk-UA" w:bidi="ru-RU"/>
        </w:rPr>
        <w:t xml:space="preserve"> обнаружены </w:t>
      </w:r>
      <w:r w:rsidRPr="00374AD6">
        <w:rPr>
          <w:sz w:val="16"/>
          <w:szCs w:val="16"/>
        </w:rPr>
        <w:t>телесное повреждение: рана лобно-височной о</w:t>
      </w:r>
      <w:r w:rsidRPr="00374AD6">
        <w:rPr>
          <w:sz w:val="16"/>
          <w:szCs w:val="16"/>
        </w:rPr>
        <w:t>б</w:t>
      </w:r>
      <w:r w:rsidRPr="00374AD6">
        <w:rPr>
          <w:sz w:val="16"/>
          <w:szCs w:val="16"/>
        </w:rPr>
        <w:t>ласти головы слева</w:t>
      </w:r>
      <w:r w:rsidRPr="00374AD6">
        <w:rPr>
          <w:sz w:val="16"/>
          <w:szCs w:val="16"/>
          <w:lang w:eastAsia="uk-UA" w:bidi="ru-RU"/>
        </w:rPr>
        <w:t xml:space="preserve">, которое </w:t>
      </w:r>
      <w:r w:rsidRPr="00374AD6">
        <w:rPr>
          <w:sz w:val="16"/>
          <w:szCs w:val="16"/>
        </w:rPr>
        <w:t>влечет за собой кратковременное расстро</w:t>
      </w:r>
      <w:r w:rsidRPr="00374AD6">
        <w:rPr>
          <w:sz w:val="16"/>
          <w:szCs w:val="16"/>
        </w:rPr>
        <w:t>й</w:t>
      </w:r>
      <w:r w:rsidRPr="00374AD6">
        <w:rPr>
          <w:sz w:val="16"/>
          <w:szCs w:val="16"/>
        </w:rPr>
        <w:t>ство здоровья продолжит</w:t>
      </w:r>
      <w:r w:rsidRPr="00374AD6">
        <w:rPr>
          <w:sz w:val="16"/>
          <w:szCs w:val="16"/>
        </w:rPr>
        <w:t>ельностью до 3 недель (до 21 дня включ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тельно) и с</w:t>
      </w:r>
      <w:r w:rsidRPr="00374AD6">
        <w:rPr>
          <w:sz w:val="16"/>
          <w:szCs w:val="16"/>
        </w:rPr>
        <w:t>о</w:t>
      </w:r>
      <w:r w:rsidRPr="00374AD6">
        <w:rPr>
          <w:sz w:val="16"/>
          <w:szCs w:val="16"/>
        </w:rPr>
        <w:t>гласно п. 8.1 приказа Мин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стерства здравоохранения и  социал</w:t>
      </w:r>
      <w:r w:rsidRPr="00374AD6">
        <w:rPr>
          <w:sz w:val="16"/>
          <w:szCs w:val="16"/>
        </w:rPr>
        <w:t>ь</w:t>
      </w:r>
      <w:r w:rsidRPr="00374AD6">
        <w:rPr>
          <w:sz w:val="16"/>
          <w:szCs w:val="16"/>
        </w:rPr>
        <w:t>ного ра</w:t>
      </w:r>
      <w:r w:rsidRPr="00374AD6">
        <w:rPr>
          <w:sz w:val="16"/>
          <w:szCs w:val="16"/>
        </w:rPr>
        <w:t>з</w:t>
      </w:r>
      <w:r w:rsidRPr="00374AD6">
        <w:rPr>
          <w:sz w:val="16"/>
          <w:szCs w:val="16"/>
        </w:rPr>
        <w:t>в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тия РФ №194н от 24.04.2008 «Об утверждении Медицинских кр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териев о</w:t>
      </w:r>
      <w:r w:rsidRPr="00374AD6">
        <w:rPr>
          <w:sz w:val="16"/>
          <w:szCs w:val="16"/>
        </w:rPr>
        <w:t>п</w:t>
      </w:r>
      <w:r w:rsidRPr="00374AD6">
        <w:rPr>
          <w:sz w:val="16"/>
          <w:szCs w:val="16"/>
        </w:rPr>
        <w:t>редел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ния степени</w:t>
      </w:r>
      <w:r w:rsidRPr="00374AD6">
        <w:rPr>
          <w:sz w:val="16"/>
          <w:szCs w:val="16"/>
        </w:rPr>
        <w:t xml:space="preserve"> тяжести вреда, причинённого здоровью челов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ка», р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>с</w:t>
      </w:r>
      <w:r w:rsidRPr="00374AD6">
        <w:rPr>
          <w:sz w:val="16"/>
          <w:szCs w:val="16"/>
        </w:rPr>
        <w:t>ц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 xml:space="preserve">нивается </w:t>
      </w:r>
      <w:r w:rsidRPr="00374AD6">
        <w:rPr>
          <w:rFonts w:eastAsia="Calibri" w:cs="Courier New"/>
          <w:sz w:val="16"/>
          <w:szCs w:val="16"/>
        </w:rPr>
        <w:t xml:space="preserve">как повреждения причинившие вред здоровью </w:t>
      </w:r>
      <w:r w:rsidRPr="00374AD6">
        <w:rPr>
          <w:rFonts w:eastAsia="Calibri" w:cs="Courier New"/>
          <w:sz w:val="16"/>
          <w:szCs w:val="16"/>
        </w:rPr>
        <w:t>легкой</w:t>
      </w:r>
      <w:r w:rsidRPr="00374AD6">
        <w:rPr>
          <w:rFonts w:eastAsia="Calibri" w:cs="Courier New"/>
          <w:sz w:val="16"/>
          <w:szCs w:val="16"/>
        </w:rPr>
        <w:t xml:space="preserve"> </w:t>
      </w:r>
      <w:r w:rsidRPr="00374AD6">
        <w:rPr>
          <w:sz w:val="16"/>
          <w:szCs w:val="16"/>
        </w:rPr>
        <w:t>т</w:t>
      </w:r>
      <w:r w:rsidRPr="00374AD6">
        <w:rPr>
          <w:sz w:val="16"/>
          <w:szCs w:val="16"/>
        </w:rPr>
        <w:t>я</w:t>
      </w:r>
      <w:r w:rsidRPr="00374AD6">
        <w:rPr>
          <w:sz w:val="16"/>
          <w:szCs w:val="16"/>
        </w:rPr>
        <w:t>ж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сти.</w:t>
      </w:r>
      <w:r w:rsidRPr="00374AD6">
        <w:rPr>
          <w:sz w:val="16"/>
          <w:szCs w:val="16"/>
          <w:lang w:eastAsia="uk-UA" w:bidi="ru-RU"/>
        </w:rPr>
        <w:t xml:space="preserve"> Ук</w:t>
      </w:r>
      <w:r w:rsidRPr="00374AD6">
        <w:rPr>
          <w:sz w:val="16"/>
          <w:szCs w:val="16"/>
          <w:lang w:eastAsia="uk-UA" w:bidi="ru-RU"/>
        </w:rPr>
        <w:t>а</w:t>
      </w:r>
      <w:r w:rsidRPr="00374AD6">
        <w:rPr>
          <w:sz w:val="16"/>
          <w:szCs w:val="16"/>
          <w:lang w:eastAsia="uk-UA" w:bidi="ru-RU"/>
        </w:rPr>
        <w:t xml:space="preserve">занное телесное повреждение образовалось от действия тупого предмета. </w:t>
      </w:r>
      <w:r w:rsidRPr="00374AD6">
        <w:rPr>
          <w:rFonts w:eastAsia="Calibri"/>
          <w:sz w:val="16"/>
          <w:szCs w:val="16"/>
        </w:rPr>
        <w:t>Срок образования данного телесного поврежд</w:t>
      </w:r>
      <w:r w:rsidRPr="00374AD6">
        <w:rPr>
          <w:rFonts w:eastAsia="Calibri"/>
          <w:sz w:val="16"/>
          <w:szCs w:val="16"/>
        </w:rPr>
        <w:t>е</w:t>
      </w:r>
      <w:r w:rsidRPr="00374AD6">
        <w:rPr>
          <w:rFonts w:eastAsia="Calibri"/>
          <w:sz w:val="16"/>
          <w:szCs w:val="16"/>
        </w:rPr>
        <w:t>ния возможен 04.10.2020</w:t>
      </w:r>
      <w:r w:rsidRPr="00374AD6">
        <w:rPr>
          <w:rFonts w:eastAsia="Calibri"/>
          <w:sz w:val="16"/>
          <w:szCs w:val="16"/>
        </w:rPr>
        <w:t xml:space="preserve"> (л.д. 28-29, 34-35);</w:t>
      </w:r>
    </w:p>
    <w:p w:rsidR="008C7751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rFonts w:eastAsia="Calibri"/>
          <w:sz w:val="16"/>
          <w:szCs w:val="16"/>
        </w:rPr>
        <w:t xml:space="preserve">- показаниями свидетеля </w:t>
      </w:r>
      <w:r w:rsidRPr="00374AD6" w:rsidR="00374AD6">
        <w:rPr>
          <w:rFonts w:eastAsia="Calibri"/>
          <w:sz w:val="16"/>
          <w:szCs w:val="16"/>
        </w:rPr>
        <w:t>ФИО</w:t>
      </w:r>
      <w:r w:rsidRPr="00374AD6">
        <w:rPr>
          <w:rFonts w:eastAsia="Calibri"/>
          <w:sz w:val="16"/>
          <w:szCs w:val="16"/>
        </w:rPr>
        <w:t xml:space="preserve"> о том, что 04.10.2020 в 20 часов 20 м</w:t>
      </w:r>
      <w:r w:rsidRPr="00374AD6">
        <w:rPr>
          <w:rFonts w:eastAsia="Calibri"/>
          <w:sz w:val="16"/>
          <w:szCs w:val="16"/>
        </w:rPr>
        <w:t>и</w:t>
      </w:r>
      <w:r w:rsidRPr="00374AD6">
        <w:rPr>
          <w:rFonts w:eastAsia="Calibri"/>
          <w:sz w:val="16"/>
          <w:szCs w:val="16"/>
        </w:rPr>
        <w:t xml:space="preserve">нут в ГУ БОЗ «Джанкойская ЦРБ»  поступила </w:t>
      </w:r>
      <w:r w:rsidRPr="00374AD6" w:rsidR="00374AD6">
        <w:rPr>
          <w:rFonts w:eastAsia="Calibri"/>
          <w:sz w:val="16"/>
          <w:szCs w:val="16"/>
        </w:rPr>
        <w:t>ФИО</w:t>
      </w:r>
      <w:r w:rsidRPr="00374AD6">
        <w:rPr>
          <w:rFonts w:eastAsia="Calibri"/>
          <w:sz w:val="16"/>
          <w:szCs w:val="16"/>
        </w:rPr>
        <w:t xml:space="preserve"> с диагнозом уши</w:t>
      </w:r>
      <w:r w:rsidRPr="00374AD6">
        <w:rPr>
          <w:rFonts w:eastAsia="Calibri"/>
          <w:sz w:val="16"/>
          <w:szCs w:val="16"/>
        </w:rPr>
        <w:t>б</w:t>
      </w:r>
      <w:r w:rsidRPr="00374AD6">
        <w:rPr>
          <w:rFonts w:eastAsia="Calibri"/>
          <w:sz w:val="16"/>
          <w:szCs w:val="16"/>
        </w:rPr>
        <w:t>ленная рана головы слева, поя</w:t>
      </w:r>
      <w:r w:rsidRPr="00374AD6">
        <w:rPr>
          <w:rFonts w:eastAsia="Calibri"/>
          <w:sz w:val="16"/>
          <w:szCs w:val="16"/>
        </w:rPr>
        <w:t>с</w:t>
      </w:r>
      <w:r w:rsidRPr="00374AD6">
        <w:rPr>
          <w:rFonts w:eastAsia="Calibri"/>
          <w:sz w:val="16"/>
          <w:szCs w:val="16"/>
        </w:rPr>
        <w:t>нила о прич</w:t>
      </w:r>
      <w:r w:rsidRPr="00374AD6">
        <w:rPr>
          <w:rFonts w:eastAsia="Calibri"/>
          <w:sz w:val="16"/>
          <w:szCs w:val="16"/>
        </w:rPr>
        <w:t>и</w:t>
      </w:r>
      <w:r w:rsidRPr="00374AD6">
        <w:rPr>
          <w:rFonts w:eastAsia="Calibri"/>
          <w:sz w:val="16"/>
          <w:szCs w:val="16"/>
        </w:rPr>
        <w:t>нении теле</w:t>
      </w:r>
      <w:r w:rsidRPr="00374AD6">
        <w:rPr>
          <w:rFonts w:eastAsia="Calibri"/>
          <w:sz w:val="16"/>
          <w:szCs w:val="16"/>
        </w:rPr>
        <w:t>с</w:t>
      </w:r>
      <w:r w:rsidRPr="00374AD6">
        <w:rPr>
          <w:rFonts w:eastAsia="Calibri"/>
          <w:sz w:val="16"/>
          <w:szCs w:val="16"/>
        </w:rPr>
        <w:t>ных повре</w:t>
      </w:r>
      <w:r w:rsidRPr="00374AD6">
        <w:rPr>
          <w:rFonts w:eastAsia="Calibri"/>
          <w:sz w:val="16"/>
          <w:szCs w:val="16"/>
        </w:rPr>
        <w:t>ж</w:t>
      </w:r>
      <w:r w:rsidRPr="00374AD6">
        <w:rPr>
          <w:rFonts w:eastAsia="Calibri"/>
          <w:sz w:val="16"/>
          <w:szCs w:val="16"/>
        </w:rPr>
        <w:t>д</w:t>
      </w:r>
      <w:r w:rsidRPr="00374AD6">
        <w:rPr>
          <w:rFonts w:eastAsia="Calibri"/>
          <w:sz w:val="16"/>
          <w:szCs w:val="16"/>
        </w:rPr>
        <w:t>е</w:t>
      </w:r>
      <w:r w:rsidRPr="00374AD6">
        <w:rPr>
          <w:rFonts w:eastAsia="Calibri"/>
          <w:sz w:val="16"/>
          <w:szCs w:val="16"/>
        </w:rPr>
        <w:t xml:space="preserve">ний Э.С. </w:t>
      </w:r>
      <w:r w:rsidRPr="00374AD6">
        <w:rPr>
          <w:rFonts w:eastAsia="Calibri"/>
          <w:sz w:val="16"/>
          <w:szCs w:val="16"/>
        </w:rPr>
        <w:t>К</w:t>
      </w:r>
      <w:r w:rsidRPr="00374AD6">
        <w:rPr>
          <w:rFonts w:eastAsia="Calibri"/>
          <w:sz w:val="16"/>
          <w:szCs w:val="16"/>
        </w:rPr>
        <w:t>е</w:t>
      </w:r>
      <w:r w:rsidRPr="00374AD6">
        <w:rPr>
          <w:rFonts w:eastAsia="Calibri"/>
          <w:sz w:val="16"/>
          <w:szCs w:val="16"/>
        </w:rPr>
        <w:t>мелевым</w:t>
      </w:r>
      <w:r w:rsidRPr="00374AD6">
        <w:rPr>
          <w:rFonts w:eastAsia="Calibri"/>
          <w:sz w:val="16"/>
          <w:szCs w:val="16"/>
        </w:rPr>
        <w:t xml:space="preserve"> по месту жительства (</w:t>
      </w:r>
      <w:r w:rsidRPr="00374AD6">
        <w:rPr>
          <w:rFonts w:eastAsia="Calibri"/>
          <w:sz w:val="16"/>
          <w:szCs w:val="16"/>
        </w:rPr>
        <w:t>л</w:t>
      </w:r>
      <w:r w:rsidRPr="00374AD6">
        <w:rPr>
          <w:rFonts w:eastAsia="Calibri"/>
          <w:sz w:val="16"/>
          <w:szCs w:val="16"/>
        </w:rPr>
        <w:t>.д. 19);</w:t>
      </w:r>
    </w:p>
    <w:p w:rsidR="004F3744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- показаниями п</w:t>
      </w:r>
      <w:r w:rsidRPr="00374AD6">
        <w:rPr>
          <w:iCs/>
          <w:sz w:val="16"/>
          <w:szCs w:val="16"/>
        </w:rPr>
        <w:t xml:space="preserve">отерпевшей </w:t>
      </w:r>
      <w:r w:rsidRPr="00374AD6" w:rsidR="00374AD6">
        <w:rPr>
          <w:iCs/>
          <w:sz w:val="16"/>
          <w:szCs w:val="16"/>
        </w:rPr>
        <w:t>ФИО</w:t>
      </w:r>
      <w:r w:rsidRPr="00374AD6">
        <w:rPr>
          <w:iCs/>
          <w:sz w:val="16"/>
          <w:szCs w:val="16"/>
        </w:rPr>
        <w:t>, подробно описавшей де</w:t>
      </w:r>
      <w:r w:rsidRPr="00374AD6">
        <w:rPr>
          <w:iCs/>
          <w:sz w:val="16"/>
          <w:szCs w:val="16"/>
        </w:rPr>
        <w:t>й</w:t>
      </w:r>
      <w:r w:rsidRPr="00374AD6">
        <w:rPr>
          <w:iCs/>
          <w:sz w:val="16"/>
          <w:szCs w:val="16"/>
        </w:rPr>
        <w:t>ствия и о</w:t>
      </w:r>
      <w:r w:rsidRPr="00374AD6">
        <w:rPr>
          <w:iCs/>
          <w:sz w:val="16"/>
          <w:szCs w:val="16"/>
        </w:rPr>
        <w:t>б</w:t>
      </w:r>
      <w:r w:rsidRPr="00374AD6">
        <w:rPr>
          <w:iCs/>
          <w:sz w:val="16"/>
          <w:szCs w:val="16"/>
        </w:rPr>
        <w:t xml:space="preserve">стоятельства </w:t>
      </w:r>
      <w:r w:rsidRPr="00374AD6" w:rsidR="008C7751">
        <w:rPr>
          <w:iCs/>
          <w:sz w:val="16"/>
          <w:szCs w:val="16"/>
        </w:rPr>
        <w:t xml:space="preserve">нанесения ей ударов Э.С. </w:t>
      </w:r>
      <w:r w:rsidRPr="00374AD6" w:rsidR="008C7751">
        <w:rPr>
          <w:iCs/>
          <w:sz w:val="16"/>
          <w:szCs w:val="16"/>
        </w:rPr>
        <w:t>Кемелевым</w:t>
      </w:r>
      <w:r w:rsidRPr="00374AD6" w:rsidR="008C7751">
        <w:rPr>
          <w:iCs/>
          <w:sz w:val="16"/>
          <w:szCs w:val="16"/>
        </w:rPr>
        <w:t xml:space="preserve"> 04.10.2020 пр</w:t>
      </w:r>
      <w:r w:rsidRPr="00374AD6" w:rsidR="008C7751">
        <w:rPr>
          <w:iCs/>
          <w:sz w:val="16"/>
          <w:szCs w:val="16"/>
        </w:rPr>
        <w:t>и</w:t>
      </w:r>
      <w:r w:rsidRPr="00374AD6" w:rsidR="008C7751">
        <w:rPr>
          <w:iCs/>
          <w:sz w:val="16"/>
          <w:szCs w:val="16"/>
        </w:rPr>
        <w:t xml:space="preserve">мерно в 10 часов 00 минут во дворе </w:t>
      </w:r>
      <w:r w:rsidRPr="00374AD6" w:rsidR="008C7751">
        <w:rPr>
          <w:sz w:val="16"/>
          <w:szCs w:val="16"/>
        </w:rPr>
        <w:t xml:space="preserve">домовладения по адресу: Республика Крым, </w:t>
      </w:r>
      <w:r w:rsidRPr="00374AD6" w:rsidR="008C7751">
        <w:rPr>
          <w:sz w:val="16"/>
          <w:szCs w:val="16"/>
        </w:rPr>
        <w:t>г</w:t>
      </w:r>
      <w:r w:rsidRPr="00374AD6" w:rsidR="008C7751">
        <w:rPr>
          <w:sz w:val="16"/>
          <w:szCs w:val="16"/>
        </w:rPr>
        <w:t>. Джанкой, ул. Московская, д. 52, кв. 2,  в состоянии алкогольного опьянения на почве внезапно возникших личных неприязненных отношений из-за ре</w:t>
      </w:r>
      <w:r w:rsidRPr="00374AD6" w:rsidR="008C7751">
        <w:rPr>
          <w:sz w:val="16"/>
          <w:szCs w:val="16"/>
        </w:rPr>
        <w:t>в</w:t>
      </w:r>
      <w:r w:rsidRPr="00374AD6" w:rsidR="008C7751">
        <w:rPr>
          <w:sz w:val="16"/>
          <w:szCs w:val="16"/>
        </w:rPr>
        <w:t>ности фрагментом оконной рамы и отсутствии к нему как</w:t>
      </w:r>
      <w:r w:rsidRPr="00374AD6" w:rsidR="00EB4536">
        <w:rPr>
          <w:sz w:val="16"/>
          <w:szCs w:val="16"/>
        </w:rPr>
        <w:t>их</w:t>
      </w:r>
      <w:r w:rsidRPr="00374AD6" w:rsidR="008C7751">
        <w:rPr>
          <w:sz w:val="16"/>
          <w:szCs w:val="16"/>
        </w:rPr>
        <w:t xml:space="preserve">-либо претензий в связи с примирением </w:t>
      </w:r>
      <w:r w:rsidRPr="00374AD6">
        <w:rPr>
          <w:iCs/>
          <w:sz w:val="16"/>
          <w:szCs w:val="16"/>
        </w:rPr>
        <w:t xml:space="preserve">(л.д. </w:t>
      </w:r>
      <w:r w:rsidRPr="00374AD6" w:rsidR="008C7751">
        <w:rPr>
          <w:iCs/>
          <w:sz w:val="16"/>
          <w:szCs w:val="16"/>
        </w:rPr>
        <w:t>48-49</w:t>
      </w:r>
      <w:r w:rsidRPr="00374AD6">
        <w:rPr>
          <w:iCs/>
          <w:sz w:val="16"/>
          <w:szCs w:val="16"/>
        </w:rPr>
        <w:t>);</w:t>
      </w:r>
    </w:p>
    <w:p w:rsidR="004F3744" w:rsidRPr="00374AD6" w:rsidP="004F3744">
      <w:pPr>
        <w:tabs>
          <w:tab w:val="left" w:pos="2730"/>
        </w:tabs>
        <w:spacing w:line="360" w:lineRule="auto"/>
        <w:ind w:firstLine="720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- показаниями подозреваемо</w:t>
      </w:r>
      <w:r w:rsidRPr="00374AD6" w:rsidR="00EC6C85">
        <w:rPr>
          <w:iCs/>
          <w:sz w:val="16"/>
          <w:szCs w:val="16"/>
        </w:rPr>
        <w:t xml:space="preserve">го Э.С. </w:t>
      </w:r>
      <w:r w:rsidRPr="00374AD6" w:rsidR="00EC6C85">
        <w:rPr>
          <w:iCs/>
          <w:sz w:val="16"/>
          <w:szCs w:val="16"/>
        </w:rPr>
        <w:t>Кемелева</w:t>
      </w:r>
      <w:r w:rsidRPr="00374AD6" w:rsidR="00EC6C85">
        <w:rPr>
          <w:iCs/>
          <w:sz w:val="16"/>
          <w:szCs w:val="16"/>
        </w:rPr>
        <w:t xml:space="preserve"> </w:t>
      </w:r>
      <w:r w:rsidRPr="00374AD6">
        <w:rPr>
          <w:iCs/>
          <w:sz w:val="16"/>
          <w:szCs w:val="16"/>
        </w:rPr>
        <w:t xml:space="preserve">в ходе </w:t>
      </w:r>
      <w:r w:rsidRPr="00374AD6">
        <w:rPr>
          <w:iCs/>
          <w:sz w:val="16"/>
          <w:szCs w:val="16"/>
        </w:rPr>
        <w:t>предварительного расследования, полностью признавше</w:t>
      </w:r>
      <w:r w:rsidRPr="00374AD6" w:rsidR="00EC6C85">
        <w:rPr>
          <w:iCs/>
          <w:sz w:val="16"/>
          <w:szCs w:val="16"/>
        </w:rPr>
        <w:t>го</w:t>
      </w:r>
      <w:r w:rsidRPr="00374AD6">
        <w:rPr>
          <w:iCs/>
          <w:sz w:val="16"/>
          <w:szCs w:val="16"/>
        </w:rPr>
        <w:t xml:space="preserve"> вину в с</w:t>
      </w:r>
      <w:r w:rsidRPr="00374AD6">
        <w:rPr>
          <w:iCs/>
          <w:sz w:val="16"/>
          <w:szCs w:val="16"/>
        </w:rPr>
        <w:t>о</w:t>
      </w:r>
      <w:r w:rsidRPr="00374AD6">
        <w:rPr>
          <w:iCs/>
          <w:sz w:val="16"/>
          <w:szCs w:val="16"/>
        </w:rPr>
        <w:t xml:space="preserve">вершении преступления </w:t>
      </w:r>
      <w:r w:rsidRPr="00374AD6" w:rsidR="00EC6C85">
        <w:rPr>
          <w:iCs/>
          <w:sz w:val="16"/>
          <w:szCs w:val="16"/>
        </w:rPr>
        <w:t>04</w:t>
      </w:r>
      <w:r w:rsidRPr="00374AD6">
        <w:rPr>
          <w:iCs/>
          <w:sz w:val="16"/>
          <w:szCs w:val="16"/>
        </w:rPr>
        <w:t>.</w:t>
      </w:r>
      <w:r w:rsidRPr="00374AD6" w:rsidR="00EC6C85">
        <w:rPr>
          <w:iCs/>
          <w:sz w:val="16"/>
          <w:szCs w:val="16"/>
        </w:rPr>
        <w:t>10</w:t>
      </w:r>
      <w:r w:rsidRPr="00374AD6">
        <w:rPr>
          <w:iCs/>
          <w:sz w:val="16"/>
          <w:szCs w:val="16"/>
        </w:rPr>
        <w:t>.2020 в 1</w:t>
      </w:r>
      <w:r w:rsidRPr="00374AD6" w:rsidR="00EC6C85">
        <w:rPr>
          <w:iCs/>
          <w:sz w:val="16"/>
          <w:szCs w:val="16"/>
        </w:rPr>
        <w:t>0</w:t>
      </w:r>
      <w:r w:rsidRPr="00374AD6">
        <w:rPr>
          <w:iCs/>
          <w:sz w:val="16"/>
          <w:szCs w:val="16"/>
        </w:rPr>
        <w:t xml:space="preserve"> часов 00 минут </w:t>
      </w:r>
      <w:r w:rsidRPr="00374AD6" w:rsidR="00EC6C85">
        <w:rPr>
          <w:iCs/>
          <w:sz w:val="16"/>
          <w:szCs w:val="16"/>
        </w:rPr>
        <w:t xml:space="preserve">во дворе </w:t>
      </w:r>
      <w:r w:rsidRPr="00374AD6" w:rsidR="00EC6C85">
        <w:rPr>
          <w:sz w:val="16"/>
          <w:szCs w:val="16"/>
        </w:rPr>
        <w:t xml:space="preserve">домовладения по адресу: Республика Крым, </w:t>
      </w:r>
      <w:r w:rsidRPr="00374AD6" w:rsidR="00EC6C85">
        <w:rPr>
          <w:sz w:val="16"/>
          <w:szCs w:val="16"/>
        </w:rPr>
        <w:t>г</w:t>
      </w:r>
      <w:r w:rsidRPr="00374AD6" w:rsidR="00EC6C85">
        <w:rPr>
          <w:sz w:val="16"/>
          <w:szCs w:val="16"/>
        </w:rPr>
        <w:t>. Джанкой, ул. Моско</w:t>
      </w:r>
      <w:r w:rsidRPr="00374AD6" w:rsidR="00EC6C85">
        <w:rPr>
          <w:sz w:val="16"/>
          <w:szCs w:val="16"/>
        </w:rPr>
        <w:t>в</w:t>
      </w:r>
      <w:r w:rsidRPr="00374AD6" w:rsidR="00EC6C85">
        <w:rPr>
          <w:sz w:val="16"/>
          <w:szCs w:val="16"/>
        </w:rPr>
        <w:t>ская, д. 52, кв. 2,  в состоянии алкогольного опьянения</w:t>
      </w:r>
      <w:r w:rsidRPr="00374AD6" w:rsidR="00EC6C85">
        <w:rPr>
          <w:iCs/>
          <w:sz w:val="16"/>
          <w:szCs w:val="16"/>
        </w:rPr>
        <w:t xml:space="preserve"> </w:t>
      </w:r>
      <w:r w:rsidRPr="00374AD6">
        <w:rPr>
          <w:iCs/>
          <w:sz w:val="16"/>
          <w:szCs w:val="16"/>
        </w:rPr>
        <w:t>и подробно о</w:t>
      </w:r>
      <w:r w:rsidRPr="00374AD6">
        <w:rPr>
          <w:iCs/>
          <w:sz w:val="16"/>
          <w:szCs w:val="16"/>
        </w:rPr>
        <w:t>писавше</w:t>
      </w:r>
      <w:r w:rsidRPr="00374AD6" w:rsidR="00EC6C85">
        <w:rPr>
          <w:iCs/>
          <w:sz w:val="16"/>
          <w:szCs w:val="16"/>
        </w:rPr>
        <w:t>го</w:t>
      </w:r>
      <w:r w:rsidRPr="00374AD6">
        <w:rPr>
          <w:iCs/>
          <w:sz w:val="16"/>
          <w:szCs w:val="16"/>
        </w:rPr>
        <w:t xml:space="preserve"> свои действия по</w:t>
      </w:r>
      <w:r w:rsidRPr="00374AD6" w:rsidR="00EC6C85">
        <w:rPr>
          <w:iCs/>
          <w:sz w:val="16"/>
          <w:szCs w:val="16"/>
        </w:rPr>
        <w:t xml:space="preserve"> нанесению удара фра</w:t>
      </w:r>
      <w:r w:rsidRPr="00374AD6" w:rsidR="00EC6C85">
        <w:rPr>
          <w:iCs/>
          <w:sz w:val="16"/>
          <w:szCs w:val="16"/>
        </w:rPr>
        <w:t>г</w:t>
      </w:r>
      <w:r w:rsidRPr="00374AD6" w:rsidR="00EC6C85">
        <w:rPr>
          <w:iCs/>
          <w:sz w:val="16"/>
          <w:szCs w:val="16"/>
        </w:rPr>
        <w:t xml:space="preserve">ментом оконной рамы по голове </w:t>
      </w:r>
      <w:r w:rsidRPr="00374AD6" w:rsidR="00374AD6">
        <w:rPr>
          <w:iCs/>
          <w:sz w:val="16"/>
          <w:szCs w:val="16"/>
        </w:rPr>
        <w:t>ФИО</w:t>
      </w:r>
      <w:r w:rsidRPr="00374AD6" w:rsidR="00EC6C85">
        <w:rPr>
          <w:iCs/>
          <w:sz w:val="16"/>
          <w:szCs w:val="16"/>
        </w:rPr>
        <w:t xml:space="preserve"> (л.д. 68-70</w:t>
      </w:r>
      <w:r w:rsidRPr="00374AD6">
        <w:rPr>
          <w:iCs/>
          <w:sz w:val="16"/>
          <w:szCs w:val="16"/>
        </w:rPr>
        <w:t>).</w:t>
      </w:r>
    </w:p>
    <w:p w:rsidR="0001332E" w:rsidRPr="00374AD6" w:rsidP="005F4DA1">
      <w:pPr>
        <w:shd w:val="clear" w:color="auto" w:fill="FFFFFF"/>
        <w:spacing w:line="360" w:lineRule="auto"/>
        <w:ind w:firstLine="709"/>
        <w:jc w:val="both"/>
        <w:rPr>
          <w:spacing w:val="-1"/>
          <w:sz w:val="16"/>
          <w:szCs w:val="16"/>
        </w:rPr>
      </w:pPr>
      <w:r w:rsidRPr="00374AD6">
        <w:rPr>
          <w:iCs/>
          <w:sz w:val="16"/>
          <w:szCs w:val="16"/>
        </w:rPr>
        <w:t>Оснований для прекращения</w:t>
      </w:r>
      <w:r w:rsidRPr="00374AD6">
        <w:rPr>
          <w:sz w:val="16"/>
          <w:szCs w:val="16"/>
        </w:rPr>
        <w:t xml:space="preserve"> настоящего уголовного дела не имеется.</w:t>
      </w:r>
    </w:p>
    <w:p w:rsidR="005C753B" w:rsidRPr="00374AD6" w:rsidP="005C753B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pacing w:val="-1"/>
          <w:sz w:val="16"/>
          <w:szCs w:val="16"/>
        </w:rPr>
        <w:t xml:space="preserve">Действия </w:t>
      </w:r>
      <w:r w:rsidRPr="00374AD6" w:rsidR="00EC6C85">
        <w:rPr>
          <w:spacing w:val="-1"/>
          <w:sz w:val="16"/>
          <w:szCs w:val="16"/>
        </w:rPr>
        <w:t xml:space="preserve">Э.С. </w:t>
      </w:r>
      <w:r w:rsidRPr="00374AD6" w:rsidR="00EC6C85">
        <w:rPr>
          <w:spacing w:val="-1"/>
          <w:sz w:val="16"/>
          <w:szCs w:val="16"/>
        </w:rPr>
        <w:t>Кемелева</w:t>
      </w:r>
      <w:r w:rsidRPr="00374AD6" w:rsidR="00447C6B">
        <w:rPr>
          <w:spacing w:val="-1"/>
          <w:sz w:val="16"/>
          <w:szCs w:val="16"/>
        </w:rPr>
        <w:t xml:space="preserve"> квалифициру</w:t>
      </w:r>
      <w:r w:rsidRPr="00374AD6" w:rsidR="00371A7B">
        <w:rPr>
          <w:spacing w:val="-1"/>
          <w:sz w:val="16"/>
          <w:szCs w:val="16"/>
        </w:rPr>
        <w:t>ю</w:t>
      </w:r>
      <w:r w:rsidRPr="00374AD6" w:rsidR="00447C6B">
        <w:rPr>
          <w:spacing w:val="-1"/>
          <w:sz w:val="16"/>
          <w:szCs w:val="16"/>
        </w:rPr>
        <w:t>т</w:t>
      </w:r>
      <w:r w:rsidRPr="00374AD6" w:rsidR="00371A7B">
        <w:rPr>
          <w:spacing w:val="-1"/>
          <w:sz w:val="16"/>
          <w:szCs w:val="16"/>
        </w:rPr>
        <w:t>ся</w:t>
      </w:r>
      <w:r w:rsidRPr="00374AD6">
        <w:rPr>
          <w:spacing w:val="-1"/>
          <w:sz w:val="16"/>
          <w:szCs w:val="16"/>
        </w:rPr>
        <w:t xml:space="preserve"> по </w:t>
      </w:r>
      <w:r w:rsidRPr="00374AD6" w:rsidR="00EC6C85">
        <w:rPr>
          <w:spacing w:val="-1"/>
          <w:sz w:val="16"/>
          <w:szCs w:val="16"/>
        </w:rPr>
        <w:t xml:space="preserve">п. «в» </w:t>
      </w:r>
      <w:r w:rsidRPr="00374AD6" w:rsidR="003B4CB3">
        <w:rPr>
          <w:spacing w:val="-1"/>
          <w:sz w:val="16"/>
          <w:szCs w:val="16"/>
        </w:rPr>
        <w:t>ч</w:t>
      </w:r>
      <w:r w:rsidRPr="00374AD6" w:rsidR="003B4CB3">
        <w:rPr>
          <w:spacing w:val="-1"/>
          <w:sz w:val="16"/>
          <w:szCs w:val="16"/>
        </w:rPr>
        <w:t xml:space="preserve">. </w:t>
      </w:r>
      <w:r w:rsidRPr="00374AD6" w:rsidR="00EC6C85">
        <w:rPr>
          <w:spacing w:val="-1"/>
          <w:sz w:val="16"/>
          <w:szCs w:val="16"/>
        </w:rPr>
        <w:t>2</w:t>
      </w:r>
      <w:r w:rsidRPr="00374AD6" w:rsidR="003B4CB3">
        <w:rPr>
          <w:spacing w:val="-1"/>
          <w:sz w:val="16"/>
          <w:szCs w:val="16"/>
        </w:rPr>
        <w:t xml:space="preserve"> ст. </w:t>
      </w:r>
      <w:r w:rsidRPr="00374AD6" w:rsidR="00EC6C85">
        <w:rPr>
          <w:spacing w:val="-1"/>
          <w:sz w:val="16"/>
          <w:szCs w:val="16"/>
        </w:rPr>
        <w:t>115</w:t>
      </w:r>
      <w:r w:rsidRPr="00374AD6" w:rsidR="003B4CB3">
        <w:rPr>
          <w:spacing w:val="-1"/>
          <w:sz w:val="16"/>
          <w:szCs w:val="16"/>
        </w:rPr>
        <w:t xml:space="preserve"> УК РФ, как</w:t>
      </w:r>
      <w:r w:rsidRPr="00374AD6" w:rsidR="00EC6C85">
        <w:rPr>
          <w:spacing w:val="-1"/>
          <w:sz w:val="16"/>
          <w:szCs w:val="16"/>
        </w:rPr>
        <w:t xml:space="preserve"> умышленное причинение легкого вреда здоровью, вызвавшего кратк</w:t>
      </w:r>
      <w:r w:rsidRPr="00374AD6" w:rsidR="00EC6C85">
        <w:rPr>
          <w:spacing w:val="-1"/>
          <w:sz w:val="16"/>
          <w:szCs w:val="16"/>
        </w:rPr>
        <w:t>о</w:t>
      </w:r>
      <w:r w:rsidRPr="00374AD6" w:rsidR="00EC6C85">
        <w:rPr>
          <w:spacing w:val="-1"/>
          <w:sz w:val="16"/>
          <w:szCs w:val="16"/>
        </w:rPr>
        <w:t>временное расстройство здоровья с применением предметов, используемых в качестве оружия.</w:t>
      </w:r>
    </w:p>
    <w:p w:rsidR="00DC1070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При назначении </w:t>
      </w:r>
      <w:r w:rsidRPr="00374AD6" w:rsidR="00EC6C85">
        <w:rPr>
          <w:sz w:val="16"/>
          <w:szCs w:val="16"/>
        </w:rPr>
        <w:t xml:space="preserve">Э.С. </w:t>
      </w:r>
      <w:r w:rsidRPr="00374AD6" w:rsidR="00EC6C85">
        <w:rPr>
          <w:sz w:val="16"/>
          <w:szCs w:val="16"/>
        </w:rPr>
        <w:t>Кемелеву</w:t>
      </w:r>
      <w:r w:rsidRPr="00374AD6">
        <w:rPr>
          <w:sz w:val="16"/>
          <w:szCs w:val="16"/>
        </w:rPr>
        <w:t xml:space="preserve"> наказания в соответствии со ст.ст. 6, 43 и 60 УК РФ учитыва</w:t>
      </w:r>
      <w:r w:rsidRPr="00374AD6" w:rsidR="00371A7B">
        <w:rPr>
          <w:sz w:val="16"/>
          <w:szCs w:val="16"/>
        </w:rPr>
        <w:t>ю</w:t>
      </w:r>
      <w:r w:rsidRPr="00374AD6">
        <w:rPr>
          <w:sz w:val="16"/>
          <w:szCs w:val="16"/>
        </w:rPr>
        <w:t>т</w:t>
      </w:r>
      <w:r w:rsidRPr="00374AD6" w:rsidR="00371A7B">
        <w:rPr>
          <w:sz w:val="16"/>
          <w:szCs w:val="16"/>
        </w:rPr>
        <w:t>ся</w:t>
      </w:r>
      <w:r w:rsidRPr="00374AD6">
        <w:rPr>
          <w:sz w:val="16"/>
          <w:szCs w:val="16"/>
        </w:rPr>
        <w:t xml:space="preserve"> характер и степень </w:t>
      </w:r>
      <w:r w:rsidRPr="00374AD6">
        <w:rPr>
          <w:spacing w:val="-1"/>
          <w:sz w:val="16"/>
          <w:szCs w:val="16"/>
        </w:rPr>
        <w:t>обще</w:t>
      </w:r>
      <w:r w:rsidRPr="00374AD6">
        <w:rPr>
          <w:spacing w:val="-1"/>
          <w:sz w:val="16"/>
          <w:szCs w:val="16"/>
        </w:rPr>
        <w:t>с</w:t>
      </w:r>
      <w:r w:rsidRPr="00374AD6">
        <w:rPr>
          <w:spacing w:val="-1"/>
          <w:sz w:val="16"/>
          <w:szCs w:val="16"/>
        </w:rPr>
        <w:t>т</w:t>
      </w:r>
      <w:r w:rsidRPr="00374AD6">
        <w:rPr>
          <w:spacing w:val="-1"/>
          <w:sz w:val="16"/>
          <w:szCs w:val="16"/>
        </w:rPr>
        <w:t>венной опасности с</w:t>
      </w:r>
      <w:r w:rsidRPr="00374AD6">
        <w:rPr>
          <w:spacing w:val="-1"/>
          <w:sz w:val="16"/>
          <w:szCs w:val="16"/>
        </w:rPr>
        <w:t>о</w:t>
      </w:r>
      <w:r w:rsidRPr="00374AD6">
        <w:rPr>
          <w:spacing w:val="-1"/>
          <w:sz w:val="16"/>
          <w:szCs w:val="16"/>
        </w:rPr>
        <w:t>верш</w:t>
      </w:r>
      <w:r w:rsidRPr="00374AD6" w:rsidR="002C339F">
        <w:rPr>
          <w:spacing w:val="-1"/>
          <w:sz w:val="16"/>
          <w:szCs w:val="16"/>
        </w:rPr>
        <w:t>е</w:t>
      </w:r>
      <w:r w:rsidRPr="00374AD6">
        <w:rPr>
          <w:spacing w:val="-1"/>
          <w:sz w:val="16"/>
          <w:szCs w:val="16"/>
        </w:rPr>
        <w:t>нн</w:t>
      </w:r>
      <w:r w:rsidRPr="00374AD6" w:rsidR="00CF72CB">
        <w:rPr>
          <w:spacing w:val="-1"/>
          <w:sz w:val="16"/>
          <w:szCs w:val="16"/>
        </w:rPr>
        <w:t>ого</w:t>
      </w:r>
      <w:r w:rsidRPr="00374AD6">
        <w:rPr>
          <w:spacing w:val="-1"/>
          <w:sz w:val="16"/>
          <w:szCs w:val="16"/>
        </w:rPr>
        <w:t xml:space="preserve"> им преступлени</w:t>
      </w:r>
      <w:r w:rsidRPr="00374AD6" w:rsidR="00CF72CB">
        <w:rPr>
          <w:spacing w:val="-1"/>
          <w:sz w:val="16"/>
          <w:szCs w:val="16"/>
        </w:rPr>
        <w:t>я</w:t>
      </w:r>
      <w:r w:rsidRPr="00374AD6">
        <w:rPr>
          <w:spacing w:val="-1"/>
          <w:sz w:val="16"/>
          <w:szCs w:val="16"/>
        </w:rPr>
        <w:t>, котор</w:t>
      </w:r>
      <w:r w:rsidRPr="00374AD6" w:rsidR="00CF72CB">
        <w:rPr>
          <w:spacing w:val="-1"/>
          <w:sz w:val="16"/>
          <w:szCs w:val="16"/>
        </w:rPr>
        <w:t>о</w:t>
      </w:r>
      <w:r w:rsidRPr="00374AD6">
        <w:rPr>
          <w:spacing w:val="-1"/>
          <w:sz w:val="16"/>
          <w:szCs w:val="16"/>
        </w:rPr>
        <w:t>е законодателем отнесен</w:t>
      </w:r>
      <w:r w:rsidRPr="00374AD6" w:rsidR="00CF72CB">
        <w:rPr>
          <w:spacing w:val="-1"/>
          <w:sz w:val="16"/>
          <w:szCs w:val="16"/>
        </w:rPr>
        <w:t>о</w:t>
      </w:r>
      <w:r w:rsidRPr="00374AD6">
        <w:rPr>
          <w:spacing w:val="-1"/>
          <w:sz w:val="16"/>
          <w:szCs w:val="16"/>
        </w:rPr>
        <w:t xml:space="preserve"> к категории небольшой тяжести, данные о личности виновного, обстоятельства, смя</w:t>
      </w:r>
      <w:r w:rsidRPr="00374AD6">
        <w:rPr>
          <w:spacing w:val="-1"/>
          <w:sz w:val="16"/>
          <w:szCs w:val="16"/>
        </w:rPr>
        <w:t>г</w:t>
      </w:r>
      <w:r w:rsidRPr="00374AD6">
        <w:rPr>
          <w:spacing w:val="-1"/>
          <w:sz w:val="16"/>
          <w:szCs w:val="16"/>
        </w:rPr>
        <w:t xml:space="preserve">чающие </w:t>
      </w:r>
      <w:r w:rsidRPr="00374AD6" w:rsidR="00EC6C85">
        <w:rPr>
          <w:spacing w:val="-1"/>
          <w:sz w:val="16"/>
          <w:szCs w:val="16"/>
        </w:rPr>
        <w:t xml:space="preserve">и отягчающее </w:t>
      </w:r>
      <w:r w:rsidRPr="00374AD6">
        <w:rPr>
          <w:spacing w:val="-1"/>
          <w:sz w:val="16"/>
          <w:szCs w:val="16"/>
        </w:rPr>
        <w:t xml:space="preserve">наказание, </w:t>
      </w:r>
      <w:r w:rsidRPr="00374AD6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374AD6">
        <w:rPr>
          <w:spacing w:val="-1"/>
          <w:sz w:val="16"/>
          <w:szCs w:val="16"/>
        </w:rPr>
        <w:t xml:space="preserve">а также влияние </w:t>
      </w:r>
      <w:r w:rsidRPr="00374AD6">
        <w:rPr>
          <w:sz w:val="16"/>
          <w:szCs w:val="16"/>
        </w:rPr>
        <w:t xml:space="preserve">назначаемого </w:t>
      </w:r>
      <w:r w:rsidRPr="00374AD6">
        <w:rPr>
          <w:sz w:val="16"/>
          <w:szCs w:val="16"/>
        </w:rPr>
        <w:t>нак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>зания на исправление осужд</w:t>
      </w:r>
      <w:r w:rsidRPr="00374AD6" w:rsidR="00A46D64">
        <w:rPr>
          <w:sz w:val="16"/>
          <w:szCs w:val="16"/>
        </w:rPr>
        <w:t>е</w:t>
      </w:r>
      <w:r w:rsidRPr="00374AD6">
        <w:rPr>
          <w:sz w:val="16"/>
          <w:szCs w:val="16"/>
        </w:rPr>
        <w:t>нного и условия жизни его семьи.</w:t>
      </w:r>
    </w:p>
    <w:p w:rsidR="005C753B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В </w:t>
      </w:r>
      <w:r w:rsidRPr="00374AD6" w:rsidR="00BF5AA7">
        <w:rPr>
          <w:sz w:val="16"/>
          <w:szCs w:val="16"/>
        </w:rPr>
        <w:t>качестве данных</w:t>
      </w:r>
      <w:r w:rsidRPr="00374AD6">
        <w:rPr>
          <w:sz w:val="16"/>
          <w:szCs w:val="16"/>
        </w:rPr>
        <w:t>, характер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 xml:space="preserve">зующих личность </w:t>
      </w:r>
      <w:r w:rsidRPr="00374AD6" w:rsidR="00EC6C85">
        <w:rPr>
          <w:sz w:val="16"/>
          <w:szCs w:val="16"/>
        </w:rPr>
        <w:t xml:space="preserve">Э.С. </w:t>
      </w:r>
      <w:r w:rsidRPr="00374AD6" w:rsidR="00EC6C85">
        <w:rPr>
          <w:sz w:val="16"/>
          <w:szCs w:val="16"/>
        </w:rPr>
        <w:t>Кемелева</w:t>
      </w:r>
      <w:r w:rsidRPr="00374AD6">
        <w:rPr>
          <w:sz w:val="16"/>
          <w:szCs w:val="16"/>
        </w:rPr>
        <w:t>, уч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т</w:t>
      </w:r>
      <w:r w:rsidRPr="00374AD6">
        <w:rPr>
          <w:sz w:val="16"/>
          <w:szCs w:val="16"/>
        </w:rPr>
        <w:t>ы</w:t>
      </w:r>
      <w:r w:rsidRPr="00374AD6">
        <w:rPr>
          <w:sz w:val="16"/>
          <w:szCs w:val="16"/>
        </w:rPr>
        <w:t>ва</w:t>
      </w:r>
      <w:r w:rsidRPr="00374AD6" w:rsidR="00371A7B">
        <w:rPr>
          <w:sz w:val="16"/>
          <w:szCs w:val="16"/>
        </w:rPr>
        <w:t>ю</w:t>
      </w:r>
      <w:r w:rsidRPr="00374AD6">
        <w:rPr>
          <w:sz w:val="16"/>
          <w:szCs w:val="16"/>
        </w:rPr>
        <w:t>т</w:t>
      </w:r>
      <w:r w:rsidRPr="00374AD6" w:rsidR="00371A7B">
        <w:rPr>
          <w:sz w:val="16"/>
          <w:szCs w:val="16"/>
        </w:rPr>
        <w:t>ся</w:t>
      </w:r>
      <w:r w:rsidRPr="00374AD6">
        <w:rPr>
          <w:sz w:val="16"/>
          <w:szCs w:val="16"/>
        </w:rPr>
        <w:t xml:space="preserve"> его возраст, состояние здоровья, </w:t>
      </w:r>
      <w:r w:rsidRPr="00374AD6" w:rsidR="00D054A8">
        <w:rPr>
          <w:sz w:val="16"/>
          <w:szCs w:val="16"/>
        </w:rPr>
        <w:t>наличие</w:t>
      </w:r>
      <w:r w:rsidRPr="00374AD6">
        <w:rPr>
          <w:sz w:val="16"/>
          <w:szCs w:val="16"/>
        </w:rPr>
        <w:t xml:space="preserve"> рег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страции</w:t>
      </w:r>
      <w:r w:rsidRPr="00374AD6">
        <w:rPr>
          <w:sz w:val="16"/>
          <w:szCs w:val="16"/>
        </w:rPr>
        <w:t xml:space="preserve"> и постоя</w:t>
      </w:r>
      <w:r w:rsidRPr="00374AD6">
        <w:rPr>
          <w:sz w:val="16"/>
          <w:szCs w:val="16"/>
        </w:rPr>
        <w:t>н</w:t>
      </w:r>
      <w:r w:rsidRPr="00374AD6">
        <w:rPr>
          <w:sz w:val="16"/>
          <w:szCs w:val="16"/>
        </w:rPr>
        <w:t>ного места жительства</w:t>
      </w:r>
      <w:r w:rsidRPr="00374AD6">
        <w:rPr>
          <w:sz w:val="16"/>
          <w:szCs w:val="16"/>
        </w:rPr>
        <w:t xml:space="preserve">, </w:t>
      </w:r>
      <w:r w:rsidRPr="00374AD6" w:rsidR="00371A7B">
        <w:rPr>
          <w:sz w:val="16"/>
          <w:szCs w:val="16"/>
        </w:rPr>
        <w:t xml:space="preserve">по месту жительства характеризуется </w:t>
      </w:r>
      <w:r w:rsidRPr="00374AD6" w:rsidR="00635F65">
        <w:rPr>
          <w:sz w:val="16"/>
          <w:szCs w:val="16"/>
        </w:rPr>
        <w:t>посредственно</w:t>
      </w:r>
      <w:r w:rsidRPr="00374AD6" w:rsidR="00371A7B">
        <w:rPr>
          <w:sz w:val="16"/>
          <w:szCs w:val="16"/>
        </w:rPr>
        <w:t xml:space="preserve">. </w:t>
      </w:r>
      <w:r w:rsidRPr="00374AD6" w:rsidR="00EC6C85">
        <w:rPr>
          <w:sz w:val="16"/>
          <w:szCs w:val="16"/>
        </w:rPr>
        <w:t>Р</w:t>
      </w:r>
      <w:r w:rsidRPr="00374AD6" w:rsidR="00EC6C85">
        <w:rPr>
          <w:sz w:val="16"/>
          <w:szCs w:val="16"/>
        </w:rPr>
        <w:t>а</w:t>
      </w:r>
      <w:r w:rsidRPr="00374AD6" w:rsidR="00EC6C85">
        <w:rPr>
          <w:sz w:val="16"/>
          <w:szCs w:val="16"/>
        </w:rPr>
        <w:t xml:space="preserve">нее </w:t>
      </w:r>
      <w:r w:rsidRPr="00374AD6" w:rsidR="00EC6C85">
        <w:rPr>
          <w:sz w:val="16"/>
          <w:szCs w:val="16"/>
        </w:rPr>
        <w:t>судим</w:t>
      </w:r>
      <w:r w:rsidRPr="00374AD6" w:rsidR="00EC6C85">
        <w:rPr>
          <w:sz w:val="16"/>
          <w:szCs w:val="16"/>
        </w:rPr>
        <w:t xml:space="preserve"> и совершил преступление в период испытания по предыдущему приговору. Однако</w:t>
      </w:r>
      <w:r w:rsidRPr="00374AD6" w:rsidR="00EC6C85">
        <w:rPr>
          <w:sz w:val="16"/>
          <w:szCs w:val="16"/>
        </w:rPr>
        <w:t>,</w:t>
      </w:r>
      <w:r w:rsidRPr="00374AD6" w:rsidR="00EC6C85">
        <w:rPr>
          <w:sz w:val="16"/>
          <w:szCs w:val="16"/>
        </w:rPr>
        <w:t xml:space="preserve"> по месту исполнения наказания характеризуется </w:t>
      </w:r>
      <w:r w:rsidRPr="00374AD6" w:rsidR="00EB4536">
        <w:rPr>
          <w:sz w:val="16"/>
          <w:szCs w:val="16"/>
        </w:rPr>
        <w:t>удовл</w:t>
      </w:r>
      <w:r w:rsidRPr="00374AD6" w:rsidR="00EB4536">
        <w:rPr>
          <w:sz w:val="16"/>
          <w:szCs w:val="16"/>
        </w:rPr>
        <w:t>е</w:t>
      </w:r>
      <w:r w:rsidRPr="00374AD6" w:rsidR="00EB4536">
        <w:rPr>
          <w:sz w:val="16"/>
          <w:szCs w:val="16"/>
        </w:rPr>
        <w:t>творительно</w:t>
      </w:r>
      <w:r w:rsidRPr="00374AD6" w:rsidR="00EC6C85">
        <w:rPr>
          <w:sz w:val="16"/>
          <w:szCs w:val="16"/>
        </w:rPr>
        <w:t>.</w:t>
      </w:r>
    </w:p>
    <w:p w:rsidR="003A24DA" w:rsidRPr="00374AD6" w:rsidP="005F4DA1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sz w:val="16"/>
          <w:szCs w:val="16"/>
        </w:rPr>
        <w:t>Н</w:t>
      </w:r>
      <w:r w:rsidRPr="00374AD6" w:rsidR="00DC1070">
        <w:rPr>
          <w:iCs/>
          <w:sz w:val="16"/>
          <w:szCs w:val="16"/>
        </w:rPr>
        <w:t>а уч</w:t>
      </w:r>
      <w:r w:rsidRPr="00374AD6" w:rsidR="00B90DE3">
        <w:rPr>
          <w:iCs/>
          <w:sz w:val="16"/>
          <w:szCs w:val="16"/>
        </w:rPr>
        <w:t>е</w:t>
      </w:r>
      <w:r w:rsidRPr="00374AD6" w:rsidR="00DC1070">
        <w:rPr>
          <w:iCs/>
          <w:sz w:val="16"/>
          <w:szCs w:val="16"/>
        </w:rPr>
        <w:t>тах у психиатра</w:t>
      </w:r>
      <w:r w:rsidRPr="00374AD6">
        <w:rPr>
          <w:iCs/>
          <w:sz w:val="16"/>
          <w:szCs w:val="16"/>
        </w:rPr>
        <w:t xml:space="preserve"> и</w:t>
      </w:r>
      <w:r w:rsidRPr="00374AD6" w:rsidR="00DC1070">
        <w:rPr>
          <w:iCs/>
          <w:sz w:val="16"/>
          <w:szCs w:val="16"/>
        </w:rPr>
        <w:t xml:space="preserve"> нарколога</w:t>
      </w:r>
      <w:r w:rsidRPr="00374AD6" w:rsidR="005C753B">
        <w:rPr>
          <w:iCs/>
          <w:sz w:val="16"/>
          <w:szCs w:val="16"/>
        </w:rPr>
        <w:t xml:space="preserve"> подсудимый </w:t>
      </w:r>
      <w:r w:rsidRPr="00374AD6">
        <w:rPr>
          <w:iCs/>
          <w:sz w:val="16"/>
          <w:szCs w:val="16"/>
        </w:rPr>
        <w:t>не состоит</w:t>
      </w:r>
      <w:r w:rsidRPr="00374AD6" w:rsidR="00DC1070">
        <w:rPr>
          <w:iCs/>
          <w:sz w:val="16"/>
          <w:szCs w:val="16"/>
        </w:rPr>
        <w:t>.</w:t>
      </w:r>
      <w:r w:rsidRPr="00374AD6" w:rsidR="00BF5AA7">
        <w:rPr>
          <w:iCs/>
          <w:sz w:val="16"/>
          <w:szCs w:val="16"/>
        </w:rPr>
        <w:t xml:space="preserve"> </w:t>
      </w:r>
      <w:r w:rsidRPr="00374AD6">
        <w:rPr>
          <w:iCs/>
          <w:sz w:val="16"/>
          <w:szCs w:val="16"/>
        </w:rPr>
        <w:t xml:space="preserve">Сомнений во вменяемости </w:t>
      </w:r>
      <w:r w:rsidRPr="00374AD6" w:rsidR="00EC6C85">
        <w:rPr>
          <w:iCs/>
          <w:sz w:val="16"/>
          <w:szCs w:val="16"/>
        </w:rPr>
        <w:t xml:space="preserve">Э.С. </w:t>
      </w:r>
      <w:r w:rsidRPr="00374AD6" w:rsidR="00EC6C85">
        <w:rPr>
          <w:iCs/>
          <w:sz w:val="16"/>
          <w:szCs w:val="16"/>
        </w:rPr>
        <w:t>Кемелева</w:t>
      </w:r>
      <w:r w:rsidRPr="00374AD6">
        <w:rPr>
          <w:iCs/>
          <w:sz w:val="16"/>
          <w:szCs w:val="16"/>
        </w:rPr>
        <w:t xml:space="preserve"> не имеется.</w:t>
      </w:r>
    </w:p>
    <w:p w:rsidR="00EC6C85" w:rsidRPr="00374AD6" w:rsidP="00EC6C85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О</w:t>
      </w:r>
      <w:r w:rsidRPr="00374AD6">
        <w:rPr>
          <w:iCs/>
          <w:sz w:val="16"/>
          <w:szCs w:val="16"/>
        </w:rPr>
        <w:t>бстоятельств</w:t>
      </w:r>
      <w:r w:rsidRPr="00374AD6">
        <w:rPr>
          <w:iCs/>
          <w:sz w:val="16"/>
          <w:szCs w:val="16"/>
        </w:rPr>
        <w:t>ами</w:t>
      </w:r>
      <w:r w:rsidRPr="00374AD6">
        <w:rPr>
          <w:iCs/>
          <w:sz w:val="16"/>
          <w:szCs w:val="16"/>
        </w:rPr>
        <w:t>, смягчающ</w:t>
      </w:r>
      <w:r w:rsidRPr="00374AD6">
        <w:rPr>
          <w:iCs/>
          <w:sz w:val="16"/>
          <w:szCs w:val="16"/>
        </w:rPr>
        <w:t>ими</w:t>
      </w:r>
      <w:r w:rsidRPr="00374AD6">
        <w:rPr>
          <w:iCs/>
          <w:sz w:val="16"/>
          <w:szCs w:val="16"/>
        </w:rPr>
        <w:t xml:space="preserve"> наказание </w:t>
      </w:r>
      <w:r w:rsidRPr="00374AD6">
        <w:rPr>
          <w:iCs/>
          <w:sz w:val="16"/>
          <w:szCs w:val="16"/>
        </w:rPr>
        <w:t xml:space="preserve">Э.С. </w:t>
      </w:r>
      <w:r w:rsidRPr="00374AD6">
        <w:rPr>
          <w:iCs/>
          <w:sz w:val="16"/>
          <w:szCs w:val="16"/>
        </w:rPr>
        <w:t>Кемелева</w:t>
      </w:r>
      <w:r w:rsidRPr="00374AD6">
        <w:rPr>
          <w:iCs/>
          <w:sz w:val="16"/>
          <w:szCs w:val="16"/>
        </w:rPr>
        <w:t>,</w:t>
      </w:r>
      <w:r w:rsidRPr="00374AD6">
        <w:rPr>
          <w:iCs/>
          <w:sz w:val="16"/>
          <w:szCs w:val="16"/>
        </w:rPr>
        <w:t xml:space="preserve"> в соотве</w:t>
      </w:r>
      <w:r w:rsidRPr="00374AD6">
        <w:rPr>
          <w:iCs/>
          <w:sz w:val="16"/>
          <w:szCs w:val="16"/>
        </w:rPr>
        <w:t>т</w:t>
      </w:r>
      <w:r w:rsidRPr="00374AD6">
        <w:rPr>
          <w:iCs/>
          <w:sz w:val="16"/>
          <w:szCs w:val="16"/>
        </w:rPr>
        <w:t xml:space="preserve">ствии с п. «и» </w:t>
      </w:r>
      <w:r w:rsidRPr="00374AD6">
        <w:rPr>
          <w:iCs/>
          <w:sz w:val="16"/>
          <w:szCs w:val="16"/>
        </w:rPr>
        <w:t>ч</w:t>
      </w:r>
      <w:r w:rsidRPr="00374AD6">
        <w:rPr>
          <w:iCs/>
          <w:sz w:val="16"/>
          <w:szCs w:val="16"/>
        </w:rPr>
        <w:t xml:space="preserve">. 1 ст. 61 УК РФ </w:t>
      </w:r>
      <w:r w:rsidRPr="00374AD6">
        <w:rPr>
          <w:iCs/>
          <w:sz w:val="16"/>
          <w:szCs w:val="16"/>
        </w:rPr>
        <w:t>учитыва</w:t>
      </w:r>
      <w:r w:rsidRPr="00374AD6">
        <w:rPr>
          <w:iCs/>
          <w:sz w:val="16"/>
          <w:szCs w:val="16"/>
        </w:rPr>
        <w:t>ю</w:t>
      </w:r>
      <w:r w:rsidRPr="00374AD6">
        <w:rPr>
          <w:iCs/>
          <w:sz w:val="16"/>
          <w:szCs w:val="16"/>
        </w:rPr>
        <w:t>т</w:t>
      </w:r>
      <w:r w:rsidRPr="00374AD6">
        <w:rPr>
          <w:iCs/>
          <w:sz w:val="16"/>
          <w:szCs w:val="16"/>
        </w:rPr>
        <w:t>ся</w:t>
      </w:r>
      <w:r w:rsidRPr="00374AD6">
        <w:rPr>
          <w:iCs/>
          <w:sz w:val="16"/>
          <w:szCs w:val="16"/>
        </w:rPr>
        <w:t xml:space="preserve"> </w:t>
      </w:r>
      <w:r w:rsidRPr="00374AD6">
        <w:rPr>
          <w:iCs/>
          <w:sz w:val="16"/>
          <w:szCs w:val="16"/>
        </w:rPr>
        <w:t>активное способствование ра</w:t>
      </w:r>
      <w:r w:rsidRPr="00374AD6">
        <w:rPr>
          <w:iCs/>
          <w:sz w:val="16"/>
          <w:szCs w:val="16"/>
        </w:rPr>
        <w:t>с</w:t>
      </w:r>
      <w:r w:rsidRPr="00374AD6">
        <w:rPr>
          <w:iCs/>
          <w:sz w:val="16"/>
          <w:szCs w:val="16"/>
        </w:rPr>
        <w:t>крытию и расследованию преступления, п. «к» этой же нормы УК РФ – иные действия, направленные на з</w:t>
      </w:r>
      <w:r w:rsidRPr="00374AD6">
        <w:rPr>
          <w:iCs/>
          <w:sz w:val="16"/>
          <w:szCs w:val="16"/>
        </w:rPr>
        <w:t>аглаж</w:t>
      </w:r>
      <w:r w:rsidRPr="00374AD6">
        <w:rPr>
          <w:iCs/>
          <w:sz w:val="16"/>
          <w:szCs w:val="16"/>
        </w:rPr>
        <w:t>и</w:t>
      </w:r>
      <w:r w:rsidRPr="00374AD6">
        <w:rPr>
          <w:iCs/>
          <w:sz w:val="16"/>
          <w:szCs w:val="16"/>
        </w:rPr>
        <w:t xml:space="preserve">вание вреда. </w:t>
      </w:r>
      <w:r w:rsidRPr="00374AD6">
        <w:rPr>
          <w:iCs/>
          <w:sz w:val="16"/>
          <w:szCs w:val="16"/>
        </w:rPr>
        <w:t>В соответствии с ч. 2 этой статьи обстоятельствами</w:t>
      </w:r>
      <w:r w:rsidRPr="00374AD6" w:rsidR="00EB4536">
        <w:rPr>
          <w:iCs/>
          <w:sz w:val="16"/>
          <w:szCs w:val="16"/>
        </w:rPr>
        <w:t>,</w:t>
      </w:r>
      <w:r w:rsidRPr="00374AD6">
        <w:rPr>
          <w:iCs/>
          <w:sz w:val="16"/>
          <w:szCs w:val="16"/>
        </w:rPr>
        <w:t xml:space="preserve"> смягчающими наказание</w:t>
      </w:r>
      <w:r w:rsidRPr="00374AD6" w:rsidR="00EB4536">
        <w:rPr>
          <w:iCs/>
          <w:sz w:val="16"/>
          <w:szCs w:val="16"/>
        </w:rPr>
        <w:t>,</w:t>
      </w:r>
      <w:r w:rsidRPr="00374AD6">
        <w:rPr>
          <w:iCs/>
          <w:sz w:val="16"/>
          <w:szCs w:val="16"/>
        </w:rPr>
        <w:t xml:space="preserve"> признаются раскаяние в содеянном, призн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>ние вины.</w:t>
      </w:r>
    </w:p>
    <w:p w:rsidR="00EC6C85" w:rsidRPr="00374AD6" w:rsidP="00EC6C85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На основании п.1.1 ст. 62 УК РФ обстоятельством, отягчающим нак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 xml:space="preserve">зание Э.С. </w:t>
      </w:r>
      <w:r w:rsidRPr="00374AD6">
        <w:rPr>
          <w:sz w:val="16"/>
          <w:szCs w:val="16"/>
        </w:rPr>
        <w:t>Кемелева</w:t>
      </w:r>
      <w:r w:rsidRPr="00374AD6">
        <w:rPr>
          <w:sz w:val="16"/>
          <w:szCs w:val="16"/>
        </w:rPr>
        <w:t xml:space="preserve">,  признается совершение </w:t>
      </w:r>
      <w:r w:rsidRPr="00374AD6">
        <w:rPr>
          <w:sz w:val="16"/>
          <w:szCs w:val="16"/>
        </w:rPr>
        <w:t>престу</w:t>
      </w:r>
      <w:r w:rsidRPr="00374AD6">
        <w:rPr>
          <w:sz w:val="16"/>
          <w:szCs w:val="16"/>
        </w:rPr>
        <w:t>п</w:t>
      </w:r>
      <w:r w:rsidRPr="00374AD6">
        <w:rPr>
          <w:sz w:val="16"/>
          <w:szCs w:val="16"/>
        </w:rPr>
        <w:t>ления в состоянии оп</w:t>
      </w:r>
      <w:r w:rsidRPr="00374AD6">
        <w:rPr>
          <w:sz w:val="16"/>
          <w:szCs w:val="16"/>
        </w:rPr>
        <w:t>ь</w:t>
      </w:r>
      <w:r w:rsidRPr="00374AD6">
        <w:rPr>
          <w:sz w:val="16"/>
          <w:szCs w:val="16"/>
        </w:rPr>
        <w:t>янения, вызванного употреблением алкоголя. При признании данного о</w:t>
      </w:r>
      <w:r w:rsidRPr="00374AD6">
        <w:rPr>
          <w:sz w:val="16"/>
          <w:szCs w:val="16"/>
        </w:rPr>
        <w:t>б</w:t>
      </w:r>
      <w:r w:rsidRPr="00374AD6">
        <w:rPr>
          <w:sz w:val="16"/>
          <w:szCs w:val="16"/>
        </w:rPr>
        <w:t>стоятельства отягчающим наказание, учитывается употребление подсудимым алкогольных напитков до совершения преступления и нахождение в состо</w:t>
      </w:r>
      <w:r w:rsidRPr="00374AD6">
        <w:rPr>
          <w:sz w:val="16"/>
          <w:szCs w:val="16"/>
        </w:rPr>
        <w:t>я</w:t>
      </w:r>
      <w:r w:rsidRPr="00374AD6">
        <w:rPr>
          <w:sz w:val="16"/>
          <w:szCs w:val="16"/>
        </w:rPr>
        <w:t>нии алкогольного опья</w:t>
      </w:r>
      <w:r w:rsidRPr="00374AD6">
        <w:rPr>
          <w:sz w:val="16"/>
          <w:szCs w:val="16"/>
        </w:rPr>
        <w:t>нения, что существенно снизило внутренний контроль его поведения и способствовало совершению преступления, о чем свид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тел</w:t>
      </w:r>
      <w:r w:rsidRPr="00374AD6">
        <w:rPr>
          <w:sz w:val="16"/>
          <w:szCs w:val="16"/>
        </w:rPr>
        <w:t>ь</w:t>
      </w:r>
      <w:r w:rsidRPr="00374AD6">
        <w:rPr>
          <w:sz w:val="16"/>
          <w:szCs w:val="16"/>
        </w:rPr>
        <w:t xml:space="preserve">ствуют установленные фактические обстоятельства дела. </w:t>
      </w:r>
    </w:p>
    <w:p w:rsidR="00EC6C85" w:rsidRPr="00374AD6" w:rsidP="00EC6C85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В соответствии с п. «в» </w:t>
      </w:r>
      <w:r w:rsidRPr="00374AD6">
        <w:rPr>
          <w:sz w:val="16"/>
          <w:szCs w:val="16"/>
        </w:rPr>
        <w:t>ч</w:t>
      </w:r>
      <w:r w:rsidRPr="00374AD6">
        <w:rPr>
          <w:sz w:val="16"/>
          <w:szCs w:val="16"/>
        </w:rPr>
        <w:t xml:space="preserve">.4 ст. 18 УК РФ наличие судимости у Э.С. </w:t>
      </w:r>
      <w:r w:rsidRPr="00374AD6">
        <w:rPr>
          <w:sz w:val="16"/>
          <w:szCs w:val="16"/>
        </w:rPr>
        <w:t>К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мелева</w:t>
      </w:r>
      <w:r w:rsidRPr="00374AD6">
        <w:rPr>
          <w:sz w:val="16"/>
          <w:szCs w:val="16"/>
        </w:rPr>
        <w:t xml:space="preserve"> за с</w:t>
      </w:r>
      <w:r w:rsidRPr="00374AD6">
        <w:rPr>
          <w:sz w:val="16"/>
          <w:szCs w:val="16"/>
        </w:rPr>
        <w:t>овершение преступления, предусмотренного п. «г» ч. 2 ст. 161 УК РФ</w:t>
      </w:r>
      <w:r w:rsidRPr="00374AD6" w:rsidR="00EB4536">
        <w:rPr>
          <w:sz w:val="16"/>
          <w:szCs w:val="16"/>
        </w:rPr>
        <w:t>,</w:t>
      </w:r>
      <w:r w:rsidRPr="00374AD6">
        <w:rPr>
          <w:sz w:val="16"/>
          <w:szCs w:val="16"/>
        </w:rPr>
        <w:t xml:space="preserve"> приговором Джанкойского районного суда Республики Крым от 08 апр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ля 2019 года условно не дает основ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>ний признать обстоятельством, отягча</w:t>
      </w:r>
      <w:r w:rsidRPr="00374AD6">
        <w:rPr>
          <w:sz w:val="16"/>
          <w:szCs w:val="16"/>
        </w:rPr>
        <w:t>ю</w:t>
      </w:r>
      <w:r w:rsidRPr="00374AD6">
        <w:rPr>
          <w:sz w:val="16"/>
          <w:szCs w:val="16"/>
        </w:rPr>
        <w:t>щим наказание, рецидив преступлений.</w:t>
      </w:r>
    </w:p>
    <w:p w:rsidR="00B31078" w:rsidRPr="00374AD6" w:rsidP="00B31078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С уч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том харак</w:t>
      </w:r>
      <w:r w:rsidRPr="00374AD6">
        <w:rPr>
          <w:sz w:val="16"/>
          <w:szCs w:val="16"/>
        </w:rPr>
        <w:t xml:space="preserve">тера и степени общественной опасности содеянного, данных о личности </w:t>
      </w:r>
      <w:r w:rsidRPr="00374AD6" w:rsidR="00EC6C85">
        <w:rPr>
          <w:sz w:val="16"/>
          <w:szCs w:val="16"/>
        </w:rPr>
        <w:t xml:space="preserve">Э.С. </w:t>
      </w:r>
      <w:r w:rsidRPr="00374AD6" w:rsidR="00EC6C85">
        <w:rPr>
          <w:sz w:val="16"/>
          <w:szCs w:val="16"/>
        </w:rPr>
        <w:t>Кемелева</w:t>
      </w:r>
      <w:r w:rsidRPr="00374AD6">
        <w:rPr>
          <w:sz w:val="16"/>
          <w:szCs w:val="16"/>
        </w:rPr>
        <w:t xml:space="preserve">, </w:t>
      </w:r>
      <w:r w:rsidRPr="00374AD6">
        <w:rPr>
          <w:sz w:val="16"/>
          <w:szCs w:val="16"/>
        </w:rPr>
        <w:t>обстоятельств, смя</w:t>
      </w:r>
      <w:r w:rsidRPr="00374AD6">
        <w:rPr>
          <w:sz w:val="16"/>
          <w:szCs w:val="16"/>
        </w:rPr>
        <w:t>г</w:t>
      </w:r>
      <w:r w:rsidRPr="00374AD6">
        <w:rPr>
          <w:sz w:val="16"/>
          <w:szCs w:val="16"/>
        </w:rPr>
        <w:t xml:space="preserve">чающих </w:t>
      </w:r>
      <w:r w:rsidRPr="00374AD6" w:rsidR="00EC6C85">
        <w:rPr>
          <w:sz w:val="16"/>
          <w:szCs w:val="16"/>
        </w:rPr>
        <w:t xml:space="preserve">и отягчающего </w:t>
      </w:r>
      <w:r w:rsidRPr="00374AD6">
        <w:rPr>
          <w:sz w:val="16"/>
          <w:szCs w:val="16"/>
        </w:rPr>
        <w:t xml:space="preserve">наказание, </w:t>
      </w:r>
      <w:r w:rsidRPr="00374AD6">
        <w:rPr>
          <w:sz w:val="16"/>
          <w:szCs w:val="16"/>
        </w:rPr>
        <w:t>конкретных обсто</w:t>
      </w:r>
      <w:r w:rsidRPr="00374AD6">
        <w:rPr>
          <w:sz w:val="16"/>
          <w:szCs w:val="16"/>
        </w:rPr>
        <w:t>я</w:t>
      </w:r>
      <w:r w:rsidRPr="00374AD6">
        <w:rPr>
          <w:sz w:val="16"/>
          <w:szCs w:val="16"/>
        </w:rPr>
        <w:t xml:space="preserve">тельств дела, </w:t>
      </w:r>
      <w:r w:rsidRPr="00374AD6">
        <w:rPr>
          <w:sz w:val="16"/>
          <w:szCs w:val="16"/>
        </w:rPr>
        <w:t>ему следует назначить наказ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 xml:space="preserve">ние в виде </w:t>
      </w:r>
      <w:r w:rsidRPr="00374AD6" w:rsidR="005C753B">
        <w:rPr>
          <w:sz w:val="16"/>
          <w:szCs w:val="16"/>
        </w:rPr>
        <w:t>обязательных работ в пр</w:t>
      </w:r>
      <w:r w:rsidRPr="00374AD6" w:rsidR="005C753B">
        <w:rPr>
          <w:sz w:val="16"/>
          <w:szCs w:val="16"/>
        </w:rPr>
        <w:t>е</w:t>
      </w:r>
      <w:r w:rsidRPr="00374AD6" w:rsidR="005C753B">
        <w:rPr>
          <w:sz w:val="16"/>
          <w:szCs w:val="16"/>
        </w:rPr>
        <w:t xml:space="preserve">делах </w:t>
      </w:r>
      <w:r w:rsidRPr="00374AD6">
        <w:rPr>
          <w:sz w:val="16"/>
          <w:szCs w:val="16"/>
        </w:rPr>
        <w:t>санкци</w:t>
      </w:r>
      <w:r w:rsidRPr="00374AD6" w:rsidR="006D3FA3">
        <w:rPr>
          <w:sz w:val="16"/>
          <w:szCs w:val="16"/>
        </w:rPr>
        <w:t>и</w:t>
      </w:r>
      <w:r w:rsidRPr="00374AD6">
        <w:rPr>
          <w:sz w:val="16"/>
          <w:szCs w:val="16"/>
        </w:rPr>
        <w:t xml:space="preserve"> </w:t>
      </w:r>
      <w:r w:rsidRPr="00374AD6" w:rsidR="00EC6C85">
        <w:rPr>
          <w:sz w:val="16"/>
          <w:szCs w:val="16"/>
        </w:rPr>
        <w:t xml:space="preserve"> п. «в» </w:t>
      </w:r>
      <w:r w:rsidRPr="00374AD6" w:rsidR="00EC6C85">
        <w:rPr>
          <w:sz w:val="16"/>
          <w:szCs w:val="16"/>
        </w:rPr>
        <w:t>ч</w:t>
      </w:r>
      <w:r w:rsidRPr="00374AD6" w:rsidR="00EC6C85">
        <w:rPr>
          <w:sz w:val="16"/>
          <w:szCs w:val="16"/>
        </w:rPr>
        <w:t>. 2 ст. 115 УК РФ</w:t>
      </w:r>
      <w:r w:rsidRPr="00374AD6">
        <w:rPr>
          <w:sz w:val="16"/>
          <w:szCs w:val="16"/>
        </w:rPr>
        <w:t>.</w:t>
      </w:r>
    </w:p>
    <w:p w:rsidR="00B31078" w:rsidRPr="00374AD6" w:rsidP="00B31078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При этом</w:t>
      </w:r>
      <w:r w:rsidRPr="00374AD6">
        <w:rPr>
          <w:iCs/>
          <w:sz w:val="16"/>
          <w:szCs w:val="16"/>
        </w:rPr>
        <w:t>,</w:t>
      </w:r>
      <w:r w:rsidRPr="00374AD6">
        <w:rPr>
          <w:iCs/>
          <w:sz w:val="16"/>
          <w:szCs w:val="16"/>
        </w:rPr>
        <w:t xml:space="preserve"> срок наказания по</w:t>
      </w:r>
      <w:r w:rsidRPr="00374AD6">
        <w:rPr>
          <w:iCs/>
          <w:sz w:val="16"/>
          <w:szCs w:val="16"/>
        </w:rPr>
        <w:t>д</w:t>
      </w:r>
      <w:r w:rsidRPr="00374AD6">
        <w:rPr>
          <w:iCs/>
          <w:sz w:val="16"/>
          <w:szCs w:val="16"/>
        </w:rPr>
        <w:t xml:space="preserve">лежит определению </w:t>
      </w:r>
      <w:r w:rsidRPr="00374AD6" w:rsidR="005C753B">
        <w:rPr>
          <w:iCs/>
          <w:sz w:val="16"/>
          <w:szCs w:val="16"/>
        </w:rPr>
        <w:t>с</w:t>
      </w:r>
      <w:r w:rsidRPr="00374AD6">
        <w:rPr>
          <w:iCs/>
          <w:sz w:val="16"/>
          <w:szCs w:val="16"/>
        </w:rPr>
        <w:t xml:space="preserve"> учет</w:t>
      </w:r>
      <w:r w:rsidRPr="00374AD6" w:rsidR="005C753B">
        <w:rPr>
          <w:iCs/>
          <w:sz w:val="16"/>
          <w:szCs w:val="16"/>
        </w:rPr>
        <w:t>ом</w:t>
      </w:r>
      <w:r w:rsidRPr="00374AD6">
        <w:rPr>
          <w:iCs/>
          <w:sz w:val="16"/>
          <w:szCs w:val="16"/>
        </w:rPr>
        <w:t xml:space="preserve"> полож</w:t>
      </w:r>
      <w:r w:rsidRPr="00374AD6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ни</w:t>
      </w:r>
      <w:r w:rsidRPr="00374AD6" w:rsidR="005C753B">
        <w:rPr>
          <w:iCs/>
          <w:sz w:val="16"/>
          <w:szCs w:val="16"/>
        </w:rPr>
        <w:t>й</w:t>
      </w:r>
      <w:r w:rsidRPr="00374AD6">
        <w:rPr>
          <w:iCs/>
          <w:sz w:val="16"/>
          <w:szCs w:val="16"/>
        </w:rPr>
        <w:t xml:space="preserve"> ч.ч. 1, 5 ст. 62 этого Кодекса. </w:t>
      </w:r>
    </w:p>
    <w:p w:rsidR="00B31078" w:rsidRPr="00374AD6" w:rsidP="00B31078">
      <w:pPr>
        <w:spacing w:line="360" w:lineRule="auto"/>
        <w:ind w:firstLine="709"/>
        <w:jc w:val="both"/>
        <w:rPr>
          <w:color w:val="000000"/>
          <w:sz w:val="16"/>
          <w:szCs w:val="16"/>
        </w:rPr>
      </w:pPr>
      <w:r w:rsidRPr="00374AD6">
        <w:rPr>
          <w:sz w:val="16"/>
          <w:szCs w:val="16"/>
        </w:rPr>
        <w:t>Оснований для</w:t>
      </w:r>
      <w:r w:rsidRPr="00374AD6">
        <w:rPr>
          <w:sz w:val="16"/>
          <w:szCs w:val="16"/>
        </w:rPr>
        <w:t xml:space="preserve"> примене</w:t>
      </w:r>
      <w:r w:rsidRPr="00374AD6">
        <w:rPr>
          <w:sz w:val="16"/>
          <w:szCs w:val="16"/>
        </w:rPr>
        <w:t>ния</w:t>
      </w:r>
      <w:r w:rsidRPr="00374AD6">
        <w:rPr>
          <w:sz w:val="16"/>
          <w:szCs w:val="16"/>
        </w:rPr>
        <w:t xml:space="preserve"> ст. 64 УК РФ</w:t>
      </w:r>
      <w:r w:rsidRPr="00374AD6">
        <w:rPr>
          <w:sz w:val="16"/>
          <w:szCs w:val="16"/>
        </w:rPr>
        <w:t xml:space="preserve"> </w:t>
      </w:r>
      <w:r w:rsidRPr="00374AD6" w:rsidR="00463630">
        <w:rPr>
          <w:sz w:val="16"/>
          <w:szCs w:val="16"/>
        </w:rPr>
        <w:t xml:space="preserve">при постановлении </w:t>
      </w:r>
      <w:r w:rsidRPr="00374AD6">
        <w:rPr>
          <w:sz w:val="16"/>
          <w:szCs w:val="16"/>
        </w:rPr>
        <w:t>приговора не имеется</w:t>
      </w:r>
      <w:r w:rsidRPr="00374AD6">
        <w:rPr>
          <w:sz w:val="16"/>
          <w:szCs w:val="16"/>
        </w:rPr>
        <w:t xml:space="preserve">. </w:t>
      </w:r>
    </w:p>
    <w:p w:rsidR="00D93389" w:rsidRPr="00374AD6" w:rsidP="00D93389">
      <w:pPr>
        <w:spacing w:line="360" w:lineRule="auto"/>
        <w:ind w:firstLine="709"/>
        <w:jc w:val="both"/>
        <w:rPr>
          <w:iCs/>
          <w:sz w:val="16"/>
          <w:szCs w:val="16"/>
        </w:rPr>
      </w:pPr>
      <w:r w:rsidRPr="00374AD6">
        <w:rPr>
          <w:iCs/>
          <w:sz w:val="16"/>
          <w:szCs w:val="16"/>
        </w:rPr>
        <w:t>Такое наказание в полной мере будет соответствовать</w:t>
      </w:r>
      <w:r w:rsidRPr="00374AD6">
        <w:rPr>
          <w:iCs/>
          <w:sz w:val="16"/>
          <w:szCs w:val="16"/>
        </w:rPr>
        <w:t xml:space="preserve"> целям его н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>зн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 xml:space="preserve">чения – восстановлению социальной справедливости, исправлению </w:t>
      </w:r>
      <w:r w:rsidRPr="00374AD6" w:rsidR="00B17227">
        <w:rPr>
          <w:iCs/>
          <w:sz w:val="16"/>
          <w:szCs w:val="16"/>
        </w:rPr>
        <w:t>подсудимого</w:t>
      </w:r>
      <w:r w:rsidRPr="00374AD6">
        <w:rPr>
          <w:iCs/>
          <w:sz w:val="16"/>
          <w:szCs w:val="16"/>
        </w:rPr>
        <w:t xml:space="preserve"> и предупреждению совершения им новых преступлений.</w:t>
      </w:r>
      <w:r w:rsidRPr="00374AD6">
        <w:rPr>
          <w:iCs/>
          <w:sz w:val="16"/>
          <w:szCs w:val="16"/>
        </w:rPr>
        <w:t xml:space="preserve"> Иное н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>каз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>ние с уч</w:t>
      </w:r>
      <w:r w:rsidRPr="00374AD6" w:rsidR="00B90DE3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том данных о личности, х</w:t>
      </w:r>
      <w:r w:rsidRPr="00374AD6">
        <w:rPr>
          <w:iCs/>
          <w:sz w:val="16"/>
          <w:szCs w:val="16"/>
        </w:rPr>
        <w:t>а</w:t>
      </w:r>
      <w:r w:rsidRPr="00374AD6">
        <w:rPr>
          <w:iCs/>
          <w:sz w:val="16"/>
          <w:szCs w:val="16"/>
        </w:rPr>
        <w:t>рактера и тяжести совершенного пр</w:t>
      </w:r>
      <w:r w:rsidRPr="00374AD6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ст</w:t>
      </w:r>
      <w:r w:rsidRPr="00374AD6">
        <w:rPr>
          <w:iCs/>
          <w:sz w:val="16"/>
          <w:szCs w:val="16"/>
        </w:rPr>
        <w:t>у</w:t>
      </w:r>
      <w:r w:rsidRPr="00374AD6">
        <w:rPr>
          <w:iCs/>
          <w:sz w:val="16"/>
          <w:szCs w:val="16"/>
        </w:rPr>
        <w:t xml:space="preserve">пления, конкретных обстоятельств </w:t>
      </w:r>
      <w:r w:rsidRPr="00374AD6">
        <w:rPr>
          <w:iCs/>
          <w:sz w:val="16"/>
          <w:szCs w:val="16"/>
        </w:rPr>
        <w:t>дела не даст возможности достижения ц</w:t>
      </w:r>
      <w:r w:rsidRPr="00374AD6">
        <w:rPr>
          <w:iCs/>
          <w:sz w:val="16"/>
          <w:szCs w:val="16"/>
        </w:rPr>
        <w:t>е</w:t>
      </w:r>
      <w:r w:rsidRPr="00374AD6">
        <w:rPr>
          <w:iCs/>
          <w:sz w:val="16"/>
          <w:szCs w:val="16"/>
        </w:rPr>
        <w:t>лей, предусмотре</w:t>
      </w:r>
      <w:r w:rsidRPr="00374AD6">
        <w:rPr>
          <w:iCs/>
          <w:sz w:val="16"/>
          <w:szCs w:val="16"/>
        </w:rPr>
        <w:t>н</w:t>
      </w:r>
      <w:r w:rsidRPr="00374AD6">
        <w:rPr>
          <w:iCs/>
          <w:sz w:val="16"/>
          <w:szCs w:val="16"/>
        </w:rPr>
        <w:t>ных ст. ст. 6, 43, 60 УК РФ.</w:t>
      </w:r>
    </w:p>
    <w:p w:rsidR="006D1C00" w:rsidRPr="00374AD6" w:rsidP="006D1C00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Кроме того,</w:t>
      </w:r>
      <w:r w:rsidRPr="00374AD6" w:rsidR="00CF72CB">
        <w:rPr>
          <w:sz w:val="16"/>
          <w:szCs w:val="16"/>
        </w:rPr>
        <w:t xml:space="preserve"> с учетом отношения подсудимого к содеянному, характера и степени </w:t>
      </w:r>
      <w:r w:rsidRPr="00374AD6" w:rsidR="00CF72CB">
        <w:rPr>
          <w:spacing w:val="-1"/>
          <w:sz w:val="16"/>
          <w:szCs w:val="16"/>
        </w:rPr>
        <w:t>общественной опасности совершенного им преступлени</w:t>
      </w:r>
      <w:r w:rsidRPr="00374AD6" w:rsidR="00EB4536">
        <w:rPr>
          <w:spacing w:val="-1"/>
          <w:sz w:val="16"/>
          <w:szCs w:val="16"/>
        </w:rPr>
        <w:t>я</w:t>
      </w:r>
      <w:r w:rsidRPr="00374AD6" w:rsidR="00CF72CB">
        <w:rPr>
          <w:spacing w:val="-1"/>
          <w:sz w:val="16"/>
          <w:szCs w:val="16"/>
        </w:rPr>
        <w:t>, которое законодателем отнесено к категории небольшой тяжести, данных о личности виновного, обстоятельств, смягча</w:t>
      </w:r>
      <w:r w:rsidRPr="00374AD6" w:rsidR="00CF72CB">
        <w:rPr>
          <w:spacing w:val="-1"/>
          <w:sz w:val="16"/>
          <w:szCs w:val="16"/>
        </w:rPr>
        <w:t>ю</w:t>
      </w:r>
      <w:r w:rsidRPr="00374AD6" w:rsidR="00CF72CB">
        <w:rPr>
          <w:spacing w:val="-1"/>
          <w:sz w:val="16"/>
          <w:szCs w:val="16"/>
        </w:rPr>
        <w:t xml:space="preserve">щих и отягчающего наказание, конкретных обстоятельств дела, отсутствии </w:t>
      </w:r>
      <w:r w:rsidRPr="00374AD6" w:rsidR="00EB4536">
        <w:rPr>
          <w:spacing w:val="-1"/>
          <w:sz w:val="16"/>
          <w:szCs w:val="16"/>
        </w:rPr>
        <w:t xml:space="preserve">подтвержденных </w:t>
      </w:r>
      <w:r w:rsidRPr="00374AD6" w:rsidR="00CF72CB">
        <w:rPr>
          <w:spacing w:val="-1"/>
          <w:sz w:val="16"/>
          <w:szCs w:val="16"/>
        </w:rPr>
        <w:t>нарушений при исполнении приговора Джанкойского районного суда Республики Крым от 08 а</w:t>
      </w:r>
      <w:r w:rsidRPr="00374AD6" w:rsidR="00CF72CB">
        <w:rPr>
          <w:spacing w:val="-1"/>
          <w:sz w:val="16"/>
          <w:szCs w:val="16"/>
        </w:rPr>
        <w:t>п</w:t>
      </w:r>
      <w:r w:rsidRPr="00374AD6" w:rsidR="00CF72CB">
        <w:rPr>
          <w:spacing w:val="-1"/>
          <w:sz w:val="16"/>
          <w:szCs w:val="16"/>
        </w:rPr>
        <w:t>реля 2019 года, он подлежит самостоятельному исполнению</w:t>
      </w:r>
      <w:r w:rsidRPr="00374AD6">
        <w:rPr>
          <w:sz w:val="16"/>
          <w:szCs w:val="16"/>
        </w:rPr>
        <w:t>.</w:t>
      </w:r>
    </w:p>
    <w:p w:rsidR="00CF72CB" w:rsidRPr="00374AD6" w:rsidP="006D1C00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В соответствии с </w:t>
      </w:r>
      <w:r w:rsidRPr="00374AD6">
        <w:rPr>
          <w:sz w:val="16"/>
          <w:szCs w:val="16"/>
        </w:rPr>
        <w:t>ч</w:t>
      </w:r>
      <w:r w:rsidRPr="00374AD6">
        <w:rPr>
          <w:sz w:val="16"/>
          <w:szCs w:val="16"/>
        </w:rPr>
        <w:t>. 1 ст. 132 УПК РФ процессуальные издержки в виде сумм, выплачиваемых адвокату, участвующему в уголовном деле, по назн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 xml:space="preserve">чению </w:t>
      </w:r>
      <w:r w:rsidRPr="00374AD6" w:rsidR="006D1C00">
        <w:rPr>
          <w:sz w:val="16"/>
          <w:szCs w:val="16"/>
        </w:rPr>
        <w:t xml:space="preserve">не </w:t>
      </w:r>
      <w:r w:rsidRPr="00374AD6">
        <w:rPr>
          <w:sz w:val="16"/>
          <w:szCs w:val="16"/>
        </w:rPr>
        <w:t>подлежат взысканию с подсудимого в доход государства.</w:t>
      </w:r>
      <w:r w:rsidRPr="00374AD6" w:rsidR="006D1C00">
        <w:rPr>
          <w:sz w:val="16"/>
          <w:szCs w:val="16"/>
        </w:rPr>
        <w:t xml:space="preserve"> Вопрос о них подлежит разрешению о</w:t>
      </w:r>
      <w:r w:rsidRPr="00374AD6" w:rsidR="006D1C00">
        <w:rPr>
          <w:sz w:val="16"/>
          <w:szCs w:val="16"/>
        </w:rPr>
        <w:t>т</w:t>
      </w:r>
      <w:r w:rsidRPr="00374AD6" w:rsidR="006D1C00">
        <w:rPr>
          <w:sz w:val="16"/>
          <w:szCs w:val="16"/>
        </w:rPr>
        <w:t>дельным процессуальным документом.</w:t>
      </w:r>
    </w:p>
    <w:p w:rsidR="00635F65" w:rsidRPr="00374AD6" w:rsidP="006D1C00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Судьба вещественных доказательств подлежит разрешению в соотве</w:t>
      </w:r>
      <w:r w:rsidRPr="00374AD6">
        <w:rPr>
          <w:sz w:val="16"/>
          <w:szCs w:val="16"/>
        </w:rPr>
        <w:t>т</w:t>
      </w:r>
      <w:r w:rsidRPr="00374AD6">
        <w:rPr>
          <w:sz w:val="16"/>
          <w:szCs w:val="16"/>
        </w:rPr>
        <w:t>ствии со ст. 81 УПК РФ.</w:t>
      </w:r>
    </w:p>
    <w:p w:rsidR="006D1C00" w:rsidRPr="00374AD6" w:rsidP="006D1C00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На основании изложенного</w:t>
      </w:r>
      <w:r w:rsidRPr="00374AD6">
        <w:rPr>
          <w:sz w:val="16"/>
          <w:szCs w:val="16"/>
        </w:rPr>
        <w:t xml:space="preserve"> и</w:t>
      </w:r>
      <w:r w:rsidRPr="00374AD6">
        <w:rPr>
          <w:sz w:val="16"/>
          <w:szCs w:val="16"/>
        </w:rPr>
        <w:t xml:space="preserve"> руководствуясь ст.ст. 307-309 УПК РФ,</w:t>
      </w:r>
      <w:r w:rsidRPr="00374AD6">
        <w:rPr>
          <w:sz w:val="16"/>
          <w:szCs w:val="16"/>
        </w:rPr>
        <w:t xml:space="preserve"> мировой с</w:t>
      </w:r>
      <w:r w:rsidRPr="00374AD6">
        <w:rPr>
          <w:sz w:val="16"/>
          <w:szCs w:val="16"/>
        </w:rPr>
        <w:t>уд</w:t>
      </w:r>
      <w:r w:rsidRPr="00374AD6">
        <w:rPr>
          <w:sz w:val="16"/>
          <w:szCs w:val="16"/>
        </w:rPr>
        <w:t>ья, -</w:t>
      </w:r>
    </w:p>
    <w:p w:rsidR="006D1C00" w:rsidRPr="00374AD6" w:rsidP="006D1C00">
      <w:pPr>
        <w:spacing w:line="360" w:lineRule="auto"/>
        <w:ind w:firstLine="709"/>
        <w:jc w:val="center"/>
        <w:rPr>
          <w:rStyle w:val="23pt"/>
          <w:sz w:val="16"/>
          <w:szCs w:val="16"/>
        </w:rPr>
      </w:pPr>
      <w:r w:rsidRPr="00374AD6">
        <w:rPr>
          <w:rStyle w:val="23pt"/>
          <w:sz w:val="16"/>
          <w:szCs w:val="16"/>
        </w:rPr>
        <w:t>приговорил:</w:t>
      </w:r>
    </w:p>
    <w:p w:rsidR="00D236FE" w:rsidRPr="00374AD6" w:rsidP="00213580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п</w:t>
      </w:r>
      <w:r w:rsidRPr="00374AD6">
        <w:rPr>
          <w:sz w:val="16"/>
          <w:szCs w:val="16"/>
        </w:rPr>
        <w:t>риз</w:t>
      </w:r>
      <w:r w:rsidRPr="00374AD6">
        <w:rPr>
          <w:sz w:val="16"/>
          <w:szCs w:val="16"/>
        </w:rPr>
        <w:t>нать</w:t>
      </w:r>
      <w:r w:rsidRPr="00374AD6">
        <w:rPr>
          <w:b/>
          <w:sz w:val="16"/>
          <w:szCs w:val="16"/>
        </w:rPr>
        <w:t xml:space="preserve"> </w:t>
      </w:r>
      <w:r w:rsidRPr="00374AD6" w:rsidR="00CF72CB">
        <w:rPr>
          <w:b/>
          <w:sz w:val="16"/>
          <w:szCs w:val="16"/>
        </w:rPr>
        <w:t>Кемелева</w:t>
      </w:r>
      <w:r w:rsidRPr="00374AD6" w:rsidR="00CF72CB">
        <w:rPr>
          <w:b/>
          <w:sz w:val="16"/>
          <w:szCs w:val="16"/>
        </w:rPr>
        <w:t xml:space="preserve"> Эльдара </w:t>
      </w:r>
      <w:r w:rsidRPr="00374AD6" w:rsidR="00CF72CB">
        <w:rPr>
          <w:b/>
          <w:sz w:val="16"/>
          <w:szCs w:val="16"/>
        </w:rPr>
        <w:t>Сурхаевича</w:t>
      </w:r>
      <w:r w:rsidRPr="00374AD6" w:rsidR="006D1C00">
        <w:rPr>
          <w:b/>
          <w:sz w:val="16"/>
          <w:szCs w:val="16"/>
        </w:rPr>
        <w:t xml:space="preserve"> </w:t>
      </w:r>
      <w:r w:rsidRPr="00374AD6">
        <w:rPr>
          <w:sz w:val="16"/>
          <w:szCs w:val="16"/>
        </w:rPr>
        <w:t>виновным</w:t>
      </w:r>
      <w:r w:rsidRPr="00374AD6">
        <w:rPr>
          <w:sz w:val="16"/>
          <w:szCs w:val="16"/>
        </w:rPr>
        <w:t xml:space="preserve"> в совершении преступлени</w:t>
      </w:r>
      <w:r w:rsidRPr="00374AD6" w:rsidR="00CF72CB">
        <w:rPr>
          <w:sz w:val="16"/>
          <w:szCs w:val="16"/>
        </w:rPr>
        <w:t>я</w:t>
      </w:r>
      <w:r w:rsidRPr="00374AD6">
        <w:rPr>
          <w:sz w:val="16"/>
          <w:szCs w:val="16"/>
        </w:rPr>
        <w:t>, предусмотренн</w:t>
      </w:r>
      <w:r w:rsidRPr="00374AD6" w:rsidR="00CF72CB">
        <w:rPr>
          <w:sz w:val="16"/>
          <w:szCs w:val="16"/>
        </w:rPr>
        <w:t>ого</w:t>
      </w:r>
      <w:r w:rsidRPr="00374AD6" w:rsidR="00635F65">
        <w:rPr>
          <w:sz w:val="16"/>
          <w:szCs w:val="16"/>
        </w:rPr>
        <w:t xml:space="preserve"> </w:t>
      </w:r>
      <w:r w:rsidRPr="00374AD6" w:rsidR="00CF72CB">
        <w:rPr>
          <w:b/>
          <w:sz w:val="16"/>
          <w:szCs w:val="16"/>
        </w:rPr>
        <w:t xml:space="preserve">п. «в» </w:t>
      </w:r>
      <w:r w:rsidRPr="00374AD6" w:rsidR="00CF72CB">
        <w:rPr>
          <w:b/>
          <w:sz w:val="16"/>
          <w:szCs w:val="16"/>
        </w:rPr>
        <w:t>ч</w:t>
      </w:r>
      <w:r w:rsidRPr="00374AD6" w:rsidR="00CF72CB">
        <w:rPr>
          <w:b/>
          <w:sz w:val="16"/>
          <w:szCs w:val="16"/>
        </w:rPr>
        <w:t xml:space="preserve">. 2 ст. 115 УК РФ </w:t>
      </w:r>
      <w:r w:rsidRPr="00374AD6" w:rsidR="00CF72CB">
        <w:rPr>
          <w:sz w:val="16"/>
          <w:szCs w:val="16"/>
        </w:rPr>
        <w:t xml:space="preserve">и назначить ему </w:t>
      </w:r>
      <w:r w:rsidRPr="00374AD6">
        <w:rPr>
          <w:sz w:val="16"/>
          <w:szCs w:val="16"/>
        </w:rPr>
        <w:t xml:space="preserve"> наказание </w:t>
      </w:r>
      <w:r w:rsidRPr="00374AD6">
        <w:rPr>
          <w:b/>
          <w:sz w:val="16"/>
          <w:szCs w:val="16"/>
        </w:rPr>
        <w:t>в</w:t>
      </w:r>
      <w:r w:rsidRPr="00374AD6">
        <w:rPr>
          <w:b/>
          <w:sz w:val="16"/>
          <w:szCs w:val="16"/>
        </w:rPr>
        <w:t xml:space="preserve"> </w:t>
      </w:r>
      <w:r w:rsidRPr="00374AD6" w:rsidR="006D1C00">
        <w:rPr>
          <w:b/>
          <w:sz w:val="16"/>
          <w:szCs w:val="16"/>
        </w:rPr>
        <w:t xml:space="preserve">виде </w:t>
      </w:r>
      <w:r w:rsidRPr="00374AD6" w:rsidR="00EB62E9">
        <w:rPr>
          <w:b/>
          <w:sz w:val="16"/>
          <w:szCs w:val="16"/>
        </w:rPr>
        <w:t xml:space="preserve">обязательных работ на срок </w:t>
      </w:r>
      <w:r w:rsidRPr="00374AD6" w:rsidR="00CC5694">
        <w:rPr>
          <w:b/>
          <w:sz w:val="16"/>
          <w:szCs w:val="16"/>
        </w:rPr>
        <w:t xml:space="preserve">сто </w:t>
      </w:r>
      <w:r w:rsidRPr="00374AD6">
        <w:rPr>
          <w:b/>
          <w:sz w:val="16"/>
          <w:szCs w:val="16"/>
        </w:rPr>
        <w:t>шестьдесят</w:t>
      </w:r>
      <w:r w:rsidRPr="00374AD6" w:rsidR="00EB62E9">
        <w:rPr>
          <w:b/>
          <w:sz w:val="16"/>
          <w:szCs w:val="16"/>
        </w:rPr>
        <w:t xml:space="preserve"> часов,</w:t>
      </w:r>
      <w:r w:rsidRPr="00374AD6" w:rsidR="00EB62E9">
        <w:rPr>
          <w:b/>
          <w:i/>
          <w:sz w:val="16"/>
          <w:szCs w:val="16"/>
        </w:rPr>
        <w:t xml:space="preserve"> </w:t>
      </w:r>
      <w:r w:rsidRPr="00374AD6" w:rsidR="00EB62E9">
        <w:rPr>
          <w:sz w:val="16"/>
          <w:szCs w:val="16"/>
        </w:rPr>
        <w:t>вид которых и объекты на которых они отбываются, определяются органами местного самоуправления по согласованию с уголовно-исполнительной и</w:t>
      </w:r>
      <w:r w:rsidRPr="00374AD6" w:rsidR="00EB62E9">
        <w:rPr>
          <w:sz w:val="16"/>
          <w:szCs w:val="16"/>
        </w:rPr>
        <w:t>н</w:t>
      </w:r>
      <w:r w:rsidRPr="00374AD6" w:rsidR="00EB62E9">
        <w:rPr>
          <w:sz w:val="16"/>
          <w:szCs w:val="16"/>
        </w:rPr>
        <w:t>спекцией</w:t>
      </w:r>
      <w:r w:rsidRPr="00374AD6">
        <w:rPr>
          <w:sz w:val="16"/>
          <w:szCs w:val="16"/>
        </w:rPr>
        <w:t>.</w:t>
      </w:r>
    </w:p>
    <w:p w:rsidR="00CF72CB" w:rsidRPr="00374AD6" w:rsidP="00213580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Приговор Джанкойского райо</w:t>
      </w:r>
      <w:r w:rsidRPr="00374AD6">
        <w:rPr>
          <w:sz w:val="16"/>
          <w:szCs w:val="16"/>
        </w:rPr>
        <w:t>н</w:t>
      </w:r>
      <w:r w:rsidRPr="00374AD6">
        <w:rPr>
          <w:sz w:val="16"/>
          <w:szCs w:val="16"/>
        </w:rPr>
        <w:t>ного суда Республики Крым от 09 а</w:t>
      </w:r>
      <w:r w:rsidRPr="00374AD6">
        <w:rPr>
          <w:sz w:val="16"/>
          <w:szCs w:val="16"/>
        </w:rPr>
        <w:t>п</w:t>
      </w:r>
      <w:r w:rsidRPr="00374AD6">
        <w:rPr>
          <w:sz w:val="16"/>
          <w:szCs w:val="16"/>
        </w:rPr>
        <w:t>р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 xml:space="preserve">ля 2019 года в отношении Э.С. </w:t>
      </w:r>
      <w:r w:rsidRPr="00374AD6">
        <w:rPr>
          <w:sz w:val="16"/>
          <w:szCs w:val="16"/>
        </w:rPr>
        <w:t>Кемелева</w:t>
      </w:r>
      <w:r w:rsidRPr="00374AD6">
        <w:rPr>
          <w:sz w:val="16"/>
          <w:szCs w:val="16"/>
        </w:rPr>
        <w:t xml:space="preserve"> по п. «г» </w:t>
      </w:r>
      <w:r w:rsidRPr="00374AD6">
        <w:rPr>
          <w:sz w:val="16"/>
          <w:szCs w:val="16"/>
        </w:rPr>
        <w:t>ч</w:t>
      </w:r>
      <w:r w:rsidRPr="00374AD6">
        <w:rPr>
          <w:sz w:val="16"/>
          <w:szCs w:val="16"/>
        </w:rPr>
        <w:t>. 2 ст. 161 УК РФ и</w:t>
      </w:r>
      <w:r w:rsidRPr="00374AD6">
        <w:rPr>
          <w:sz w:val="16"/>
          <w:szCs w:val="16"/>
        </w:rPr>
        <w:t>с</w:t>
      </w:r>
      <w:r w:rsidRPr="00374AD6">
        <w:rPr>
          <w:sz w:val="16"/>
          <w:szCs w:val="16"/>
        </w:rPr>
        <w:t>по</w:t>
      </w:r>
      <w:r w:rsidRPr="00374AD6">
        <w:rPr>
          <w:sz w:val="16"/>
          <w:szCs w:val="16"/>
        </w:rPr>
        <w:t>л</w:t>
      </w:r>
      <w:r w:rsidRPr="00374AD6">
        <w:rPr>
          <w:sz w:val="16"/>
          <w:szCs w:val="16"/>
        </w:rPr>
        <w:t xml:space="preserve">нять самостоятельно. </w:t>
      </w:r>
    </w:p>
    <w:p w:rsidR="00213580" w:rsidRPr="00374AD6" w:rsidP="00213580">
      <w:pPr>
        <w:spacing w:line="360" w:lineRule="auto"/>
        <w:ind w:firstLine="709"/>
        <w:jc w:val="both"/>
        <w:rPr>
          <w:b/>
          <w:sz w:val="16"/>
          <w:szCs w:val="16"/>
          <w:lang w:eastAsia="uk-UA"/>
        </w:rPr>
      </w:pPr>
      <w:r w:rsidRPr="00374AD6">
        <w:rPr>
          <w:sz w:val="16"/>
          <w:szCs w:val="16"/>
        </w:rPr>
        <w:t>Вещественн</w:t>
      </w:r>
      <w:r w:rsidRPr="00374AD6" w:rsidR="008C2427">
        <w:rPr>
          <w:sz w:val="16"/>
          <w:szCs w:val="16"/>
        </w:rPr>
        <w:t>ы</w:t>
      </w:r>
      <w:r w:rsidRPr="00374AD6">
        <w:rPr>
          <w:sz w:val="16"/>
          <w:szCs w:val="16"/>
        </w:rPr>
        <w:t>е доказательств</w:t>
      </w:r>
      <w:r w:rsidRPr="00374AD6" w:rsidR="008C2427">
        <w:rPr>
          <w:sz w:val="16"/>
          <w:szCs w:val="16"/>
        </w:rPr>
        <w:t xml:space="preserve">а: </w:t>
      </w:r>
      <w:r w:rsidRPr="00374AD6" w:rsidR="00CF72CB">
        <w:rPr>
          <w:sz w:val="16"/>
          <w:szCs w:val="16"/>
        </w:rPr>
        <w:t xml:space="preserve">фрагмент деревянной рамы уничтожить. </w:t>
      </w:r>
    </w:p>
    <w:p w:rsidR="00905DAB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Приговор может быть обжал</w:t>
      </w:r>
      <w:r w:rsidRPr="00374AD6">
        <w:rPr>
          <w:sz w:val="16"/>
          <w:szCs w:val="16"/>
        </w:rPr>
        <w:t>о</w:t>
      </w:r>
      <w:r w:rsidRPr="00374AD6">
        <w:rPr>
          <w:sz w:val="16"/>
          <w:szCs w:val="16"/>
        </w:rPr>
        <w:t xml:space="preserve">ван в апелляционном порядке в </w:t>
      </w:r>
      <w:r w:rsidRPr="00374AD6" w:rsidR="002547A9">
        <w:rPr>
          <w:sz w:val="16"/>
          <w:szCs w:val="16"/>
        </w:rPr>
        <w:t>Джанкойский</w:t>
      </w:r>
      <w:r w:rsidRPr="00374AD6">
        <w:rPr>
          <w:sz w:val="16"/>
          <w:szCs w:val="16"/>
        </w:rPr>
        <w:t xml:space="preserve"> районный суд </w:t>
      </w:r>
      <w:r w:rsidRPr="00374AD6" w:rsidR="002547A9">
        <w:rPr>
          <w:sz w:val="16"/>
          <w:szCs w:val="16"/>
        </w:rPr>
        <w:t>Республики Крым</w:t>
      </w:r>
      <w:r w:rsidRPr="00374AD6">
        <w:rPr>
          <w:sz w:val="16"/>
          <w:szCs w:val="16"/>
        </w:rPr>
        <w:t xml:space="preserve"> через </w:t>
      </w:r>
      <w:r w:rsidRPr="00374AD6" w:rsidR="003A24DA">
        <w:rPr>
          <w:sz w:val="16"/>
          <w:szCs w:val="16"/>
        </w:rPr>
        <w:t xml:space="preserve">мирового </w:t>
      </w:r>
      <w:r w:rsidRPr="00374AD6">
        <w:rPr>
          <w:sz w:val="16"/>
          <w:szCs w:val="16"/>
        </w:rPr>
        <w:t>суд</w:t>
      </w:r>
      <w:r w:rsidRPr="00374AD6" w:rsidR="003A24DA">
        <w:rPr>
          <w:sz w:val="16"/>
          <w:szCs w:val="16"/>
        </w:rPr>
        <w:t>ью судебного</w:t>
      </w:r>
      <w:r w:rsidRPr="00374AD6">
        <w:rPr>
          <w:sz w:val="16"/>
          <w:szCs w:val="16"/>
        </w:rPr>
        <w:t xml:space="preserve"> уч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>стк</w:t>
      </w:r>
      <w:r w:rsidRPr="00374AD6" w:rsidR="003A24DA">
        <w:rPr>
          <w:sz w:val="16"/>
          <w:szCs w:val="16"/>
        </w:rPr>
        <w:t>а</w:t>
      </w:r>
      <w:r w:rsidRPr="00374AD6">
        <w:rPr>
          <w:sz w:val="16"/>
          <w:szCs w:val="16"/>
        </w:rPr>
        <w:t xml:space="preserve"> №</w:t>
      </w:r>
      <w:r w:rsidRPr="00374AD6" w:rsidR="002547A9">
        <w:rPr>
          <w:sz w:val="16"/>
          <w:szCs w:val="16"/>
        </w:rPr>
        <w:t>3</w:t>
      </w:r>
      <w:r w:rsidRPr="00374AD6" w:rsidR="00EB62E9">
        <w:rPr>
          <w:sz w:val="16"/>
          <w:szCs w:val="16"/>
        </w:rPr>
        <w:t>4</w:t>
      </w:r>
      <w:r w:rsidRPr="00374AD6">
        <w:rPr>
          <w:sz w:val="16"/>
          <w:szCs w:val="16"/>
        </w:rPr>
        <w:t xml:space="preserve"> </w:t>
      </w:r>
      <w:r w:rsidRPr="00374AD6" w:rsidR="002547A9">
        <w:rPr>
          <w:sz w:val="16"/>
          <w:szCs w:val="16"/>
        </w:rPr>
        <w:t>Джанкойского судебного района (Джанкойский муниц</w:t>
      </w:r>
      <w:r w:rsidRPr="00374AD6" w:rsidR="002547A9">
        <w:rPr>
          <w:sz w:val="16"/>
          <w:szCs w:val="16"/>
        </w:rPr>
        <w:t>и</w:t>
      </w:r>
      <w:r w:rsidRPr="00374AD6" w:rsidR="002547A9">
        <w:rPr>
          <w:sz w:val="16"/>
          <w:szCs w:val="16"/>
        </w:rPr>
        <w:t xml:space="preserve">пальный </w:t>
      </w:r>
      <w:r w:rsidRPr="00374AD6" w:rsidR="00C32EB5">
        <w:rPr>
          <w:sz w:val="16"/>
          <w:szCs w:val="16"/>
        </w:rPr>
        <w:t>район</w:t>
      </w:r>
      <w:r w:rsidRPr="00374AD6" w:rsidR="00175D2C">
        <w:rPr>
          <w:sz w:val="16"/>
          <w:szCs w:val="16"/>
        </w:rPr>
        <w:t xml:space="preserve"> и</w:t>
      </w:r>
      <w:r w:rsidRPr="00374AD6" w:rsidR="002547A9">
        <w:rPr>
          <w:sz w:val="16"/>
          <w:szCs w:val="16"/>
        </w:rPr>
        <w:t xml:space="preserve"> городской округ Джанкой) Республики Крым </w:t>
      </w:r>
      <w:r w:rsidRPr="00374AD6">
        <w:rPr>
          <w:sz w:val="16"/>
          <w:szCs w:val="16"/>
        </w:rPr>
        <w:t>в течение 10 суток со дня его провозглашения, а осужд</w:t>
      </w:r>
      <w:r w:rsidRPr="00374AD6" w:rsidR="003A24DA">
        <w:rPr>
          <w:sz w:val="16"/>
          <w:szCs w:val="16"/>
        </w:rPr>
        <w:t>е</w:t>
      </w:r>
      <w:r w:rsidRPr="00374AD6">
        <w:rPr>
          <w:sz w:val="16"/>
          <w:szCs w:val="16"/>
        </w:rPr>
        <w:t>нным, содержащимся под стр</w:t>
      </w:r>
      <w:r w:rsidRPr="00374AD6">
        <w:rPr>
          <w:sz w:val="16"/>
          <w:szCs w:val="16"/>
        </w:rPr>
        <w:t>а</w:t>
      </w:r>
      <w:r w:rsidRPr="00374AD6">
        <w:rPr>
          <w:sz w:val="16"/>
          <w:szCs w:val="16"/>
        </w:rPr>
        <w:t>жей, в тот же срок со дня вр</w:t>
      </w:r>
      <w:r w:rsidRPr="00374AD6">
        <w:rPr>
          <w:sz w:val="16"/>
          <w:szCs w:val="16"/>
        </w:rPr>
        <w:t>у</w:t>
      </w:r>
      <w:r w:rsidRPr="00374AD6">
        <w:rPr>
          <w:sz w:val="16"/>
          <w:szCs w:val="16"/>
        </w:rPr>
        <w:t>чения ему копии приговора.</w:t>
      </w:r>
    </w:p>
    <w:p w:rsidR="00905DAB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В случае подачи апелляционной жалобы, осужд</w:t>
      </w:r>
      <w:r w:rsidRPr="00374AD6" w:rsidR="003A24DA">
        <w:rPr>
          <w:sz w:val="16"/>
          <w:szCs w:val="16"/>
        </w:rPr>
        <w:t>е</w:t>
      </w:r>
      <w:r w:rsidRPr="00374AD6">
        <w:rPr>
          <w:sz w:val="16"/>
          <w:szCs w:val="16"/>
        </w:rPr>
        <w:t>нный в течение 10 с</w:t>
      </w:r>
      <w:r w:rsidRPr="00374AD6">
        <w:rPr>
          <w:sz w:val="16"/>
          <w:szCs w:val="16"/>
        </w:rPr>
        <w:t>у</w:t>
      </w:r>
      <w:r w:rsidRPr="00374AD6">
        <w:rPr>
          <w:sz w:val="16"/>
          <w:szCs w:val="16"/>
        </w:rPr>
        <w:t>ток со</w:t>
      </w:r>
      <w:r w:rsidRPr="00374AD6">
        <w:rPr>
          <w:sz w:val="16"/>
          <w:szCs w:val="16"/>
        </w:rPr>
        <w:t xml:space="preserve"> дня вручения копии приговора вправе ходата</w:t>
      </w:r>
      <w:r w:rsidRPr="00374AD6">
        <w:rPr>
          <w:sz w:val="16"/>
          <w:szCs w:val="16"/>
        </w:rPr>
        <w:t>й</w:t>
      </w:r>
      <w:r w:rsidRPr="00374AD6">
        <w:rPr>
          <w:sz w:val="16"/>
          <w:szCs w:val="16"/>
        </w:rPr>
        <w:t>ствовать в апелляцио</w:t>
      </w:r>
      <w:r w:rsidRPr="00374AD6">
        <w:rPr>
          <w:sz w:val="16"/>
          <w:szCs w:val="16"/>
        </w:rPr>
        <w:t>н</w:t>
      </w:r>
      <w:r w:rsidRPr="00374AD6">
        <w:rPr>
          <w:sz w:val="16"/>
          <w:szCs w:val="16"/>
        </w:rPr>
        <w:t>ной жалобе о сво</w:t>
      </w:r>
      <w:r w:rsidRPr="00374AD6" w:rsidR="003A24DA">
        <w:rPr>
          <w:sz w:val="16"/>
          <w:szCs w:val="16"/>
        </w:rPr>
        <w:t>е</w:t>
      </w:r>
      <w:r w:rsidRPr="00374AD6">
        <w:rPr>
          <w:sz w:val="16"/>
          <w:szCs w:val="16"/>
        </w:rPr>
        <w:t>м участии в рассмотрении уголовного дела судом апелл</w:t>
      </w:r>
      <w:r w:rsidRPr="00374AD6">
        <w:rPr>
          <w:sz w:val="16"/>
          <w:szCs w:val="16"/>
        </w:rPr>
        <w:t>я</w:t>
      </w:r>
      <w:r w:rsidRPr="00374AD6">
        <w:rPr>
          <w:sz w:val="16"/>
          <w:szCs w:val="16"/>
        </w:rPr>
        <w:t>ционной инстанции.</w:t>
      </w:r>
    </w:p>
    <w:p w:rsidR="00905DAB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</w:t>
      </w:r>
      <w:r w:rsidRPr="00374AD6">
        <w:rPr>
          <w:sz w:val="16"/>
          <w:szCs w:val="16"/>
        </w:rPr>
        <w:t>тересы осу</w:t>
      </w:r>
      <w:r w:rsidRPr="00374AD6">
        <w:rPr>
          <w:sz w:val="16"/>
          <w:szCs w:val="16"/>
        </w:rPr>
        <w:t>ж</w:t>
      </w:r>
      <w:r w:rsidRPr="00374AD6">
        <w:rPr>
          <w:sz w:val="16"/>
          <w:szCs w:val="16"/>
        </w:rPr>
        <w:t>д</w:t>
      </w:r>
      <w:r w:rsidRPr="00374AD6" w:rsidR="003A24DA">
        <w:rPr>
          <w:sz w:val="16"/>
          <w:szCs w:val="16"/>
        </w:rPr>
        <w:t>е</w:t>
      </w:r>
      <w:r w:rsidRPr="00374AD6">
        <w:rPr>
          <w:sz w:val="16"/>
          <w:szCs w:val="16"/>
        </w:rPr>
        <w:t>нного, он вправе х</w:t>
      </w:r>
      <w:r w:rsidRPr="00374AD6">
        <w:rPr>
          <w:sz w:val="16"/>
          <w:szCs w:val="16"/>
        </w:rPr>
        <w:t>о</w:t>
      </w:r>
      <w:r w:rsidRPr="00374AD6">
        <w:rPr>
          <w:sz w:val="16"/>
          <w:szCs w:val="16"/>
        </w:rPr>
        <w:t>датайствовать о сво</w:t>
      </w:r>
      <w:r w:rsidRPr="00374AD6" w:rsidR="003A24DA">
        <w:rPr>
          <w:sz w:val="16"/>
          <w:szCs w:val="16"/>
        </w:rPr>
        <w:t>е</w:t>
      </w:r>
      <w:r w:rsidRPr="00374AD6">
        <w:rPr>
          <w:sz w:val="16"/>
          <w:szCs w:val="16"/>
        </w:rPr>
        <w:t>м участии при рассмотрении уголовного дела судом апелляционной инстанции в возражен</w:t>
      </w:r>
      <w:r w:rsidRPr="00374AD6">
        <w:rPr>
          <w:sz w:val="16"/>
          <w:szCs w:val="16"/>
        </w:rPr>
        <w:t>и</w:t>
      </w:r>
      <w:r w:rsidRPr="00374AD6">
        <w:rPr>
          <w:sz w:val="16"/>
          <w:szCs w:val="16"/>
        </w:rPr>
        <w:t>ях на жалобы, представления, прин</w:t>
      </w:r>
      <w:r w:rsidRPr="00374AD6">
        <w:rPr>
          <w:sz w:val="16"/>
          <w:szCs w:val="16"/>
        </w:rPr>
        <w:t>е</w:t>
      </w:r>
      <w:r w:rsidRPr="00374AD6">
        <w:rPr>
          <w:sz w:val="16"/>
          <w:szCs w:val="16"/>
        </w:rPr>
        <w:t>с</w:t>
      </w:r>
      <w:r w:rsidRPr="00374AD6" w:rsidR="003A24DA">
        <w:rPr>
          <w:sz w:val="16"/>
          <w:szCs w:val="16"/>
        </w:rPr>
        <w:t>е</w:t>
      </w:r>
      <w:r w:rsidRPr="00374AD6">
        <w:rPr>
          <w:sz w:val="16"/>
          <w:szCs w:val="16"/>
        </w:rPr>
        <w:t>нные другими участниками уголовного процесса.</w:t>
      </w:r>
    </w:p>
    <w:p w:rsidR="00905DAB" w:rsidRPr="00374AD6" w:rsidP="005F4DA1">
      <w:pPr>
        <w:spacing w:line="360" w:lineRule="auto"/>
        <w:ind w:firstLine="709"/>
        <w:jc w:val="both"/>
        <w:rPr>
          <w:sz w:val="16"/>
          <w:szCs w:val="16"/>
        </w:rPr>
      </w:pPr>
    </w:p>
    <w:p w:rsidR="00BC0123" w:rsidRPr="00374AD6" w:rsidP="00BC012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Исполняющий</w:t>
      </w:r>
      <w:r w:rsidRPr="00374AD6">
        <w:rPr>
          <w:sz w:val="16"/>
          <w:szCs w:val="16"/>
        </w:rPr>
        <w:t xml:space="preserve"> обязанности </w:t>
      </w:r>
    </w:p>
    <w:p w:rsidR="00BC0123" w:rsidRPr="00374AD6" w:rsidP="00BC012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374AD6">
        <w:rPr>
          <w:sz w:val="16"/>
          <w:szCs w:val="16"/>
        </w:rPr>
        <w:t>мирового суд</w:t>
      </w:r>
      <w:r w:rsidRPr="00374AD6">
        <w:rPr>
          <w:sz w:val="16"/>
          <w:szCs w:val="16"/>
        </w:rPr>
        <w:t xml:space="preserve">ьи судебного участка №34 </w:t>
      </w:r>
    </w:p>
    <w:p w:rsidR="00BC0123" w:rsidRPr="00374AD6" w:rsidP="00BC012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Джанкойского судебного района </w:t>
      </w:r>
    </w:p>
    <w:p w:rsidR="00BC0123" w:rsidRPr="00374AD6" w:rsidP="00BC012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(Джанкойский муниципальный район </w:t>
      </w:r>
    </w:p>
    <w:p w:rsidR="00BC0123" w:rsidRPr="00374AD6" w:rsidP="00BC012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и городской округ Джанкой) </w:t>
      </w:r>
    </w:p>
    <w:p w:rsidR="00905DAB" w:rsidRPr="00374AD6" w:rsidP="00BC0123">
      <w:pPr>
        <w:pStyle w:val="NormalWeb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374AD6">
        <w:rPr>
          <w:sz w:val="16"/>
          <w:szCs w:val="16"/>
        </w:rPr>
        <w:t xml:space="preserve">Республики Крым мировой судья </w:t>
      </w:r>
      <w:r w:rsidRPr="00374AD6">
        <w:rPr>
          <w:sz w:val="16"/>
          <w:szCs w:val="16"/>
        </w:rPr>
        <w:tab/>
      </w:r>
      <w:r w:rsidRPr="00374AD6" w:rsidR="000C7276">
        <w:rPr>
          <w:sz w:val="16"/>
          <w:szCs w:val="16"/>
        </w:rPr>
        <w:t xml:space="preserve">  </w:t>
      </w:r>
      <w:r w:rsidR="00374AD6">
        <w:rPr>
          <w:sz w:val="16"/>
          <w:szCs w:val="16"/>
        </w:rPr>
        <w:t xml:space="preserve"> </w:t>
      </w:r>
      <w:r w:rsidRPr="00374AD6" w:rsidR="002547A9">
        <w:rPr>
          <w:sz w:val="16"/>
          <w:szCs w:val="16"/>
        </w:rPr>
        <w:t xml:space="preserve">  </w:t>
      </w:r>
      <w:r w:rsidRPr="00374AD6" w:rsidR="003442D0">
        <w:rPr>
          <w:sz w:val="16"/>
          <w:szCs w:val="16"/>
        </w:rPr>
        <w:t xml:space="preserve">  </w:t>
      </w:r>
      <w:r w:rsidRPr="00374AD6" w:rsidR="002547A9">
        <w:rPr>
          <w:sz w:val="16"/>
          <w:szCs w:val="16"/>
        </w:rPr>
        <w:t xml:space="preserve">              Д.А. Ястребов</w:t>
      </w:r>
    </w:p>
    <w:p w:rsidR="000C7276" w:rsidRPr="00374AD6" w:rsidP="000C7276">
      <w:pPr>
        <w:ind w:firstLine="709"/>
        <w:jc w:val="both"/>
        <w:rPr>
          <w:sz w:val="16"/>
          <w:szCs w:val="16"/>
        </w:rPr>
      </w:pPr>
    </w:p>
    <w:p w:rsidR="00EA1F12" w:rsidRPr="00374AD6" w:rsidP="005C2142">
      <w:pPr>
        <w:pStyle w:val="NormalWeb"/>
        <w:widowControl w:val="0"/>
        <w:spacing w:before="120" w:beforeAutospacing="0" w:after="120" w:afterAutospacing="0"/>
        <w:contextualSpacing/>
        <w:jc w:val="both"/>
        <w:rPr>
          <w:sz w:val="16"/>
          <w:szCs w:val="16"/>
        </w:rPr>
      </w:pPr>
    </w:p>
    <w:sectPr w:rsidSect="00EB4536">
      <w:headerReference w:type="even" r:id="rId5"/>
      <w:headerReference w:type="default" r:id="rId6"/>
      <w:pgSz w:w="11909" w:h="16834"/>
      <w:pgMar w:top="992" w:right="851" w:bottom="425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76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77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7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676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4AD6">
      <w:rPr>
        <w:rStyle w:val="PageNumber"/>
        <w:noProof/>
      </w:rPr>
      <w:t>3</w:t>
    </w:r>
    <w:r>
      <w:rPr>
        <w:rStyle w:val="PageNumber"/>
      </w:rPr>
      <w:fldChar w:fldCharType="end"/>
    </w:r>
  </w:p>
  <w:p w:rsidR="008C77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2654B"/>
    <w:rsid w:val="0004237B"/>
    <w:rsid w:val="000514C6"/>
    <w:rsid w:val="00052D18"/>
    <w:rsid w:val="00053F51"/>
    <w:rsid w:val="00063613"/>
    <w:rsid w:val="0007009E"/>
    <w:rsid w:val="000778AD"/>
    <w:rsid w:val="000800C2"/>
    <w:rsid w:val="00083641"/>
    <w:rsid w:val="000A003A"/>
    <w:rsid w:val="000B1C8E"/>
    <w:rsid w:val="000B3669"/>
    <w:rsid w:val="000B4C96"/>
    <w:rsid w:val="000C1B99"/>
    <w:rsid w:val="000C596B"/>
    <w:rsid w:val="000C5DE4"/>
    <w:rsid w:val="000C7276"/>
    <w:rsid w:val="000D011E"/>
    <w:rsid w:val="000D0ABA"/>
    <w:rsid w:val="000D51C7"/>
    <w:rsid w:val="000D64AA"/>
    <w:rsid w:val="000D66D5"/>
    <w:rsid w:val="000E450B"/>
    <w:rsid w:val="000F065A"/>
    <w:rsid w:val="000F48C3"/>
    <w:rsid w:val="000F53A1"/>
    <w:rsid w:val="000F6279"/>
    <w:rsid w:val="001024BA"/>
    <w:rsid w:val="00102A52"/>
    <w:rsid w:val="001034F2"/>
    <w:rsid w:val="00110CEA"/>
    <w:rsid w:val="00110E4F"/>
    <w:rsid w:val="00111287"/>
    <w:rsid w:val="00114D05"/>
    <w:rsid w:val="00120AC3"/>
    <w:rsid w:val="00124A21"/>
    <w:rsid w:val="00127882"/>
    <w:rsid w:val="00134003"/>
    <w:rsid w:val="00136DA2"/>
    <w:rsid w:val="00137A1A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B2905"/>
    <w:rsid w:val="001B29CB"/>
    <w:rsid w:val="001B50CF"/>
    <w:rsid w:val="001C6DA2"/>
    <w:rsid w:val="001C6E7C"/>
    <w:rsid w:val="001D388C"/>
    <w:rsid w:val="001D532E"/>
    <w:rsid w:val="001E4586"/>
    <w:rsid w:val="001F0CA4"/>
    <w:rsid w:val="00200A73"/>
    <w:rsid w:val="00207592"/>
    <w:rsid w:val="00213580"/>
    <w:rsid w:val="0021411D"/>
    <w:rsid w:val="00214EDC"/>
    <w:rsid w:val="002154A1"/>
    <w:rsid w:val="00242427"/>
    <w:rsid w:val="0024550C"/>
    <w:rsid w:val="0024759E"/>
    <w:rsid w:val="00250EF3"/>
    <w:rsid w:val="002547A9"/>
    <w:rsid w:val="00264F52"/>
    <w:rsid w:val="0026725C"/>
    <w:rsid w:val="00270738"/>
    <w:rsid w:val="00290F47"/>
    <w:rsid w:val="002913F3"/>
    <w:rsid w:val="0029146E"/>
    <w:rsid w:val="002945EC"/>
    <w:rsid w:val="002958F2"/>
    <w:rsid w:val="002A5644"/>
    <w:rsid w:val="002B6449"/>
    <w:rsid w:val="002C1983"/>
    <w:rsid w:val="002C339F"/>
    <w:rsid w:val="002C4551"/>
    <w:rsid w:val="002D0B22"/>
    <w:rsid w:val="002D3FF4"/>
    <w:rsid w:val="002F3F3F"/>
    <w:rsid w:val="002F4BDD"/>
    <w:rsid w:val="002F4DE2"/>
    <w:rsid w:val="00301B01"/>
    <w:rsid w:val="003020D7"/>
    <w:rsid w:val="0030763C"/>
    <w:rsid w:val="00307F1C"/>
    <w:rsid w:val="00330133"/>
    <w:rsid w:val="00330C79"/>
    <w:rsid w:val="00340A0F"/>
    <w:rsid w:val="003442D0"/>
    <w:rsid w:val="0034564C"/>
    <w:rsid w:val="00347376"/>
    <w:rsid w:val="0034766A"/>
    <w:rsid w:val="00347E6F"/>
    <w:rsid w:val="00350250"/>
    <w:rsid w:val="003530BD"/>
    <w:rsid w:val="00355104"/>
    <w:rsid w:val="00357A81"/>
    <w:rsid w:val="003651EB"/>
    <w:rsid w:val="003676BE"/>
    <w:rsid w:val="00371A7B"/>
    <w:rsid w:val="00373F97"/>
    <w:rsid w:val="00374969"/>
    <w:rsid w:val="00374AD6"/>
    <w:rsid w:val="003778DA"/>
    <w:rsid w:val="00377B05"/>
    <w:rsid w:val="00381385"/>
    <w:rsid w:val="00386892"/>
    <w:rsid w:val="00387A8D"/>
    <w:rsid w:val="00397F42"/>
    <w:rsid w:val="003A1C2A"/>
    <w:rsid w:val="003A24DA"/>
    <w:rsid w:val="003A6839"/>
    <w:rsid w:val="003A6AE4"/>
    <w:rsid w:val="003B0E4B"/>
    <w:rsid w:val="003B4CB3"/>
    <w:rsid w:val="003B68C1"/>
    <w:rsid w:val="003B75A7"/>
    <w:rsid w:val="003C7688"/>
    <w:rsid w:val="003D0F7C"/>
    <w:rsid w:val="003D5FAB"/>
    <w:rsid w:val="003E6075"/>
    <w:rsid w:val="003F113A"/>
    <w:rsid w:val="003F6FFE"/>
    <w:rsid w:val="004024C3"/>
    <w:rsid w:val="00415E7E"/>
    <w:rsid w:val="00416A9D"/>
    <w:rsid w:val="00423A3A"/>
    <w:rsid w:val="00424CEB"/>
    <w:rsid w:val="00425395"/>
    <w:rsid w:val="00426952"/>
    <w:rsid w:val="004273D1"/>
    <w:rsid w:val="004316D5"/>
    <w:rsid w:val="00432192"/>
    <w:rsid w:val="00447C6B"/>
    <w:rsid w:val="004504CE"/>
    <w:rsid w:val="00463630"/>
    <w:rsid w:val="00463F8C"/>
    <w:rsid w:val="00485ACB"/>
    <w:rsid w:val="00491BBB"/>
    <w:rsid w:val="00493EF3"/>
    <w:rsid w:val="0049519A"/>
    <w:rsid w:val="004B5224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744"/>
    <w:rsid w:val="004F3817"/>
    <w:rsid w:val="004F6105"/>
    <w:rsid w:val="004F64AC"/>
    <w:rsid w:val="00500896"/>
    <w:rsid w:val="005029B8"/>
    <w:rsid w:val="00505244"/>
    <w:rsid w:val="00505572"/>
    <w:rsid w:val="005119C5"/>
    <w:rsid w:val="005125A6"/>
    <w:rsid w:val="00514338"/>
    <w:rsid w:val="00533334"/>
    <w:rsid w:val="005335E1"/>
    <w:rsid w:val="0053425A"/>
    <w:rsid w:val="005400E1"/>
    <w:rsid w:val="0054119F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0AA6"/>
    <w:rsid w:val="005C2142"/>
    <w:rsid w:val="005C4ECA"/>
    <w:rsid w:val="005C753B"/>
    <w:rsid w:val="005D56B1"/>
    <w:rsid w:val="005E1665"/>
    <w:rsid w:val="005E6092"/>
    <w:rsid w:val="005F06A6"/>
    <w:rsid w:val="005F4DA1"/>
    <w:rsid w:val="00602A57"/>
    <w:rsid w:val="00610765"/>
    <w:rsid w:val="00624C2C"/>
    <w:rsid w:val="00635F65"/>
    <w:rsid w:val="0064062C"/>
    <w:rsid w:val="00650C76"/>
    <w:rsid w:val="0065343F"/>
    <w:rsid w:val="006567A4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1191"/>
    <w:rsid w:val="006A45BF"/>
    <w:rsid w:val="006A4DE6"/>
    <w:rsid w:val="006A6AC6"/>
    <w:rsid w:val="006B1730"/>
    <w:rsid w:val="006B28E6"/>
    <w:rsid w:val="006C47A4"/>
    <w:rsid w:val="006D164F"/>
    <w:rsid w:val="006D1C00"/>
    <w:rsid w:val="006D24CF"/>
    <w:rsid w:val="006D3FA3"/>
    <w:rsid w:val="006E29AE"/>
    <w:rsid w:val="006E2E04"/>
    <w:rsid w:val="006E3543"/>
    <w:rsid w:val="006F0CB8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1D80"/>
    <w:rsid w:val="00772528"/>
    <w:rsid w:val="00777BC6"/>
    <w:rsid w:val="00780F15"/>
    <w:rsid w:val="00782DEA"/>
    <w:rsid w:val="00782E16"/>
    <w:rsid w:val="00783483"/>
    <w:rsid w:val="007837C2"/>
    <w:rsid w:val="00786194"/>
    <w:rsid w:val="0079255A"/>
    <w:rsid w:val="00796CCC"/>
    <w:rsid w:val="007A392F"/>
    <w:rsid w:val="007B409B"/>
    <w:rsid w:val="007B4258"/>
    <w:rsid w:val="007C3448"/>
    <w:rsid w:val="007C35F3"/>
    <w:rsid w:val="007C42C4"/>
    <w:rsid w:val="007C7AFC"/>
    <w:rsid w:val="007E08CE"/>
    <w:rsid w:val="007E4AA0"/>
    <w:rsid w:val="00810C89"/>
    <w:rsid w:val="00822DC5"/>
    <w:rsid w:val="008239C8"/>
    <w:rsid w:val="0082707C"/>
    <w:rsid w:val="00835497"/>
    <w:rsid w:val="008401F6"/>
    <w:rsid w:val="008451DB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87D11"/>
    <w:rsid w:val="00887DDA"/>
    <w:rsid w:val="00890F61"/>
    <w:rsid w:val="00895031"/>
    <w:rsid w:val="00895A6F"/>
    <w:rsid w:val="008A05A7"/>
    <w:rsid w:val="008A0868"/>
    <w:rsid w:val="008A08AB"/>
    <w:rsid w:val="008A1277"/>
    <w:rsid w:val="008A6C08"/>
    <w:rsid w:val="008B0CC0"/>
    <w:rsid w:val="008B7301"/>
    <w:rsid w:val="008C2427"/>
    <w:rsid w:val="008C2A22"/>
    <w:rsid w:val="008C7751"/>
    <w:rsid w:val="008D5EC0"/>
    <w:rsid w:val="008D7A1F"/>
    <w:rsid w:val="008F57F6"/>
    <w:rsid w:val="009004E1"/>
    <w:rsid w:val="0090291E"/>
    <w:rsid w:val="00902939"/>
    <w:rsid w:val="0090481B"/>
    <w:rsid w:val="00905DAB"/>
    <w:rsid w:val="00916443"/>
    <w:rsid w:val="009239D7"/>
    <w:rsid w:val="0092475D"/>
    <w:rsid w:val="009420D9"/>
    <w:rsid w:val="00942BB2"/>
    <w:rsid w:val="00946049"/>
    <w:rsid w:val="00946E6C"/>
    <w:rsid w:val="00947704"/>
    <w:rsid w:val="00962E76"/>
    <w:rsid w:val="00962E9F"/>
    <w:rsid w:val="00962FA0"/>
    <w:rsid w:val="0096495C"/>
    <w:rsid w:val="0096498E"/>
    <w:rsid w:val="00970C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C4A50"/>
    <w:rsid w:val="009C79E5"/>
    <w:rsid w:val="009D0524"/>
    <w:rsid w:val="009D4F32"/>
    <w:rsid w:val="009E5A6D"/>
    <w:rsid w:val="009E6FEE"/>
    <w:rsid w:val="009E77FD"/>
    <w:rsid w:val="009F0172"/>
    <w:rsid w:val="009F54E7"/>
    <w:rsid w:val="009F67AB"/>
    <w:rsid w:val="00A2205F"/>
    <w:rsid w:val="00A24CBF"/>
    <w:rsid w:val="00A257BE"/>
    <w:rsid w:val="00A34C45"/>
    <w:rsid w:val="00A36245"/>
    <w:rsid w:val="00A40875"/>
    <w:rsid w:val="00A42875"/>
    <w:rsid w:val="00A44292"/>
    <w:rsid w:val="00A46D64"/>
    <w:rsid w:val="00A51414"/>
    <w:rsid w:val="00A62728"/>
    <w:rsid w:val="00A66F6A"/>
    <w:rsid w:val="00A750C0"/>
    <w:rsid w:val="00A76B33"/>
    <w:rsid w:val="00A804D2"/>
    <w:rsid w:val="00A87BB0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6D03"/>
    <w:rsid w:val="00AF3042"/>
    <w:rsid w:val="00AF309E"/>
    <w:rsid w:val="00AF30A6"/>
    <w:rsid w:val="00AF50D0"/>
    <w:rsid w:val="00AF5CA9"/>
    <w:rsid w:val="00AF7B84"/>
    <w:rsid w:val="00AF7D9E"/>
    <w:rsid w:val="00B04F0B"/>
    <w:rsid w:val="00B14F31"/>
    <w:rsid w:val="00B17227"/>
    <w:rsid w:val="00B17381"/>
    <w:rsid w:val="00B21186"/>
    <w:rsid w:val="00B260AA"/>
    <w:rsid w:val="00B31078"/>
    <w:rsid w:val="00B337D8"/>
    <w:rsid w:val="00B33CC0"/>
    <w:rsid w:val="00B34984"/>
    <w:rsid w:val="00B34A87"/>
    <w:rsid w:val="00B37867"/>
    <w:rsid w:val="00B45B0D"/>
    <w:rsid w:val="00B5371E"/>
    <w:rsid w:val="00B55EB3"/>
    <w:rsid w:val="00B611F8"/>
    <w:rsid w:val="00B632C3"/>
    <w:rsid w:val="00B70FD2"/>
    <w:rsid w:val="00B72F38"/>
    <w:rsid w:val="00B7774E"/>
    <w:rsid w:val="00B82BF7"/>
    <w:rsid w:val="00B83EE7"/>
    <w:rsid w:val="00B83FEE"/>
    <w:rsid w:val="00B87330"/>
    <w:rsid w:val="00B90DE3"/>
    <w:rsid w:val="00B91025"/>
    <w:rsid w:val="00B92BE9"/>
    <w:rsid w:val="00B937A2"/>
    <w:rsid w:val="00B94E94"/>
    <w:rsid w:val="00B9693E"/>
    <w:rsid w:val="00BA04CD"/>
    <w:rsid w:val="00BA153A"/>
    <w:rsid w:val="00BA1735"/>
    <w:rsid w:val="00BA3319"/>
    <w:rsid w:val="00BA5802"/>
    <w:rsid w:val="00BA765C"/>
    <w:rsid w:val="00BB0F67"/>
    <w:rsid w:val="00BB2089"/>
    <w:rsid w:val="00BB4BF3"/>
    <w:rsid w:val="00BC0123"/>
    <w:rsid w:val="00BC08A4"/>
    <w:rsid w:val="00BC1C6D"/>
    <w:rsid w:val="00BC5F80"/>
    <w:rsid w:val="00BD0883"/>
    <w:rsid w:val="00BD11CF"/>
    <w:rsid w:val="00BD4581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AFD"/>
    <w:rsid w:val="00C36DA2"/>
    <w:rsid w:val="00C50112"/>
    <w:rsid w:val="00C5193A"/>
    <w:rsid w:val="00C57074"/>
    <w:rsid w:val="00C62419"/>
    <w:rsid w:val="00C624AE"/>
    <w:rsid w:val="00C636F4"/>
    <w:rsid w:val="00C6566D"/>
    <w:rsid w:val="00C70434"/>
    <w:rsid w:val="00C736C3"/>
    <w:rsid w:val="00C75CB3"/>
    <w:rsid w:val="00C76C48"/>
    <w:rsid w:val="00C77112"/>
    <w:rsid w:val="00C804FF"/>
    <w:rsid w:val="00C814EE"/>
    <w:rsid w:val="00C8579B"/>
    <w:rsid w:val="00C868D8"/>
    <w:rsid w:val="00C90347"/>
    <w:rsid w:val="00CA1910"/>
    <w:rsid w:val="00CA41F7"/>
    <w:rsid w:val="00CB37ED"/>
    <w:rsid w:val="00CB4410"/>
    <w:rsid w:val="00CB69C2"/>
    <w:rsid w:val="00CC00A9"/>
    <w:rsid w:val="00CC1920"/>
    <w:rsid w:val="00CC27B1"/>
    <w:rsid w:val="00CC5694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CF72CB"/>
    <w:rsid w:val="00D054A8"/>
    <w:rsid w:val="00D07FB4"/>
    <w:rsid w:val="00D22A9D"/>
    <w:rsid w:val="00D236FE"/>
    <w:rsid w:val="00D238DB"/>
    <w:rsid w:val="00D46DC5"/>
    <w:rsid w:val="00D51A6D"/>
    <w:rsid w:val="00D5454F"/>
    <w:rsid w:val="00D55C9D"/>
    <w:rsid w:val="00D61C7F"/>
    <w:rsid w:val="00D644AD"/>
    <w:rsid w:val="00D65A78"/>
    <w:rsid w:val="00D65E5D"/>
    <w:rsid w:val="00D723B3"/>
    <w:rsid w:val="00D81148"/>
    <w:rsid w:val="00D906F3"/>
    <w:rsid w:val="00D93389"/>
    <w:rsid w:val="00D9772D"/>
    <w:rsid w:val="00D97951"/>
    <w:rsid w:val="00DA1EC8"/>
    <w:rsid w:val="00DA232C"/>
    <w:rsid w:val="00DA4EFB"/>
    <w:rsid w:val="00DA5465"/>
    <w:rsid w:val="00DA77E5"/>
    <w:rsid w:val="00DB4FCC"/>
    <w:rsid w:val="00DC1070"/>
    <w:rsid w:val="00DC59EE"/>
    <w:rsid w:val="00DD3DD6"/>
    <w:rsid w:val="00DE0A17"/>
    <w:rsid w:val="00DE3B31"/>
    <w:rsid w:val="00DE4C8E"/>
    <w:rsid w:val="00DE632B"/>
    <w:rsid w:val="00E06433"/>
    <w:rsid w:val="00E105DD"/>
    <w:rsid w:val="00E16C28"/>
    <w:rsid w:val="00E239FF"/>
    <w:rsid w:val="00E274BF"/>
    <w:rsid w:val="00E30C3F"/>
    <w:rsid w:val="00E3277E"/>
    <w:rsid w:val="00E40810"/>
    <w:rsid w:val="00E40E4E"/>
    <w:rsid w:val="00E50B40"/>
    <w:rsid w:val="00E53B81"/>
    <w:rsid w:val="00E66B2E"/>
    <w:rsid w:val="00E67861"/>
    <w:rsid w:val="00E7216C"/>
    <w:rsid w:val="00E7643E"/>
    <w:rsid w:val="00E821F3"/>
    <w:rsid w:val="00E9389F"/>
    <w:rsid w:val="00EA0AA8"/>
    <w:rsid w:val="00EA1F12"/>
    <w:rsid w:val="00EA379A"/>
    <w:rsid w:val="00EA75E8"/>
    <w:rsid w:val="00EB1B9E"/>
    <w:rsid w:val="00EB38AB"/>
    <w:rsid w:val="00EB4536"/>
    <w:rsid w:val="00EB62E9"/>
    <w:rsid w:val="00EB7ACA"/>
    <w:rsid w:val="00EC6C85"/>
    <w:rsid w:val="00EC724C"/>
    <w:rsid w:val="00ED4208"/>
    <w:rsid w:val="00ED4937"/>
    <w:rsid w:val="00EE4FFC"/>
    <w:rsid w:val="00EE5C0E"/>
    <w:rsid w:val="00EF4165"/>
    <w:rsid w:val="00F0023B"/>
    <w:rsid w:val="00F01CAF"/>
    <w:rsid w:val="00F06DE5"/>
    <w:rsid w:val="00F112F8"/>
    <w:rsid w:val="00F20EA5"/>
    <w:rsid w:val="00F218AD"/>
    <w:rsid w:val="00F223BB"/>
    <w:rsid w:val="00F41584"/>
    <w:rsid w:val="00F43695"/>
    <w:rsid w:val="00F500EB"/>
    <w:rsid w:val="00F55DFF"/>
    <w:rsid w:val="00F57466"/>
    <w:rsid w:val="00F60BF6"/>
    <w:rsid w:val="00F64B13"/>
    <w:rsid w:val="00F65B18"/>
    <w:rsid w:val="00F719B2"/>
    <w:rsid w:val="00F75EA4"/>
    <w:rsid w:val="00F80807"/>
    <w:rsid w:val="00F80D06"/>
    <w:rsid w:val="00F922FE"/>
    <w:rsid w:val="00FA054D"/>
    <w:rsid w:val="00FA5798"/>
    <w:rsid w:val="00FA5ACA"/>
    <w:rsid w:val="00FB350C"/>
    <w:rsid w:val="00FC611D"/>
    <w:rsid w:val="00FC74A5"/>
    <w:rsid w:val="00FD524B"/>
    <w:rsid w:val="00FE2E83"/>
    <w:rsid w:val="00FE3C76"/>
    <w:rsid w:val="00FE62B8"/>
    <w:rsid w:val="00FF008C"/>
    <w:rsid w:val="00FF03B4"/>
    <w:rsid w:val="00FF2ED2"/>
    <w:rsid w:val="00FF3395"/>
    <w:rsid w:val="00FF3F98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0"/>
    <w:rsid w:val="00B310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B31078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msoclassa3">
    <w:name w:val="msoclassa3"/>
    <w:basedOn w:val="Normal"/>
    <w:rsid w:val="00B31078"/>
    <w:pPr>
      <w:spacing w:before="100" w:beforeAutospacing="1" w:after="100" w:afterAutospacing="1"/>
    </w:pPr>
  </w:style>
  <w:style w:type="character" w:customStyle="1" w:styleId="2">
    <w:name w:val="Заголовок №2_"/>
    <w:basedOn w:val="DefaultParagraphFont"/>
    <w:link w:val="20"/>
    <w:rsid w:val="00D93389"/>
    <w:rPr>
      <w:b/>
      <w:bCs/>
      <w:sz w:val="26"/>
      <w:szCs w:val="26"/>
      <w:shd w:val="clear" w:color="auto" w:fill="FFFFFF"/>
    </w:rPr>
  </w:style>
  <w:style w:type="character" w:customStyle="1" w:styleId="23pt">
    <w:name w:val="Заголовок №2 + Интервал 3 pt"/>
    <w:basedOn w:val="2"/>
    <w:rsid w:val="00D93389"/>
    <w:rPr>
      <w:color w:val="000000"/>
      <w:spacing w:val="60"/>
      <w:w w:val="100"/>
      <w:position w:val="0"/>
      <w:lang w:val="ru-RU"/>
    </w:rPr>
  </w:style>
  <w:style w:type="paragraph" w:customStyle="1" w:styleId="20">
    <w:name w:val="Заголовок №2"/>
    <w:basedOn w:val="Normal"/>
    <w:link w:val="2"/>
    <w:rsid w:val="00D93389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C768-C5D4-4598-B276-A65D98EC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