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23526F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35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3526F">
        <w:rPr>
          <w:rFonts w:ascii="Times New Roman" w:hAnsi="Times New Roman" w:cs="Times New Roman"/>
          <w:sz w:val="24"/>
          <w:szCs w:val="24"/>
        </w:rPr>
        <w:t>№ 1-</w:t>
      </w:r>
      <w:r w:rsidRPr="0023526F" w:rsidR="005D1F9C">
        <w:rPr>
          <w:rFonts w:ascii="Times New Roman" w:hAnsi="Times New Roman" w:cs="Times New Roman"/>
          <w:sz w:val="24"/>
          <w:szCs w:val="24"/>
        </w:rPr>
        <w:t>2</w:t>
      </w:r>
      <w:r w:rsidRPr="0023526F" w:rsidR="004B1F57">
        <w:rPr>
          <w:rFonts w:ascii="Times New Roman" w:hAnsi="Times New Roman" w:cs="Times New Roman"/>
          <w:sz w:val="24"/>
          <w:szCs w:val="24"/>
        </w:rPr>
        <w:t>3</w:t>
      </w:r>
      <w:r w:rsidRPr="0023526F">
        <w:rPr>
          <w:rFonts w:ascii="Times New Roman" w:hAnsi="Times New Roman" w:cs="Times New Roman"/>
          <w:sz w:val="24"/>
          <w:szCs w:val="24"/>
        </w:rPr>
        <w:t>/</w:t>
      </w:r>
      <w:r w:rsidRPr="0023526F" w:rsidR="005B632C">
        <w:rPr>
          <w:rFonts w:ascii="Times New Roman" w:hAnsi="Times New Roman" w:cs="Times New Roman"/>
          <w:sz w:val="24"/>
          <w:szCs w:val="24"/>
        </w:rPr>
        <w:t>3</w:t>
      </w:r>
      <w:r w:rsidRPr="0023526F" w:rsidR="003D156F">
        <w:rPr>
          <w:rFonts w:ascii="Times New Roman" w:hAnsi="Times New Roman" w:cs="Times New Roman"/>
          <w:sz w:val="24"/>
          <w:szCs w:val="24"/>
        </w:rPr>
        <w:t>5</w:t>
      </w:r>
      <w:r w:rsidRPr="0023526F">
        <w:rPr>
          <w:rFonts w:ascii="Times New Roman" w:hAnsi="Times New Roman" w:cs="Times New Roman"/>
          <w:sz w:val="24"/>
          <w:szCs w:val="24"/>
        </w:rPr>
        <w:t>/201</w:t>
      </w:r>
      <w:r w:rsidRPr="0023526F" w:rsidR="0021415A">
        <w:rPr>
          <w:rFonts w:ascii="Times New Roman" w:hAnsi="Times New Roman" w:cs="Times New Roman"/>
          <w:sz w:val="24"/>
          <w:szCs w:val="24"/>
        </w:rPr>
        <w:t>9</w:t>
      </w:r>
    </w:p>
    <w:p w:rsidR="00A92A31" w:rsidRPr="0023526F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23526F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23526F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6</w:t>
      </w:r>
      <w:r w:rsidRPr="0023526F" w:rsidR="003D15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23526F">
        <w:rPr>
          <w:rFonts w:ascii="Times New Roman" w:hAnsi="Times New Roman" w:cs="Times New Roman"/>
          <w:sz w:val="24"/>
          <w:szCs w:val="24"/>
        </w:rPr>
        <w:t>20</w:t>
      </w:r>
      <w:r w:rsidRPr="0023526F" w:rsidR="00130ED5">
        <w:rPr>
          <w:rFonts w:ascii="Times New Roman" w:hAnsi="Times New Roman" w:cs="Times New Roman"/>
          <w:sz w:val="24"/>
          <w:szCs w:val="24"/>
        </w:rPr>
        <w:t>1</w:t>
      </w:r>
      <w:r w:rsidRPr="0023526F" w:rsidR="0021415A">
        <w:rPr>
          <w:rFonts w:ascii="Times New Roman" w:hAnsi="Times New Roman" w:cs="Times New Roman"/>
          <w:sz w:val="24"/>
          <w:szCs w:val="24"/>
        </w:rPr>
        <w:t>9</w:t>
      </w:r>
      <w:r w:rsidRPr="0023526F">
        <w:rPr>
          <w:rFonts w:ascii="Times New Roman" w:hAnsi="Times New Roman" w:cs="Times New Roman"/>
          <w:sz w:val="24"/>
          <w:szCs w:val="24"/>
        </w:rPr>
        <w:t xml:space="preserve"> г.</w:t>
      </w:r>
      <w:r w:rsidRPr="0023526F" w:rsidR="001052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3526F" w:rsidR="003F1DF6">
        <w:rPr>
          <w:rFonts w:ascii="Times New Roman" w:hAnsi="Times New Roman" w:cs="Times New Roman"/>
          <w:sz w:val="24"/>
          <w:szCs w:val="24"/>
        </w:rPr>
        <w:t xml:space="preserve">  </w:t>
      </w:r>
      <w:r w:rsidRPr="0023526F" w:rsidR="003C6475">
        <w:rPr>
          <w:rFonts w:ascii="Times New Roman" w:hAnsi="Times New Roman" w:cs="Times New Roman"/>
          <w:sz w:val="24"/>
          <w:szCs w:val="24"/>
        </w:rPr>
        <w:t xml:space="preserve">    </w:t>
      </w:r>
      <w:r w:rsidRPr="0023526F" w:rsidR="0021415A">
        <w:rPr>
          <w:rFonts w:ascii="Times New Roman" w:hAnsi="Times New Roman" w:cs="Times New Roman"/>
          <w:sz w:val="24"/>
          <w:szCs w:val="24"/>
        </w:rPr>
        <w:t xml:space="preserve">      </w:t>
      </w:r>
      <w:r w:rsidRPr="0023526F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Pr="0023526F" w:rsidR="005B0A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526F" w:rsidR="00825E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526F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825ED0">
        <w:rPr>
          <w:rFonts w:ascii="Times New Roman" w:hAnsi="Times New Roman" w:cs="Times New Roman"/>
          <w:sz w:val="24"/>
          <w:szCs w:val="24"/>
        </w:rPr>
        <w:t xml:space="preserve">    </w:t>
      </w:r>
      <w:r w:rsidRPr="0023526F" w:rsidR="003D156F">
        <w:rPr>
          <w:rFonts w:ascii="Times New Roman" w:hAnsi="Times New Roman" w:cs="Times New Roman"/>
          <w:sz w:val="24"/>
          <w:szCs w:val="24"/>
        </w:rPr>
        <w:t xml:space="preserve">  </w:t>
      </w:r>
      <w:r w:rsidR="002352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526F" w:rsidR="003D76A8">
        <w:rPr>
          <w:rFonts w:ascii="Times New Roman" w:hAnsi="Times New Roman" w:cs="Times New Roman"/>
          <w:sz w:val="24"/>
          <w:szCs w:val="24"/>
        </w:rPr>
        <w:t>г</w:t>
      </w:r>
      <w:r w:rsidRPr="0023526F">
        <w:rPr>
          <w:rFonts w:ascii="Times New Roman" w:hAnsi="Times New Roman" w:cs="Times New Roman"/>
          <w:sz w:val="24"/>
          <w:szCs w:val="24"/>
        </w:rPr>
        <w:t>. Джанкой</w:t>
      </w:r>
    </w:p>
    <w:p w:rsidR="009A521B" w:rsidRPr="0023526F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18C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И.о. мирового судьи судебного участка № 35- м</w:t>
      </w:r>
      <w:r w:rsidRPr="0023526F">
        <w:rPr>
          <w:rFonts w:ascii="Times New Roman" w:hAnsi="Times New Roman" w:cs="Times New Roman"/>
          <w:sz w:val="24"/>
          <w:szCs w:val="24"/>
        </w:rPr>
        <w:t>ировой судья судебного участка № 36 Джанкойского судебного района Республики Крым Тулпаров А.П.,</w:t>
      </w:r>
    </w:p>
    <w:p w:rsidR="00EC70D0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23526F">
        <w:rPr>
          <w:rFonts w:ascii="Times New Roman" w:hAnsi="Times New Roman" w:cs="Times New Roman"/>
          <w:sz w:val="24"/>
          <w:szCs w:val="24"/>
        </w:rPr>
        <w:t>Никитенко Ж.А.,</w:t>
      </w:r>
    </w:p>
    <w:p w:rsidR="0021415A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23526F" w:rsidR="00BC3655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 xml:space="preserve">помощника Джанкойского межрайонного прокурора </w:t>
      </w:r>
      <w:r w:rsidRPr="0023526F" w:rsidR="00825ED0">
        <w:rPr>
          <w:rFonts w:ascii="Times New Roman" w:hAnsi="Times New Roman" w:cs="Times New Roman"/>
          <w:sz w:val="24"/>
          <w:szCs w:val="24"/>
        </w:rPr>
        <w:t>Богомолова Г.О</w:t>
      </w:r>
      <w:r w:rsidRPr="0023526F">
        <w:rPr>
          <w:rFonts w:ascii="Times New Roman" w:hAnsi="Times New Roman" w:cs="Times New Roman"/>
          <w:sz w:val="24"/>
          <w:szCs w:val="24"/>
        </w:rPr>
        <w:t>.,</w:t>
      </w:r>
    </w:p>
    <w:p w:rsidR="0021415A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потерпевше</w:t>
      </w:r>
      <w:r w:rsidRPr="0023526F" w:rsidR="005D1F9C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23526F">
        <w:rPr>
          <w:rFonts w:ascii="Times New Roman" w:hAnsi="Times New Roman" w:cs="Times New Roman"/>
          <w:sz w:val="24"/>
          <w:szCs w:val="24"/>
        </w:rPr>
        <w:t>***</w:t>
      </w:r>
      <w:r w:rsidRPr="0023526F">
        <w:rPr>
          <w:rFonts w:ascii="Times New Roman" w:hAnsi="Times New Roman" w:cs="Times New Roman"/>
          <w:sz w:val="24"/>
          <w:szCs w:val="24"/>
        </w:rPr>
        <w:t>.,</w:t>
      </w:r>
    </w:p>
    <w:p w:rsidR="0021415A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подсудимо</w:t>
      </w:r>
      <w:r w:rsidRPr="0023526F" w:rsidR="003D156F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4B1F57">
        <w:rPr>
          <w:rFonts w:ascii="Times New Roman" w:hAnsi="Times New Roman" w:cs="Times New Roman"/>
          <w:sz w:val="24"/>
          <w:szCs w:val="24"/>
        </w:rPr>
        <w:t>Сычева И.Л</w:t>
      </w:r>
      <w:r w:rsidRPr="0023526F">
        <w:rPr>
          <w:rFonts w:ascii="Times New Roman" w:hAnsi="Times New Roman" w:cs="Times New Roman"/>
          <w:sz w:val="24"/>
          <w:szCs w:val="24"/>
        </w:rPr>
        <w:t>.,</w:t>
      </w:r>
    </w:p>
    <w:p w:rsidR="00BC3655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23526F" w:rsidR="003D156F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23526F" w:rsidR="004B1F57">
        <w:rPr>
          <w:rFonts w:ascii="Times New Roman" w:hAnsi="Times New Roman" w:cs="Times New Roman"/>
          <w:sz w:val="24"/>
          <w:szCs w:val="24"/>
        </w:rPr>
        <w:t>Даниеляна А.Ж</w:t>
      </w:r>
      <w:r w:rsidRPr="0023526F" w:rsidR="0021415A">
        <w:rPr>
          <w:rFonts w:ascii="Times New Roman" w:hAnsi="Times New Roman" w:cs="Times New Roman"/>
          <w:sz w:val="24"/>
          <w:szCs w:val="24"/>
        </w:rPr>
        <w:t xml:space="preserve">., </w:t>
      </w:r>
      <w:r w:rsidRPr="0023526F">
        <w:rPr>
          <w:rFonts w:ascii="Times New Roman" w:hAnsi="Times New Roman" w:cs="Times New Roman"/>
          <w:sz w:val="24"/>
          <w:szCs w:val="24"/>
        </w:rPr>
        <w:t>представивше</w:t>
      </w:r>
      <w:r w:rsidRPr="0023526F" w:rsidR="00D01A5E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ордер</w:t>
      </w:r>
      <w:r w:rsidRPr="0023526F">
        <w:rPr>
          <w:rFonts w:ascii="Times New Roman" w:hAnsi="Times New Roman" w:cs="Times New Roman"/>
          <w:sz w:val="24"/>
          <w:szCs w:val="24"/>
        </w:rPr>
        <w:t xml:space="preserve"> № </w:t>
      </w:r>
      <w:r w:rsidRPr="0023526F" w:rsidR="00EC70D0">
        <w:rPr>
          <w:rFonts w:ascii="Times New Roman" w:hAnsi="Times New Roman" w:cs="Times New Roman"/>
          <w:sz w:val="24"/>
          <w:szCs w:val="24"/>
        </w:rPr>
        <w:t xml:space="preserve">464 </w:t>
      </w:r>
      <w:r w:rsidRPr="0023526F" w:rsidR="007F3887">
        <w:rPr>
          <w:rFonts w:ascii="Times New Roman" w:hAnsi="Times New Roman" w:cs="Times New Roman"/>
          <w:sz w:val="24"/>
          <w:szCs w:val="24"/>
        </w:rPr>
        <w:t>о</w:t>
      </w:r>
      <w:r w:rsidRPr="0023526F">
        <w:rPr>
          <w:rFonts w:ascii="Times New Roman" w:hAnsi="Times New Roman" w:cs="Times New Roman"/>
          <w:sz w:val="24"/>
          <w:szCs w:val="24"/>
        </w:rPr>
        <w:t>т</w:t>
      </w:r>
      <w:r w:rsidRPr="0023526F" w:rsidR="00EC70D0">
        <w:rPr>
          <w:rFonts w:ascii="Times New Roman" w:hAnsi="Times New Roman" w:cs="Times New Roman"/>
          <w:sz w:val="24"/>
          <w:szCs w:val="24"/>
        </w:rPr>
        <w:t xml:space="preserve"> 30.07.2019 г., </w:t>
      </w:r>
      <w:r w:rsidRPr="0023526F">
        <w:rPr>
          <w:rFonts w:ascii="Times New Roman" w:hAnsi="Times New Roman" w:cs="Times New Roman"/>
          <w:sz w:val="24"/>
          <w:szCs w:val="24"/>
        </w:rPr>
        <w:t>удостоверение №</w:t>
      </w:r>
      <w:r w:rsidRPr="0023526F" w:rsidR="004B1F57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EC70D0">
        <w:rPr>
          <w:rFonts w:ascii="Times New Roman" w:hAnsi="Times New Roman" w:cs="Times New Roman"/>
          <w:sz w:val="24"/>
          <w:szCs w:val="24"/>
        </w:rPr>
        <w:t>1588</w:t>
      </w:r>
      <w:r w:rsidRPr="0023526F">
        <w:rPr>
          <w:rFonts w:ascii="Times New Roman" w:hAnsi="Times New Roman" w:cs="Times New Roman"/>
          <w:sz w:val="24"/>
          <w:szCs w:val="24"/>
        </w:rPr>
        <w:t>,</w:t>
      </w:r>
    </w:p>
    <w:p w:rsidR="001325ED" w:rsidRPr="0023526F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BC" w:rsidRPr="0023526F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23526F" w:rsidR="004B1F57">
        <w:rPr>
          <w:rFonts w:ascii="Times New Roman" w:eastAsia="Times New Roman" w:hAnsi="Times New Roman" w:cs="Times New Roman"/>
          <w:b/>
          <w:sz w:val="24"/>
          <w:szCs w:val="24"/>
        </w:rPr>
        <w:t>Сычева Игоря Леонидовича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26F" w:rsidR="0023526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>. рождения, урожен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23526F" w:rsidR="00456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26F" w:rsidR="0023526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>, граждан</w:t>
      </w:r>
      <w:r w:rsidRPr="0023526F" w:rsidR="00D01A5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имеюще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26F" w:rsidR="004B1F57">
        <w:rPr>
          <w:rFonts w:ascii="Times New Roman" w:eastAsia="Times New Roman" w:hAnsi="Times New Roman" w:cs="Times New Roman"/>
          <w:sz w:val="24"/>
          <w:szCs w:val="24"/>
        </w:rPr>
        <w:t xml:space="preserve">неполное </w:t>
      </w:r>
      <w:r w:rsidRPr="0023526F" w:rsidR="00946987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образование</w:t>
      </w:r>
      <w:r w:rsidRPr="0023526F" w:rsidR="00946987">
        <w:rPr>
          <w:rFonts w:ascii="Times New Roman" w:eastAsia="Times New Roman" w:hAnsi="Times New Roman" w:cs="Times New Roman"/>
          <w:sz w:val="24"/>
          <w:szCs w:val="24"/>
        </w:rPr>
        <w:t>, в браке не состояще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526F" w:rsidR="00946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 xml:space="preserve">невоеннообязанного, </w:t>
      </w:r>
      <w:r w:rsidRPr="0023526F" w:rsidR="004B1F57">
        <w:rPr>
          <w:rFonts w:ascii="Times New Roman" w:eastAsia="Times New Roman" w:hAnsi="Times New Roman" w:cs="Times New Roman"/>
          <w:sz w:val="24"/>
          <w:szCs w:val="24"/>
        </w:rPr>
        <w:t>не работающего,</w:t>
      </w:r>
      <w:r w:rsidRPr="0023526F" w:rsidR="00E5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26F" w:rsidR="00EC70D0">
        <w:rPr>
          <w:rFonts w:ascii="Times New Roman" w:eastAsia="Times New Roman" w:hAnsi="Times New Roman" w:cs="Times New Roman"/>
          <w:sz w:val="24"/>
          <w:szCs w:val="24"/>
        </w:rPr>
        <w:t>судимостей не имеющего</w:t>
      </w:r>
      <w:r w:rsidRPr="0023526F" w:rsidR="007F38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>зарегистрированно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 xml:space="preserve">и проживающего 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23526F" w:rsidR="0023526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>, обвиняемо</w:t>
      </w:r>
      <w:r w:rsidRPr="0023526F" w:rsidR="003D156F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 xml:space="preserve">п. «в» 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23526F" w:rsidR="00A36A31">
        <w:rPr>
          <w:rFonts w:ascii="Times New Roman" w:hAnsi="Times New Roman" w:cs="Times New Roman"/>
          <w:sz w:val="24"/>
          <w:szCs w:val="24"/>
        </w:rPr>
        <w:t>,</w:t>
      </w:r>
    </w:p>
    <w:p w:rsidR="006D58B9" w:rsidRPr="0023526F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A92A31" w:rsidRPr="0023526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eastAsia="Times New Roman" w:hAnsi="Times New Roman" w:cs="Times New Roman"/>
          <w:sz w:val="24"/>
          <w:szCs w:val="24"/>
        </w:rPr>
        <w:t xml:space="preserve">органом дознания </w:t>
      </w:r>
      <w:r w:rsidRPr="0023526F" w:rsidR="00A97507">
        <w:rPr>
          <w:rFonts w:ascii="Times New Roman" w:eastAsia="Times New Roman" w:hAnsi="Times New Roman" w:cs="Times New Roman"/>
          <w:sz w:val="24"/>
          <w:szCs w:val="24"/>
        </w:rPr>
        <w:t>Сычев И.Л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526F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23526F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23526F" w:rsidR="00E2271F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26F" w:rsidR="0023526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26F" w:rsidR="00A97507">
        <w:rPr>
          <w:rFonts w:ascii="Times New Roman" w:eastAsia="Times New Roman" w:hAnsi="Times New Roman" w:cs="Times New Roman"/>
          <w:sz w:val="24"/>
          <w:szCs w:val="24"/>
        </w:rPr>
        <w:t xml:space="preserve">будучи в состоянии алкогольного опьянения, 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находясь в </w:t>
      </w:r>
      <w:r w:rsidRPr="0023526F" w:rsidR="00A97507">
        <w:rPr>
          <w:rFonts w:ascii="Times New Roman" w:eastAsia="Times New Roman" w:hAnsi="Times New Roman" w:cs="Times New Roman"/>
          <w:sz w:val="24"/>
          <w:szCs w:val="24"/>
        </w:rPr>
        <w:t xml:space="preserve">помещении веранды дома </w:t>
      </w:r>
      <w:r w:rsidRPr="0023526F" w:rsidR="0023526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3526F" w:rsidR="00DA4495">
        <w:rPr>
          <w:rFonts w:ascii="Times New Roman" w:eastAsia="Times New Roman" w:hAnsi="Times New Roman" w:cs="Times New Roman"/>
          <w:sz w:val="24"/>
          <w:szCs w:val="24"/>
        </w:rPr>
        <w:t xml:space="preserve">умышленно, 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на почве личных неприязненных отношений, в ходе внезапно возникшего </w:t>
      </w:r>
      <w:r w:rsidRPr="0023526F" w:rsidR="00A97507">
        <w:rPr>
          <w:rFonts w:ascii="Times New Roman" w:eastAsia="Times New Roman" w:hAnsi="Times New Roman" w:cs="Times New Roman"/>
          <w:sz w:val="24"/>
          <w:szCs w:val="24"/>
        </w:rPr>
        <w:t>умысла,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</w:t>
      </w:r>
      <w:r w:rsidRPr="0023526F" w:rsidR="00D01A5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 предмета, используемого в качестве оружия</w:t>
      </w:r>
      <w:r w:rsidRPr="0023526F" w:rsidR="00A97507">
        <w:rPr>
          <w:rFonts w:ascii="Times New Roman" w:eastAsia="Times New Roman" w:hAnsi="Times New Roman" w:cs="Times New Roman"/>
          <w:sz w:val="24"/>
          <w:szCs w:val="24"/>
        </w:rPr>
        <w:t xml:space="preserve"> - тростью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 xml:space="preserve">, нанес </w:t>
      </w:r>
      <w:r w:rsidRPr="0023526F" w:rsidR="00A97507">
        <w:rPr>
          <w:rFonts w:ascii="Times New Roman" w:eastAsia="Times New Roman" w:hAnsi="Times New Roman" w:cs="Times New Roman"/>
          <w:sz w:val="24"/>
          <w:szCs w:val="24"/>
        </w:rPr>
        <w:t xml:space="preserve">неоднократные удары в область головы </w:t>
      </w:r>
      <w:r w:rsidRPr="0023526F" w:rsidR="0023526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526F" w:rsidR="00EC70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526F" w:rsidR="001A64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526F" w:rsidR="0013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526F" w:rsidR="001325ED">
        <w:rPr>
          <w:rFonts w:ascii="Times New Roman" w:hAnsi="Times New Roman" w:cs="Times New Roman"/>
          <w:sz w:val="24"/>
          <w:szCs w:val="24"/>
        </w:rPr>
        <w:t>в результате чего</w:t>
      </w:r>
      <w:r w:rsidRPr="0023526F" w:rsidR="007F3887">
        <w:rPr>
          <w:rFonts w:ascii="Times New Roman" w:hAnsi="Times New Roman" w:cs="Times New Roman"/>
          <w:sz w:val="24"/>
          <w:szCs w:val="24"/>
        </w:rPr>
        <w:t>,</w:t>
      </w:r>
      <w:r w:rsidRPr="0023526F" w:rsidR="001325ED">
        <w:rPr>
          <w:rFonts w:ascii="Times New Roman" w:hAnsi="Times New Roman" w:cs="Times New Roman"/>
          <w:sz w:val="24"/>
          <w:szCs w:val="24"/>
        </w:rPr>
        <w:t xml:space="preserve"> последне</w:t>
      </w:r>
      <w:r w:rsidRPr="0023526F" w:rsidR="00FA1DDF">
        <w:rPr>
          <w:rFonts w:ascii="Times New Roman" w:hAnsi="Times New Roman" w:cs="Times New Roman"/>
          <w:sz w:val="24"/>
          <w:szCs w:val="24"/>
        </w:rPr>
        <w:t>му</w:t>
      </w:r>
      <w:r w:rsidRPr="0023526F" w:rsidR="001325ED">
        <w:rPr>
          <w:rFonts w:ascii="Times New Roman" w:hAnsi="Times New Roman" w:cs="Times New Roman"/>
          <w:sz w:val="24"/>
          <w:szCs w:val="24"/>
        </w:rPr>
        <w:t xml:space="preserve">, согласно заключению судебно-медицинской экспертизы № </w:t>
      </w:r>
      <w:r w:rsidRPr="0023526F" w:rsidR="001A64C6">
        <w:rPr>
          <w:rFonts w:ascii="Times New Roman" w:hAnsi="Times New Roman" w:cs="Times New Roman"/>
          <w:sz w:val="24"/>
          <w:szCs w:val="24"/>
        </w:rPr>
        <w:t>4</w:t>
      </w:r>
      <w:r w:rsidRPr="0023526F" w:rsidR="00A97507">
        <w:rPr>
          <w:rFonts w:ascii="Times New Roman" w:hAnsi="Times New Roman" w:cs="Times New Roman"/>
          <w:sz w:val="24"/>
          <w:szCs w:val="24"/>
        </w:rPr>
        <w:t>74</w:t>
      </w:r>
      <w:r w:rsidRPr="0023526F" w:rsidR="001325ED">
        <w:rPr>
          <w:rFonts w:ascii="Times New Roman" w:hAnsi="Times New Roman" w:cs="Times New Roman"/>
          <w:sz w:val="24"/>
          <w:szCs w:val="24"/>
        </w:rPr>
        <w:t xml:space="preserve"> от </w:t>
      </w:r>
      <w:r w:rsidRPr="0023526F" w:rsidR="00A97507">
        <w:rPr>
          <w:rFonts w:ascii="Times New Roman" w:hAnsi="Times New Roman" w:cs="Times New Roman"/>
          <w:sz w:val="24"/>
          <w:szCs w:val="24"/>
        </w:rPr>
        <w:t>5.07</w:t>
      </w:r>
      <w:r w:rsidRPr="0023526F" w:rsidR="001A64C6">
        <w:rPr>
          <w:rFonts w:ascii="Times New Roman" w:hAnsi="Times New Roman" w:cs="Times New Roman"/>
          <w:sz w:val="24"/>
          <w:szCs w:val="24"/>
        </w:rPr>
        <w:t>.</w:t>
      </w:r>
      <w:r w:rsidRPr="0023526F" w:rsidR="009A7152">
        <w:rPr>
          <w:rFonts w:ascii="Times New Roman" w:hAnsi="Times New Roman" w:cs="Times New Roman"/>
          <w:sz w:val="24"/>
          <w:szCs w:val="24"/>
        </w:rPr>
        <w:t>2019</w:t>
      </w:r>
      <w:r w:rsidRPr="0023526F" w:rsidR="007F3887">
        <w:rPr>
          <w:rFonts w:ascii="Times New Roman" w:hAnsi="Times New Roman" w:cs="Times New Roman"/>
          <w:sz w:val="24"/>
          <w:szCs w:val="24"/>
        </w:rPr>
        <w:t>,</w:t>
      </w:r>
      <w:r w:rsidRPr="0023526F" w:rsidR="001325ED">
        <w:rPr>
          <w:rFonts w:ascii="Times New Roman" w:hAnsi="Times New Roman" w:cs="Times New Roman"/>
          <w:sz w:val="24"/>
          <w:szCs w:val="24"/>
        </w:rPr>
        <w:t xml:space="preserve"> причинены телесные повреждения: </w:t>
      </w:r>
      <w:r w:rsidRPr="0023526F" w:rsidR="00A97507">
        <w:rPr>
          <w:rFonts w:ascii="Times New Roman" w:hAnsi="Times New Roman" w:cs="Times New Roman"/>
          <w:sz w:val="24"/>
          <w:szCs w:val="24"/>
        </w:rPr>
        <w:t xml:space="preserve">закрытая </w:t>
      </w:r>
      <w:r w:rsidRPr="0023526F" w:rsidR="003222C2">
        <w:rPr>
          <w:rFonts w:ascii="Times New Roman" w:hAnsi="Times New Roman" w:cs="Times New Roman"/>
          <w:sz w:val="24"/>
          <w:szCs w:val="24"/>
        </w:rPr>
        <w:t>черепно-мозговая травма, сотрясение головного мозга</w:t>
      </w:r>
      <w:r w:rsidRPr="0023526F" w:rsidR="00D01A5E">
        <w:rPr>
          <w:rFonts w:ascii="Times New Roman" w:hAnsi="Times New Roman" w:cs="Times New Roman"/>
          <w:sz w:val="24"/>
          <w:szCs w:val="24"/>
        </w:rPr>
        <w:t xml:space="preserve">, </w:t>
      </w:r>
      <w:r w:rsidRPr="0023526F" w:rsidR="003222C2">
        <w:rPr>
          <w:rFonts w:ascii="Times New Roman" w:hAnsi="Times New Roman" w:cs="Times New Roman"/>
          <w:sz w:val="24"/>
          <w:szCs w:val="24"/>
        </w:rPr>
        <w:t xml:space="preserve">подтвержденная объективной неврологической симптоматикой в динамике, описанной в медицинской документации, рана в затылочной области головы, </w:t>
      </w:r>
      <w:r w:rsidRPr="0023526F" w:rsidR="00D01A5E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23526F" w:rsidR="00A4625F">
        <w:rPr>
          <w:rFonts w:ascii="Times New Roman" w:hAnsi="Times New Roman" w:cs="Times New Roman"/>
          <w:sz w:val="24"/>
          <w:szCs w:val="24"/>
        </w:rPr>
        <w:t xml:space="preserve">образовались от действия </w:t>
      </w:r>
      <w:r w:rsidRPr="0023526F" w:rsidR="003222C2">
        <w:rPr>
          <w:rFonts w:ascii="Times New Roman" w:hAnsi="Times New Roman" w:cs="Times New Roman"/>
          <w:sz w:val="24"/>
          <w:szCs w:val="24"/>
        </w:rPr>
        <w:t>тупых</w:t>
      </w:r>
      <w:r w:rsidRPr="0023526F" w:rsidR="00A4625F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Pr="0023526F" w:rsidR="003222C2">
        <w:rPr>
          <w:rFonts w:ascii="Times New Roman" w:hAnsi="Times New Roman" w:cs="Times New Roman"/>
          <w:sz w:val="24"/>
          <w:szCs w:val="24"/>
        </w:rPr>
        <w:t xml:space="preserve"> с ограниченной травмирующей поверхностью</w:t>
      </w:r>
      <w:r w:rsidRPr="0023526F" w:rsidR="00A4625F">
        <w:rPr>
          <w:rFonts w:ascii="Times New Roman" w:hAnsi="Times New Roman" w:cs="Times New Roman"/>
          <w:sz w:val="24"/>
          <w:szCs w:val="24"/>
        </w:rPr>
        <w:t>,</w:t>
      </w:r>
      <w:r w:rsidRPr="0023526F" w:rsidR="009A7152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1325ED">
        <w:rPr>
          <w:rFonts w:ascii="Times New Roman" w:hAnsi="Times New Roman" w:cs="Times New Roman"/>
          <w:sz w:val="24"/>
          <w:szCs w:val="24"/>
        </w:rPr>
        <w:t xml:space="preserve">влекущие за собой кратковременное расстройство здоровья продолжительность до 3-х недель </w:t>
      </w:r>
      <w:r w:rsidRPr="0023526F" w:rsidR="007F3887">
        <w:rPr>
          <w:rFonts w:ascii="Times New Roman" w:hAnsi="Times New Roman" w:cs="Times New Roman"/>
          <w:sz w:val="24"/>
          <w:szCs w:val="24"/>
        </w:rPr>
        <w:t>(</w:t>
      </w:r>
      <w:r w:rsidRPr="0023526F" w:rsidR="001325ED">
        <w:rPr>
          <w:rFonts w:ascii="Times New Roman" w:hAnsi="Times New Roman" w:cs="Times New Roman"/>
          <w:sz w:val="24"/>
          <w:szCs w:val="24"/>
        </w:rPr>
        <w:t>до 21 дня вкл</w:t>
      </w:r>
      <w:r w:rsidRPr="0023526F" w:rsidR="007F3887">
        <w:rPr>
          <w:rFonts w:ascii="Times New Roman" w:hAnsi="Times New Roman" w:cs="Times New Roman"/>
          <w:sz w:val="24"/>
          <w:szCs w:val="24"/>
        </w:rPr>
        <w:t>ючительно</w:t>
      </w:r>
      <w:r w:rsidRPr="0023526F" w:rsidR="001325ED">
        <w:rPr>
          <w:rFonts w:ascii="Times New Roman" w:hAnsi="Times New Roman" w:cs="Times New Roman"/>
          <w:sz w:val="24"/>
          <w:szCs w:val="24"/>
        </w:rPr>
        <w:t>), квалифицирующиеся как причинившие легкий вред здоровью.</w:t>
      </w:r>
    </w:p>
    <w:p w:rsidR="00EC70D0" w:rsidRPr="0023526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В суде</w:t>
      </w:r>
      <w:r w:rsidRPr="0023526F" w:rsidR="00AC2588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23526F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23526F" w:rsidR="009A7152">
        <w:rPr>
          <w:rFonts w:ascii="Times New Roman" w:hAnsi="Times New Roman" w:cs="Times New Roman"/>
          <w:sz w:val="24"/>
          <w:szCs w:val="24"/>
        </w:rPr>
        <w:t>ий</w:t>
      </w:r>
      <w:r w:rsidRPr="0023526F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23526F">
        <w:rPr>
          <w:rFonts w:ascii="Times New Roman" w:hAnsi="Times New Roman" w:cs="Times New Roman"/>
          <w:sz w:val="24"/>
          <w:szCs w:val="24"/>
        </w:rPr>
        <w:t>***</w:t>
      </w:r>
      <w:r w:rsidRPr="0023526F" w:rsidR="001C0E30">
        <w:rPr>
          <w:rFonts w:ascii="Times New Roman" w:hAnsi="Times New Roman" w:cs="Times New Roman"/>
          <w:sz w:val="24"/>
          <w:szCs w:val="24"/>
        </w:rPr>
        <w:t>.</w:t>
      </w:r>
      <w:r w:rsidRPr="0023526F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833F7A">
        <w:rPr>
          <w:rFonts w:ascii="Times New Roman" w:hAnsi="Times New Roman" w:cs="Times New Roman"/>
          <w:sz w:val="24"/>
          <w:szCs w:val="24"/>
        </w:rPr>
        <w:t>з</w:t>
      </w:r>
      <w:r w:rsidRPr="0023526F" w:rsidR="00663496">
        <w:rPr>
          <w:rFonts w:ascii="Times New Roman" w:hAnsi="Times New Roman" w:cs="Times New Roman"/>
          <w:sz w:val="24"/>
          <w:szCs w:val="24"/>
        </w:rPr>
        <w:t>аявил</w:t>
      </w:r>
      <w:r w:rsidRPr="0023526F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23526F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23526F" w:rsidR="00A4625F">
        <w:rPr>
          <w:rFonts w:ascii="Times New Roman" w:hAnsi="Times New Roman" w:cs="Times New Roman"/>
          <w:sz w:val="24"/>
          <w:szCs w:val="24"/>
        </w:rPr>
        <w:t>ым</w:t>
      </w:r>
      <w:r w:rsidRPr="0023526F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23526F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23526F" w:rsidR="00690EE0">
        <w:rPr>
          <w:rFonts w:ascii="Times New Roman" w:hAnsi="Times New Roman" w:cs="Times New Roman"/>
          <w:sz w:val="24"/>
          <w:szCs w:val="24"/>
        </w:rPr>
        <w:t>и</w:t>
      </w:r>
      <w:r w:rsidRPr="0023526F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23526F" w:rsidR="001C0E30">
        <w:rPr>
          <w:rFonts w:ascii="Times New Roman" w:hAnsi="Times New Roman" w:cs="Times New Roman"/>
          <w:sz w:val="24"/>
          <w:szCs w:val="24"/>
        </w:rPr>
        <w:t>с</w:t>
      </w:r>
      <w:r w:rsidRPr="0023526F" w:rsidR="00A4625F">
        <w:rPr>
          <w:rFonts w:ascii="Times New Roman" w:hAnsi="Times New Roman" w:cs="Times New Roman"/>
          <w:sz w:val="24"/>
          <w:szCs w:val="24"/>
        </w:rPr>
        <w:t>я</w:t>
      </w:r>
      <w:r w:rsidRPr="0023526F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23526F" w:rsidR="009A7152">
        <w:rPr>
          <w:rFonts w:ascii="Times New Roman" w:hAnsi="Times New Roman" w:cs="Times New Roman"/>
          <w:sz w:val="24"/>
          <w:szCs w:val="24"/>
        </w:rPr>
        <w:t>им</w:t>
      </w:r>
      <w:r w:rsidRPr="0023526F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23526F" w:rsidR="001C0E30">
        <w:rPr>
          <w:rFonts w:ascii="Times New Roman" w:hAnsi="Times New Roman" w:cs="Times New Roman"/>
          <w:sz w:val="24"/>
          <w:szCs w:val="24"/>
        </w:rPr>
        <w:t>загладил вред</w:t>
      </w:r>
      <w:r w:rsidRPr="0023526F" w:rsidR="00C04E8B">
        <w:rPr>
          <w:rFonts w:ascii="Times New Roman" w:hAnsi="Times New Roman" w:cs="Times New Roman"/>
          <w:sz w:val="24"/>
          <w:szCs w:val="24"/>
        </w:rPr>
        <w:t xml:space="preserve">, </w:t>
      </w:r>
      <w:r w:rsidRPr="0023526F" w:rsidR="00663496">
        <w:rPr>
          <w:rFonts w:ascii="Times New Roman" w:hAnsi="Times New Roman" w:cs="Times New Roman"/>
          <w:sz w:val="24"/>
          <w:szCs w:val="24"/>
        </w:rPr>
        <w:t>претензий не</w:t>
      </w:r>
      <w:r w:rsidRPr="0023526F">
        <w:rPr>
          <w:rFonts w:ascii="Times New Roman" w:hAnsi="Times New Roman" w:cs="Times New Roman"/>
          <w:sz w:val="24"/>
          <w:szCs w:val="24"/>
        </w:rPr>
        <w:t>т.</w:t>
      </w:r>
    </w:p>
    <w:p w:rsidR="00EC70D0" w:rsidRPr="0023526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Подсудим</w:t>
      </w:r>
      <w:r w:rsidRPr="0023526F" w:rsidR="00A4625F">
        <w:rPr>
          <w:rFonts w:ascii="Times New Roman" w:hAnsi="Times New Roman" w:cs="Times New Roman"/>
          <w:sz w:val="24"/>
          <w:szCs w:val="24"/>
        </w:rPr>
        <w:t>ый</w:t>
      </w:r>
      <w:r w:rsidRPr="0023526F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3C07D4">
        <w:rPr>
          <w:rFonts w:ascii="Times New Roman" w:hAnsi="Times New Roman" w:cs="Times New Roman"/>
          <w:sz w:val="24"/>
          <w:szCs w:val="24"/>
        </w:rPr>
        <w:t>Сычев И.Л</w:t>
      </w:r>
      <w:r w:rsidRPr="0023526F" w:rsidR="001C0E30">
        <w:rPr>
          <w:rFonts w:ascii="Times New Roman" w:hAnsi="Times New Roman" w:cs="Times New Roman"/>
          <w:sz w:val="24"/>
          <w:szCs w:val="24"/>
        </w:rPr>
        <w:t xml:space="preserve">. </w:t>
      </w:r>
      <w:r w:rsidRPr="0023526F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23526F" w:rsidR="00623D81">
        <w:rPr>
          <w:rFonts w:ascii="Times New Roman" w:hAnsi="Times New Roman" w:cs="Times New Roman"/>
          <w:sz w:val="24"/>
          <w:szCs w:val="24"/>
        </w:rPr>
        <w:t>им</w:t>
      </w:r>
      <w:r w:rsidRPr="0023526F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23526F" w:rsidR="00A4625F">
        <w:rPr>
          <w:rFonts w:ascii="Times New Roman" w:hAnsi="Times New Roman" w:cs="Times New Roman"/>
          <w:sz w:val="24"/>
          <w:szCs w:val="24"/>
        </w:rPr>
        <w:t>л</w:t>
      </w:r>
      <w:r w:rsidRPr="0023526F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23526F" w:rsidR="00A4625F">
        <w:rPr>
          <w:rFonts w:ascii="Times New Roman" w:hAnsi="Times New Roman" w:cs="Times New Roman"/>
          <w:sz w:val="24"/>
          <w:szCs w:val="24"/>
        </w:rPr>
        <w:t>е</w:t>
      </w:r>
      <w:r w:rsidRPr="0023526F" w:rsidR="001C3782">
        <w:rPr>
          <w:rFonts w:ascii="Times New Roman" w:hAnsi="Times New Roman" w:cs="Times New Roman"/>
          <w:sz w:val="24"/>
          <w:szCs w:val="24"/>
        </w:rPr>
        <w:t>н</w:t>
      </w:r>
      <w:r w:rsidRPr="0023526F">
        <w:rPr>
          <w:rFonts w:ascii="Times New Roman" w:hAnsi="Times New Roman" w:cs="Times New Roman"/>
          <w:sz w:val="24"/>
          <w:szCs w:val="24"/>
        </w:rPr>
        <w:t>, о чем представил письменное заявление, последствия прекращения уголовного дела</w:t>
      </w:r>
      <w:r w:rsidRPr="0023526F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>разъяснены</w:t>
      </w:r>
      <w:r w:rsidRPr="0023526F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1C0E30" w:rsidRPr="0023526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23526F" w:rsidR="00A4625F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23526F" w:rsidR="003C07D4">
        <w:rPr>
          <w:rFonts w:ascii="Times New Roman" w:hAnsi="Times New Roman" w:cs="Times New Roman"/>
          <w:sz w:val="24"/>
          <w:szCs w:val="24"/>
        </w:rPr>
        <w:t>Даниелян А.Ж</w:t>
      </w:r>
      <w:r w:rsidRPr="0023526F">
        <w:rPr>
          <w:rFonts w:ascii="Times New Roman" w:hAnsi="Times New Roman" w:cs="Times New Roman"/>
          <w:sz w:val="24"/>
          <w:szCs w:val="24"/>
        </w:rPr>
        <w:t xml:space="preserve">. </w:t>
      </w:r>
      <w:r w:rsidRPr="0023526F" w:rsidR="0035208E">
        <w:rPr>
          <w:rFonts w:ascii="Times New Roman" w:hAnsi="Times New Roman" w:cs="Times New Roman"/>
          <w:sz w:val="24"/>
          <w:szCs w:val="24"/>
        </w:rPr>
        <w:t>п</w:t>
      </w:r>
      <w:r w:rsidRPr="0023526F">
        <w:rPr>
          <w:rFonts w:ascii="Times New Roman" w:hAnsi="Times New Roman" w:cs="Times New Roman"/>
          <w:sz w:val="24"/>
          <w:szCs w:val="24"/>
        </w:rPr>
        <w:t xml:space="preserve">оддержал ходатайство о прекращении дела в связи с примирением </w:t>
      </w:r>
      <w:r w:rsidRPr="0023526F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23526F" w:rsidR="00EC70D0">
        <w:rPr>
          <w:rFonts w:ascii="Times New Roman" w:hAnsi="Times New Roman" w:cs="Times New Roman"/>
          <w:sz w:val="24"/>
          <w:szCs w:val="24"/>
        </w:rPr>
        <w:t xml:space="preserve">; </w:t>
      </w:r>
      <w:r w:rsidRPr="0023526F" w:rsidR="00040457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23526F" w:rsidR="00672122">
        <w:rPr>
          <w:rFonts w:ascii="Times New Roman" w:hAnsi="Times New Roman" w:cs="Times New Roman"/>
          <w:sz w:val="24"/>
          <w:szCs w:val="24"/>
        </w:rPr>
        <w:t>Богомолов Г.О</w:t>
      </w:r>
      <w:r w:rsidRPr="0023526F">
        <w:rPr>
          <w:rFonts w:ascii="Times New Roman" w:hAnsi="Times New Roman" w:cs="Times New Roman"/>
          <w:sz w:val="24"/>
          <w:szCs w:val="24"/>
        </w:rPr>
        <w:t xml:space="preserve">. </w:t>
      </w:r>
      <w:r w:rsidRPr="0023526F" w:rsidR="00040457">
        <w:rPr>
          <w:rFonts w:ascii="Times New Roman" w:hAnsi="Times New Roman" w:cs="Times New Roman"/>
          <w:sz w:val="24"/>
          <w:szCs w:val="24"/>
        </w:rPr>
        <w:t>н</w:t>
      </w:r>
      <w:r w:rsidRPr="0023526F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23526F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23526F" w:rsidR="00E2271F">
        <w:rPr>
          <w:rFonts w:ascii="Times New Roman" w:hAnsi="Times New Roman" w:cs="Times New Roman"/>
          <w:sz w:val="24"/>
          <w:szCs w:val="24"/>
        </w:rPr>
        <w:t>им</w:t>
      </w:r>
      <w:r w:rsidRPr="0023526F">
        <w:rPr>
          <w:rFonts w:ascii="Times New Roman" w:hAnsi="Times New Roman" w:cs="Times New Roman"/>
          <w:sz w:val="24"/>
          <w:szCs w:val="24"/>
        </w:rPr>
        <w:t>.</w:t>
      </w:r>
    </w:p>
    <w:p w:rsidR="001C0E30" w:rsidRPr="0023526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23526F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23526F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23526F">
          <w:rPr>
            <w:rFonts w:ascii="Times New Roman" w:hAnsi="Times New Roman" w:cs="Times New Roman"/>
            <w:sz w:val="24"/>
            <w:szCs w:val="24"/>
          </w:rPr>
          <w:t>ст.76</w:t>
        </w:r>
      </w:hyperlink>
      <w:r w:rsidRPr="0023526F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23526F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23526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23526F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23526F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 w:rsidRPr="0023526F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23526F">
        <w:rPr>
          <w:rFonts w:ascii="Times New Roman" w:hAnsi="Times New Roman" w:cs="Times New Roman"/>
          <w:sz w:val="24"/>
          <w:szCs w:val="24"/>
        </w:rPr>
        <w:t xml:space="preserve"> УК РФ и </w:t>
      </w:r>
      <w:hyperlink r:id="rId9" w:history="1">
        <w:r w:rsidRPr="0023526F">
          <w:rPr>
            <w:rFonts w:ascii="Times New Roman" w:hAnsi="Times New Roman" w:cs="Times New Roman"/>
            <w:sz w:val="24"/>
            <w:szCs w:val="24"/>
          </w:rPr>
          <w:t>пп. 9</w:t>
        </w:r>
      </w:hyperlink>
      <w:r w:rsidRPr="0023526F">
        <w:rPr>
          <w:rFonts w:ascii="Times New Roman" w:hAnsi="Times New Roman" w:cs="Times New Roman"/>
          <w:sz w:val="24"/>
          <w:szCs w:val="24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23526F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1C0E30" w:rsidRPr="0023526F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Под заглаживанием вреда для целей </w:t>
      </w:r>
      <w:hyperlink r:id="rId10" w:history="1">
        <w:r w:rsidRPr="0023526F">
          <w:rPr>
            <w:rFonts w:ascii="Times New Roman" w:hAnsi="Times New Roman" w:cs="Times New Roman"/>
            <w:sz w:val="24"/>
            <w:szCs w:val="24"/>
          </w:rPr>
          <w:t>статьи 76</w:t>
        </w:r>
      </w:hyperlink>
      <w:r w:rsidRPr="0023526F">
        <w:rPr>
          <w:rFonts w:ascii="Times New Roman" w:hAnsi="Times New Roman" w:cs="Times New Roman"/>
          <w:sz w:val="24"/>
          <w:szCs w:val="24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23526F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23526F">
        <w:rPr>
          <w:rFonts w:ascii="Times New Roman" w:hAnsi="Times New Roman" w:cs="Times New Roman"/>
          <w:sz w:val="24"/>
          <w:szCs w:val="24"/>
        </w:rPr>
        <w:t xml:space="preserve"> настоящего постановления Пленума.</w:t>
      </w:r>
      <w:r w:rsidRPr="0023526F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>Способы заглаживания вреда, а также размер его возмещения определяются потерпевшим.</w:t>
      </w:r>
    </w:p>
    <w:p w:rsidR="00BC3655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3526F" w:rsidR="003C07D4">
        <w:rPr>
          <w:rFonts w:ascii="Times New Roman" w:hAnsi="Times New Roman" w:cs="Times New Roman"/>
          <w:sz w:val="24"/>
          <w:szCs w:val="24"/>
        </w:rPr>
        <w:t>Сычева И.Л.</w:t>
      </w:r>
      <w:r w:rsidRPr="0023526F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23526F" w:rsidR="001C0E30">
        <w:rPr>
          <w:rFonts w:ascii="Times New Roman" w:hAnsi="Times New Roman" w:cs="Times New Roman"/>
          <w:sz w:val="24"/>
          <w:szCs w:val="24"/>
        </w:rPr>
        <w:t xml:space="preserve">п. «в» ч. 2 ст. 115 УК РФ, как умышленное причинение </w:t>
      </w:r>
      <w:hyperlink r:id="rId12" w:history="1">
        <w:r w:rsidRPr="0023526F" w:rsidR="001C0E30">
          <w:rPr>
            <w:rFonts w:ascii="Times New Roman" w:hAnsi="Times New Roman" w:cs="Times New Roman"/>
            <w:sz w:val="24"/>
            <w:szCs w:val="24"/>
          </w:rPr>
          <w:t>легкого вреда</w:t>
        </w:r>
      </w:hyperlink>
      <w:r w:rsidRPr="0023526F" w:rsidR="001C0E30">
        <w:rPr>
          <w:rFonts w:ascii="Times New Roman" w:hAnsi="Times New Roman" w:cs="Times New Roman"/>
          <w:sz w:val="24"/>
          <w:szCs w:val="24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</w:p>
    <w:p w:rsidR="001C0E30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В соответствии со ст. 15 УК РФ, преступление, совершенное </w:t>
      </w:r>
      <w:r w:rsidRPr="0023526F" w:rsidR="003C07D4">
        <w:rPr>
          <w:rFonts w:ascii="Times New Roman" w:hAnsi="Times New Roman" w:cs="Times New Roman"/>
          <w:sz w:val="24"/>
          <w:szCs w:val="24"/>
        </w:rPr>
        <w:t>Сычевым</w:t>
      </w:r>
      <w:r w:rsidRPr="0023526F">
        <w:rPr>
          <w:rFonts w:ascii="Times New Roman" w:hAnsi="Times New Roman" w:cs="Times New Roman"/>
          <w:sz w:val="24"/>
          <w:szCs w:val="24"/>
        </w:rPr>
        <w:t>, относится к категории преступлений небольшой тяжести.</w:t>
      </w:r>
    </w:p>
    <w:p w:rsidR="00D01A5E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23526F" w:rsidR="00623D81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видно, что он и подсудим</w:t>
      </w:r>
      <w:r w:rsidRPr="0023526F" w:rsidR="00A4625F">
        <w:rPr>
          <w:rFonts w:ascii="Times New Roman" w:hAnsi="Times New Roman" w:cs="Times New Roman"/>
          <w:sz w:val="24"/>
          <w:szCs w:val="24"/>
        </w:rPr>
        <w:t>ым</w:t>
      </w:r>
      <w:r w:rsidRPr="0023526F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23526F" w:rsidR="00A4625F">
        <w:rPr>
          <w:rFonts w:ascii="Times New Roman" w:hAnsi="Times New Roman" w:cs="Times New Roman"/>
          <w:sz w:val="24"/>
          <w:szCs w:val="24"/>
        </w:rPr>
        <w:t>му</w:t>
      </w:r>
      <w:r w:rsidRPr="0023526F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23526F">
        <w:rPr>
          <w:rFonts w:ascii="Times New Roman" w:hAnsi="Times New Roman" w:cs="Times New Roman"/>
          <w:sz w:val="24"/>
          <w:szCs w:val="24"/>
        </w:rPr>
        <w:t>принесены извинения.</w:t>
      </w:r>
    </w:p>
    <w:p w:rsidR="001C0E30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Сычев О.Л.</w:t>
      </w:r>
      <w:r w:rsidRPr="0023526F">
        <w:rPr>
          <w:rFonts w:ascii="Times New Roman" w:hAnsi="Times New Roman" w:cs="Times New Roman"/>
          <w:sz w:val="24"/>
          <w:szCs w:val="24"/>
        </w:rPr>
        <w:t xml:space="preserve"> в суде пояснил, что данное решение принято добровольно, без какого-либо принуждения со стороны подсудимо</w:t>
      </w:r>
      <w:r w:rsidRPr="0023526F" w:rsidR="00A4625F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>.</w:t>
      </w:r>
    </w:p>
    <w:p w:rsidR="001C0E30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Сычев И.Л</w:t>
      </w:r>
      <w:r w:rsidRPr="0023526F" w:rsidR="00672122">
        <w:rPr>
          <w:rFonts w:ascii="Times New Roman" w:hAnsi="Times New Roman" w:cs="Times New Roman"/>
          <w:sz w:val="24"/>
          <w:szCs w:val="24"/>
        </w:rPr>
        <w:t>.</w:t>
      </w:r>
      <w:r w:rsidRPr="0023526F">
        <w:rPr>
          <w:rFonts w:ascii="Times New Roman" w:hAnsi="Times New Roman" w:cs="Times New Roman"/>
          <w:sz w:val="24"/>
          <w:szCs w:val="24"/>
        </w:rPr>
        <w:t xml:space="preserve"> не судим, на учетах в психоневрологическом и наркологическом диспансерах не состоит, </w:t>
      </w:r>
      <w:r w:rsidRPr="0023526F">
        <w:rPr>
          <w:rFonts w:ascii="Times New Roman" w:hAnsi="Times New Roman" w:cs="Times New Roman"/>
          <w:sz w:val="24"/>
          <w:szCs w:val="24"/>
        </w:rPr>
        <w:t>не работает</w:t>
      </w:r>
      <w:r w:rsidRPr="0023526F">
        <w:rPr>
          <w:rFonts w:ascii="Times New Roman" w:hAnsi="Times New Roman" w:cs="Times New Roman"/>
          <w:sz w:val="24"/>
          <w:szCs w:val="24"/>
        </w:rPr>
        <w:t>, извинилс</w:t>
      </w:r>
      <w:r w:rsidRPr="0023526F" w:rsidR="005E014C">
        <w:rPr>
          <w:rFonts w:ascii="Times New Roman" w:hAnsi="Times New Roman" w:cs="Times New Roman"/>
          <w:sz w:val="24"/>
          <w:szCs w:val="24"/>
        </w:rPr>
        <w:t>я</w:t>
      </w:r>
      <w:r w:rsidRPr="0023526F">
        <w:rPr>
          <w:rFonts w:ascii="Times New Roman" w:hAnsi="Times New Roman" w:cs="Times New Roman"/>
          <w:sz w:val="24"/>
          <w:szCs w:val="24"/>
        </w:rPr>
        <w:t xml:space="preserve"> перед потерпевш</w:t>
      </w:r>
      <w:r w:rsidRPr="0023526F" w:rsidR="00623D81">
        <w:rPr>
          <w:rFonts w:ascii="Times New Roman" w:hAnsi="Times New Roman" w:cs="Times New Roman"/>
          <w:sz w:val="24"/>
          <w:szCs w:val="24"/>
        </w:rPr>
        <w:t>им</w:t>
      </w:r>
      <w:r w:rsidRPr="0023526F">
        <w:rPr>
          <w:rFonts w:ascii="Times New Roman" w:hAnsi="Times New Roman" w:cs="Times New Roman"/>
          <w:sz w:val="24"/>
          <w:szCs w:val="24"/>
        </w:rPr>
        <w:t>, в связи с чем суд считает возможным освободить е</w:t>
      </w:r>
      <w:r w:rsidRPr="0023526F" w:rsidR="005E014C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п. «в» ч. 2 ст. 115 УК РФ и прекратить уголовное дело в связи с примирением с потерпевш</w:t>
      </w:r>
      <w:r w:rsidRPr="0023526F" w:rsidR="00623D81">
        <w:rPr>
          <w:rFonts w:ascii="Times New Roman" w:hAnsi="Times New Roman" w:cs="Times New Roman"/>
          <w:sz w:val="24"/>
          <w:szCs w:val="24"/>
        </w:rPr>
        <w:t>им</w:t>
      </w:r>
      <w:r w:rsidRPr="0023526F">
        <w:rPr>
          <w:rFonts w:ascii="Times New Roman" w:hAnsi="Times New Roman" w:cs="Times New Roman"/>
          <w:sz w:val="24"/>
          <w:szCs w:val="24"/>
        </w:rPr>
        <w:t>.</w:t>
      </w:r>
    </w:p>
    <w:p w:rsidR="001C0E30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23526F" w:rsidR="005E014C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не подлежат, поскольку дело слушанием было назначено в особом порядке.</w:t>
      </w:r>
    </w:p>
    <w:p w:rsidR="00BC3655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– </w:t>
      </w:r>
      <w:r w:rsidRPr="0023526F" w:rsidR="003C07D4">
        <w:rPr>
          <w:rFonts w:ascii="Times New Roman" w:hAnsi="Times New Roman" w:cs="Times New Roman"/>
          <w:sz w:val="24"/>
          <w:szCs w:val="24"/>
        </w:rPr>
        <w:t>алюминиевую трость</w:t>
      </w:r>
      <w:r w:rsidRPr="0023526F">
        <w:rPr>
          <w:rFonts w:ascii="Times New Roman" w:hAnsi="Times New Roman" w:cs="Times New Roman"/>
          <w:sz w:val="24"/>
          <w:szCs w:val="24"/>
        </w:rPr>
        <w:t xml:space="preserve"> уничтожить.</w:t>
      </w:r>
    </w:p>
    <w:p w:rsidR="001C0E30" w:rsidRPr="0023526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1C0E30" w:rsidRPr="0023526F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23526F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1C0E30" w:rsidRPr="0023526F" w:rsidP="001C0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ab/>
      </w:r>
      <w:r w:rsidRPr="0023526F" w:rsidR="003C07D4">
        <w:rPr>
          <w:rFonts w:ascii="Times New Roman" w:hAnsi="Times New Roman" w:cs="Times New Roman"/>
          <w:sz w:val="24"/>
          <w:szCs w:val="24"/>
        </w:rPr>
        <w:t>Сычева Игоря Леонидовича</w:t>
      </w: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п. «в» ч. 2 ст. 115 УК РФ на основании ст. 76 УК РФ, </w:t>
      </w:r>
      <w:r w:rsidRPr="0023526F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23526F" w:rsidR="005E014C">
        <w:rPr>
          <w:rFonts w:ascii="Times New Roman" w:hAnsi="Times New Roman" w:cs="Times New Roman"/>
          <w:sz w:val="24"/>
          <w:szCs w:val="24"/>
        </w:rPr>
        <w:t>го</w:t>
      </w: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23526F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23526F" w:rsidR="009C6C02">
        <w:rPr>
          <w:rFonts w:ascii="Times New Roman" w:hAnsi="Times New Roman" w:cs="Times New Roman"/>
          <w:sz w:val="24"/>
          <w:szCs w:val="24"/>
        </w:rPr>
        <w:t>им</w:t>
      </w:r>
      <w:r w:rsidRPr="0023526F">
        <w:rPr>
          <w:rFonts w:ascii="Times New Roman" w:hAnsi="Times New Roman" w:cs="Times New Roman"/>
          <w:sz w:val="24"/>
          <w:szCs w:val="24"/>
        </w:rPr>
        <w:t>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23526F" w:rsidR="003C07D4">
        <w:rPr>
          <w:rFonts w:ascii="Times New Roman" w:hAnsi="Times New Roman" w:cs="Times New Roman"/>
          <w:sz w:val="24"/>
          <w:szCs w:val="24"/>
        </w:rPr>
        <w:t>Сычева И.Л</w:t>
      </w:r>
      <w:r w:rsidRPr="0023526F" w:rsidR="005E014C">
        <w:rPr>
          <w:rFonts w:ascii="Times New Roman" w:hAnsi="Times New Roman" w:cs="Times New Roman"/>
          <w:sz w:val="24"/>
          <w:szCs w:val="24"/>
        </w:rPr>
        <w:t>.</w:t>
      </w:r>
      <w:r w:rsidRPr="0023526F">
        <w:rPr>
          <w:rFonts w:ascii="Times New Roman" w:hAnsi="Times New Roman" w:cs="Times New Roman"/>
          <w:sz w:val="24"/>
          <w:szCs w:val="24"/>
        </w:rPr>
        <w:t xml:space="preserve"> – отменить.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23526F" w:rsidR="003C07D4">
        <w:rPr>
          <w:rFonts w:ascii="Times New Roman" w:hAnsi="Times New Roman" w:cs="Times New Roman"/>
          <w:sz w:val="24"/>
          <w:szCs w:val="24"/>
        </w:rPr>
        <w:t>Сычева И.Л</w:t>
      </w:r>
      <w:r w:rsidRPr="0023526F">
        <w:rPr>
          <w:rFonts w:ascii="Times New Roman" w:hAnsi="Times New Roman" w:cs="Times New Roman"/>
          <w:sz w:val="24"/>
          <w:szCs w:val="24"/>
        </w:rPr>
        <w:t>. – освободить.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Вещественное доказательство – </w:t>
      </w:r>
      <w:r w:rsidRPr="0023526F" w:rsidR="003C07D4">
        <w:rPr>
          <w:rFonts w:ascii="Times New Roman" w:hAnsi="Times New Roman" w:cs="Times New Roman"/>
          <w:sz w:val="24"/>
          <w:szCs w:val="24"/>
        </w:rPr>
        <w:t>алюминиевую трость</w:t>
      </w:r>
      <w:r w:rsidRPr="0023526F" w:rsidR="00665C28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 xml:space="preserve">(квитанция № </w:t>
      </w:r>
      <w:r w:rsidRPr="0023526F" w:rsidR="005E014C">
        <w:rPr>
          <w:rFonts w:ascii="Times New Roman" w:hAnsi="Times New Roman" w:cs="Times New Roman"/>
          <w:sz w:val="24"/>
          <w:szCs w:val="24"/>
        </w:rPr>
        <w:t>8</w:t>
      </w:r>
      <w:r w:rsidRPr="0023526F" w:rsidR="003C07D4">
        <w:rPr>
          <w:rFonts w:ascii="Times New Roman" w:hAnsi="Times New Roman" w:cs="Times New Roman"/>
          <w:sz w:val="24"/>
          <w:szCs w:val="24"/>
        </w:rPr>
        <w:t>17</w:t>
      </w:r>
      <w:r w:rsidRPr="0023526F">
        <w:rPr>
          <w:rFonts w:ascii="Times New Roman" w:hAnsi="Times New Roman" w:cs="Times New Roman"/>
          <w:sz w:val="24"/>
          <w:szCs w:val="24"/>
        </w:rPr>
        <w:t xml:space="preserve">Н от </w:t>
      </w:r>
      <w:r w:rsidRPr="0023526F" w:rsidR="003C07D4">
        <w:rPr>
          <w:rFonts w:ascii="Times New Roman" w:hAnsi="Times New Roman" w:cs="Times New Roman"/>
          <w:sz w:val="24"/>
          <w:szCs w:val="24"/>
        </w:rPr>
        <w:t>5.07</w:t>
      </w:r>
      <w:r w:rsidRPr="0023526F" w:rsidR="009C6C02">
        <w:rPr>
          <w:rFonts w:ascii="Times New Roman" w:hAnsi="Times New Roman" w:cs="Times New Roman"/>
          <w:sz w:val="24"/>
          <w:szCs w:val="24"/>
        </w:rPr>
        <w:t>.2019</w:t>
      </w:r>
      <w:r w:rsidRPr="0023526F">
        <w:rPr>
          <w:rFonts w:ascii="Times New Roman" w:hAnsi="Times New Roman" w:cs="Times New Roman"/>
          <w:sz w:val="24"/>
          <w:szCs w:val="24"/>
        </w:rPr>
        <w:t>) – уничтожить.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23526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26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23526F">
        <w:rPr>
          <w:rFonts w:ascii="Times New Roman" w:hAnsi="Times New Roman" w:cs="Times New Roman"/>
          <w:sz w:val="24"/>
          <w:szCs w:val="24"/>
        </w:rPr>
        <w:tab/>
      </w:r>
      <w:r w:rsidRPr="0023526F">
        <w:rPr>
          <w:rFonts w:ascii="Times New Roman" w:hAnsi="Times New Roman" w:cs="Times New Roman"/>
          <w:sz w:val="24"/>
          <w:szCs w:val="24"/>
        </w:rPr>
        <w:tab/>
      </w:r>
      <w:r w:rsidRPr="0023526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3526F" w:rsidR="005B0A8B">
        <w:rPr>
          <w:rFonts w:ascii="Times New Roman" w:hAnsi="Times New Roman" w:cs="Times New Roman"/>
          <w:sz w:val="24"/>
          <w:szCs w:val="24"/>
        </w:rPr>
        <w:t xml:space="preserve">      </w:t>
      </w:r>
      <w:r w:rsidRPr="0023526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3526F" w:rsidR="00473DB6">
        <w:rPr>
          <w:rFonts w:ascii="Times New Roman" w:hAnsi="Times New Roman" w:cs="Times New Roman"/>
          <w:sz w:val="24"/>
          <w:szCs w:val="24"/>
        </w:rPr>
        <w:t xml:space="preserve"> </w:t>
      </w:r>
      <w:r w:rsidRPr="0023526F">
        <w:rPr>
          <w:rFonts w:ascii="Times New Roman" w:hAnsi="Times New Roman" w:cs="Times New Roman"/>
          <w:sz w:val="24"/>
          <w:szCs w:val="24"/>
        </w:rPr>
        <w:t xml:space="preserve"> </w:t>
      </w:r>
      <w:r w:rsidRPr="0023526F" w:rsidR="00EC70D0">
        <w:rPr>
          <w:rFonts w:ascii="Times New Roman" w:hAnsi="Times New Roman" w:cs="Times New Roman"/>
          <w:sz w:val="24"/>
          <w:szCs w:val="24"/>
        </w:rPr>
        <w:t xml:space="preserve"> </w:t>
      </w:r>
      <w:r w:rsidR="00235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526F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23526F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3222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26F">
          <w:rPr>
            <w:noProof/>
          </w:rPr>
          <w:t>2</w:t>
        </w:r>
        <w:r w:rsidR="0023526F">
          <w:rPr>
            <w:noProof/>
          </w:rPr>
          <w:fldChar w:fldCharType="end"/>
        </w:r>
      </w:p>
    </w:sdtContent>
  </w:sdt>
  <w:p w:rsidR="003222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3526F"/>
    <w:rsid w:val="0026221F"/>
    <w:rsid w:val="002653D6"/>
    <w:rsid w:val="0026575D"/>
    <w:rsid w:val="002700B2"/>
    <w:rsid w:val="00270D3A"/>
    <w:rsid w:val="0027275C"/>
    <w:rsid w:val="00276A0F"/>
    <w:rsid w:val="002826AD"/>
    <w:rsid w:val="00291BD4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B7"/>
    <w:rsid w:val="003565C1"/>
    <w:rsid w:val="0036347D"/>
    <w:rsid w:val="0039073F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5BE2"/>
    <w:rsid w:val="004C08E4"/>
    <w:rsid w:val="004C1700"/>
    <w:rsid w:val="004C2CA3"/>
    <w:rsid w:val="004D16CD"/>
    <w:rsid w:val="004D647F"/>
    <w:rsid w:val="004E3676"/>
    <w:rsid w:val="00500A81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0CFA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0662E"/>
    <w:rsid w:val="00731088"/>
    <w:rsid w:val="00732379"/>
    <w:rsid w:val="00741EC1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E3B2D"/>
    <w:rsid w:val="007F3887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C2EBD"/>
    <w:rsid w:val="008C75F8"/>
    <w:rsid w:val="008D56CE"/>
    <w:rsid w:val="008E1D8B"/>
    <w:rsid w:val="008E5C4E"/>
    <w:rsid w:val="009235EF"/>
    <w:rsid w:val="009370AE"/>
    <w:rsid w:val="00946987"/>
    <w:rsid w:val="009470B6"/>
    <w:rsid w:val="0097041F"/>
    <w:rsid w:val="009711CA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55B9"/>
    <w:rsid w:val="00A3610D"/>
    <w:rsid w:val="00A36A3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C2588"/>
    <w:rsid w:val="00AC7AA9"/>
    <w:rsid w:val="00AD4982"/>
    <w:rsid w:val="00AD56DE"/>
    <w:rsid w:val="00AF15B9"/>
    <w:rsid w:val="00AF63FF"/>
    <w:rsid w:val="00B07EB0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BF62AF"/>
    <w:rsid w:val="00C04E8B"/>
    <w:rsid w:val="00C135E7"/>
    <w:rsid w:val="00C16EC7"/>
    <w:rsid w:val="00C21912"/>
    <w:rsid w:val="00C4532A"/>
    <w:rsid w:val="00C644D2"/>
    <w:rsid w:val="00C73344"/>
    <w:rsid w:val="00C74AF0"/>
    <w:rsid w:val="00CA03BC"/>
    <w:rsid w:val="00CE6B13"/>
    <w:rsid w:val="00CF0399"/>
    <w:rsid w:val="00D018D7"/>
    <w:rsid w:val="00D01A5E"/>
    <w:rsid w:val="00D07A36"/>
    <w:rsid w:val="00D14281"/>
    <w:rsid w:val="00D47D22"/>
    <w:rsid w:val="00D55346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F46BC3"/>
    <w:rsid w:val="00F51886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C2A175470A4B273865067A889371B83B9F75C6A0EA17884D6E467C293D3DAC60BAE243132ED607F7C292E31402BD4144BC7B7BAC5E9CB3C8QEmB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