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1B" w:rsidRPr="00EA2F9A" w:rsidRDefault="009A521B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№ 1-1/36/2017</w:t>
      </w:r>
    </w:p>
    <w:p w:rsidR="009A521B" w:rsidRPr="00EA2F9A" w:rsidRDefault="009A521B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9A">
        <w:rPr>
          <w:rFonts w:ascii="Times New Roman" w:hAnsi="Times New Roman" w:cs="Times New Roman"/>
          <w:b/>
          <w:sz w:val="24"/>
          <w:szCs w:val="24"/>
        </w:rPr>
        <w:t>П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Р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И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Г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О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В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О</w:t>
      </w:r>
      <w:r w:rsidR="006D58B9" w:rsidRPr="00EA2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b/>
          <w:sz w:val="24"/>
          <w:szCs w:val="24"/>
        </w:rPr>
        <w:t>Р</w:t>
      </w:r>
    </w:p>
    <w:p w:rsidR="009A521B" w:rsidRPr="00EA2F9A" w:rsidRDefault="009A521B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9A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7C4B03" w:rsidRPr="00EA2F9A" w:rsidRDefault="007C4B03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6 февраля 2017 г. </w:t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</w:r>
      <w:r w:rsidRPr="00EA2F9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2F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A2F9A">
        <w:rPr>
          <w:rFonts w:ascii="Times New Roman" w:hAnsi="Times New Roman" w:cs="Times New Roman"/>
          <w:sz w:val="24"/>
          <w:szCs w:val="24"/>
        </w:rPr>
        <w:t>г. Джанкой</w:t>
      </w: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 судебного района Республики Крым Тулпаров А.П.,</w:t>
      </w: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при секретаре Хижняк Я.А.,</w:t>
      </w: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 старшего помощника прокурора Джанкойского межрайонного прокурора Ставенко Н.И.,</w:t>
      </w:r>
    </w:p>
    <w:p w:rsidR="009A521B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подсудимого Шабанова А.С.,</w:t>
      </w:r>
    </w:p>
    <w:p w:rsidR="006D58B9" w:rsidRPr="00EA2F9A" w:rsidRDefault="009A521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защитника подсудимого – адвоката Муленко В.А., представившей ордер № 6 от 3 февраля 2017 </w:t>
      </w:r>
      <w:r w:rsidR="006D58B9" w:rsidRPr="00EA2F9A">
        <w:rPr>
          <w:rFonts w:ascii="Times New Roman" w:hAnsi="Times New Roman" w:cs="Times New Roman"/>
          <w:sz w:val="24"/>
          <w:szCs w:val="24"/>
        </w:rPr>
        <w:t>г., удостоверение № 1329 от 31 декабря 2015 г.,</w:t>
      </w:r>
    </w:p>
    <w:p w:rsidR="007C4B03" w:rsidRPr="00EA2F9A" w:rsidRDefault="007C4B03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21B" w:rsidRPr="00EA2F9A" w:rsidRDefault="006D58B9" w:rsidP="006D5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 отношении</w:t>
      </w:r>
      <w:r w:rsidR="007C4B03" w:rsidRPr="00EA2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b/>
          <w:sz w:val="24"/>
          <w:szCs w:val="24"/>
        </w:rPr>
        <w:t xml:space="preserve">Шабанова </w:t>
      </w:r>
      <w:r w:rsidR="00EA2F9A" w:rsidRPr="00EA2F9A">
        <w:rPr>
          <w:rFonts w:ascii="Times New Roman" w:eastAsia="Times New Roman" w:hAnsi="Times New Roman" w:cs="Times New Roman"/>
          <w:b/>
          <w:sz w:val="24"/>
          <w:szCs w:val="24"/>
        </w:rPr>
        <w:t>А.С.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уроженца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РФ, имеющего среднее образование, холостого,  невоеннообязанного, не работающего, не судимого, зарегистрированного по адресу: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, проживающего по адресу: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обвиняемого в совершении преступления, предусмотренного  ст. 264.1 УК РФ</w:t>
      </w:r>
      <w:r w:rsidRPr="00EA2F9A">
        <w:rPr>
          <w:rFonts w:ascii="Times New Roman" w:hAnsi="Times New Roman" w:cs="Times New Roman"/>
          <w:sz w:val="24"/>
          <w:szCs w:val="24"/>
        </w:rPr>
        <w:t>,</w:t>
      </w:r>
    </w:p>
    <w:p w:rsidR="006D58B9" w:rsidRPr="00EA2F9A" w:rsidRDefault="006D58B9" w:rsidP="006D5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8B9" w:rsidRPr="00EA2F9A" w:rsidRDefault="006D58B9" w:rsidP="006D5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9A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6D58B9" w:rsidRPr="00EA2F9A" w:rsidRDefault="006D58B9" w:rsidP="006D5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8B9" w:rsidRPr="00EA2F9A" w:rsidRDefault="006D58B9" w:rsidP="006D5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Шабанов А.С. </w:t>
      </w:r>
      <w:r w:rsidRPr="00EA2F9A">
        <w:rPr>
          <w:rFonts w:ascii="Times New Roman" w:hAnsi="Times New Roman" w:cs="Times New Roman"/>
          <w:sz w:val="24"/>
          <w:szCs w:val="24"/>
        </w:rPr>
        <w:t>управлял автомобилем в состоянии опьянения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, будучи подвергнутым административному наказанию </w:t>
      </w:r>
      <w:r w:rsidRPr="00EA2F9A">
        <w:rPr>
          <w:rFonts w:ascii="Times New Roman" w:hAnsi="Times New Roman" w:cs="Times New Roman"/>
          <w:sz w:val="24"/>
          <w:szCs w:val="24"/>
        </w:rPr>
        <w:t xml:space="preserve">за управление транспортным средством в состоянии опьянения,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при следующих обстоятельствах</w:t>
      </w:r>
      <w:r w:rsidRPr="00EA2F9A">
        <w:rPr>
          <w:rFonts w:ascii="Times New Roman" w:hAnsi="Times New Roman" w:cs="Times New Roman"/>
          <w:sz w:val="24"/>
          <w:szCs w:val="24"/>
        </w:rPr>
        <w:t>.</w:t>
      </w:r>
    </w:p>
    <w:p w:rsidR="007C4B03" w:rsidRPr="00EA2F9A" w:rsidRDefault="003225E4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Шабанов А.С., имея преступный умысел, направленный на управление автомобилем в состоянии опьянения, будучи лишенным права управления транспортными средствами на основании постановления Джанкойского районного суда РК от </w:t>
      </w:r>
      <w:r w:rsidR="008007BD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г., вступивш</w:t>
      </w:r>
      <w:r w:rsidR="00314E9F" w:rsidRPr="00EA2F9A">
        <w:rPr>
          <w:rFonts w:ascii="Times New Roman" w:hAnsi="Times New Roman" w:cs="Times New Roman"/>
          <w:sz w:val="24"/>
          <w:szCs w:val="24"/>
        </w:rPr>
        <w:t>его</w:t>
      </w:r>
      <w:r w:rsidRPr="00EA2F9A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007BD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г. по ч. 1 ст. 12.8 КоАП РФ, реализуя его, осознавая общественную опасность своих действий, управляя автомобилем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, 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 xml:space="preserve">5 ноября 2016 г. в 8 часов 55 минут </w:t>
      </w:r>
      <w:r w:rsidRPr="00EA2F9A">
        <w:rPr>
          <w:rFonts w:ascii="Times New Roman" w:hAnsi="Times New Roman" w:cs="Times New Roman"/>
          <w:sz w:val="24"/>
          <w:szCs w:val="24"/>
        </w:rPr>
        <w:t xml:space="preserve">был остановлен 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 xml:space="preserve">сотрудниками ДПС взвода № 4 ОБ ДПС ГИБДД МВД по Республике Крым на 203 км. </w:t>
      </w:r>
      <w:r w:rsidRPr="00EA2F9A">
        <w:rPr>
          <w:rFonts w:ascii="Times New Roman" w:hAnsi="Times New Roman" w:cs="Times New Roman"/>
          <w:sz w:val="24"/>
          <w:szCs w:val="24"/>
        </w:rPr>
        <w:t>а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>втодороги «граница с Украиной Джанкой-Феодосия-Керчь»</w:t>
      </w:r>
      <w:r w:rsidRPr="00EA2F9A">
        <w:rPr>
          <w:rFonts w:ascii="Times New Roman" w:hAnsi="Times New Roman" w:cs="Times New Roman"/>
          <w:sz w:val="24"/>
          <w:szCs w:val="24"/>
        </w:rPr>
        <w:t xml:space="preserve">. В связи с наличием 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Pr="00EA2F9A">
        <w:rPr>
          <w:rFonts w:ascii="Times New Roman" w:hAnsi="Times New Roman" w:cs="Times New Roman"/>
          <w:sz w:val="24"/>
          <w:szCs w:val="24"/>
        </w:rPr>
        <w:t>ов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 xml:space="preserve"> алкогольного опьянения - запах алкоголя изо рта, резкое изменение окраски кожных покровов лица</w:t>
      </w:r>
      <w:r w:rsidRPr="00EA2F9A">
        <w:rPr>
          <w:rFonts w:ascii="Times New Roman" w:hAnsi="Times New Roman" w:cs="Times New Roman"/>
          <w:sz w:val="24"/>
          <w:szCs w:val="24"/>
        </w:rPr>
        <w:t>, Ш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>абанов А.С. был освидетельствован на месте с помощью прибора «Алкотектор Юпитер-к», согласно показаниям которого, установлено алкогольное опьянение (0,243 мг/л).</w:t>
      </w:r>
      <w:r w:rsidR="007C4B03" w:rsidRPr="00EA2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>Шабанов А.С. был освидетельствован и в мед</w:t>
      </w:r>
      <w:r w:rsidR="007C4B03" w:rsidRPr="00EA2F9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D58B9" w:rsidRPr="00EA2F9A">
        <w:rPr>
          <w:rFonts w:ascii="Times New Roman" w:eastAsia="Times New Roman" w:hAnsi="Times New Roman" w:cs="Times New Roman"/>
          <w:sz w:val="24"/>
          <w:szCs w:val="24"/>
        </w:rPr>
        <w:t>чреждении, где согласно акту медицинского освидетельствования у него установлено алкогольное опьянение</w:t>
      </w:r>
      <w:r w:rsidRPr="00EA2F9A">
        <w:rPr>
          <w:rFonts w:ascii="Times New Roman" w:hAnsi="Times New Roman" w:cs="Times New Roman"/>
          <w:sz w:val="24"/>
          <w:szCs w:val="24"/>
        </w:rPr>
        <w:t>.</w:t>
      </w:r>
    </w:p>
    <w:p w:rsidR="007C4B03" w:rsidRPr="00EA2F9A" w:rsidRDefault="00F86D27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При производстве дознания по уголовному делу в отношении Шабанова А.С. по ст. 264.1 УК РФ от подозреваемого Шабанова А.С. поступило ходатайство о производстве дознания в сокращённой форме и признании своей вины.</w:t>
      </w:r>
      <w:r w:rsidR="007C4B03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sz w:val="24"/>
          <w:szCs w:val="24"/>
        </w:rPr>
        <w:t>Ходатайство подозреваемого о производстве дознания в сокращённой форме удовлетворено, о чём уведомлены подозреваемый, его защитник и прокурор. Шабанову А.С. были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  <w:r w:rsidR="00AD56DE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="00CA03BC" w:rsidRPr="00EA2F9A">
        <w:rPr>
          <w:rFonts w:ascii="Times New Roman" w:hAnsi="Times New Roman" w:cs="Times New Roman"/>
          <w:sz w:val="24"/>
          <w:szCs w:val="24"/>
        </w:rPr>
        <w:t xml:space="preserve">Подсудимый Шабанов А.С. в судебном заседании заявил, что предъявленное обвинение ему понятно, он признаёт свои вину и не оспаривает правовую оценку деяния, полностью согласен с обвинением и перечисленными в обвинительном постановлении доказательствами. Подтвердил, что обращался с ходатайством о производстве дознания в сокращённой форме, предусмотренной гл. 32.1 УПК РФ, и настаивает на постановлении приговора по </w:t>
      </w:r>
      <w:r w:rsidR="00CA03BC" w:rsidRPr="00EA2F9A">
        <w:rPr>
          <w:rFonts w:ascii="Times New Roman" w:hAnsi="Times New Roman" w:cs="Times New Roman"/>
          <w:sz w:val="24"/>
          <w:szCs w:val="24"/>
        </w:rPr>
        <w:lastRenderedPageBreak/>
        <w:t>делу в особом порядке, предусмотренном статьями 316, 317 и 226.9 УПК РФ, полностью осознавая последствия постановления приговора в особом порядке.</w:t>
      </w:r>
      <w:r w:rsidR="00AD56DE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="00CA03BC" w:rsidRPr="00EA2F9A">
        <w:rPr>
          <w:rFonts w:ascii="Times New Roman" w:hAnsi="Times New Roman" w:cs="Times New Roman"/>
          <w:sz w:val="24"/>
          <w:szCs w:val="24"/>
        </w:rPr>
        <w:t>Подсудимый Шабанов А.С. пояснил, что ходатайство о производстве дознания в сокращённой форме заявлено им 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3BC" w:rsidRPr="00EA2F9A" w:rsidRDefault="00CA03BC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Подсудимому Шабанову А.С. разъяснены ограничения в назначении наказания, предусмотренные ч .6 ст. 226.9 УПК РФ и пределы обжалования приговора, установленные ст. 317 УПК РФ.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B36" w:rsidRPr="00EA2F9A" w:rsidRDefault="00CA03BC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Защитник подсудимого – адвокат Муленко В.А. в судебном заседании пояснила, что Шабанов А.С. добровольно заявил ходатайство о сокращённой форме дознания</w:t>
      </w:r>
      <w:r w:rsidR="00AB2B36" w:rsidRPr="00EA2F9A">
        <w:rPr>
          <w:rFonts w:ascii="Times New Roman" w:hAnsi="Times New Roman" w:cs="Times New Roman"/>
          <w:sz w:val="24"/>
          <w:szCs w:val="24"/>
        </w:rPr>
        <w:t xml:space="preserve">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B36" w:rsidRPr="00EA2F9A" w:rsidRDefault="00AB2B36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Государственный обвинитель Ставенко Н.И. в судебном заседании поддержала обвинение в отношении Шабанова А.С., выразив согласие на применение особого порядка принятия судебного решения.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B03" w:rsidRPr="00EA2F9A" w:rsidRDefault="001004D3" w:rsidP="00A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</w:t>
      </w:r>
      <w:r w:rsidR="00AB2B36" w:rsidRPr="00EA2F9A">
        <w:rPr>
          <w:rFonts w:ascii="Times New Roman" w:hAnsi="Times New Roman" w:cs="Times New Roman"/>
          <w:sz w:val="24"/>
          <w:szCs w:val="24"/>
        </w:rPr>
        <w:t>ринимая во внимание, что ходатайство о производстве дознания в сокращённой форме заявлено Шабановым А.С. добровольно, после консультации с защитником, последствия заявленного ходатайства он осознаёт, санкция статьи 261.1 УК РФ не превышает 10 лет лишения свободы, суд, с соблюдением ст. 226.9, ст. 314 УПК РФ, считает возможным постановить приговор без проведения судебного разбирательства в общем порядке, поскольку по делу производилось дознание в сокращённой форме.</w:t>
      </w:r>
    </w:p>
    <w:p w:rsidR="007C4B03" w:rsidRPr="00EA2F9A" w:rsidRDefault="00AB2B36" w:rsidP="00A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7C4B03" w:rsidRPr="00EA2F9A" w:rsidRDefault="007C4B03" w:rsidP="00A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B36" w:rsidRPr="00EA2F9A" w:rsidRDefault="00AB2B36" w:rsidP="00AB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Суд приходит к выводу, что обвинение, с которым согласился подсудимый Шабанов А.С. обоснованно, подтверждается доказательствами, собранными в ходе дознания, исследование и оценку которых, суд проводит в соответствии с требованиями ч. 2 ст. 226.9 УПК РФ, а именно: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рапортом инспектора ДПС взвода № 4 ОБ ДПС ГИБДД МВД по </w:t>
      </w:r>
      <w:r w:rsidR="00314E9F" w:rsidRPr="00EA2F9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еспублике Крым;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протоколом об отстранении от управления транспортным средством от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актом освидетельствования на состояние алкогольного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опьянения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анализа «Алкотектор Юпитер-к»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определением о возбуждении дела об административном правонарушении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протоколом о задержании транспортного средства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о прекращении производства по делу об административном правонарушении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актом медицинского освидетельствования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протоколом осмотра предметов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о признании и приобщении к уголовному делу вещественных доказательств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протоколом выемки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протоколом осмотра предметов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о признании и приобщении к уголовному делу вещественных доказательств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сохранной распиской от </w:t>
      </w:r>
      <w:r w:rsidR="00EA2F9A" w:rsidRPr="00EA2F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показаниями свидетелей Сак А.П., Куртвелиева А.С.</w:t>
      </w:r>
    </w:p>
    <w:p w:rsidR="007C4B03" w:rsidRPr="00EA2F9A" w:rsidRDefault="007C4B03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B03" w:rsidRPr="00EA2F9A" w:rsidRDefault="007C4B03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Д</w:t>
      </w:r>
      <w:r w:rsidR="00C4532A" w:rsidRPr="00EA2F9A">
        <w:rPr>
          <w:rFonts w:ascii="Times New Roman" w:hAnsi="Times New Roman" w:cs="Times New Roman"/>
          <w:sz w:val="24"/>
          <w:szCs w:val="24"/>
        </w:rPr>
        <w:t xml:space="preserve">опустимость и достоверность исследованных доказательств участниками процесса </w:t>
      </w:r>
      <w:r w:rsidRPr="00EA2F9A">
        <w:rPr>
          <w:rFonts w:ascii="Times New Roman" w:hAnsi="Times New Roman" w:cs="Times New Roman"/>
          <w:sz w:val="24"/>
          <w:szCs w:val="24"/>
        </w:rPr>
        <w:t>не оспариваются.</w:t>
      </w:r>
    </w:p>
    <w:p w:rsidR="007C4B03" w:rsidRPr="00EA2F9A" w:rsidRDefault="007C4B03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32A" w:rsidRPr="00EA2F9A" w:rsidRDefault="00C4532A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Действия Шабанова А.С. суд квалифицирует по </w:t>
      </w:r>
      <w:r w:rsidRPr="00EA2F9A">
        <w:rPr>
          <w:rFonts w:ascii="Times New Roman" w:eastAsia="Times New Roman" w:hAnsi="Times New Roman" w:cs="Times New Roman"/>
          <w:bCs/>
          <w:sz w:val="24"/>
          <w:szCs w:val="24"/>
        </w:rPr>
        <w:t xml:space="preserve">ст. 264.1 УК РФ, как </w:t>
      </w:r>
      <w:r w:rsidRPr="00EA2F9A">
        <w:rPr>
          <w:rFonts w:ascii="Times New Roman" w:eastAsia="Times New Roman" w:hAnsi="Times New Roman" w:cs="Times New Roman"/>
          <w:sz w:val="24"/>
          <w:szCs w:val="24"/>
        </w:rPr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7C4B03" w:rsidRPr="00EA2F9A" w:rsidRDefault="007C4B03" w:rsidP="00AD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32A" w:rsidRPr="00EA2F9A" w:rsidRDefault="00C4532A" w:rsidP="00AD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Решая вопрос о виде и мере наказания подсудимому Шабанову А.С.</w:t>
      </w:r>
      <w:r w:rsidR="00AD56DE" w:rsidRPr="00EA2F9A">
        <w:rPr>
          <w:rFonts w:ascii="Times New Roman" w:hAnsi="Times New Roman" w:cs="Times New Roman"/>
          <w:sz w:val="24"/>
          <w:szCs w:val="24"/>
        </w:rPr>
        <w:t xml:space="preserve">, </w:t>
      </w:r>
      <w:r w:rsidRPr="00EA2F9A">
        <w:rPr>
          <w:rFonts w:ascii="Times New Roman" w:hAnsi="Times New Roman" w:cs="Times New Roman"/>
          <w:sz w:val="24"/>
          <w:szCs w:val="24"/>
        </w:rPr>
        <w:t>суд учитывает характер и степень общественной опасности совершённого преступления, личность виновного, наличие смягчающих наказание обстоятельств, его материальное положение, а также влияние наказания на исправления осуждённого и на условия его жизни.</w:t>
      </w:r>
      <w:r w:rsidR="00AD56DE" w:rsidRPr="00EA2F9A">
        <w:rPr>
          <w:rFonts w:ascii="Times New Roman" w:hAnsi="Times New Roman" w:cs="Times New Roman"/>
          <w:sz w:val="24"/>
          <w:szCs w:val="24"/>
        </w:rPr>
        <w:t xml:space="preserve"> Шабанов А.С. сообщил о своём устойчивом материальном положении и способности уплатить штраф, о назначении которого просил в прениях и в последнем слове. </w:t>
      </w:r>
    </w:p>
    <w:p w:rsidR="007C4B03" w:rsidRPr="00EA2F9A" w:rsidRDefault="007C4B03" w:rsidP="00AD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B03" w:rsidRPr="00EA2F9A" w:rsidRDefault="00AD56DE" w:rsidP="007C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В соответствии со ст. 15 УК РФ преступление, совершённое Шабановым А.С. относится к категории преступлений небольшой тяжести.</w:t>
      </w:r>
    </w:p>
    <w:p w:rsidR="007C4B03" w:rsidRPr="00EA2F9A" w:rsidRDefault="00AD56DE" w:rsidP="007C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В соответствии с ч. 3 ст. 60 УК РФ, суд учитывает личность виновного, а именно то, что подсудимый холост, иждивенцев не имеет, официально не работает, по месту жительства характеризуется положительно, на учётах в наркологическом и психоневрологическом диспансерах не состоит, не судим. </w:t>
      </w:r>
    </w:p>
    <w:p w:rsidR="007C4B03" w:rsidRPr="00EA2F9A" w:rsidRDefault="007C4B03" w:rsidP="007C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D2" w:rsidRPr="00EA2F9A" w:rsidRDefault="00AD56DE" w:rsidP="007C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К обстоятельствам смягчающим наказание суд относит активное способствование раскрытию и расследованию преступления.</w:t>
      </w:r>
      <w:r w:rsidR="007C4B03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sz w:val="24"/>
          <w:szCs w:val="24"/>
        </w:rPr>
        <w:t>Обстоятельств</w:t>
      </w:r>
      <w:r w:rsidR="00314E9F" w:rsidRPr="00EA2F9A">
        <w:rPr>
          <w:rFonts w:ascii="Times New Roman" w:hAnsi="Times New Roman" w:cs="Times New Roman"/>
          <w:sz w:val="24"/>
          <w:szCs w:val="24"/>
        </w:rPr>
        <w:t>,</w:t>
      </w:r>
      <w:r w:rsidRPr="00EA2F9A">
        <w:rPr>
          <w:rFonts w:ascii="Times New Roman" w:hAnsi="Times New Roman" w:cs="Times New Roman"/>
          <w:sz w:val="24"/>
          <w:szCs w:val="24"/>
        </w:rPr>
        <w:t xml:space="preserve"> отягчающих наказание подсудимому Шабанову А.С. в соответствии с ч.1 ст.63 УК РФ</w:t>
      </w:r>
      <w:r w:rsidR="00314E9F" w:rsidRPr="00EA2F9A">
        <w:rPr>
          <w:rFonts w:ascii="Times New Roman" w:hAnsi="Times New Roman" w:cs="Times New Roman"/>
          <w:sz w:val="24"/>
          <w:szCs w:val="24"/>
        </w:rPr>
        <w:t>,</w:t>
      </w:r>
      <w:r w:rsidRPr="00EA2F9A">
        <w:rPr>
          <w:rFonts w:ascii="Times New Roman" w:hAnsi="Times New Roman" w:cs="Times New Roman"/>
          <w:sz w:val="24"/>
          <w:szCs w:val="24"/>
        </w:rPr>
        <w:t xml:space="preserve"> судом не установлено.</w:t>
      </w:r>
      <w:r w:rsidR="007C4B03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="007F3B35" w:rsidRPr="00EA2F9A">
        <w:rPr>
          <w:rFonts w:ascii="Times New Roman" w:hAnsi="Times New Roman" w:cs="Times New Roman"/>
          <w:sz w:val="24"/>
          <w:szCs w:val="24"/>
        </w:rPr>
        <w:t xml:space="preserve">Суд не учитывает отягчающим обстоятельством в соответствии с ч.1.1 ст. </w:t>
      </w:r>
      <w:hyperlink r:id="rId7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="007F3B35" w:rsidRPr="00EA2F9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63 УК РФ</w:t>
        </w:r>
      </w:hyperlink>
      <w:r w:rsidR="007F3B35" w:rsidRPr="00EA2F9A">
        <w:rPr>
          <w:rFonts w:ascii="Times New Roman" w:hAnsi="Times New Roman" w:cs="Times New Roman"/>
          <w:sz w:val="24"/>
          <w:szCs w:val="24"/>
        </w:rPr>
        <w:t xml:space="preserve"> совершение преступления в состоянии опьянения, вызванном употреблением алкоголя, поскольку данное обстоятельство предусмотрено в качестве квалифицирующего признака в ст. </w:t>
      </w:r>
      <w:hyperlink r:id="rId8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 Статья 264.1. Нарушение правил дорожного движения лицом, подвергнутым " w:history="1">
        <w:r w:rsidR="007F3B35" w:rsidRPr="00EA2F9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264.1 УК РФ</w:t>
        </w:r>
      </w:hyperlink>
      <w:r w:rsidR="007F3B35" w:rsidRPr="00EA2F9A">
        <w:rPr>
          <w:rFonts w:ascii="Times New Roman" w:hAnsi="Times New Roman" w:cs="Times New Roman"/>
          <w:sz w:val="24"/>
          <w:szCs w:val="24"/>
        </w:rPr>
        <w:t>.</w:t>
      </w:r>
    </w:p>
    <w:p w:rsidR="007C4B03" w:rsidRPr="00EA2F9A" w:rsidRDefault="007C4B03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0B6" w:rsidRPr="00EA2F9A" w:rsidRDefault="00AD56DE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При таких данных, суд приходит к выводу о возможности достижения установленных ст. 43 УК РФ целей наказания в отношении Шабанова А.С. при назначении ему наказания в пределах санкции ст. 264.1 УК РФ в виде штрафа с лишением права </w:t>
      </w:r>
      <w:r w:rsidR="00C644D2" w:rsidRPr="00EA2F9A">
        <w:rPr>
          <w:rFonts w:ascii="Times New Roman" w:hAnsi="Times New Roman" w:cs="Times New Roman"/>
          <w:sz w:val="24"/>
          <w:szCs w:val="24"/>
        </w:rPr>
        <w:t xml:space="preserve">заниматься деятельностью, связанной с управлением </w:t>
      </w:r>
      <w:r w:rsidR="009470B6" w:rsidRPr="00EA2F9A">
        <w:rPr>
          <w:rFonts w:ascii="Times New Roman" w:hAnsi="Times New Roman" w:cs="Times New Roman"/>
          <w:sz w:val="24"/>
          <w:szCs w:val="24"/>
        </w:rPr>
        <w:t>транспортными средствами, что отвечает</w:t>
      </w:r>
      <w:r w:rsidR="00C644D2" w:rsidRPr="00EA2F9A">
        <w:rPr>
          <w:rFonts w:ascii="Times New Roman" w:hAnsi="Times New Roman" w:cs="Times New Roman"/>
          <w:sz w:val="24"/>
          <w:szCs w:val="24"/>
        </w:rPr>
        <w:t xml:space="preserve"> закреплённым в уголовном законодательстве принципам гуманизма и справедливости, и полностью отвечает задачам исправления осужденного. </w:t>
      </w:r>
      <w:r w:rsidR="009470B6" w:rsidRPr="00EA2F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B03" w:rsidRPr="00EA2F9A" w:rsidRDefault="007C4B03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4D2" w:rsidRPr="00EA2F9A" w:rsidRDefault="00C644D2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Положения ч. 6 ст. 226.9 УПК РФ при назначении штрафа применению не подлежат, поскольку назначенное подсудимому наказание не может превышать одну вторую максимального срока или размера</w:t>
      </w:r>
      <w:r w:rsidR="002C5025" w:rsidRPr="00EA2F9A">
        <w:rPr>
          <w:rFonts w:ascii="Times New Roman" w:hAnsi="Times New Roman" w:cs="Times New Roman"/>
          <w:sz w:val="24"/>
          <w:szCs w:val="24"/>
        </w:rPr>
        <w:t xml:space="preserve"> наиболее строгого вида наказания, предусмотренного за совершённое преступление, каковым штраф не является.</w:t>
      </w:r>
      <w:r w:rsidRPr="00EA2F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4B03" w:rsidRPr="00EA2F9A" w:rsidRDefault="007C4B03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025" w:rsidRPr="00EA2F9A" w:rsidRDefault="002C5025" w:rsidP="00C644D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оставлению без изменения</w:t>
      </w:r>
      <w:r w:rsidR="002826AD" w:rsidRPr="00EA2F9A">
        <w:rPr>
          <w:rFonts w:ascii="Times New Roman" w:hAnsi="Times New Roman" w:cs="Times New Roman"/>
          <w:sz w:val="24"/>
          <w:szCs w:val="24"/>
        </w:rPr>
        <w:t>. В</w:t>
      </w:r>
      <w:r w:rsidRPr="00EA2F9A">
        <w:rPr>
          <w:rFonts w:ascii="Times New Roman" w:hAnsi="Times New Roman" w:cs="Times New Roman"/>
          <w:sz w:val="24"/>
          <w:szCs w:val="24"/>
        </w:rPr>
        <w:t>ещественные доказательства</w:t>
      </w:r>
      <w:r w:rsidR="007C4B03" w:rsidRPr="00EA2F9A">
        <w:rPr>
          <w:rFonts w:ascii="Times New Roman" w:hAnsi="Times New Roman" w:cs="Times New Roman"/>
          <w:sz w:val="24"/>
          <w:szCs w:val="24"/>
        </w:rPr>
        <w:t>: автомобиль</w:t>
      </w:r>
      <w:r w:rsidR="002826AD" w:rsidRPr="00EA2F9A">
        <w:rPr>
          <w:rFonts w:ascii="Times New Roman" w:hAnsi="Times New Roman" w:cs="Times New Roman"/>
          <w:sz w:val="24"/>
          <w:szCs w:val="24"/>
        </w:rPr>
        <w:t xml:space="preserve"> необходимо передать по принадлежности, а </w:t>
      </w:r>
      <w:r w:rsidR="002826AD" w:rsidRPr="00EA2F9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2826AD" w:rsidRPr="00EA2F9A">
        <w:rPr>
          <w:rFonts w:ascii="Times New Roman" w:hAnsi="Times New Roman" w:cs="Times New Roman"/>
          <w:sz w:val="24"/>
          <w:szCs w:val="24"/>
        </w:rPr>
        <w:t>-</w:t>
      </w:r>
      <w:r w:rsidR="002826AD" w:rsidRPr="00EA2F9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826AD" w:rsidRPr="00EA2F9A">
        <w:rPr>
          <w:rFonts w:ascii="Times New Roman" w:hAnsi="Times New Roman" w:cs="Times New Roman"/>
          <w:sz w:val="24"/>
          <w:szCs w:val="24"/>
        </w:rPr>
        <w:t xml:space="preserve"> диск хранить при деле.</w:t>
      </w:r>
      <w:r w:rsidR="007C4B03"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sz w:val="24"/>
          <w:szCs w:val="24"/>
        </w:rPr>
        <w:t>Процессуальные издержки взысканию с Шабанова А.С. не подлежат</w:t>
      </w:r>
      <w:r w:rsidR="00303E0F" w:rsidRPr="00EA2F9A">
        <w:rPr>
          <w:rFonts w:ascii="Times New Roman" w:hAnsi="Times New Roman" w:cs="Times New Roman"/>
          <w:sz w:val="24"/>
          <w:szCs w:val="24"/>
        </w:rPr>
        <w:t>, поскольку дело рассмотрено в особом порядке.</w:t>
      </w:r>
    </w:p>
    <w:p w:rsidR="007C4B03" w:rsidRPr="00EA2F9A" w:rsidRDefault="007C4B03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E0F" w:rsidRPr="00EA2F9A" w:rsidRDefault="00303E0F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296-299, 307-310, 316 УПК РФ, суд</w:t>
      </w:r>
    </w:p>
    <w:p w:rsidR="00303E0F" w:rsidRPr="00EA2F9A" w:rsidRDefault="00303E0F" w:rsidP="0030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0F" w:rsidRPr="00EA2F9A" w:rsidRDefault="00303E0F" w:rsidP="0030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9A">
        <w:rPr>
          <w:rFonts w:ascii="Times New Roman" w:hAnsi="Times New Roman" w:cs="Times New Roman"/>
          <w:b/>
          <w:sz w:val="24"/>
          <w:szCs w:val="24"/>
        </w:rPr>
        <w:t>П Р И Г О В О Р И Л:</w:t>
      </w:r>
    </w:p>
    <w:p w:rsidR="00303E0F" w:rsidRPr="00EA2F9A" w:rsidRDefault="00303E0F" w:rsidP="0030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B03" w:rsidRPr="00EA2F9A" w:rsidRDefault="00303E0F" w:rsidP="007C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ab/>
        <w:t xml:space="preserve">Шабанова </w:t>
      </w:r>
      <w:r w:rsidR="00EA2F9A" w:rsidRPr="00EA2F9A">
        <w:rPr>
          <w:rFonts w:ascii="Times New Roman" w:hAnsi="Times New Roman" w:cs="Times New Roman"/>
          <w:sz w:val="24"/>
          <w:szCs w:val="24"/>
        </w:rPr>
        <w:t>А.С.</w:t>
      </w:r>
      <w:r w:rsidRPr="00EA2F9A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преступления, предусмотренного статьёй 264.1 УК РФ, по которой назначить ему наказание в виде штрафа в размере 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Pr="00EA2F9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) рублей с лишением права заниматься деятельностью связанной с управлением транспортными средствами на срок 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(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) год </w:t>
      </w:r>
      <w:r w:rsidR="00EA2F9A" w:rsidRPr="00EA2F9A">
        <w:rPr>
          <w:rFonts w:ascii="Times New Roman" w:hAnsi="Times New Roman" w:cs="Times New Roman"/>
          <w:sz w:val="24"/>
          <w:szCs w:val="24"/>
        </w:rPr>
        <w:t xml:space="preserve">*** </w:t>
      </w:r>
      <w:r w:rsidRPr="00EA2F9A">
        <w:rPr>
          <w:rFonts w:ascii="Times New Roman" w:hAnsi="Times New Roman" w:cs="Times New Roman"/>
          <w:sz w:val="24"/>
          <w:szCs w:val="24"/>
        </w:rPr>
        <w:t>(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>) месяцев.</w:t>
      </w:r>
    </w:p>
    <w:p w:rsidR="00AB2B36" w:rsidRPr="00EA2F9A" w:rsidRDefault="00303E0F" w:rsidP="007C4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</w:t>
      </w:r>
      <w:r w:rsidR="002826AD" w:rsidRPr="00EA2F9A">
        <w:rPr>
          <w:rFonts w:ascii="Times New Roman" w:hAnsi="Times New Roman" w:cs="Times New Roman"/>
          <w:sz w:val="24"/>
          <w:szCs w:val="24"/>
        </w:rPr>
        <w:t>–</w:t>
      </w:r>
      <w:r w:rsidRPr="00EA2F9A">
        <w:rPr>
          <w:rFonts w:ascii="Times New Roman" w:hAnsi="Times New Roman" w:cs="Times New Roman"/>
          <w:sz w:val="24"/>
          <w:szCs w:val="24"/>
        </w:rPr>
        <w:t xml:space="preserve"> </w:t>
      </w:r>
      <w:r w:rsidR="002826AD" w:rsidRPr="00EA2F9A">
        <w:rPr>
          <w:rFonts w:ascii="Times New Roman" w:hAnsi="Times New Roman" w:cs="Times New Roman"/>
          <w:sz w:val="24"/>
          <w:szCs w:val="24"/>
        </w:rPr>
        <w:t>оставить без изменения до вступления приговора в законную силу.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6AD" w:rsidRPr="00EA2F9A" w:rsidRDefault="002826AD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EA2F9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A2F9A">
        <w:rPr>
          <w:rFonts w:ascii="Times New Roman" w:hAnsi="Times New Roman" w:cs="Times New Roman"/>
          <w:sz w:val="24"/>
          <w:szCs w:val="24"/>
        </w:rPr>
        <w:t>-</w:t>
      </w:r>
      <w:r w:rsidRPr="00EA2F9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A2F9A">
        <w:rPr>
          <w:rFonts w:ascii="Times New Roman" w:hAnsi="Times New Roman" w:cs="Times New Roman"/>
          <w:sz w:val="24"/>
          <w:szCs w:val="24"/>
        </w:rPr>
        <w:t xml:space="preserve"> диск – хранить в материалах уголовного дела; транспортное средство – автомобиль марки 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EA2F9A" w:rsidRPr="00EA2F9A">
        <w:rPr>
          <w:rFonts w:ascii="Times New Roman" w:hAnsi="Times New Roman" w:cs="Times New Roman"/>
          <w:sz w:val="24"/>
          <w:szCs w:val="24"/>
        </w:rPr>
        <w:t>***</w:t>
      </w:r>
      <w:r w:rsidRPr="00EA2F9A">
        <w:rPr>
          <w:rFonts w:ascii="Times New Roman" w:hAnsi="Times New Roman" w:cs="Times New Roman"/>
          <w:sz w:val="24"/>
          <w:szCs w:val="24"/>
        </w:rPr>
        <w:t xml:space="preserve"> передать по принадлежности Шабанову </w:t>
      </w:r>
      <w:r w:rsidR="00EA2F9A" w:rsidRPr="00EA2F9A">
        <w:rPr>
          <w:rFonts w:ascii="Times New Roman" w:hAnsi="Times New Roman" w:cs="Times New Roman"/>
          <w:sz w:val="24"/>
          <w:szCs w:val="24"/>
        </w:rPr>
        <w:t>А.С.</w:t>
      </w:r>
    </w:p>
    <w:p w:rsidR="007C4B03" w:rsidRPr="00EA2F9A" w:rsidRDefault="007C4B03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6AD" w:rsidRPr="00EA2F9A" w:rsidRDefault="002826AD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Джанкойский районный суд Республики Крым через мирового судью</w:t>
      </w:r>
      <w:r w:rsidR="007C4B03" w:rsidRPr="00EA2F9A">
        <w:rPr>
          <w:rFonts w:ascii="Times New Roman" w:hAnsi="Times New Roman" w:cs="Times New Roman"/>
          <w:sz w:val="24"/>
          <w:szCs w:val="24"/>
        </w:rPr>
        <w:t xml:space="preserve"> судебного участка № 36 Джанкойского судебного района Республики Крым </w:t>
      </w:r>
      <w:r w:rsidRPr="00EA2F9A">
        <w:rPr>
          <w:rFonts w:ascii="Times New Roman" w:hAnsi="Times New Roman" w:cs="Times New Roman"/>
          <w:sz w:val="24"/>
          <w:szCs w:val="24"/>
        </w:rPr>
        <w:t>в течение 10 суток с момента его провозглашения с соблюдением требований ст. 317 УПК РФ.</w:t>
      </w:r>
    </w:p>
    <w:p w:rsidR="002826AD" w:rsidRPr="00EA2F9A" w:rsidRDefault="002826AD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6AD" w:rsidRPr="00EA2F9A" w:rsidRDefault="002826AD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F9A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</w:r>
      <w:r w:rsidR="00D6128D" w:rsidRPr="00EA2F9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A2F9A">
        <w:rPr>
          <w:rFonts w:ascii="Times New Roman" w:hAnsi="Times New Roman" w:cs="Times New Roman"/>
          <w:sz w:val="24"/>
          <w:szCs w:val="24"/>
        </w:rPr>
        <w:t xml:space="preserve">     </w:t>
      </w:r>
      <w:r w:rsidRPr="00EA2F9A">
        <w:rPr>
          <w:rFonts w:ascii="Times New Roman" w:hAnsi="Times New Roman" w:cs="Times New Roman"/>
          <w:sz w:val="24"/>
          <w:szCs w:val="24"/>
        </w:rPr>
        <w:t xml:space="preserve">А.П. </w:t>
      </w:r>
      <w:r w:rsidR="00D6128D" w:rsidRPr="00EA2F9A">
        <w:rPr>
          <w:rFonts w:ascii="Times New Roman" w:hAnsi="Times New Roman" w:cs="Times New Roman"/>
          <w:sz w:val="24"/>
          <w:szCs w:val="24"/>
        </w:rPr>
        <w:t>Т</w:t>
      </w:r>
      <w:r w:rsidRPr="00EA2F9A">
        <w:rPr>
          <w:rFonts w:ascii="Times New Roman" w:hAnsi="Times New Roman" w:cs="Times New Roman"/>
          <w:sz w:val="24"/>
          <w:szCs w:val="24"/>
        </w:rPr>
        <w:t xml:space="preserve">улпаров  </w:t>
      </w:r>
    </w:p>
    <w:sectPr w:rsidR="002826AD" w:rsidRPr="00EA2F9A" w:rsidSect="007C4B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50" w:rsidRDefault="001A1250" w:rsidP="001004D3">
      <w:pPr>
        <w:spacing w:after="0" w:line="240" w:lineRule="auto"/>
      </w:pPr>
      <w:r>
        <w:separator/>
      </w:r>
    </w:p>
  </w:endnote>
  <w:endnote w:type="continuationSeparator" w:id="1">
    <w:p w:rsidR="001A1250" w:rsidRDefault="001A1250" w:rsidP="0010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50" w:rsidRDefault="001A1250" w:rsidP="001004D3">
      <w:pPr>
        <w:spacing w:after="0" w:line="240" w:lineRule="auto"/>
      </w:pPr>
      <w:r>
        <w:separator/>
      </w:r>
    </w:p>
  </w:footnote>
  <w:footnote w:type="continuationSeparator" w:id="1">
    <w:p w:rsidR="001A1250" w:rsidRDefault="001A1250" w:rsidP="0010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7C4B03" w:rsidRDefault="0077129B">
        <w:pPr>
          <w:pStyle w:val="a4"/>
          <w:jc w:val="right"/>
        </w:pPr>
        <w:fldSimple w:instr=" PAGE   \* MERGEFORMAT ">
          <w:r w:rsidR="008007BD">
            <w:rPr>
              <w:noProof/>
            </w:rPr>
            <w:t>4</w:t>
          </w:r>
        </w:fldSimple>
      </w:p>
    </w:sdtContent>
  </w:sdt>
  <w:p w:rsidR="007C4B03" w:rsidRDefault="007C4B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21B"/>
    <w:rsid w:val="001004D3"/>
    <w:rsid w:val="001A1250"/>
    <w:rsid w:val="002826AD"/>
    <w:rsid w:val="002C5025"/>
    <w:rsid w:val="00303E0F"/>
    <w:rsid w:val="00314E9F"/>
    <w:rsid w:val="003225E4"/>
    <w:rsid w:val="003E469E"/>
    <w:rsid w:val="005D0601"/>
    <w:rsid w:val="006D58B9"/>
    <w:rsid w:val="00731088"/>
    <w:rsid w:val="00740EA3"/>
    <w:rsid w:val="0077129B"/>
    <w:rsid w:val="007C4B03"/>
    <w:rsid w:val="007F3B35"/>
    <w:rsid w:val="008007BD"/>
    <w:rsid w:val="00880970"/>
    <w:rsid w:val="009470B6"/>
    <w:rsid w:val="009A521B"/>
    <w:rsid w:val="00AB2B36"/>
    <w:rsid w:val="00AD56DE"/>
    <w:rsid w:val="00C4532A"/>
    <w:rsid w:val="00C644D2"/>
    <w:rsid w:val="00CA03BC"/>
    <w:rsid w:val="00D14281"/>
    <w:rsid w:val="00D6128D"/>
    <w:rsid w:val="00DD2AA8"/>
    <w:rsid w:val="00EA2F9A"/>
    <w:rsid w:val="00EC0433"/>
    <w:rsid w:val="00F75017"/>
    <w:rsid w:val="00F8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23"/>
    <w:basedOn w:val="a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F3B35"/>
    <w:rPr>
      <w:color w:val="3C5F87"/>
      <w:u w:val="single"/>
    </w:rPr>
  </w:style>
  <w:style w:type="paragraph" w:styleId="a4">
    <w:name w:val="header"/>
    <w:basedOn w:val="a"/>
    <w:link w:val="a5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4D3"/>
  </w:style>
  <w:style w:type="paragraph" w:styleId="a6">
    <w:name w:val="footer"/>
    <w:basedOn w:val="a"/>
    <w:link w:val="a7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04D3"/>
  </w:style>
  <w:style w:type="paragraph" w:styleId="a8">
    <w:name w:val="Balloon Text"/>
    <w:basedOn w:val="a"/>
    <w:link w:val="a9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uk-rf/osobennaia-chast/razdel-ix/glava-27/statia-264.1/?marker=fdoctla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dact.ru/law/uk-rf/obshchaia-chast/razdel-iii/glava-10/statia-63/?marker=fdoctla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1D68-EBB5-4D06-83A4-7009046E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2017-03-27T13:47:00Z</cp:lastPrinted>
  <dcterms:created xsi:type="dcterms:W3CDTF">2017-02-07T06:53:00Z</dcterms:created>
  <dcterms:modified xsi:type="dcterms:W3CDTF">2017-03-27T13:47:00Z</dcterms:modified>
</cp:coreProperties>
</file>