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21B" w:rsidRPr="00AE35C7" w:rsidP="009A52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</w:rPr>
        <w:t>№ 1-</w:t>
      </w:r>
      <w:r w:rsidRPr="00AE35C7" w:rsidR="00B9326C">
        <w:rPr>
          <w:rFonts w:ascii="Times New Roman" w:hAnsi="Times New Roman" w:cs="Times New Roman"/>
        </w:rPr>
        <w:t>3</w:t>
      </w:r>
      <w:r w:rsidRPr="00AE35C7">
        <w:rPr>
          <w:rFonts w:ascii="Times New Roman" w:hAnsi="Times New Roman" w:cs="Times New Roman"/>
        </w:rPr>
        <w:t>/3</w:t>
      </w:r>
      <w:r w:rsidRPr="00AE35C7" w:rsidR="00AF125F">
        <w:rPr>
          <w:rFonts w:ascii="Times New Roman" w:hAnsi="Times New Roman" w:cs="Times New Roman"/>
        </w:rPr>
        <w:t>6</w:t>
      </w:r>
      <w:r w:rsidRPr="00AE35C7">
        <w:rPr>
          <w:rFonts w:ascii="Times New Roman" w:hAnsi="Times New Roman" w:cs="Times New Roman"/>
        </w:rPr>
        <w:t>/20</w:t>
      </w:r>
      <w:r w:rsidRPr="00AE35C7" w:rsidR="008B57DF">
        <w:rPr>
          <w:rFonts w:ascii="Times New Roman" w:hAnsi="Times New Roman" w:cs="Times New Roman"/>
        </w:rPr>
        <w:t>2</w:t>
      </w:r>
      <w:r w:rsidRPr="00AE35C7" w:rsidR="007307FA">
        <w:rPr>
          <w:rFonts w:ascii="Times New Roman" w:hAnsi="Times New Roman" w:cs="Times New Roman"/>
        </w:rPr>
        <w:t>2</w:t>
      </w:r>
    </w:p>
    <w:p w:rsidR="009A521B" w:rsidRPr="00AE35C7" w:rsidP="009A52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35C7">
        <w:rPr>
          <w:rFonts w:ascii="Times New Roman" w:hAnsi="Times New Roman" w:cs="Times New Roman"/>
          <w:b/>
        </w:rPr>
        <w:t>П</w:t>
      </w:r>
      <w:r w:rsidRPr="00AE35C7" w:rsidR="006D58B9">
        <w:rPr>
          <w:rFonts w:ascii="Times New Roman" w:hAnsi="Times New Roman" w:cs="Times New Roman"/>
          <w:b/>
        </w:rPr>
        <w:t xml:space="preserve"> </w:t>
      </w:r>
      <w:r w:rsidRPr="00AE35C7">
        <w:rPr>
          <w:rFonts w:ascii="Times New Roman" w:hAnsi="Times New Roman" w:cs="Times New Roman"/>
          <w:b/>
        </w:rPr>
        <w:t>Р</w:t>
      </w:r>
      <w:r w:rsidRPr="00AE35C7" w:rsidR="006D58B9">
        <w:rPr>
          <w:rFonts w:ascii="Times New Roman" w:hAnsi="Times New Roman" w:cs="Times New Roman"/>
          <w:b/>
        </w:rPr>
        <w:t xml:space="preserve"> </w:t>
      </w:r>
      <w:r w:rsidRPr="00AE35C7">
        <w:rPr>
          <w:rFonts w:ascii="Times New Roman" w:hAnsi="Times New Roman" w:cs="Times New Roman"/>
          <w:b/>
        </w:rPr>
        <w:t>И</w:t>
      </w:r>
      <w:r w:rsidRPr="00AE35C7" w:rsidR="006D58B9">
        <w:rPr>
          <w:rFonts w:ascii="Times New Roman" w:hAnsi="Times New Roman" w:cs="Times New Roman"/>
          <w:b/>
        </w:rPr>
        <w:t xml:space="preserve"> </w:t>
      </w:r>
      <w:r w:rsidRPr="00AE35C7">
        <w:rPr>
          <w:rFonts w:ascii="Times New Roman" w:hAnsi="Times New Roman" w:cs="Times New Roman"/>
          <w:b/>
        </w:rPr>
        <w:t>Г</w:t>
      </w:r>
      <w:r w:rsidRPr="00AE35C7" w:rsidR="006D58B9">
        <w:rPr>
          <w:rFonts w:ascii="Times New Roman" w:hAnsi="Times New Roman" w:cs="Times New Roman"/>
          <w:b/>
        </w:rPr>
        <w:t xml:space="preserve"> </w:t>
      </w:r>
      <w:r w:rsidRPr="00AE35C7">
        <w:rPr>
          <w:rFonts w:ascii="Times New Roman" w:hAnsi="Times New Roman" w:cs="Times New Roman"/>
          <w:b/>
        </w:rPr>
        <w:t>О</w:t>
      </w:r>
      <w:r w:rsidRPr="00AE35C7" w:rsidR="006D58B9">
        <w:rPr>
          <w:rFonts w:ascii="Times New Roman" w:hAnsi="Times New Roman" w:cs="Times New Roman"/>
          <w:b/>
        </w:rPr>
        <w:t xml:space="preserve"> </w:t>
      </w:r>
      <w:r w:rsidRPr="00AE35C7">
        <w:rPr>
          <w:rFonts w:ascii="Times New Roman" w:hAnsi="Times New Roman" w:cs="Times New Roman"/>
          <w:b/>
        </w:rPr>
        <w:t>В</w:t>
      </w:r>
      <w:r w:rsidRPr="00AE35C7" w:rsidR="006D58B9">
        <w:rPr>
          <w:rFonts w:ascii="Times New Roman" w:hAnsi="Times New Roman" w:cs="Times New Roman"/>
          <w:b/>
        </w:rPr>
        <w:t xml:space="preserve"> </w:t>
      </w:r>
      <w:r w:rsidRPr="00AE35C7">
        <w:rPr>
          <w:rFonts w:ascii="Times New Roman" w:hAnsi="Times New Roman" w:cs="Times New Roman"/>
          <w:b/>
        </w:rPr>
        <w:t>О</w:t>
      </w:r>
      <w:r w:rsidRPr="00AE35C7" w:rsidR="006D58B9">
        <w:rPr>
          <w:rFonts w:ascii="Times New Roman" w:hAnsi="Times New Roman" w:cs="Times New Roman"/>
          <w:b/>
        </w:rPr>
        <w:t xml:space="preserve"> </w:t>
      </w:r>
      <w:r w:rsidRPr="00AE35C7">
        <w:rPr>
          <w:rFonts w:ascii="Times New Roman" w:hAnsi="Times New Roman" w:cs="Times New Roman"/>
          <w:b/>
        </w:rPr>
        <w:t>Р</w:t>
      </w:r>
    </w:p>
    <w:p w:rsidR="00CF07EE" w:rsidRPr="00AE35C7" w:rsidP="0051340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  <w:b/>
        </w:rPr>
        <w:t>Именем Российской Федерации</w:t>
      </w:r>
    </w:p>
    <w:p w:rsidR="009A521B" w:rsidRPr="00AE35C7" w:rsidP="009A52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</w:rPr>
        <w:t>26</w:t>
      </w:r>
      <w:r w:rsidRPr="00AE35C7">
        <w:rPr>
          <w:rFonts w:ascii="Times New Roman" w:hAnsi="Times New Roman" w:cs="Times New Roman"/>
        </w:rPr>
        <w:t xml:space="preserve"> </w:t>
      </w:r>
      <w:r w:rsidRPr="00AE35C7">
        <w:rPr>
          <w:rFonts w:ascii="Times New Roman" w:hAnsi="Times New Roman" w:cs="Times New Roman"/>
        </w:rPr>
        <w:t xml:space="preserve">мая </w:t>
      </w:r>
      <w:r w:rsidRPr="00AE35C7">
        <w:rPr>
          <w:rFonts w:ascii="Times New Roman" w:hAnsi="Times New Roman" w:cs="Times New Roman"/>
        </w:rPr>
        <w:t>20</w:t>
      </w:r>
      <w:r w:rsidRPr="00AE35C7" w:rsidR="008B57DF">
        <w:rPr>
          <w:rFonts w:ascii="Times New Roman" w:hAnsi="Times New Roman" w:cs="Times New Roman"/>
        </w:rPr>
        <w:t>2</w:t>
      </w:r>
      <w:r w:rsidRPr="00AE35C7" w:rsidR="007307FA">
        <w:rPr>
          <w:rFonts w:ascii="Times New Roman" w:hAnsi="Times New Roman" w:cs="Times New Roman"/>
        </w:rPr>
        <w:t>2</w:t>
      </w:r>
      <w:r w:rsidRPr="00AE35C7">
        <w:rPr>
          <w:rFonts w:ascii="Times New Roman" w:hAnsi="Times New Roman" w:cs="Times New Roman"/>
        </w:rPr>
        <w:t xml:space="preserve"> г. </w:t>
      </w:r>
      <w:r w:rsidRPr="00AE35C7">
        <w:rPr>
          <w:rFonts w:ascii="Times New Roman" w:hAnsi="Times New Roman" w:cs="Times New Roman"/>
        </w:rPr>
        <w:tab/>
      </w:r>
      <w:r w:rsidRPr="00AE35C7">
        <w:rPr>
          <w:rFonts w:ascii="Times New Roman" w:hAnsi="Times New Roman" w:cs="Times New Roman"/>
        </w:rPr>
        <w:tab/>
      </w:r>
      <w:r w:rsidRPr="00AE35C7">
        <w:rPr>
          <w:rFonts w:ascii="Times New Roman" w:hAnsi="Times New Roman" w:cs="Times New Roman"/>
        </w:rPr>
        <w:tab/>
      </w:r>
      <w:r w:rsidRPr="00AE35C7">
        <w:rPr>
          <w:rFonts w:ascii="Times New Roman" w:hAnsi="Times New Roman" w:cs="Times New Roman"/>
        </w:rPr>
        <w:tab/>
        <w:t xml:space="preserve"> </w:t>
      </w:r>
      <w:r w:rsidRPr="00AE35C7">
        <w:rPr>
          <w:rFonts w:ascii="Times New Roman" w:hAnsi="Times New Roman" w:cs="Times New Roman"/>
        </w:rPr>
        <w:t xml:space="preserve">  </w:t>
      </w:r>
      <w:r w:rsidRPr="00AE35C7" w:rsidR="001A4F74">
        <w:rPr>
          <w:rFonts w:ascii="Times New Roman" w:hAnsi="Times New Roman" w:cs="Times New Roman"/>
        </w:rPr>
        <w:t xml:space="preserve">     </w:t>
      </w:r>
      <w:r w:rsidRPr="00AE35C7" w:rsidR="00DA5F81">
        <w:rPr>
          <w:rFonts w:ascii="Times New Roman" w:hAnsi="Times New Roman" w:cs="Times New Roman"/>
        </w:rPr>
        <w:t xml:space="preserve">      </w:t>
      </w:r>
      <w:r w:rsidRPr="00AE35C7" w:rsidR="00D64854">
        <w:rPr>
          <w:rFonts w:ascii="Times New Roman" w:hAnsi="Times New Roman" w:cs="Times New Roman"/>
        </w:rPr>
        <w:t xml:space="preserve">  </w:t>
      </w:r>
      <w:r w:rsidRPr="00AE35C7" w:rsidR="0087766B">
        <w:rPr>
          <w:rFonts w:ascii="Times New Roman" w:hAnsi="Times New Roman" w:cs="Times New Roman"/>
        </w:rPr>
        <w:t xml:space="preserve">               </w:t>
      </w:r>
      <w:r w:rsidRPr="00AE35C7" w:rsidR="00D64854">
        <w:rPr>
          <w:rFonts w:ascii="Times New Roman" w:hAnsi="Times New Roman" w:cs="Times New Roman"/>
        </w:rPr>
        <w:t xml:space="preserve">  </w:t>
      </w:r>
      <w:r w:rsidRPr="00AE35C7" w:rsidR="009C259F">
        <w:rPr>
          <w:rFonts w:ascii="Times New Roman" w:hAnsi="Times New Roman" w:cs="Times New Roman"/>
        </w:rPr>
        <w:t xml:space="preserve">            </w:t>
      </w:r>
      <w:r w:rsidRPr="00AE35C7" w:rsidR="007307FA">
        <w:rPr>
          <w:rFonts w:ascii="Times New Roman" w:hAnsi="Times New Roman" w:cs="Times New Roman"/>
        </w:rPr>
        <w:t xml:space="preserve">            </w:t>
      </w:r>
      <w:r w:rsidRPr="00AE35C7">
        <w:rPr>
          <w:rFonts w:ascii="Times New Roman" w:hAnsi="Times New Roman" w:cs="Times New Roman"/>
        </w:rPr>
        <w:t>г. Джанкой</w:t>
      </w:r>
    </w:p>
    <w:p w:rsidR="009A521B" w:rsidRPr="00AE35C7" w:rsidP="009A521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3353" w:rsidRPr="00AE35C7" w:rsidP="009A52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</w:rPr>
        <w:t>М</w:t>
      </w:r>
      <w:r w:rsidRPr="00AE35C7" w:rsidR="00514A92">
        <w:rPr>
          <w:rFonts w:ascii="Times New Roman" w:hAnsi="Times New Roman" w:cs="Times New Roman"/>
        </w:rPr>
        <w:t xml:space="preserve">ировой судья судебного участка № 36 </w:t>
      </w:r>
      <w:r w:rsidRPr="00AE35C7" w:rsidR="009A521B">
        <w:rPr>
          <w:rFonts w:ascii="Times New Roman" w:hAnsi="Times New Roman" w:cs="Times New Roman"/>
        </w:rPr>
        <w:t>Джанкойского судебного района Республики Крым</w:t>
      </w:r>
      <w:r w:rsidRPr="00AE35C7" w:rsidR="00D64854">
        <w:rPr>
          <w:rFonts w:ascii="Times New Roman" w:hAnsi="Times New Roman" w:cs="Times New Roman"/>
        </w:rPr>
        <w:t xml:space="preserve"> </w:t>
      </w:r>
      <w:r w:rsidRPr="00AE35C7" w:rsidR="009C259F">
        <w:rPr>
          <w:rFonts w:ascii="Times New Roman" w:hAnsi="Times New Roman" w:cs="Times New Roman"/>
        </w:rPr>
        <w:t xml:space="preserve"> </w:t>
      </w:r>
      <w:r w:rsidRPr="00AE35C7" w:rsidR="009A521B">
        <w:rPr>
          <w:rFonts w:ascii="Times New Roman" w:hAnsi="Times New Roman" w:cs="Times New Roman"/>
        </w:rPr>
        <w:t>Тулпаров А.П.</w:t>
      </w:r>
      <w:r w:rsidRPr="00AE35C7">
        <w:rPr>
          <w:rFonts w:ascii="Times New Roman" w:hAnsi="Times New Roman" w:cs="Times New Roman"/>
        </w:rPr>
        <w:t>,</w:t>
      </w:r>
    </w:p>
    <w:p w:rsidR="005E3353" w:rsidRPr="00AE35C7" w:rsidP="009A52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</w:rPr>
        <w:t xml:space="preserve">при </w:t>
      </w:r>
      <w:r w:rsidRPr="00AE35C7">
        <w:rPr>
          <w:rFonts w:ascii="Times New Roman" w:hAnsi="Times New Roman" w:cs="Times New Roman"/>
        </w:rPr>
        <w:t>ведении протокола секретар</w:t>
      </w:r>
      <w:r w:rsidRPr="00AE35C7" w:rsidR="00B9326C">
        <w:rPr>
          <w:rFonts w:ascii="Times New Roman" w:hAnsi="Times New Roman" w:cs="Times New Roman"/>
        </w:rPr>
        <w:t>ем</w:t>
      </w:r>
      <w:r w:rsidRPr="00AE35C7">
        <w:rPr>
          <w:rFonts w:ascii="Times New Roman" w:hAnsi="Times New Roman" w:cs="Times New Roman"/>
        </w:rPr>
        <w:t xml:space="preserve"> судебного заседания </w:t>
      </w:r>
      <w:r w:rsidRPr="00AE35C7" w:rsidR="00B9326C">
        <w:rPr>
          <w:rFonts w:ascii="Times New Roman" w:hAnsi="Times New Roman" w:cs="Times New Roman"/>
        </w:rPr>
        <w:t xml:space="preserve">Мовчан О.В., </w:t>
      </w:r>
      <w:r w:rsidRPr="00AE35C7">
        <w:rPr>
          <w:rFonts w:ascii="Times New Roman" w:hAnsi="Times New Roman" w:cs="Times New Roman"/>
        </w:rPr>
        <w:t>помощником судьи Левиной М.А.,</w:t>
      </w:r>
    </w:p>
    <w:p w:rsidR="00B9326C" w:rsidRPr="00AE35C7" w:rsidP="00B932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</w:rPr>
        <w:t xml:space="preserve">с участием </w:t>
      </w:r>
      <w:r w:rsidRPr="00AE35C7" w:rsidR="00BB551D">
        <w:rPr>
          <w:rFonts w:ascii="Times New Roman" w:hAnsi="Times New Roman" w:cs="Times New Roman"/>
        </w:rPr>
        <w:t xml:space="preserve">частного обвинителя (потерпевшего) </w:t>
      </w:r>
      <w:r w:rsidRPr="00AE35C7">
        <w:rPr>
          <w:rFonts w:ascii="Times New Roman" w:hAnsi="Times New Roman" w:cs="Times New Roman"/>
        </w:rPr>
        <w:t>Маламина В.В.,</w:t>
      </w:r>
    </w:p>
    <w:p w:rsidR="00B9326C" w:rsidRPr="00AE35C7" w:rsidP="00B932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</w:rPr>
        <w:t xml:space="preserve">подсудимого </w:t>
      </w:r>
      <w:r w:rsidRPr="00AE35C7">
        <w:rPr>
          <w:rFonts w:ascii="Times New Roman" w:hAnsi="Times New Roman" w:cs="Times New Roman"/>
        </w:rPr>
        <w:t>Зайченко В.П.,</w:t>
      </w:r>
    </w:p>
    <w:p w:rsidR="00B9326C" w:rsidRPr="00AE35C7" w:rsidP="00B932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</w:rPr>
        <w:t xml:space="preserve">защитника подсудимого </w:t>
      </w:r>
      <w:r w:rsidRPr="00AE35C7">
        <w:rPr>
          <w:rFonts w:ascii="Times New Roman" w:hAnsi="Times New Roman" w:cs="Times New Roman"/>
        </w:rPr>
        <w:t xml:space="preserve">Зайченко В.П. </w:t>
      </w:r>
      <w:r w:rsidRPr="00AE35C7">
        <w:rPr>
          <w:rFonts w:ascii="Times New Roman" w:hAnsi="Times New Roman" w:cs="Times New Roman"/>
        </w:rPr>
        <w:t xml:space="preserve">– </w:t>
      </w:r>
      <w:r w:rsidRPr="00AE35C7" w:rsidR="008B57DF">
        <w:rPr>
          <w:rFonts w:ascii="Times New Roman" w:hAnsi="Times New Roman" w:cs="Times New Roman"/>
        </w:rPr>
        <w:t xml:space="preserve">адвоката </w:t>
      </w:r>
      <w:r w:rsidRPr="00AE35C7">
        <w:rPr>
          <w:rFonts w:ascii="Times New Roman" w:hAnsi="Times New Roman" w:cs="Times New Roman"/>
        </w:rPr>
        <w:t xml:space="preserve">Маркиной Л.В., </w:t>
      </w:r>
      <w:r w:rsidRPr="00AE35C7" w:rsidR="008B57DF">
        <w:rPr>
          <w:rFonts w:ascii="Times New Roman" w:hAnsi="Times New Roman" w:cs="Times New Roman"/>
        </w:rPr>
        <w:t>представивше</w:t>
      </w:r>
      <w:r w:rsidRPr="00AE35C7" w:rsidR="005E3353">
        <w:rPr>
          <w:rFonts w:ascii="Times New Roman" w:hAnsi="Times New Roman" w:cs="Times New Roman"/>
        </w:rPr>
        <w:t>й</w:t>
      </w:r>
      <w:r w:rsidRPr="00AE35C7" w:rsidR="008B57DF">
        <w:rPr>
          <w:rFonts w:ascii="Times New Roman" w:hAnsi="Times New Roman" w:cs="Times New Roman"/>
        </w:rPr>
        <w:t xml:space="preserve"> ордер № </w:t>
      </w:r>
      <w:r w:rsidRPr="00AE35C7">
        <w:rPr>
          <w:rFonts w:ascii="Times New Roman" w:hAnsi="Times New Roman" w:cs="Times New Roman"/>
        </w:rPr>
        <w:t>145</w:t>
      </w:r>
      <w:r w:rsidRPr="00AE35C7" w:rsidR="008B57DF">
        <w:rPr>
          <w:rFonts w:ascii="Times New Roman" w:hAnsi="Times New Roman" w:cs="Times New Roman"/>
        </w:rPr>
        <w:t xml:space="preserve"> от </w:t>
      </w:r>
      <w:r w:rsidRPr="00AE35C7">
        <w:rPr>
          <w:rFonts w:ascii="Times New Roman" w:hAnsi="Times New Roman" w:cs="Times New Roman"/>
        </w:rPr>
        <w:t>10</w:t>
      </w:r>
      <w:r w:rsidRPr="00AE35C7" w:rsidR="008B57DF">
        <w:rPr>
          <w:rFonts w:ascii="Times New Roman" w:hAnsi="Times New Roman" w:cs="Times New Roman"/>
        </w:rPr>
        <w:t>.</w:t>
      </w:r>
      <w:r w:rsidRPr="00AE35C7">
        <w:rPr>
          <w:rFonts w:ascii="Times New Roman" w:hAnsi="Times New Roman" w:cs="Times New Roman"/>
        </w:rPr>
        <w:t>12</w:t>
      </w:r>
      <w:r w:rsidRPr="00AE35C7" w:rsidR="008B57DF">
        <w:rPr>
          <w:rFonts w:ascii="Times New Roman" w:hAnsi="Times New Roman" w:cs="Times New Roman"/>
        </w:rPr>
        <w:t>.2021 г.,</w:t>
      </w:r>
    </w:p>
    <w:p w:rsidR="002572C3" w:rsidRPr="00AE35C7" w:rsidP="00B93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F41C7F" w:rsidRPr="00AE35C7" w:rsidP="00B9326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35C7">
        <w:rPr>
          <w:rFonts w:ascii="Times New Roman" w:eastAsia="Times New Roman" w:hAnsi="Times New Roman" w:cs="Times New Roman"/>
        </w:rPr>
        <w:t>рассмотрев в открытом судебном заседании уголовное дело</w:t>
      </w:r>
      <w:r w:rsidRPr="00AE35C7" w:rsidR="00B9326C">
        <w:rPr>
          <w:rFonts w:ascii="Times New Roman" w:eastAsia="Times New Roman" w:hAnsi="Times New Roman" w:cs="Times New Roman"/>
        </w:rPr>
        <w:t xml:space="preserve"> частного обвинения </w:t>
      </w:r>
      <w:r w:rsidRPr="00AE35C7">
        <w:rPr>
          <w:rFonts w:ascii="Times New Roman" w:eastAsia="Times New Roman" w:hAnsi="Times New Roman" w:cs="Times New Roman"/>
        </w:rPr>
        <w:t>в отношении</w:t>
      </w:r>
      <w:r w:rsidRPr="00AE35C7" w:rsidR="007C4B03">
        <w:rPr>
          <w:rFonts w:ascii="Times New Roman" w:eastAsia="Times New Roman" w:hAnsi="Times New Roman" w:cs="Times New Roman"/>
        </w:rPr>
        <w:t xml:space="preserve"> </w:t>
      </w:r>
      <w:r w:rsidRPr="00AE35C7" w:rsidR="00B9326C">
        <w:rPr>
          <w:rFonts w:ascii="Times New Roman" w:hAnsi="Times New Roman" w:cs="Times New Roman"/>
        </w:rPr>
        <w:t xml:space="preserve">Зайченко </w:t>
      </w:r>
      <w:r w:rsidRPr="00AE35C7" w:rsidR="00AE35C7">
        <w:rPr>
          <w:rFonts w:ascii="Times New Roman" w:hAnsi="Times New Roman" w:cs="Times New Roman"/>
        </w:rPr>
        <w:t>В.П.</w:t>
      </w:r>
      <w:r w:rsidRPr="00AE35C7" w:rsidR="00B9326C">
        <w:rPr>
          <w:rFonts w:ascii="Times New Roman" w:hAnsi="Times New Roman" w:cs="Times New Roman"/>
        </w:rPr>
        <w:t xml:space="preserve">, </w:t>
      </w:r>
      <w:r w:rsidRPr="00AE35C7" w:rsidR="00AE35C7">
        <w:rPr>
          <w:rFonts w:ascii="Times New Roman" w:hAnsi="Times New Roman" w:cs="Times New Roman"/>
        </w:rPr>
        <w:t>***</w:t>
      </w:r>
      <w:r w:rsidRPr="00AE35C7" w:rsidR="00B9326C">
        <w:rPr>
          <w:rFonts w:ascii="Times New Roman" w:hAnsi="Times New Roman" w:cs="Times New Roman"/>
        </w:rPr>
        <w:t xml:space="preserve"> года рождения, уроженца </w:t>
      </w:r>
      <w:r w:rsidRPr="00AE35C7" w:rsidR="00AE35C7">
        <w:rPr>
          <w:rFonts w:ascii="Times New Roman" w:hAnsi="Times New Roman" w:cs="Times New Roman"/>
        </w:rPr>
        <w:t>***</w:t>
      </w:r>
      <w:r w:rsidRPr="00AE35C7" w:rsidR="00B9326C">
        <w:rPr>
          <w:rFonts w:ascii="Times New Roman" w:hAnsi="Times New Roman" w:cs="Times New Roman"/>
        </w:rPr>
        <w:t xml:space="preserve">., гражданина Российской Федерации, не судимого, женатого, проживающего и зарегистрированного по адресу: </w:t>
      </w:r>
      <w:r w:rsidRPr="00AE35C7" w:rsidR="00AE35C7">
        <w:rPr>
          <w:rFonts w:ascii="Times New Roman" w:hAnsi="Times New Roman" w:cs="Times New Roman"/>
        </w:rPr>
        <w:t>***</w:t>
      </w:r>
      <w:r w:rsidRPr="00AE35C7" w:rsidR="00B9326C">
        <w:rPr>
          <w:rFonts w:ascii="Times New Roman" w:hAnsi="Times New Roman" w:cs="Times New Roman"/>
        </w:rPr>
        <w:t>, обвиняемого в совершении преступления, предусмотренного ч. 1 ст. 128.1 УК РФ,</w:t>
      </w:r>
    </w:p>
    <w:p w:rsidR="00B9326C" w:rsidRPr="00AE35C7" w:rsidP="00B93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6D58B9" w:rsidRPr="00AE35C7" w:rsidP="00B932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35C7">
        <w:rPr>
          <w:rFonts w:ascii="Times New Roman" w:hAnsi="Times New Roman" w:cs="Times New Roman"/>
          <w:b/>
        </w:rPr>
        <w:t>У С Т А Н О В И Л:</w:t>
      </w:r>
    </w:p>
    <w:p w:rsidR="009C73F2" w:rsidRPr="00AE35C7" w:rsidP="00B932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9326C" w:rsidRPr="00AE35C7" w:rsidP="0011347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</w:rPr>
        <w:t xml:space="preserve">частным обвинителем </w:t>
      </w:r>
      <w:r w:rsidRPr="00AE35C7">
        <w:rPr>
          <w:rFonts w:ascii="Times New Roman" w:hAnsi="Times New Roman" w:cs="Times New Roman"/>
        </w:rPr>
        <w:t>Маламиным</w:t>
      </w:r>
      <w:r w:rsidRPr="00AE35C7">
        <w:rPr>
          <w:rFonts w:ascii="Times New Roman" w:hAnsi="Times New Roman" w:cs="Times New Roman"/>
        </w:rPr>
        <w:t xml:space="preserve"> В.В. </w:t>
      </w:r>
      <w:r w:rsidRPr="00AE35C7">
        <w:rPr>
          <w:rFonts w:ascii="Times New Roman" w:hAnsi="Times New Roman" w:cs="Times New Roman"/>
        </w:rPr>
        <w:t xml:space="preserve">подсудимый </w:t>
      </w:r>
      <w:r w:rsidRPr="00AE35C7">
        <w:rPr>
          <w:rFonts w:ascii="Times New Roman" w:hAnsi="Times New Roman" w:cs="Times New Roman"/>
        </w:rPr>
        <w:t xml:space="preserve">Зайченко В.П. </w:t>
      </w:r>
      <w:r w:rsidRPr="00AE35C7">
        <w:rPr>
          <w:rFonts w:ascii="Times New Roman" w:hAnsi="Times New Roman" w:cs="Times New Roman"/>
        </w:rPr>
        <w:t xml:space="preserve">обвиняется в том, что </w:t>
      </w:r>
      <w:r w:rsidRPr="00AE35C7">
        <w:rPr>
          <w:rFonts w:ascii="Times New Roman" w:hAnsi="Times New Roman" w:cs="Times New Roman"/>
        </w:rPr>
        <w:t xml:space="preserve">27.07.2021 г. в период времени с 10-00 до 11-00 час. </w:t>
      </w:r>
      <w:r w:rsidRPr="00AE35C7">
        <w:rPr>
          <w:rFonts w:ascii="Times New Roman" w:hAnsi="Times New Roman" w:cs="Times New Roman"/>
        </w:rPr>
        <w:t xml:space="preserve">Зайченко В.П. приехал на своей машине на участок № </w:t>
      </w:r>
      <w:r w:rsidRPr="00AE35C7" w:rsidR="00AE35C7">
        <w:rPr>
          <w:rFonts w:ascii="Times New Roman" w:hAnsi="Times New Roman" w:cs="Times New Roman"/>
        </w:rPr>
        <w:t>***</w:t>
      </w:r>
      <w:r w:rsidRPr="00AE35C7">
        <w:rPr>
          <w:rFonts w:ascii="Times New Roman" w:hAnsi="Times New Roman" w:cs="Times New Roman"/>
        </w:rPr>
        <w:t xml:space="preserve"> СНТ «Урожай» с бумагой в руках и попросил жителя СНТ </w:t>
      </w:r>
      <w:r w:rsidRPr="00AE35C7">
        <w:rPr>
          <w:rFonts w:ascii="Times New Roman" w:hAnsi="Times New Roman" w:cs="Times New Roman"/>
        </w:rPr>
        <w:t>Окунькова</w:t>
      </w:r>
      <w:r w:rsidRPr="00AE35C7">
        <w:rPr>
          <w:rFonts w:ascii="Times New Roman" w:hAnsi="Times New Roman" w:cs="Times New Roman"/>
        </w:rPr>
        <w:t xml:space="preserve"> </w:t>
      </w:r>
      <w:r w:rsidRPr="00AE35C7" w:rsidR="00AE35C7">
        <w:rPr>
          <w:rFonts w:ascii="Times New Roman" w:hAnsi="Times New Roman" w:cs="Times New Roman"/>
        </w:rPr>
        <w:t>А.Н.</w:t>
      </w:r>
      <w:r w:rsidRPr="00AE35C7">
        <w:rPr>
          <w:rFonts w:ascii="Times New Roman" w:hAnsi="Times New Roman" w:cs="Times New Roman"/>
        </w:rPr>
        <w:t>, чтобы тот оклеветал Маламина В.В.</w:t>
      </w:r>
      <w:r w:rsidRPr="00AE35C7" w:rsidR="009516BC">
        <w:rPr>
          <w:rFonts w:ascii="Times New Roman" w:hAnsi="Times New Roman" w:cs="Times New Roman"/>
        </w:rPr>
        <w:t xml:space="preserve"> и написал, что якобы </w:t>
      </w:r>
      <w:r w:rsidRPr="00AE35C7">
        <w:rPr>
          <w:rFonts w:ascii="Times New Roman" w:hAnsi="Times New Roman" w:cs="Times New Roman"/>
        </w:rPr>
        <w:t>Маламин</w:t>
      </w:r>
      <w:r w:rsidRPr="00AE35C7">
        <w:rPr>
          <w:rFonts w:ascii="Times New Roman" w:hAnsi="Times New Roman" w:cs="Times New Roman"/>
        </w:rPr>
        <w:t xml:space="preserve"> В.В. </w:t>
      </w:r>
      <w:r w:rsidRPr="00AE35C7" w:rsidR="009516BC">
        <w:rPr>
          <w:rFonts w:ascii="Times New Roman" w:hAnsi="Times New Roman" w:cs="Times New Roman"/>
        </w:rPr>
        <w:t xml:space="preserve">насильно </w:t>
      </w:r>
      <w:r w:rsidRPr="00AE35C7">
        <w:rPr>
          <w:rFonts w:ascii="Times New Roman" w:hAnsi="Times New Roman" w:cs="Times New Roman"/>
        </w:rPr>
        <w:t>увез Окунькова А.Н. к себе в гараж и заставлял его работать, как раба, и что во время работы ему оторвало палец на правой</w:t>
      </w:r>
      <w:r w:rsidRPr="00AE35C7">
        <w:rPr>
          <w:rFonts w:ascii="Times New Roman" w:hAnsi="Times New Roman" w:cs="Times New Roman"/>
        </w:rPr>
        <w:t xml:space="preserve"> руке, т.е. причинил </w:t>
      </w:r>
      <w:r w:rsidRPr="00AE35C7">
        <w:rPr>
          <w:rFonts w:ascii="Times New Roman" w:hAnsi="Times New Roman" w:cs="Times New Roman"/>
        </w:rPr>
        <w:t>увечье</w:t>
      </w:r>
      <w:r w:rsidRPr="00AE35C7">
        <w:rPr>
          <w:rFonts w:ascii="Times New Roman" w:hAnsi="Times New Roman" w:cs="Times New Roman"/>
        </w:rPr>
        <w:t xml:space="preserve"> и он стал инвалидом. Просьба в клевете </w:t>
      </w:r>
      <w:r w:rsidRPr="00AE35C7">
        <w:rPr>
          <w:rFonts w:ascii="Times New Roman" w:hAnsi="Times New Roman" w:cs="Times New Roman"/>
        </w:rPr>
        <w:t>Окунькову</w:t>
      </w:r>
      <w:r w:rsidRPr="00AE35C7">
        <w:rPr>
          <w:rFonts w:ascii="Times New Roman" w:hAnsi="Times New Roman" w:cs="Times New Roman"/>
        </w:rPr>
        <w:t xml:space="preserve"> А.Н. была </w:t>
      </w:r>
      <w:r w:rsidRPr="00AE35C7" w:rsidR="00E01DEB">
        <w:rPr>
          <w:rFonts w:ascii="Times New Roman" w:hAnsi="Times New Roman" w:cs="Times New Roman"/>
        </w:rPr>
        <w:t xml:space="preserve">озвучена </w:t>
      </w:r>
      <w:r w:rsidRPr="00AE35C7">
        <w:rPr>
          <w:rFonts w:ascii="Times New Roman" w:hAnsi="Times New Roman" w:cs="Times New Roman"/>
        </w:rPr>
        <w:t xml:space="preserve">в присутствии Сапожникова Александра Александровича и соседа Виктора. Окуньков А.Н. отказался, после чего Зайченко В.П. включил громкую связь и доложил председателю СНТ «Урожай» Дудка </w:t>
      </w:r>
      <w:r w:rsidRPr="00AE35C7" w:rsidR="00AE35C7">
        <w:rPr>
          <w:rFonts w:ascii="Times New Roman" w:hAnsi="Times New Roman" w:cs="Times New Roman"/>
        </w:rPr>
        <w:t>В.В.</w:t>
      </w:r>
      <w:r w:rsidRPr="00AE35C7">
        <w:rPr>
          <w:rFonts w:ascii="Times New Roman" w:hAnsi="Times New Roman" w:cs="Times New Roman"/>
        </w:rPr>
        <w:t xml:space="preserve"> о том, что Окуньков А.Н. не хочет писать бумагу. Тогда Дудка В.В. по громкой связи, так, чтобы слышали все находившиеся, повторила те</w:t>
      </w:r>
      <w:r w:rsidRPr="00AE35C7">
        <w:rPr>
          <w:rFonts w:ascii="Times New Roman" w:hAnsi="Times New Roman" w:cs="Times New Roman"/>
        </w:rPr>
        <w:t>кст кл</w:t>
      </w:r>
      <w:r w:rsidRPr="00AE35C7">
        <w:rPr>
          <w:rFonts w:ascii="Times New Roman" w:hAnsi="Times New Roman" w:cs="Times New Roman"/>
        </w:rPr>
        <w:t>еветы на Маламина В.В. и попросила Окунькова А.Н. написать бумагу против Маламина В.В., на что Окуньков А.Н. ответил отказом. Не добившись ничего, Зайченко В.П. сел в машину и уехал.</w:t>
      </w:r>
    </w:p>
    <w:p w:rsidR="009C73F2" w:rsidRPr="00AE35C7" w:rsidP="009C7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  <w:color w:val="000000"/>
          <w:shd w:val="clear" w:color="auto" w:fill="FFFFFF"/>
        </w:rPr>
        <w:t xml:space="preserve">Инкриминируемое </w:t>
      </w:r>
      <w:r w:rsidRPr="00AE35C7" w:rsidR="00B9326C">
        <w:rPr>
          <w:rFonts w:ascii="Times New Roman" w:hAnsi="Times New Roman" w:cs="Times New Roman"/>
          <w:color w:val="000000"/>
          <w:shd w:val="clear" w:color="auto" w:fill="FFFFFF"/>
        </w:rPr>
        <w:t xml:space="preserve">Зайченко В.П. </w:t>
      </w:r>
      <w:r w:rsidRPr="00AE35C7">
        <w:rPr>
          <w:rFonts w:ascii="Times New Roman" w:hAnsi="Times New Roman" w:cs="Times New Roman"/>
          <w:color w:val="000000"/>
          <w:shd w:val="clear" w:color="auto" w:fill="FFFFFF"/>
        </w:rPr>
        <w:t>деяние квалифицировано частным обвинителем по ч.</w:t>
      </w:r>
      <w:r w:rsidRPr="00AE35C7" w:rsidR="00B9326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E35C7">
        <w:rPr>
          <w:rFonts w:ascii="Times New Roman" w:hAnsi="Times New Roman" w:cs="Times New Roman"/>
          <w:color w:val="000000"/>
          <w:shd w:val="clear" w:color="auto" w:fill="FFFFFF"/>
        </w:rPr>
        <w:t>1 ст.</w:t>
      </w:r>
      <w:r w:rsidRPr="00AE35C7" w:rsidR="00B9326C">
        <w:rPr>
          <w:rFonts w:ascii="Times New Roman" w:hAnsi="Times New Roman" w:cs="Times New Roman"/>
          <w:color w:val="000000"/>
          <w:shd w:val="clear" w:color="auto" w:fill="FFFFFF"/>
        </w:rPr>
        <w:t xml:space="preserve"> 128.1</w:t>
      </w:r>
      <w:r w:rsidRPr="00AE35C7">
        <w:rPr>
          <w:rFonts w:ascii="Times New Roman" w:hAnsi="Times New Roman" w:cs="Times New Roman"/>
          <w:color w:val="000000"/>
          <w:shd w:val="clear" w:color="auto" w:fill="FFFFFF"/>
        </w:rPr>
        <w:t xml:space="preserve"> УК РФ - </w:t>
      </w:r>
      <w:r w:rsidRPr="00AE35C7" w:rsidR="00B9326C">
        <w:rPr>
          <w:rFonts w:ascii="Times New Roman" w:hAnsi="Times New Roman" w:cs="Times New Roman"/>
          <w:color w:val="000000"/>
          <w:shd w:val="clear" w:color="auto" w:fill="FFFFFF"/>
        </w:rPr>
        <w:t>к</w:t>
      </w:r>
      <w:r w:rsidRPr="00AE35C7" w:rsidR="00B9326C">
        <w:rPr>
          <w:rFonts w:ascii="Times New Roman" w:hAnsi="Times New Roman" w:cs="Times New Roman"/>
        </w:rPr>
        <w:t>левета, то есть распространение заведомо ложных сведений, порочащих честь и достоинство другого лица или подрывающих его репутацию.</w:t>
      </w:r>
    </w:p>
    <w:p w:rsidR="009C73F2" w:rsidRPr="00AE35C7" w:rsidP="007118A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</w:rPr>
        <w:t xml:space="preserve">В судебном заседании подсудимый </w:t>
      </w:r>
      <w:r w:rsidRPr="00AE35C7">
        <w:rPr>
          <w:rFonts w:ascii="Times New Roman" w:hAnsi="Times New Roman" w:cs="Times New Roman"/>
        </w:rPr>
        <w:t xml:space="preserve">Зайченко В.П. </w:t>
      </w:r>
      <w:r w:rsidRPr="00AE35C7">
        <w:rPr>
          <w:rFonts w:ascii="Times New Roman" w:hAnsi="Times New Roman" w:cs="Times New Roman"/>
        </w:rPr>
        <w:t xml:space="preserve">вину </w:t>
      </w:r>
      <w:r w:rsidRPr="00AE35C7">
        <w:rPr>
          <w:rFonts w:ascii="Times New Roman" w:hAnsi="Times New Roman" w:cs="Times New Roman"/>
        </w:rPr>
        <w:t xml:space="preserve">в совершении преступления </w:t>
      </w:r>
      <w:r w:rsidRPr="00AE35C7">
        <w:rPr>
          <w:rFonts w:ascii="Times New Roman" w:hAnsi="Times New Roman" w:cs="Times New Roman"/>
        </w:rPr>
        <w:t xml:space="preserve">не признал, </w:t>
      </w:r>
      <w:r w:rsidRPr="00AE35C7">
        <w:rPr>
          <w:rFonts w:ascii="Times New Roman" w:hAnsi="Times New Roman" w:cs="Times New Roman"/>
        </w:rPr>
        <w:t xml:space="preserve">суду пояснил, что 27.07.2021 г. на участок № </w:t>
      </w:r>
      <w:r w:rsidRPr="00AE35C7" w:rsidR="00AE35C7">
        <w:rPr>
          <w:rFonts w:ascii="Times New Roman" w:hAnsi="Times New Roman" w:cs="Times New Roman"/>
        </w:rPr>
        <w:t>***</w:t>
      </w:r>
      <w:r w:rsidRPr="00AE35C7">
        <w:rPr>
          <w:rFonts w:ascii="Times New Roman" w:hAnsi="Times New Roman" w:cs="Times New Roman"/>
        </w:rPr>
        <w:t xml:space="preserve"> СНТ «Урожай» не приезжал, Окунькова А.Н. и Сапожникова А.А. не видел, клевету не распространял.</w:t>
      </w:r>
    </w:p>
    <w:p w:rsidR="00DF25A5" w:rsidRPr="00AE35C7" w:rsidP="00ED58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35C7">
        <w:rPr>
          <w:rFonts w:ascii="Times New Roman" w:hAnsi="Times New Roman"/>
        </w:rPr>
        <w:t xml:space="preserve">Оценивая приведенные показания подсудимого, их содержание относительно того, что </w:t>
      </w:r>
      <w:r w:rsidRPr="00AE35C7" w:rsidR="009C73F2">
        <w:rPr>
          <w:rFonts w:ascii="Times New Roman" w:hAnsi="Times New Roman"/>
        </w:rPr>
        <w:t xml:space="preserve">клевету в отношении Маламина В.В. </w:t>
      </w:r>
      <w:r w:rsidRPr="00AE35C7">
        <w:rPr>
          <w:rFonts w:ascii="Times New Roman" w:hAnsi="Times New Roman"/>
        </w:rPr>
        <w:t xml:space="preserve">он не </w:t>
      </w:r>
      <w:r w:rsidRPr="00AE35C7" w:rsidR="009C73F2">
        <w:rPr>
          <w:rFonts w:ascii="Times New Roman" w:hAnsi="Times New Roman"/>
        </w:rPr>
        <w:t xml:space="preserve">распространял, на участок № </w:t>
      </w:r>
      <w:r w:rsidRPr="00AE35C7" w:rsidR="00AE35C7">
        <w:rPr>
          <w:rFonts w:ascii="Times New Roman" w:hAnsi="Times New Roman"/>
        </w:rPr>
        <w:t>***</w:t>
      </w:r>
      <w:r w:rsidRPr="00AE35C7" w:rsidR="009C73F2">
        <w:rPr>
          <w:rFonts w:ascii="Times New Roman" w:hAnsi="Times New Roman"/>
        </w:rPr>
        <w:t xml:space="preserve"> СНТ «Урожай» 27.07.2021 г. не приезжал, </w:t>
      </w:r>
      <w:r w:rsidRPr="00AE35C7">
        <w:rPr>
          <w:rFonts w:ascii="Times New Roman" w:hAnsi="Times New Roman"/>
        </w:rPr>
        <w:t xml:space="preserve">суд признает их соответствующим действительности, т.е. достоверными, поскольку его показания в этой части стороной обвинения не опровергнуты и </w:t>
      </w:r>
      <w:r w:rsidRPr="00AE35C7">
        <w:rPr>
          <w:rFonts w:ascii="Times New Roman" w:hAnsi="Times New Roman" w:cs="Times New Roman"/>
        </w:rPr>
        <w:t xml:space="preserve">частным обвинителем </w:t>
      </w:r>
      <w:r w:rsidRPr="00AE35C7" w:rsidR="009C73F2">
        <w:rPr>
          <w:rFonts w:ascii="Times New Roman" w:hAnsi="Times New Roman" w:cs="Times New Roman"/>
        </w:rPr>
        <w:t>Маламиным</w:t>
      </w:r>
      <w:r w:rsidRPr="00AE35C7" w:rsidR="009C73F2">
        <w:rPr>
          <w:rFonts w:ascii="Times New Roman" w:hAnsi="Times New Roman" w:cs="Times New Roman"/>
        </w:rPr>
        <w:t xml:space="preserve"> В.В.</w:t>
      </w:r>
      <w:r w:rsidRPr="00AE35C7">
        <w:rPr>
          <w:rFonts w:ascii="Times New Roman" w:hAnsi="Times New Roman" w:cs="Times New Roman"/>
        </w:rPr>
        <w:t xml:space="preserve"> не представлено объективных, достаточных и бесспорных доказательств, подтверждающих </w:t>
      </w:r>
      <w:r w:rsidRPr="00AE35C7" w:rsidR="009C73F2">
        <w:rPr>
          <w:rFonts w:ascii="Times New Roman" w:hAnsi="Times New Roman" w:cs="Times New Roman"/>
        </w:rPr>
        <w:t>обвинение.</w:t>
      </w:r>
    </w:p>
    <w:p w:rsidR="00FB5BFC" w:rsidRPr="00AE35C7" w:rsidP="00ED58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35C7">
        <w:rPr>
          <w:rFonts w:ascii="Times New Roman" w:eastAsia="Times New Roman" w:hAnsi="Times New Roman" w:cs="Times New Roman"/>
        </w:rPr>
        <w:t xml:space="preserve">Допрошенная в качестве свидетеля </w:t>
      </w:r>
      <w:r w:rsidRPr="00AE35C7">
        <w:rPr>
          <w:rFonts w:ascii="Times New Roman" w:hAnsi="Times New Roman" w:cs="Times New Roman"/>
          <w:b/>
        </w:rPr>
        <w:t>Яковлева Т.В.</w:t>
      </w:r>
      <w:r w:rsidRPr="00AE35C7">
        <w:rPr>
          <w:rFonts w:ascii="Times New Roman" w:hAnsi="Times New Roman" w:cs="Times New Roman"/>
        </w:rPr>
        <w:t xml:space="preserve"> в судебном заседании сообщила, что является соседкой (напротив) Окунькова А.Н. по дачному участку в СНТ «Урожай» и 26 ию</w:t>
      </w:r>
      <w:r w:rsidRPr="00AE35C7" w:rsidR="008D0CBF">
        <w:rPr>
          <w:rFonts w:ascii="Times New Roman" w:hAnsi="Times New Roman" w:cs="Times New Roman"/>
        </w:rPr>
        <w:t>л</w:t>
      </w:r>
      <w:r w:rsidRPr="00AE35C7">
        <w:rPr>
          <w:rFonts w:ascii="Times New Roman" w:hAnsi="Times New Roman" w:cs="Times New Roman"/>
        </w:rPr>
        <w:t xml:space="preserve">я 2021 г. у неё был день рождения, который она отмечала на даче, на 76 участке. </w:t>
      </w:r>
      <w:r w:rsidRPr="00AE35C7">
        <w:rPr>
          <w:rFonts w:ascii="Times New Roman" w:hAnsi="Times New Roman" w:cs="Times New Roman"/>
        </w:rPr>
        <w:t>Утром приезжал поздравить её сын Яковлев В.О., после чего он уехал в тот же день. 27 июля 2021 г. Окунькова</w:t>
      </w:r>
      <w:r w:rsidRPr="00AE35C7" w:rsidR="00810199">
        <w:rPr>
          <w:rFonts w:ascii="Times New Roman" w:hAnsi="Times New Roman" w:cs="Times New Roman"/>
        </w:rPr>
        <w:t xml:space="preserve"> </w:t>
      </w:r>
      <w:r w:rsidRPr="00AE35C7">
        <w:rPr>
          <w:rFonts w:ascii="Times New Roman" w:hAnsi="Times New Roman" w:cs="Times New Roman"/>
        </w:rPr>
        <w:t xml:space="preserve">она не видела, был только Сапожников А.А., </w:t>
      </w:r>
      <w:r w:rsidRPr="00AE35C7" w:rsidR="00810199">
        <w:rPr>
          <w:rFonts w:ascii="Times New Roman" w:hAnsi="Times New Roman" w:cs="Times New Roman"/>
        </w:rPr>
        <w:t xml:space="preserve">который помогал ей по хозяйству на участке, </w:t>
      </w:r>
      <w:r w:rsidRPr="00AE35C7">
        <w:rPr>
          <w:rFonts w:ascii="Times New Roman" w:hAnsi="Times New Roman" w:cs="Times New Roman"/>
        </w:rPr>
        <w:t>а подсудимый Зайченко В.П., работающий слесарем в СНТ</w:t>
      </w:r>
      <w:r w:rsidRPr="00AE35C7" w:rsidR="008D0CBF">
        <w:rPr>
          <w:rFonts w:ascii="Times New Roman" w:hAnsi="Times New Roman" w:cs="Times New Roman"/>
        </w:rPr>
        <w:t>,</w:t>
      </w:r>
      <w:r w:rsidRPr="00AE35C7">
        <w:rPr>
          <w:rFonts w:ascii="Times New Roman" w:hAnsi="Times New Roman" w:cs="Times New Roman"/>
        </w:rPr>
        <w:t xml:space="preserve"> на участки в тот день не при</w:t>
      </w:r>
      <w:r w:rsidRPr="00AE35C7" w:rsidR="00810199">
        <w:rPr>
          <w:rFonts w:ascii="Times New Roman" w:hAnsi="Times New Roman" w:cs="Times New Roman"/>
        </w:rPr>
        <w:t>езжал</w:t>
      </w:r>
      <w:r w:rsidRPr="00AE35C7">
        <w:rPr>
          <w:rFonts w:ascii="Times New Roman" w:hAnsi="Times New Roman" w:cs="Times New Roman"/>
        </w:rPr>
        <w:t>, поскольку он находилс</w:t>
      </w:r>
      <w:r w:rsidRPr="00AE35C7" w:rsidR="008D0CBF">
        <w:rPr>
          <w:rFonts w:ascii="Times New Roman" w:hAnsi="Times New Roman" w:cs="Times New Roman"/>
        </w:rPr>
        <w:t>я</w:t>
      </w:r>
      <w:r w:rsidRPr="00AE35C7">
        <w:rPr>
          <w:rFonts w:ascii="Times New Roman" w:hAnsi="Times New Roman" w:cs="Times New Roman"/>
        </w:rPr>
        <w:t xml:space="preserve"> на самоизоляции с женой дома</w:t>
      </w:r>
      <w:r w:rsidRPr="00AE35C7">
        <w:rPr>
          <w:rFonts w:ascii="Times New Roman" w:hAnsi="Times New Roman" w:cs="Times New Roman"/>
        </w:rPr>
        <w:t xml:space="preserve">. 26 июля 2021 г. с </w:t>
      </w:r>
      <w:r w:rsidRPr="00AE35C7">
        <w:rPr>
          <w:rFonts w:ascii="Times New Roman" w:hAnsi="Times New Roman" w:cs="Times New Roman"/>
        </w:rPr>
        <w:t>Юн</w:t>
      </w:r>
      <w:r w:rsidRPr="00AE35C7">
        <w:rPr>
          <w:rFonts w:ascii="Times New Roman" w:hAnsi="Times New Roman" w:cs="Times New Roman"/>
        </w:rPr>
        <w:t>. Майей они обсуждали, что Окунькова А.Н. давно нет на участках</w:t>
      </w:r>
      <w:r w:rsidRPr="00AE35C7" w:rsidR="008D0CBF">
        <w:rPr>
          <w:rFonts w:ascii="Times New Roman" w:hAnsi="Times New Roman" w:cs="Times New Roman"/>
        </w:rPr>
        <w:t>,</w:t>
      </w:r>
      <w:r w:rsidRPr="00AE35C7">
        <w:rPr>
          <w:rFonts w:ascii="Times New Roman" w:hAnsi="Times New Roman" w:cs="Times New Roman"/>
        </w:rPr>
        <w:t xml:space="preserve"> и решили, что нужно подать заявление в полицию о его розыске</w:t>
      </w:r>
      <w:r w:rsidRPr="00AE35C7">
        <w:rPr>
          <w:rFonts w:ascii="Times New Roman" w:hAnsi="Times New Roman" w:cs="Times New Roman"/>
        </w:rPr>
        <w:t>, поскольку тот страдает психическими отклонениями.</w:t>
      </w:r>
    </w:p>
    <w:p w:rsidR="0037659E" w:rsidRPr="00AE35C7" w:rsidP="008D0CB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</w:rPr>
        <w:t xml:space="preserve">Допрошенная в судебном заседании в качестве свидетеля </w:t>
      </w:r>
      <w:r w:rsidRPr="00AE35C7">
        <w:rPr>
          <w:rFonts w:ascii="Times New Roman" w:hAnsi="Times New Roman" w:cs="Times New Roman"/>
          <w:b/>
        </w:rPr>
        <w:t>Юн М.Н.</w:t>
      </w:r>
      <w:r w:rsidRPr="00AE35C7">
        <w:rPr>
          <w:rFonts w:ascii="Times New Roman" w:hAnsi="Times New Roman" w:cs="Times New Roman"/>
        </w:rPr>
        <w:t xml:space="preserve"> суду показала, что является соседкой Окунькова А.Н. по дачному участку в СНТ «Урожай»</w:t>
      </w:r>
      <w:r w:rsidRPr="00AE35C7" w:rsidR="00D14E83">
        <w:rPr>
          <w:rFonts w:ascii="Times New Roman" w:hAnsi="Times New Roman" w:cs="Times New Roman"/>
        </w:rPr>
        <w:t xml:space="preserve">, в летнее время весь день она находится на даче и </w:t>
      </w:r>
      <w:r w:rsidRPr="00AE35C7">
        <w:rPr>
          <w:rFonts w:ascii="Times New Roman" w:hAnsi="Times New Roman" w:cs="Times New Roman"/>
        </w:rPr>
        <w:t xml:space="preserve">27 июля 2021 г. она никого не видела на участке Окунькова, поскольку на </w:t>
      </w:r>
      <w:r w:rsidRPr="00AE35C7">
        <w:rPr>
          <w:rFonts w:ascii="Times New Roman" w:hAnsi="Times New Roman" w:cs="Times New Roman"/>
        </w:rPr>
        <w:t xml:space="preserve">тот момент последний в очередной раз куда-то пропал, в </w:t>
      </w:r>
      <w:r w:rsidRPr="00AE35C7">
        <w:rPr>
          <w:rFonts w:ascii="Times New Roman" w:hAnsi="Times New Roman" w:cs="Times New Roman"/>
        </w:rPr>
        <w:t>связи</w:t>
      </w:r>
      <w:r w:rsidRPr="00AE35C7">
        <w:rPr>
          <w:rFonts w:ascii="Times New Roman" w:hAnsi="Times New Roman" w:cs="Times New Roman"/>
        </w:rPr>
        <w:t xml:space="preserve"> с чем они </w:t>
      </w:r>
      <w:r w:rsidRPr="00AE35C7">
        <w:rPr>
          <w:rFonts w:ascii="Times New Roman" w:hAnsi="Times New Roman" w:cs="Times New Roman"/>
        </w:rPr>
        <w:t xml:space="preserve">с соседями обсуждали вопрос его розыска. 26 июля 2021 г. она принимала участие в праздновании дня рождения Яковлевой и точно помнит, что в те дни </w:t>
      </w:r>
      <w:r w:rsidRPr="00AE35C7" w:rsidR="00D14E83">
        <w:rPr>
          <w:rFonts w:ascii="Times New Roman" w:hAnsi="Times New Roman" w:cs="Times New Roman"/>
        </w:rPr>
        <w:t>О</w:t>
      </w:r>
      <w:r w:rsidRPr="00AE35C7">
        <w:rPr>
          <w:rFonts w:ascii="Times New Roman" w:hAnsi="Times New Roman" w:cs="Times New Roman"/>
        </w:rPr>
        <w:t xml:space="preserve">куньков </w:t>
      </w:r>
      <w:r w:rsidRPr="00AE35C7" w:rsidR="00E01DEB">
        <w:rPr>
          <w:rFonts w:ascii="Times New Roman" w:hAnsi="Times New Roman" w:cs="Times New Roman"/>
        </w:rPr>
        <w:t xml:space="preserve">на участках </w:t>
      </w:r>
      <w:r w:rsidRPr="00AE35C7">
        <w:rPr>
          <w:rFonts w:ascii="Times New Roman" w:hAnsi="Times New Roman" w:cs="Times New Roman"/>
        </w:rPr>
        <w:t xml:space="preserve">не появлялся, </w:t>
      </w:r>
      <w:r w:rsidRPr="00AE35C7" w:rsidR="00D14E83">
        <w:rPr>
          <w:rFonts w:ascii="Times New Roman" w:hAnsi="Times New Roman" w:cs="Times New Roman"/>
        </w:rPr>
        <w:t>как и не появлялся Зайченко В.П., у которого в те дни жена болела ковидом, и они соблюдали режим самоизоляции.</w:t>
      </w:r>
      <w:r w:rsidRPr="00AE35C7" w:rsidR="00D14E83">
        <w:rPr>
          <w:rFonts w:ascii="Times New Roman" w:hAnsi="Times New Roman" w:cs="Times New Roman"/>
        </w:rPr>
        <w:t xml:space="preserve"> </w:t>
      </w:r>
      <w:r w:rsidRPr="00AE35C7">
        <w:rPr>
          <w:rFonts w:ascii="Times New Roman" w:hAnsi="Times New Roman" w:cs="Times New Roman"/>
        </w:rPr>
        <w:t>При этом 27 июля на дачах были проблемы с подачей воды, и эту проблему никто не мог решить, поскольку Зайченко сидел дома. Если бы Окуньков появился на дачном участке, то ей об этом сообщили бы. Н</w:t>
      </w:r>
      <w:r w:rsidRPr="00AE35C7" w:rsidR="00D14E83">
        <w:rPr>
          <w:rFonts w:ascii="Times New Roman" w:hAnsi="Times New Roman" w:cs="Times New Roman"/>
        </w:rPr>
        <w:t xml:space="preserve">а участке у Яковлевой она видела </w:t>
      </w:r>
      <w:r w:rsidRPr="00AE35C7">
        <w:rPr>
          <w:rFonts w:ascii="Times New Roman" w:hAnsi="Times New Roman" w:cs="Times New Roman"/>
        </w:rPr>
        <w:t xml:space="preserve">только </w:t>
      </w:r>
      <w:r w:rsidRPr="00AE35C7" w:rsidR="00D14E83">
        <w:rPr>
          <w:rFonts w:ascii="Times New Roman" w:hAnsi="Times New Roman" w:cs="Times New Roman"/>
        </w:rPr>
        <w:t xml:space="preserve">Сапожникова А.А., который помогал ей по хозяйству и которого </w:t>
      </w:r>
      <w:r w:rsidRPr="00AE35C7">
        <w:rPr>
          <w:rFonts w:ascii="Times New Roman" w:hAnsi="Times New Roman" w:cs="Times New Roman"/>
        </w:rPr>
        <w:t xml:space="preserve">та </w:t>
      </w:r>
      <w:r w:rsidRPr="00AE35C7" w:rsidR="00D14E83">
        <w:rPr>
          <w:rFonts w:ascii="Times New Roman" w:hAnsi="Times New Roman" w:cs="Times New Roman"/>
        </w:rPr>
        <w:t>27 июля 2021 г. угощала едой с</w:t>
      </w:r>
      <w:r w:rsidRPr="00AE35C7">
        <w:rPr>
          <w:rFonts w:ascii="Times New Roman" w:hAnsi="Times New Roman" w:cs="Times New Roman"/>
        </w:rPr>
        <w:t>о дня рождения.</w:t>
      </w:r>
    </w:p>
    <w:p w:rsidR="00CA4646" w:rsidRPr="00AE35C7" w:rsidP="0037659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</w:rPr>
        <w:t xml:space="preserve">Свидетель защиты </w:t>
      </w:r>
      <w:r w:rsidRPr="00AE35C7">
        <w:rPr>
          <w:rFonts w:ascii="Times New Roman" w:hAnsi="Times New Roman" w:cs="Times New Roman"/>
          <w:b/>
        </w:rPr>
        <w:t>Дудка В.В</w:t>
      </w:r>
      <w:r w:rsidRPr="00AE35C7">
        <w:rPr>
          <w:rFonts w:ascii="Times New Roman" w:hAnsi="Times New Roman" w:cs="Times New Roman"/>
        </w:rPr>
        <w:t>., допрошенная в судебном заседании показала, что ей было известно о</w:t>
      </w:r>
      <w:r w:rsidRPr="00AE35C7">
        <w:rPr>
          <w:rFonts w:ascii="Times New Roman" w:hAnsi="Times New Roman" w:cs="Times New Roman"/>
        </w:rPr>
        <w:t>т Сапожникова</w:t>
      </w:r>
      <w:r w:rsidRPr="00AE35C7">
        <w:rPr>
          <w:rFonts w:ascii="Times New Roman" w:hAnsi="Times New Roman" w:cs="Times New Roman"/>
        </w:rPr>
        <w:t xml:space="preserve">, что до 27 июля 2021 г. Окуньков А.Н. где-то повредил руку, однако 27 июля 2021 г. </w:t>
      </w:r>
      <w:r w:rsidRPr="00AE35C7">
        <w:rPr>
          <w:rFonts w:ascii="Times New Roman" w:hAnsi="Times New Roman" w:cs="Times New Roman"/>
        </w:rPr>
        <w:t xml:space="preserve">на дачном участке у Яковлевой находился только Сапожников А.А., </w:t>
      </w:r>
      <w:r w:rsidRPr="00AE35C7">
        <w:rPr>
          <w:rFonts w:ascii="Times New Roman" w:hAnsi="Times New Roman" w:cs="Times New Roman"/>
        </w:rPr>
        <w:t>Зайченко находился на карантине,</w:t>
      </w:r>
      <w:r w:rsidRPr="00AE35C7">
        <w:rPr>
          <w:rFonts w:ascii="Times New Roman" w:hAnsi="Times New Roman" w:cs="Times New Roman"/>
        </w:rPr>
        <w:t xml:space="preserve"> вышел на работу в начале августа, </w:t>
      </w:r>
      <w:r w:rsidRPr="00AE35C7">
        <w:rPr>
          <w:rFonts w:ascii="Times New Roman" w:hAnsi="Times New Roman" w:cs="Times New Roman"/>
        </w:rPr>
        <w:t>а Окунькова на участках не было, поскольку</w:t>
      </w:r>
      <w:r w:rsidRPr="00AE35C7">
        <w:rPr>
          <w:rFonts w:ascii="Times New Roman" w:hAnsi="Times New Roman" w:cs="Times New Roman"/>
        </w:rPr>
        <w:t xml:space="preserve"> он куда-то пропал, в </w:t>
      </w:r>
      <w:r w:rsidRPr="00AE35C7">
        <w:rPr>
          <w:rFonts w:ascii="Times New Roman" w:hAnsi="Times New Roman" w:cs="Times New Roman"/>
        </w:rPr>
        <w:t>связи</w:t>
      </w:r>
      <w:r w:rsidRPr="00AE35C7">
        <w:rPr>
          <w:rFonts w:ascii="Times New Roman" w:hAnsi="Times New Roman" w:cs="Times New Roman"/>
        </w:rPr>
        <w:t xml:space="preserve"> с чем после разговора с Юн было принято решение о </w:t>
      </w:r>
      <w:r w:rsidRPr="00AE35C7">
        <w:rPr>
          <w:rFonts w:ascii="Times New Roman" w:hAnsi="Times New Roman" w:cs="Times New Roman"/>
        </w:rPr>
        <w:t xml:space="preserve">его </w:t>
      </w:r>
      <w:r w:rsidRPr="00AE35C7">
        <w:rPr>
          <w:rFonts w:ascii="Times New Roman" w:hAnsi="Times New Roman" w:cs="Times New Roman"/>
        </w:rPr>
        <w:t>розыске, и она поехала в г. Джанкой подавать соответствующее заявление</w:t>
      </w:r>
      <w:r w:rsidRPr="00AE35C7">
        <w:rPr>
          <w:rFonts w:ascii="Times New Roman" w:hAnsi="Times New Roman" w:cs="Times New Roman"/>
        </w:rPr>
        <w:t xml:space="preserve">, которое зарегистрировано около 14 часов в прокуратуре. </w:t>
      </w:r>
    </w:p>
    <w:p w:rsidR="00605018" w:rsidRPr="00AE35C7" w:rsidP="0037659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</w:rPr>
        <w:t xml:space="preserve">Не было на участке 27 числа и Яковлева Виктора, поскольку тот приезжал 26 июля поздравить с днём рождения свою мать Яковлеву Т.В., после чего уехал в тот же день. </w:t>
      </w:r>
      <w:r w:rsidRPr="00AE35C7">
        <w:rPr>
          <w:rFonts w:ascii="Times New Roman" w:hAnsi="Times New Roman" w:cs="Times New Roman"/>
        </w:rPr>
        <w:t xml:space="preserve">Ранее Окуньков обращался к ней с просьбой оградить </w:t>
      </w:r>
      <w:r w:rsidRPr="00AE35C7" w:rsidR="00E01DEB">
        <w:rPr>
          <w:rFonts w:ascii="Times New Roman" w:hAnsi="Times New Roman" w:cs="Times New Roman"/>
        </w:rPr>
        <w:t xml:space="preserve">его </w:t>
      </w:r>
      <w:r w:rsidRPr="00AE35C7">
        <w:rPr>
          <w:rFonts w:ascii="Times New Roman" w:hAnsi="Times New Roman" w:cs="Times New Roman"/>
        </w:rPr>
        <w:t>от Маламина, мотивируя просьбу тем, что является слабохарактерным человеком и находится под влиянием последнего. 26 июля 2021 г., когда Яковлева вынесла ей кусочек торта, она спросила у неё по поводу Окунькова, на что Татьяна ответила, что его нет на участке и давно его не видела.</w:t>
      </w:r>
      <w:r w:rsidRPr="00AE35C7">
        <w:rPr>
          <w:rFonts w:ascii="Times New Roman" w:hAnsi="Times New Roman" w:cs="Times New Roman"/>
        </w:rPr>
        <w:t xml:space="preserve"> Отрицает, что Зайченко, находясь 27 июля на участке у Окунькова по телефону звонил </w:t>
      </w:r>
      <w:r w:rsidRPr="00AE35C7">
        <w:rPr>
          <w:rFonts w:ascii="Times New Roman" w:hAnsi="Times New Roman" w:cs="Times New Roman"/>
        </w:rPr>
        <w:t>ей</w:t>
      </w:r>
      <w:r w:rsidRPr="00AE35C7">
        <w:rPr>
          <w:rFonts w:ascii="Times New Roman" w:hAnsi="Times New Roman" w:cs="Times New Roman"/>
        </w:rPr>
        <w:t xml:space="preserve"> и она предлагала </w:t>
      </w:r>
      <w:r w:rsidRPr="00AE35C7">
        <w:rPr>
          <w:rFonts w:ascii="Times New Roman" w:hAnsi="Times New Roman" w:cs="Times New Roman"/>
        </w:rPr>
        <w:t>Окунькову</w:t>
      </w:r>
      <w:r w:rsidRPr="00AE35C7">
        <w:rPr>
          <w:rFonts w:ascii="Times New Roman" w:hAnsi="Times New Roman" w:cs="Times New Roman"/>
        </w:rPr>
        <w:t xml:space="preserve"> клеветать в отношении Маламина В.В., считая всё это выдумкой как со стороны Окунькова, так и со стороны Маламина, характеризуя которого, указывает, что </w:t>
      </w:r>
      <w:r w:rsidRPr="00AE35C7">
        <w:rPr>
          <w:rFonts w:ascii="Times New Roman" w:hAnsi="Times New Roman" w:cs="Times New Roman"/>
        </w:rPr>
        <w:t>Маламин</w:t>
      </w:r>
      <w:r w:rsidRPr="00AE35C7">
        <w:rPr>
          <w:rFonts w:ascii="Times New Roman" w:hAnsi="Times New Roman" w:cs="Times New Roman"/>
        </w:rPr>
        <w:t xml:space="preserve"> является конфликтным человеком.  Созванивалась она с Зайченко в тот день только лишь по вопросам состояния здоровья последнего.</w:t>
      </w:r>
    </w:p>
    <w:p w:rsidR="00B40612" w:rsidRPr="00AE35C7" w:rsidP="00B4061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</w:rPr>
        <w:t xml:space="preserve">Допрошенный в судебном заседании свидетель </w:t>
      </w:r>
      <w:r w:rsidRPr="00AE35C7">
        <w:rPr>
          <w:rFonts w:ascii="Times New Roman" w:hAnsi="Times New Roman" w:cs="Times New Roman"/>
          <w:b/>
        </w:rPr>
        <w:t>Яковлев В.О.,</w:t>
      </w:r>
      <w:r w:rsidRPr="00AE35C7">
        <w:rPr>
          <w:rFonts w:ascii="Times New Roman" w:hAnsi="Times New Roman" w:cs="Times New Roman"/>
        </w:rPr>
        <w:t xml:space="preserve"> о допросе которого ходатайствовал как частный обвинитель, так и сторона защиты, суду показал, что </w:t>
      </w:r>
      <w:r w:rsidRPr="00AE35C7" w:rsidR="00DB54D1">
        <w:rPr>
          <w:rFonts w:ascii="Times New Roman" w:hAnsi="Times New Roman" w:cs="Times New Roman"/>
        </w:rPr>
        <w:t>у его матери Яковлевой Т.В. есть дачный участок в СНТ «Урожай» и 26 июля 2021 г., в день её рождения, утром, он приезжал поздравить её, после чего уехал, долго не задерживаясь.</w:t>
      </w:r>
      <w:r w:rsidRPr="00AE35C7" w:rsidR="00DB54D1">
        <w:rPr>
          <w:rFonts w:ascii="Times New Roman" w:hAnsi="Times New Roman" w:cs="Times New Roman"/>
        </w:rPr>
        <w:t xml:space="preserve"> В ходе общения мать посетовала, что в СНТ проблемы с водой, а слесарь Зайченко В.П. на самоизоляции из-за болезни жены, в </w:t>
      </w:r>
      <w:r w:rsidRPr="00AE35C7" w:rsidR="00DB54D1">
        <w:rPr>
          <w:rFonts w:ascii="Times New Roman" w:hAnsi="Times New Roman" w:cs="Times New Roman"/>
        </w:rPr>
        <w:t>связи</w:t>
      </w:r>
      <w:r w:rsidRPr="00AE35C7" w:rsidR="00DB54D1">
        <w:rPr>
          <w:rFonts w:ascii="Times New Roman" w:hAnsi="Times New Roman" w:cs="Times New Roman"/>
        </w:rPr>
        <w:t xml:space="preserve"> с чем он съездил за водой в канистрах. 26 июля он также видел на участке Сапожникова А.А., который помогал его матери по хозяйству, а Окунькова А.Н. не было и на вопрос о местонахождении последнего, Сапожников сообщил, что того увез к себе </w:t>
      </w:r>
      <w:r w:rsidRPr="00AE35C7" w:rsidR="00DB54D1">
        <w:rPr>
          <w:rFonts w:ascii="Times New Roman" w:hAnsi="Times New Roman" w:cs="Times New Roman"/>
        </w:rPr>
        <w:t>Маламин</w:t>
      </w:r>
      <w:r w:rsidRPr="00AE35C7" w:rsidR="00DB54D1">
        <w:rPr>
          <w:rFonts w:ascii="Times New Roman" w:hAnsi="Times New Roman" w:cs="Times New Roman"/>
        </w:rPr>
        <w:t xml:space="preserve"> В.В. 27 июля 2021 г. он в СНТ «Урожай» не приезжал, с </w:t>
      </w:r>
      <w:r w:rsidRPr="00AE35C7" w:rsidR="00DB54D1">
        <w:rPr>
          <w:rFonts w:ascii="Times New Roman" w:hAnsi="Times New Roman" w:cs="Times New Roman"/>
        </w:rPr>
        <w:t>Окуньковым</w:t>
      </w:r>
      <w:r w:rsidRPr="00AE35C7" w:rsidR="00DB54D1">
        <w:rPr>
          <w:rFonts w:ascii="Times New Roman" w:hAnsi="Times New Roman" w:cs="Times New Roman"/>
        </w:rPr>
        <w:t xml:space="preserve">, Сапожниковым и Зайченко не находился, с 5 часов утра был на рабочем месте на рынке с женой. При этом Окунькова характеризует с отрицательной стороны как неадекватного и ненадежного человека, склонного к различным выдумкам, страдает психическими расстройствами. </w:t>
      </w:r>
    </w:p>
    <w:p w:rsidR="00B40612" w:rsidRPr="00AE35C7" w:rsidP="00B4061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</w:rPr>
        <w:t xml:space="preserve">Анализируя показания свидетелей Яковлевой Т.В., Юн М.Н., Дудка В.В. и Яковлева В.О., суд находит их правдивыми и достоверными, поскольку они </w:t>
      </w:r>
      <w:r w:rsidRPr="00AE35C7">
        <w:rPr>
          <w:rFonts w:ascii="Times New Roman" w:hAnsi="Times New Roman" w:cs="Times New Roman"/>
        </w:rPr>
        <w:t>согласуются с показаниями подсудимого Зайченко В.П. и в них нет</w:t>
      </w:r>
      <w:r w:rsidRPr="00AE35C7">
        <w:rPr>
          <w:rFonts w:ascii="Times New Roman" w:hAnsi="Times New Roman" w:cs="Times New Roman"/>
        </w:rPr>
        <w:t xml:space="preserve"> противоречий. Из содержания показаний следует, что 26 июля 2021 г. Яковлева, Юн, Дудка и Яковлев находились на дачном участке </w:t>
      </w:r>
      <w:r w:rsidRPr="00AE35C7">
        <w:rPr>
          <w:rFonts w:ascii="Times New Roman" w:hAnsi="Times New Roman" w:cs="Times New Roman"/>
        </w:rPr>
        <w:t>Яковлевой</w:t>
      </w:r>
      <w:r w:rsidRPr="00AE35C7">
        <w:rPr>
          <w:rFonts w:ascii="Times New Roman" w:hAnsi="Times New Roman" w:cs="Times New Roman"/>
        </w:rPr>
        <w:t xml:space="preserve"> и каждый из них подтвердил, что на даче находился только Сапожников, а Окуньков уже несколько дней отсутствовал; отсутствовал он и 27 июля, поскольку на следующий день после дня рождения Яковлевой, Дудка </w:t>
      </w:r>
      <w:r w:rsidRPr="00AE35C7">
        <w:rPr>
          <w:rFonts w:ascii="Times New Roman" w:hAnsi="Times New Roman" w:cs="Times New Roman"/>
        </w:rPr>
        <w:t>обращалась с заявлением о розыске Окунькова А.Н. Свидетель Яковлев при этом сам отрицает</w:t>
      </w:r>
      <w:r w:rsidRPr="00AE35C7">
        <w:rPr>
          <w:rFonts w:ascii="Times New Roman" w:hAnsi="Times New Roman" w:cs="Times New Roman"/>
        </w:rPr>
        <w:t xml:space="preserve">, что 27 июля 2021 г. он являлся участником событий, о которых </w:t>
      </w:r>
      <w:r w:rsidRPr="00AE35C7">
        <w:rPr>
          <w:rFonts w:ascii="Times New Roman" w:hAnsi="Times New Roman" w:cs="Times New Roman"/>
        </w:rPr>
        <w:t>Маламин</w:t>
      </w:r>
      <w:r w:rsidRPr="00AE35C7">
        <w:rPr>
          <w:rFonts w:ascii="Times New Roman" w:hAnsi="Times New Roman" w:cs="Times New Roman"/>
        </w:rPr>
        <w:t xml:space="preserve"> В.В. указывает в заявлении частного обвинения. О том, что Яковлев 27 числа, на следующий день после дня рождения, не приезжал на дачу</w:t>
      </w:r>
      <w:r w:rsidRPr="00AE35C7" w:rsidR="0001263A">
        <w:rPr>
          <w:rFonts w:ascii="Times New Roman" w:hAnsi="Times New Roman" w:cs="Times New Roman"/>
        </w:rPr>
        <w:t>,</w:t>
      </w:r>
      <w:r w:rsidRPr="00AE35C7">
        <w:rPr>
          <w:rFonts w:ascii="Times New Roman" w:hAnsi="Times New Roman" w:cs="Times New Roman"/>
        </w:rPr>
        <w:t xml:space="preserve"> пояснила и его мать Яковлева Т.В.   </w:t>
      </w:r>
    </w:p>
    <w:p w:rsidR="00B40612" w:rsidRPr="00AE35C7" w:rsidP="00B4061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</w:rPr>
        <w:t>Оснований не доверять и ставить под сомнение показания этих свидетелей у суда не имеется.</w:t>
      </w:r>
    </w:p>
    <w:p w:rsidR="00B40612" w:rsidRPr="00AE35C7" w:rsidP="00B4061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</w:rPr>
        <w:t xml:space="preserve">Наличие родственных отношений между Яковлевыми не являются однозначным основанием не доверять их показаниям, поскольку они подтверждаются показаниями свидетелей Дудка В.В. и </w:t>
      </w:r>
      <w:r w:rsidRPr="00AE35C7">
        <w:rPr>
          <w:rFonts w:ascii="Times New Roman" w:hAnsi="Times New Roman" w:cs="Times New Roman"/>
        </w:rPr>
        <w:t>Юн</w:t>
      </w:r>
      <w:r w:rsidRPr="00AE35C7">
        <w:rPr>
          <w:rFonts w:ascii="Times New Roman" w:hAnsi="Times New Roman" w:cs="Times New Roman"/>
        </w:rPr>
        <w:t xml:space="preserve"> М.Н.</w:t>
      </w:r>
    </w:p>
    <w:p w:rsidR="00A73B50" w:rsidRPr="00AE35C7" w:rsidP="00B4061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</w:rPr>
        <w:t>Кроме того, каждый из указанных свидетелей однозначно пояснил, что начиная с 26 июля 2021 г. на дачных участках не появлялся и Зайченко В.П., поскольку находился на самоизоляции</w:t>
      </w:r>
      <w:r w:rsidRPr="00AE35C7">
        <w:rPr>
          <w:rFonts w:ascii="Times New Roman" w:hAnsi="Times New Roman" w:cs="Times New Roman"/>
        </w:rPr>
        <w:t xml:space="preserve"> из-за болезни жены. </w:t>
      </w:r>
    </w:p>
    <w:p w:rsidR="0001263A" w:rsidRPr="00AE35C7" w:rsidP="00B4061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</w:rPr>
        <w:t xml:space="preserve">Факт болезни жены подсудимого </w:t>
      </w:r>
      <w:r w:rsidRPr="00AE35C7">
        <w:rPr>
          <w:rFonts w:ascii="Times New Roman" w:hAnsi="Times New Roman" w:cs="Times New Roman"/>
        </w:rPr>
        <w:t xml:space="preserve">– Зайченко О.Ф. </w:t>
      </w:r>
      <w:r w:rsidRPr="00AE35C7">
        <w:rPr>
          <w:rFonts w:ascii="Times New Roman" w:hAnsi="Times New Roman" w:cs="Times New Roman"/>
        </w:rPr>
        <w:t xml:space="preserve">подтверждается </w:t>
      </w:r>
      <w:r w:rsidRPr="00AE35C7">
        <w:rPr>
          <w:rFonts w:ascii="Times New Roman" w:hAnsi="Times New Roman" w:cs="Times New Roman"/>
        </w:rPr>
        <w:t xml:space="preserve">копией выписки из медицинской карточки № 6884, согласно которой она находилась на лечении с 20 июля 2021 по 11 августа 2021 г. с коронавирусной инфекцией (том 1, л.д.73). </w:t>
      </w:r>
      <w:r w:rsidRPr="00AE35C7">
        <w:rPr>
          <w:rFonts w:ascii="Times New Roman" w:hAnsi="Times New Roman" w:cs="Times New Roman"/>
        </w:rPr>
        <w:t xml:space="preserve">В деле имеется и справка ГБУЗ </w:t>
      </w:r>
      <w:r w:rsidRPr="00AE35C7">
        <w:rPr>
          <w:rFonts w:ascii="Times New Roman" w:hAnsi="Times New Roman" w:cs="Times New Roman"/>
        </w:rPr>
        <w:t>«</w:t>
      </w:r>
      <w:r w:rsidRPr="00AE35C7">
        <w:rPr>
          <w:rFonts w:ascii="Times New Roman" w:hAnsi="Times New Roman" w:cs="Times New Roman"/>
        </w:rPr>
        <w:t>Джанкойская</w:t>
      </w:r>
      <w:r w:rsidRPr="00AE35C7">
        <w:rPr>
          <w:rFonts w:ascii="Times New Roman" w:hAnsi="Times New Roman" w:cs="Times New Roman"/>
        </w:rPr>
        <w:t xml:space="preserve"> ЦРБ» от 16.12.2021 г., согласно которой Зайченко О.Ф. на самоизоляции не находилась, однако данный факт по мнению суда не находится в противоречии с показаниями свидетелей и подсудимого, поскольку как следует из выписки, </w:t>
      </w:r>
      <w:r w:rsidRPr="00AE35C7">
        <w:rPr>
          <w:rFonts w:ascii="Times New Roman" w:hAnsi="Times New Roman" w:cs="Times New Roman"/>
        </w:rPr>
        <w:t>коронавирусная</w:t>
      </w:r>
      <w:r w:rsidRPr="00AE35C7">
        <w:rPr>
          <w:rFonts w:ascii="Times New Roman" w:hAnsi="Times New Roman" w:cs="Times New Roman"/>
        </w:rPr>
        <w:t xml:space="preserve"> инфекция не была подтверждена лабораторно, а сторона защиты поясняла, что режим самоизоляции Зайченко В.П. соблюдал добровольно, без вынесения</w:t>
      </w:r>
      <w:r w:rsidRPr="00AE35C7">
        <w:rPr>
          <w:rFonts w:ascii="Times New Roman" w:hAnsi="Times New Roman" w:cs="Times New Roman"/>
        </w:rPr>
        <w:t xml:space="preserve"> каких-либо предписаний, что подтверждается и сообщением </w:t>
      </w:r>
      <w:r w:rsidRPr="00AE35C7">
        <w:rPr>
          <w:rFonts w:ascii="Times New Roman" w:hAnsi="Times New Roman" w:cs="Times New Roman"/>
        </w:rPr>
        <w:t>Роспотребнадзора</w:t>
      </w:r>
      <w:r w:rsidRPr="00AE35C7">
        <w:rPr>
          <w:rFonts w:ascii="Times New Roman" w:hAnsi="Times New Roman" w:cs="Times New Roman"/>
        </w:rPr>
        <w:t xml:space="preserve"> (том 1, л.д.76).</w:t>
      </w:r>
    </w:p>
    <w:p w:rsidR="00F31685" w:rsidRPr="00AE35C7" w:rsidP="00F3168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</w:rPr>
        <w:t xml:space="preserve">Таким образом, показания свидетелей Яковлевой Т.В., Дудка В.В., Яковлева О.В. и </w:t>
      </w:r>
      <w:r w:rsidRPr="00AE35C7">
        <w:rPr>
          <w:rFonts w:ascii="Times New Roman" w:hAnsi="Times New Roman" w:cs="Times New Roman"/>
        </w:rPr>
        <w:t>Юн</w:t>
      </w:r>
      <w:r w:rsidRPr="00AE35C7">
        <w:rPr>
          <w:rFonts w:ascii="Times New Roman" w:hAnsi="Times New Roman" w:cs="Times New Roman"/>
        </w:rPr>
        <w:t xml:space="preserve"> М.Н. полностью сопоставляются с материалами дела.</w:t>
      </w:r>
    </w:p>
    <w:p w:rsidR="00F31685" w:rsidRPr="00AE35C7" w:rsidP="00F3168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</w:rPr>
        <w:t>Частью 1 ст. 128.1 УК РФ предусмотрена уголовная ответственность за клевету, то есть за распространение заведомо ложных сведений, порочащих честь и достоинство другого лица или подрывающих его репутацию.</w:t>
      </w:r>
    </w:p>
    <w:p w:rsidR="00F31685" w:rsidRPr="00AE35C7" w:rsidP="00F3168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</w:rPr>
        <w:t>С субъективной стороны данный состав преступления характеризуется умышленной формой вины, совершается с прямым умыслом, то есть виновный должен осознавать общественную опасность распространения ложных сведений, порочащих честь и достоинство другого лица или подрывающих его репутацию, и желает такие сведения распространить.</w:t>
      </w:r>
    </w:p>
    <w:p w:rsidR="00F31685" w:rsidRPr="00AE35C7" w:rsidP="00F3168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</w:rPr>
        <w:t xml:space="preserve">Обязательными признаками клеветы являются </w:t>
      </w:r>
      <w:r w:rsidRPr="00AE35C7">
        <w:rPr>
          <w:rFonts w:ascii="Times New Roman" w:hAnsi="Times New Roman" w:cs="Times New Roman"/>
        </w:rPr>
        <w:t>заведомость</w:t>
      </w:r>
      <w:r w:rsidRPr="00AE35C7">
        <w:rPr>
          <w:rFonts w:ascii="Times New Roman" w:hAnsi="Times New Roman" w:cs="Times New Roman"/>
        </w:rPr>
        <w:t>, ложность, а также тот факт, что распространяемые сведения должны порочить другого человека.</w:t>
      </w:r>
    </w:p>
    <w:p w:rsidR="00BD0F68" w:rsidRPr="00AE35C7" w:rsidP="00F3168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</w:rPr>
        <w:t>Как следует из п. 7 Постановление Пленума Верховного Суда РФ от 24.02.2005 № 3 «О судебной практике по делам о защите чести и достоинства граждан, а также деловой репутации граждан и юридических лиц», под распространением сведений, порочащих честь и достоинство граждан или деловую репутацию граждан и юридических лиц, следует понимать опубликование таких сведений в печати, трансляцию по радио и телевидению, демонстрацию</w:t>
      </w:r>
      <w:r w:rsidRPr="00AE35C7">
        <w:rPr>
          <w:rFonts w:ascii="Times New Roman" w:hAnsi="Times New Roman" w:cs="Times New Roman"/>
        </w:rPr>
        <w:t xml:space="preserve"> в кинохроникальных программах и других средствах массовой информации, распространение в сети Интернет, а также с использованием иных средств телекоммуникационной связи, изложение в служебных характеристиках, публичных выступлениях, заявлениях, адресованных должностным лицам, или сообщение в той или иной, в том числе устной, форме хотя бы одному лицу.</w:t>
      </w:r>
    </w:p>
    <w:p w:rsidR="00F31685" w:rsidRPr="00AE35C7" w:rsidP="00F3168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</w:rPr>
        <w:t>Не соответствующими действительности сведениями являются утверждения о фактах или событиях, которые не имели места в реальности во время, к которому относятся оспариваемые сведения.</w:t>
      </w:r>
    </w:p>
    <w:p w:rsidR="00F31685" w:rsidRPr="00AE35C7" w:rsidP="00F3168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</w:rPr>
        <w:t>Порочащими, в частности, являются сведения, содержащие утверждения о нарушении гражданином или юридическим лицом действующего законодательства, совершении нечестного поступка, неправильном, неэтичном поведении в личной, общественной или политической жизни, недобросовестности при осуществлении производственно-хозяйственной и предпринимательской деятельности, нарушении деловой этики или обычаев делового оборота, которые умаляют честь и достоинство гражданина или деловую репутацию гражданина либо юридического лица.</w:t>
      </w:r>
    </w:p>
    <w:p w:rsidR="00BD0F68" w:rsidRPr="00AE35C7" w:rsidP="00F316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E35C7">
        <w:rPr>
          <w:rFonts w:ascii="Times New Roman" w:eastAsia="Times New Roman" w:hAnsi="Times New Roman" w:cs="Times New Roman"/>
          <w:color w:val="000000"/>
        </w:rPr>
        <w:t>В силу ст. 15 УПК РФ, уголовное судопроизводство осуществляется на основе состязательности сторон. Функции обвинения, защиты и разрешения уголовного дела отделены друг от друга и не могут быть возложены на один и тот же орган или одно и то же должностное лицо. Суд не является органом уголовного преследования, не выступает на стороне обвинения или стороне защиты. Суд в свою очередь создает необходимые условия для исполнения сторонами их процессуальных обязанностей и осуществления предоставленных им прав, а стороны обвинения и защиты равноправны перед судом.</w:t>
      </w:r>
    </w:p>
    <w:p w:rsidR="00BD0F68" w:rsidRPr="00AE35C7" w:rsidP="00F316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AE35C7">
        <w:rPr>
          <w:rFonts w:ascii="Times New Roman" w:eastAsia="Times New Roman" w:hAnsi="Times New Roman" w:cs="Times New Roman"/>
        </w:rPr>
        <w:t xml:space="preserve">В соответствии со ст. 73 УПК РФ к обстоятельствам, подлежащим доказыванию, относятся, в </w:t>
      </w:r>
      <w:r w:rsidRPr="00AE35C7">
        <w:rPr>
          <w:rFonts w:ascii="Times New Roman" w:eastAsia="Times New Roman" w:hAnsi="Times New Roman" w:cs="Times New Roman"/>
        </w:rPr>
        <w:t>т.ч</w:t>
      </w:r>
      <w:r w:rsidRPr="00AE35C7">
        <w:rPr>
          <w:rFonts w:ascii="Times New Roman" w:eastAsia="Times New Roman" w:hAnsi="Times New Roman" w:cs="Times New Roman"/>
        </w:rPr>
        <w:t>. событие преступления (время, место, способ и другие обстоятельства совершения преступления); виновность лица в совершении преступления, форма его вины и мотивы; обстоятельства, характеризующие личность обвиняемого; характер и размер вреда, причиненного преступлением; обстоятельства, исключающие преступность и наказуемость деяния;</w:t>
      </w:r>
      <w:r w:rsidRPr="00AE35C7">
        <w:rPr>
          <w:rFonts w:ascii="Times New Roman" w:eastAsia="Times New Roman" w:hAnsi="Times New Roman" w:cs="Times New Roman"/>
        </w:rPr>
        <w:t xml:space="preserve"> обстоятельства, смягчающие и отягчающие наказание; обстоятельства, которые могут повлечь за собой освобождение от уголовной ответственности и наказания.</w:t>
      </w:r>
    </w:p>
    <w:p w:rsidR="00F31685" w:rsidRPr="00AE35C7" w:rsidP="00F316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AE35C7">
        <w:rPr>
          <w:rFonts w:ascii="Times New Roman" w:eastAsia="Times New Roman" w:hAnsi="Times New Roman" w:cs="Times New Roman"/>
        </w:rPr>
        <w:t>Доказывание состоит в собирании, проверке и оценке доказательств в целях установления обстоятельств, предусмотренных вышеназванной статьей.</w:t>
      </w:r>
    </w:p>
    <w:p w:rsidR="00F31685" w:rsidRPr="00AE35C7" w:rsidP="00F316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AE35C7">
        <w:rPr>
          <w:rFonts w:ascii="Times New Roman" w:eastAsia="Times New Roman" w:hAnsi="Times New Roman" w:cs="Times New Roman"/>
        </w:rPr>
        <w:t>По делам частного обвинения по заявлениям потерпевших предполагается разграничение функции отправления правосудия, возложенной на суд и функции обвинения, реализуемой потерпевшим.</w:t>
      </w:r>
    </w:p>
    <w:p w:rsidR="00BD0F68" w:rsidRPr="00AE35C7" w:rsidP="00F316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AE35C7">
        <w:rPr>
          <w:rFonts w:ascii="Times New Roman" w:eastAsia="Times New Roman" w:hAnsi="Times New Roman" w:cs="Times New Roman"/>
        </w:rPr>
        <w:t xml:space="preserve">Заявление потерпевшего не только является исключительным поводом к возбуждению уголовного дела частного обвинения, но и в качестве обвинительного акта, в рамках которого </w:t>
      </w:r>
      <w:r w:rsidRPr="00AE35C7">
        <w:rPr>
          <w:rFonts w:ascii="Times New Roman" w:eastAsia="Times New Roman" w:hAnsi="Times New Roman" w:cs="Times New Roman"/>
        </w:rPr>
        <w:t>осуществляется уголовное преследование, вручается подсудимому для подготовки им своей защиты в судебном заседании.</w:t>
      </w:r>
    </w:p>
    <w:p w:rsidR="00F31685" w:rsidRPr="00AE35C7" w:rsidP="00F316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E35C7">
        <w:rPr>
          <w:rFonts w:ascii="Times New Roman" w:eastAsia="Times New Roman" w:hAnsi="Times New Roman" w:cs="Times New Roman"/>
          <w:color w:val="000000"/>
        </w:rPr>
        <w:t>В соответствии со ст. 87 УПК РФ проверка доказатель</w:t>
      </w:r>
      <w:r w:rsidRPr="00AE35C7">
        <w:rPr>
          <w:rFonts w:ascii="Times New Roman" w:eastAsia="Times New Roman" w:hAnsi="Times New Roman" w:cs="Times New Roman"/>
          <w:color w:val="000000"/>
        </w:rPr>
        <w:t>ств пр</w:t>
      </w:r>
      <w:r w:rsidRPr="00AE35C7">
        <w:rPr>
          <w:rFonts w:ascii="Times New Roman" w:eastAsia="Times New Roman" w:hAnsi="Times New Roman" w:cs="Times New Roman"/>
          <w:color w:val="000000"/>
        </w:rPr>
        <w:t>оизводится судом путем сопоставления их с другими доказательствами, имеющимися в уголовном деле, а также установления их источников, получения иных доказательств, подтверждающих или опровергающих проверяемое доказательство.</w:t>
      </w:r>
    </w:p>
    <w:p w:rsidR="00A86B8C" w:rsidRPr="00AE35C7" w:rsidP="00FF0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E35C7">
        <w:rPr>
          <w:rFonts w:ascii="Times New Roman" w:eastAsia="Times New Roman" w:hAnsi="Times New Roman" w:cs="Times New Roman"/>
          <w:color w:val="000000"/>
        </w:rPr>
        <w:t>Согласно ч. 1 ст. 88 УПК РФ каждое доказательство подлежит оценке с точки зрения относимости, допустимости, достоверности, а все собранные доказательства в совокупности - достаточности для разрешения уголовного дела.</w:t>
      </w:r>
    </w:p>
    <w:p w:rsidR="0039261D" w:rsidRPr="00AE35C7" w:rsidP="001F00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AE35C7">
        <w:rPr>
          <w:rFonts w:ascii="Times New Roman" w:eastAsia="Times New Roman" w:hAnsi="Times New Roman" w:cs="Times New Roman"/>
        </w:rPr>
        <w:t xml:space="preserve">В </w:t>
      </w:r>
      <w:r w:rsidRPr="00AE35C7" w:rsidR="009C73F2">
        <w:rPr>
          <w:rFonts w:ascii="Times New Roman" w:eastAsia="Times New Roman" w:hAnsi="Times New Roman" w:cs="Times New Roman"/>
        </w:rPr>
        <w:t>обоснование предъявленного Зайченко В.П. обвинения, частным обвинителем предъявлены суду и исследованы следующие доказательства.</w:t>
      </w:r>
    </w:p>
    <w:p w:rsidR="002653FE" w:rsidRPr="00AE35C7" w:rsidP="0016212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35C7">
        <w:rPr>
          <w:rFonts w:ascii="Times New Roman" w:eastAsia="Times New Roman" w:hAnsi="Times New Roman" w:cs="Times New Roman"/>
        </w:rPr>
        <w:t xml:space="preserve">Потерпевший </w:t>
      </w:r>
      <w:r w:rsidRPr="00AE35C7">
        <w:rPr>
          <w:rFonts w:ascii="Times New Roman" w:eastAsia="Times New Roman" w:hAnsi="Times New Roman" w:cs="Times New Roman"/>
          <w:b/>
        </w:rPr>
        <w:t>Маламин</w:t>
      </w:r>
      <w:r w:rsidRPr="00AE35C7">
        <w:rPr>
          <w:rFonts w:ascii="Times New Roman" w:eastAsia="Times New Roman" w:hAnsi="Times New Roman" w:cs="Times New Roman"/>
          <w:b/>
        </w:rPr>
        <w:t xml:space="preserve"> В.В.</w:t>
      </w:r>
      <w:r w:rsidRPr="00AE35C7">
        <w:rPr>
          <w:rFonts w:ascii="Times New Roman" w:eastAsia="Times New Roman" w:hAnsi="Times New Roman" w:cs="Times New Roman"/>
        </w:rPr>
        <w:t xml:space="preserve"> </w:t>
      </w:r>
      <w:r w:rsidRPr="00AE35C7" w:rsidR="00FF0153">
        <w:rPr>
          <w:rFonts w:ascii="Times New Roman" w:hAnsi="Times New Roman" w:cs="Times New Roman"/>
        </w:rPr>
        <w:t xml:space="preserve">суду показал, что </w:t>
      </w:r>
      <w:r w:rsidRPr="00AE35C7" w:rsidR="001F0029">
        <w:rPr>
          <w:rFonts w:ascii="Times New Roman" w:hAnsi="Times New Roman" w:cs="Times New Roman"/>
        </w:rPr>
        <w:t xml:space="preserve">27.07.2021 г. в период времени с 10-00 до 11-00 час. </w:t>
      </w:r>
      <w:r w:rsidRPr="00AE35C7" w:rsidR="001F0029">
        <w:rPr>
          <w:rFonts w:ascii="Times New Roman" w:hAnsi="Times New Roman" w:cs="Times New Roman"/>
        </w:rPr>
        <w:t xml:space="preserve">Зайченко В.П. приехал на участок № </w:t>
      </w:r>
      <w:r w:rsidRPr="00AE35C7" w:rsidR="00AE35C7">
        <w:rPr>
          <w:rFonts w:ascii="Times New Roman" w:hAnsi="Times New Roman" w:cs="Times New Roman"/>
        </w:rPr>
        <w:t>***</w:t>
      </w:r>
      <w:r w:rsidRPr="00AE35C7" w:rsidR="001F0029">
        <w:rPr>
          <w:rFonts w:ascii="Times New Roman" w:hAnsi="Times New Roman" w:cs="Times New Roman"/>
        </w:rPr>
        <w:t xml:space="preserve"> СНТ «Урожай» с бумагой в руках и попросил жителя СНТ Окунькова А</w:t>
      </w:r>
      <w:r w:rsidRPr="00AE35C7" w:rsidR="0039261D">
        <w:rPr>
          <w:rFonts w:ascii="Times New Roman" w:hAnsi="Times New Roman" w:cs="Times New Roman"/>
        </w:rPr>
        <w:t>.Н.</w:t>
      </w:r>
      <w:r w:rsidRPr="00AE35C7" w:rsidR="001F0029">
        <w:rPr>
          <w:rFonts w:ascii="Times New Roman" w:hAnsi="Times New Roman" w:cs="Times New Roman"/>
        </w:rPr>
        <w:t xml:space="preserve">, чтобы тот оклеветал Маламина В.В. и написал, что якобы </w:t>
      </w:r>
      <w:r w:rsidRPr="00AE35C7" w:rsidR="001F0029">
        <w:rPr>
          <w:rFonts w:ascii="Times New Roman" w:hAnsi="Times New Roman" w:cs="Times New Roman"/>
        </w:rPr>
        <w:t>Маламин</w:t>
      </w:r>
      <w:r w:rsidRPr="00AE35C7" w:rsidR="001F0029">
        <w:rPr>
          <w:rFonts w:ascii="Times New Roman" w:hAnsi="Times New Roman" w:cs="Times New Roman"/>
        </w:rPr>
        <w:t xml:space="preserve"> В.В. увез </w:t>
      </w:r>
      <w:r w:rsidRPr="00AE35C7" w:rsidR="001F0029">
        <w:rPr>
          <w:rFonts w:ascii="Times New Roman" w:hAnsi="Times New Roman" w:cs="Times New Roman"/>
        </w:rPr>
        <w:t>Окунькова</w:t>
      </w:r>
      <w:r w:rsidRPr="00AE35C7" w:rsidR="001F0029">
        <w:rPr>
          <w:rFonts w:ascii="Times New Roman" w:hAnsi="Times New Roman" w:cs="Times New Roman"/>
        </w:rPr>
        <w:t xml:space="preserve"> А.Н. к себе в гараж и заставлял его работать, как раба, и что во время работы ему оторвало палец на правой руке, т.е. причинил</w:t>
      </w:r>
      <w:r w:rsidRPr="00AE35C7" w:rsidR="001F0029">
        <w:rPr>
          <w:rFonts w:ascii="Times New Roman" w:hAnsi="Times New Roman" w:cs="Times New Roman"/>
        </w:rPr>
        <w:t xml:space="preserve"> увечье и он стал инвалидом</w:t>
      </w:r>
      <w:r w:rsidRPr="00AE35C7" w:rsidR="0039261D">
        <w:rPr>
          <w:rFonts w:ascii="Times New Roman" w:hAnsi="Times New Roman" w:cs="Times New Roman"/>
        </w:rPr>
        <w:t xml:space="preserve">, тогда как палец тот повредил петардой 25 июля 2021 г. </w:t>
      </w:r>
      <w:r w:rsidRPr="00AE35C7" w:rsidR="001F0029">
        <w:rPr>
          <w:rFonts w:ascii="Times New Roman" w:hAnsi="Times New Roman" w:cs="Times New Roman"/>
        </w:rPr>
        <w:t xml:space="preserve">Просьба в клевете </w:t>
      </w:r>
      <w:r w:rsidRPr="00AE35C7" w:rsidR="001F0029">
        <w:rPr>
          <w:rFonts w:ascii="Times New Roman" w:hAnsi="Times New Roman" w:cs="Times New Roman"/>
        </w:rPr>
        <w:t>Окунькову</w:t>
      </w:r>
      <w:r w:rsidRPr="00AE35C7" w:rsidR="001F0029">
        <w:rPr>
          <w:rFonts w:ascii="Times New Roman" w:hAnsi="Times New Roman" w:cs="Times New Roman"/>
        </w:rPr>
        <w:t xml:space="preserve"> А.Н. была сказана в присутствии Сапожникова и соседа Виктора. </w:t>
      </w:r>
      <w:r w:rsidRPr="00AE35C7" w:rsidR="001F0029">
        <w:rPr>
          <w:rFonts w:ascii="Times New Roman" w:hAnsi="Times New Roman" w:cs="Times New Roman"/>
        </w:rPr>
        <w:t>Окуньков А.Н. отказался, после чего Зайченко В.П. включил громкую связь и доложил председателю СНТ «Урожай» Дудка В</w:t>
      </w:r>
      <w:r w:rsidRPr="00AE35C7" w:rsidR="0039261D">
        <w:rPr>
          <w:rFonts w:ascii="Times New Roman" w:hAnsi="Times New Roman" w:cs="Times New Roman"/>
        </w:rPr>
        <w:t xml:space="preserve">.В. </w:t>
      </w:r>
      <w:r w:rsidRPr="00AE35C7" w:rsidR="001F0029">
        <w:rPr>
          <w:rFonts w:ascii="Times New Roman" w:hAnsi="Times New Roman" w:cs="Times New Roman"/>
        </w:rPr>
        <w:t>о том, что Окуньков А.Н. не хочет писать бумагу</w:t>
      </w:r>
      <w:r w:rsidRPr="00AE35C7" w:rsidR="0039261D">
        <w:rPr>
          <w:rFonts w:ascii="Times New Roman" w:hAnsi="Times New Roman" w:cs="Times New Roman"/>
        </w:rPr>
        <w:t xml:space="preserve">, на что </w:t>
      </w:r>
      <w:r w:rsidRPr="00AE35C7" w:rsidR="001F0029">
        <w:rPr>
          <w:rFonts w:ascii="Times New Roman" w:hAnsi="Times New Roman" w:cs="Times New Roman"/>
        </w:rPr>
        <w:t>Дудка В.В. по громкой связи, так, чтобы слышали все находившиеся, повторила текст клеветы на Маламина В.В. и попросила Окунькова А.Н. написать бумагу против Маламина В.</w:t>
      </w:r>
      <w:r w:rsidRPr="00AE35C7" w:rsidR="001F0029">
        <w:rPr>
          <w:rFonts w:ascii="Times New Roman" w:hAnsi="Times New Roman" w:cs="Times New Roman"/>
        </w:rPr>
        <w:t>В., на что Окуньков А.Н. ответил отказом</w:t>
      </w:r>
      <w:r w:rsidRPr="00AE35C7" w:rsidR="0039261D">
        <w:rPr>
          <w:rFonts w:ascii="Times New Roman" w:hAnsi="Times New Roman" w:cs="Times New Roman"/>
        </w:rPr>
        <w:t xml:space="preserve">, и ничего не добившись </w:t>
      </w:r>
      <w:r w:rsidRPr="00AE35C7" w:rsidR="001F0029">
        <w:rPr>
          <w:rFonts w:ascii="Times New Roman" w:hAnsi="Times New Roman" w:cs="Times New Roman"/>
        </w:rPr>
        <w:t>Зайченко В.П. сел в машину и уехал.</w:t>
      </w:r>
      <w:r w:rsidRPr="00AE35C7" w:rsidR="0039261D">
        <w:rPr>
          <w:rFonts w:ascii="Times New Roman" w:hAnsi="Times New Roman" w:cs="Times New Roman"/>
        </w:rPr>
        <w:t xml:space="preserve"> В тот же день Окуньков А.Н. обратился к нему и в письменном заявлении от 27.07.2021 г. изложил указанные факты</w:t>
      </w:r>
      <w:r w:rsidRPr="00AE35C7">
        <w:rPr>
          <w:rFonts w:ascii="Times New Roman" w:hAnsi="Times New Roman" w:cs="Times New Roman"/>
        </w:rPr>
        <w:t>.</w:t>
      </w:r>
    </w:p>
    <w:p w:rsidR="00BD0F68" w:rsidRPr="00AE35C7" w:rsidP="00D5164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</w:rPr>
        <w:t xml:space="preserve">Свидетель </w:t>
      </w:r>
      <w:r w:rsidRPr="00AE35C7" w:rsidR="002653FE">
        <w:rPr>
          <w:rFonts w:ascii="Times New Roman" w:hAnsi="Times New Roman" w:cs="Times New Roman"/>
          <w:b/>
        </w:rPr>
        <w:t>Окуньков А.Н.,</w:t>
      </w:r>
      <w:r w:rsidRPr="00AE35C7" w:rsidR="002653FE">
        <w:rPr>
          <w:rFonts w:ascii="Times New Roman" w:hAnsi="Times New Roman" w:cs="Times New Roman"/>
        </w:rPr>
        <w:t xml:space="preserve"> допрошенный судом показал, что 27 июля 2021 г. он появился в СНТ «Урожай» без фаланги пальца, так как её оторвало взрывом петарды, где встретил Сапожникова А.А., который посмотрел на палец и ушел работать на участок к Яковлевой Т.В. Через некоторое время пришла Яковлева с сыном Виктором и начали утверждать, что он повредил палец в</w:t>
      </w:r>
      <w:r w:rsidRPr="00AE35C7" w:rsidR="002653FE">
        <w:rPr>
          <w:rFonts w:ascii="Times New Roman" w:hAnsi="Times New Roman" w:cs="Times New Roman"/>
        </w:rPr>
        <w:t xml:space="preserve"> </w:t>
      </w:r>
      <w:r w:rsidRPr="00AE35C7" w:rsidR="002653FE">
        <w:rPr>
          <w:rFonts w:ascii="Times New Roman" w:hAnsi="Times New Roman" w:cs="Times New Roman"/>
        </w:rPr>
        <w:t>гараже</w:t>
      </w:r>
      <w:r w:rsidRPr="00AE35C7" w:rsidR="002653FE">
        <w:rPr>
          <w:rFonts w:ascii="Times New Roman" w:hAnsi="Times New Roman" w:cs="Times New Roman"/>
        </w:rPr>
        <w:t xml:space="preserve"> у Маламина В.В. и просили написать об этом в заявлении.</w:t>
      </w:r>
      <w:r w:rsidRPr="00AE35C7">
        <w:rPr>
          <w:rFonts w:ascii="Times New Roman" w:hAnsi="Times New Roman" w:cs="Times New Roman"/>
        </w:rPr>
        <w:t xml:space="preserve"> </w:t>
      </w:r>
      <w:r w:rsidRPr="00AE35C7" w:rsidR="002653FE">
        <w:rPr>
          <w:rFonts w:ascii="Times New Roman" w:hAnsi="Times New Roman" w:cs="Times New Roman"/>
        </w:rPr>
        <w:t>Затем приехал Зайченко В.П. с бумагой, ручкой и просил написать в заявлении, что палец повредил во время работы на станках у Маламина В.В. в его гараже, куда тот якобы увёл насильно, на что он ответил отказом</w:t>
      </w:r>
      <w:r w:rsidRPr="00AE35C7" w:rsidR="00846696">
        <w:rPr>
          <w:rFonts w:ascii="Times New Roman" w:hAnsi="Times New Roman" w:cs="Times New Roman"/>
        </w:rPr>
        <w:t>, пояснив, что оговаривать Маламина В.В. не намерен, поскольку тот после повреждения пальца оказал ему помощь, отвез в больницу.</w:t>
      </w:r>
      <w:r w:rsidRPr="00AE35C7" w:rsidR="00846696">
        <w:rPr>
          <w:rFonts w:ascii="Times New Roman" w:hAnsi="Times New Roman" w:cs="Times New Roman"/>
        </w:rPr>
        <w:t xml:space="preserve"> Получив отказ, Зайченко В.П. </w:t>
      </w:r>
      <w:r w:rsidRPr="00AE35C7" w:rsidR="00846696">
        <w:rPr>
          <w:rFonts w:ascii="Times New Roman" w:hAnsi="Times New Roman" w:cs="Times New Roman"/>
        </w:rPr>
        <w:t>позвонил</w:t>
      </w:r>
      <w:r w:rsidRPr="00AE35C7" w:rsidR="00846696">
        <w:rPr>
          <w:rFonts w:ascii="Times New Roman" w:hAnsi="Times New Roman" w:cs="Times New Roman"/>
        </w:rPr>
        <w:t xml:space="preserve"> Дудка и та по громкой связи вновь озвучила предложение оклеветать Маламина В.В., на что он ответил, что писать ничего не будет, после чего </w:t>
      </w:r>
      <w:r w:rsidRPr="00AE35C7" w:rsidR="002653FE">
        <w:rPr>
          <w:rFonts w:ascii="Times New Roman" w:hAnsi="Times New Roman" w:cs="Times New Roman"/>
        </w:rPr>
        <w:t xml:space="preserve">Зайченко уехал, </w:t>
      </w:r>
      <w:r w:rsidRPr="00AE35C7" w:rsidR="00846696">
        <w:rPr>
          <w:rFonts w:ascii="Times New Roman" w:hAnsi="Times New Roman" w:cs="Times New Roman"/>
        </w:rPr>
        <w:t xml:space="preserve">а Яковлев В.О. и Сапожников А.А. разошлись. Возмутившись происходящим, он пришел к </w:t>
      </w:r>
      <w:r w:rsidRPr="00AE35C7" w:rsidR="00846696">
        <w:rPr>
          <w:rFonts w:ascii="Times New Roman" w:hAnsi="Times New Roman" w:cs="Times New Roman"/>
        </w:rPr>
        <w:t>Маламину</w:t>
      </w:r>
      <w:r w:rsidRPr="00AE35C7" w:rsidR="00846696">
        <w:rPr>
          <w:rFonts w:ascii="Times New Roman" w:hAnsi="Times New Roman" w:cs="Times New Roman"/>
        </w:rPr>
        <w:t xml:space="preserve"> В.В. и всё рассказал, на что </w:t>
      </w:r>
      <w:r w:rsidRPr="00AE35C7" w:rsidR="00846696">
        <w:rPr>
          <w:rFonts w:ascii="Times New Roman" w:hAnsi="Times New Roman" w:cs="Times New Roman"/>
        </w:rPr>
        <w:t>Маламин</w:t>
      </w:r>
      <w:r w:rsidRPr="00AE35C7" w:rsidR="00846696">
        <w:rPr>
          <w:rFonts w:ascii="Times New Roman" w:hAnsi="Times New Roman" w:cs="Times New Roman"/>
        </w:rPr>
        <w:t xml:space="preserve"> В.В. напечатал всё в </w:t>
      </w:r>
      <w:r w:rsidRPr="00AE35C7" w:rsidR="00370DBA">
        <w:rPr>
          <w:rFonts w:ascii="Times New Roman" w:hAnsi="Times New Roman" w:cs="Times New Roman"/>
        </w:rPr>
        <w:t>письменном</w:t>
      </w:r>
      <w:r w:rsidRPr="00AE35C7" w:rsidR="00846696">
        <w:rPr>
          <w:rFonts w:ascii="Times New Roman" w:hAnsi="Times New Roman" w:cs="Times New Roman"/>
        </w:rPr>
        <w:t xml:space="preserve"> виде, а он подписал.</w:t>
      </w:r>
    </w:p>
    <w:p w:rsidR="00BD0F68" w:rsidRPr="00AE35C7" w:rsidP="00D5164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</w:rPr>
        <w:t xml:space="preserve">Свидетель </w:t>
      </w:r>
      <w:r w:rsidRPr="00AE35C7">
        <w:rPr>
          <w:rFonts w:ascii="Times New Roman" w:hAnsi="Times New Roman" w:cs="Times New Roman"/>
          <w:b/>
        </w:rPr>
        <w:t xml:space="preserve">Сапожников А.А., </w:t>
      </w:r>
      <w:r w:rsidRPr="00AE35C7">
        <w:rPr>
          <w:rFonts w:ascii="Times New Roman" w:hAnsi="Times New Roman" w:cs="Times New Roman"/>
        </w:rPr>
        <w:t xml:space="preserve">допрошенный в судебном заседании суду показал, что </w:t>
      </w:r>
      <w:r w:rsidRPr="00AE35C7" w:rsidR="007611B0">
        <w:rPr>
          <w:rFonts w:ascii="Times New Roman" w:hAnsi="Times New Roman" w:cs="Times New Roman"/>
        </w:rPr>
        <w:t xml:space="preserve">примерно в июле </w:t>
      </w:r>
      <w:r w:rsidRPr="00AE35C7">
        <w:rPr>
          <w:rFonts w:ascii="Times New Roman" w:hAnsi="Times New Roman" w:cs="Times New Roman"/>
        </w:rPr>
        <w:t>2021 г.</w:t>
      </w:r>
      <w:r w:rsidRPr="00AE35C7" w:rsidR="007611B0">
        <w:rPr>
          <w:rFonts w:ascii="Times New Roman" w:hAnsi="Times New Roman" w:cs="Times New Roman"/>
        </w:rPr>
        <w:t xml:space="preserve">, точную дату он не помнит, </w:t>
      </w:r>
      <w:r w:rsidRPr="00AE35C7">
        <w:rPr>
          <w:rFonts w:ascii="Times New Roman" w:hAnsi="Times New Roman" w:cs="Times New Roman"/>
        </w:rPr>
        <w:t>он видел Окунькова А.Н.</w:t>
      </w:r>
      <w:r w:rsidRPr="00AE35C7" w:rsidR="00D1093E">
        <w:rPr>
          <w:rFonts w:ascii="Times New Roman" w:hAnsi="Times New Roman" w:cs="Times New Roman"/>
        </w:rPr>
        <w:t xml:space="preserve"> на дач</w:t>
      </w:r>
      <w:r w:rsidRPr="00AE35C7" w:rsidR="00FA63A1">
        <w:rPr>
          <w:rFonts w:ascii="Times New Roman" w:hAnsi="Times New Roman" w:cs="Times New Roman"/>
        </w:rPr>
        <w:t xml:space="preserve">е, который рассказал, что палец потерял от взрыва петарды. </w:t>
      </w:r>
      <w:r w:rsidRPr="00AE35C7" w:rsidR="00D1093E">
        <w:rPr>
          <w:rFonts w:ascii="Times New Roman" w:hAnsi="Times New Roman" w:cs="Times New Roman"/>
        </w:rPr>
        <w:t xml:space="preserve">Отрицает, что 27.07.2021 Зайченко В.П. приезжал на дачные участки и предлагал </w:t>
      </w:r>
      <w:r w:rsidRPr="00AE35C7" w:rsidR="00D1093E">
        <w:rPr>
          <w:rFonts w:ascii="Times New Roman" w:hAnsi="Times New Roman" w:cs="Times New Roman"/>
        </w:rPr>
        <w:t>Окунькову</w:t>
      </w:r>
      <w:r w:rsidRPr="00AE35C7" w:rsidR="00D1093E">
        <w:rPr>
          <w:rFonts w:ascii="Times New Roman" w:hAnsi="Times New Roman" w:cs="Times New Roman"/>
        </w:rPr>
        <w:t xml:space="preserve"> А.Н. в присутствии Яковлева написать, что Окуньков повредил палец на станках у Маламина В.В.</w:t>
      </w:r>
    </w:p>
    <w:p w:rsidR="0019711B" w:rsidRPr="00AE35C7" w:rsidP="00D5164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35C7">
        <w:rPr>
          <w:rFonts w:ascii="Times New Roman" w:hAnsi="Times New Roman"/>
        </w:rPr>
        <w:t>Д</w:t>
      </w:r>
      <w:r w:rsidRPr="00AE35C7" w:rsidR="00AF05B4">
        <w:rPr>
          <w:rFonts w:ascii="Times New Roman" w:hAnsi="Times New Roman"/>
        </w:rPr>
        <w:t>ругими доказательствами, на которые ссылается частный обвинитель, являются</w:t>
      </w:r>
      <w:r w:rsidRPr="00AE35C7">
        <w:rPr>
          <w:rFonts w:ascii="Times New Roman" w:hAnsi="Times New Roman"/>
        </w:rPr>
        <w:t xml:space="preserve">: - </w:t>
      </w:r>
      <w:r w:rsidRPr="00AE35C7" w:rsidR="00AF05B4">
        <w:rPr>
          <w:rFonts w:ascii="Times New Roman" w:hAnsi="Times New Roman" w:cs="Times New Roman"/>
        </w:rPr>
        <w:t xml:space="preserve">заявление </w:t>
      </w:r>
      <w:r w:rsidRPr="00AE35C7" w:rsidR="00370DBA">
        <w:rPr>
          <w:rFonts w:ascii="Times New Roman" w:hAnsi="Times New Roman" w:cs="Times New Roman"/>
        </w:rPr>
        <w:t xml:space="preserve">Маламина В.В. </w:t>
      </w:r>
      <w:r w:rsidRPr="00AE35C7" w:rsidR="00AF05B4">
        <w:rPr>
          <w:rFonts w:ascii="Times New Roman" w:hAnsi="Times New Roman" w:cs="Times New Roman"/>
        </w:rPr>
        <w:t xml:space="preserve">от </w:t>
      </w:r>
      <w:r w:rsidRPr="00AE35C7" w:rsidR="00370DBA">
        <w:rPr>
          <w:rFonts w:ascii="Times New Roman" w:hAnsi="Times New Roman" w:cs="Times New Roman"/>
        </w:rPr>
        <w:t>26</w:t>
      </w:r>
      <w:r w:rsidRPr="00AE35C7" w:rsidR="00AF05B4">
        <w:rPr>
          <w:rFonts w:ascii="Times New Roman" w:hAnsi="Times New Roman" w:cs="Times New Roman"/>
        </w:rPr>
        <w:t>.</w:t>
      </w:r>
      <w:r w:rsidRPr="00AE35C7" w:rsidR="00370DBA">
        <w:rPr>
          <w:rFonts w:ascii="Times New Roman" w:hAnsi="Times New Roman" w:cs="Times New Roman"/>
        </w:rPr>
        <w:t>11</w:t>
      </w:r>
      <w:r w:rsidRPr="00AE35C7" w:rsidR="00AF05B4">
        <w:rPr>
          <w:rFonts w:ascii="Times New Roman" w:hAnsi="Times New Roman" w:cs="Times New Roman"/>
        </w:rPr>
        <w:t xml:space="preserve">.2021, в котором он просит привлечь </w:t>
      </w:r>
      <w:r w:rsidRPr="00AE35C7" w:rsidR="00370DBA">
        <w:rPr>
          <w:rFonts w:ascii="Times New Roman" w:hAnsi="Times New Roman" w:cs="Times New Roman"/>
        </w:rPr>
        <w:t>Зайченко В.П. к ответственности по ч. 1 ст. 128.1 УК РФ (т</w:t>
      </w:r>
      <w:r w:rsidRPr="00AE35C7">
        <w:rPr>
          <w:rFonts w:ascii="Times New Roman" w:hAnsi="Times New Roman" w:cs="Times New Roman"/>
        </w:rPr>
        <w:t>.</w:t>
      </w:r>
      <w:r w:rsidRPr="00AE35C7" w:rsidR="00370DBA">
        <w:rPr>
          <w:rFonts w:ascii="Times New Roman" w:hAnsi="Times New Roman" w:cs="Times New Roman"/>
        </w:rPr>
        <w:t xml:space="preserve"> 1 </w:t>
      </w:r>
      <w:r w:rsidRPr="00AE35C7" w:rsidR="00370DBA">
        <w:rPr>
          <w:rFonts w:ascii="Times New Roman" w:hAnsi="Times New Roman" w:cs="Times New Roman"/>
        </w:rPr>
        <w:t>л.д</w:t>
      </w:r>
      <w:r w:rsidRPr="00AE35C7" w:rsidR="00370DBA">
        <w:rPr>
          <w:rFonts w:ascii="Times New Roman" w:hAnsi="Times New Roman" w:cs="Times New Roman"/>
        </w:rPr>
        <w:t>. 3-4)</w:t>
      </w:r>
      <w:r w:rsidRPr="00AE35C7">
        <w:rPr>
          <w:rFonts w:ascii="Times New Roman" w:hAnsi="Times New Roman" w:cs="Times New Roman"/>
        </w:rPr>
        <w:t xml:space="preserve">; - </w:t>
      </w:r>
      <w:r w:rsidRPr="00AE35C7" w:rsidR="00370DBA">
        <w:rPr>
          <w:rFonts w:ascii="Times New Roman" w:hAnsi="Times New Roman" w:cs="Times New Roman"/>
        </w:rPr>
        <w:t xml:space="preserve">копия заявления Окунькова А.Н. от 27.07.2021 г., в котором последний сообщает, что Зайченко В.П. в присутствии Сапожникова А.А. и Яковлева В.О. предложил ему написать заявление о том, что якобы </w:t>
      </w:r>
      <w:r w:rsidRPr="00AE35C7" w:rsidR="00370DBA">
        <w:rPr>
          <w:rFonts w:ascii="Times New Roman" w:hAnsi="Times New Roman" w:cs="Times New Roman"/>
        </w:rPr>
        <w:t>Маламин</w:t>
      </w:r>
      <w:r w:rsidRPr="00AE35C7" w:rsidR="00370DBA">
        <w:rPr>
          <w:rFonts w:ascii="Times New Roman" w:hAnsi="Times New Roman" w:cs="Times New Roman"/>
        </w:rPr>
        <w:t xml:space="preserve"> В.В. увез </w:t>
      </w:r>
      <w:r w:rsidRPr="00AE35C7" w:rsidR="00370DBA">
        <w:rPr>
          <w:rFonts w:ascii="Times New Roman" w:hAnsi="Times New Roman" w:cs="Times New Roman"/>
        </w:rPr>
        <w:t>Окунькова</w:t>
      </w:r>
      <w:r w:rsidRPr="00AE35C7" w:rsidR="00370DBA">
        <w:rPr>
          <w:rFonts w:ascii="Times New Roman" w:hAnsi="Times New Roman" w:cs="Times New Roman"/>
        </w:rPr>
        <w:t xml:space="preserve"> А.Н. к себе в гараж и заставлял его работать, как раба, и что во время работы ему оторвало палец на правой</w:t>
      </w:r>
      <w:r w:rsidRPr="00AE35C7" w:rsidR="00370DBA">
        <w:rPr>
          <w:rFonts w:ascii="Times New Roman" w:hAnsi="Times New Roman" w:cs="Times New Roman"/>
        </w:rPr>
        <w:t xml:space="preserve"> </w:t>
      </w:r>
      <w:r w:rsidRPr="00AE35C7" w:rsidR="00370DBA">
        <w:rPr>
          <w:rFonts w:ascii="Times New Roman" w:hAnsi="Times New Roman" w:cs="Times New Roman"/>
        </w:rPr>
        <w:t>руке, т.е. причинил увечье и он стал инвалидом, тогда как палец тот повредил петардой 25 июля 2021 г., на что он ответил отказом (л.д.6)</w:t>
      </w:r>
      <w:r w:rsidRPr="00AE35C7">
        <w:rPr>
          <w:rFonts w:ascii="Times New Roman" w:hAnsi="Times New Roman" w:cs="Times New Roman"/>
        </w:rPr>
        <w:t xml:space="preserve">; - копия постановления об отказе в возбуждении уголовного дела от 11.01.2022 г., в котором указано, что Зайченко В.П. видел Окунькова 27.07.2021 (том 2, </w:t>
      </w:r>
      <w:r w:rsidRPr="00AE35C7">
        <w:rPr>
          <w:rFonts w:ascii="Times New Roman" w:hAnsi="Times New Roman" w:cs="Times New Roman"/>
        </w:rPr>
        <w:t>л.д</w:t>
      </w:r>
      <w:r w:rsidRPr="00AE35C7">
        <w:rPr>
          <w:rFonts w:ascii="Times New Roman" w:hAnsi="Times New Roman" w:cs="Times New Roman"/>
        </w:rPr>
        <w:t>. 12).</w:t>
      </w:r>
    </w:p>
    <w:p w:rsidR="00D51648" w:rsidRPr="00AE35C7" w:rsidP="008B58A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E35C7">
        <w:rPr>
          <w:rFonts w:ascii="Times New Roman" w:hAnsi="Times New Roman"/>
        </w:rPr>
        <w:t xml:space="preserve">В соответствии с п. 6 Постановления Пленума Верховного Суда РФ от 29.11.2016 «О судебном приговоре» в описательно-мотивировочной части приговора, исходя из положений </w:t>
      </w:r>
      <w:hyperlink r:id="rId5" w:history="1">
        <w:r w:rsidRPr="00AE35C7">
          <w:rPr>
            <w:rFonts w:ascii="Times New Roman" w:hAnsi="Times New Roman"/>
          </w:rPr>
          <w:t>пунктов 3</w:t>
        </w:r>
      </w:hyperlink>
      <w:r w:rsidRPr="00AE35C7">
        <w:rPr>
          <w:rFonts w:ascii="Times New Roman" w:hAnsi="Times New Roman"/>
        </w:rPr>
        <w:t xml:space="preserve">, </w:t>
      </w:r>
      <w:hyperlink r:id="rId6" w:history="1">
        <w:r w:rsidRPr="00AE35C7">
          <w:rPr>
            <w:rFonts w:ascii="Times New Roman" w:hAnsi="Times New Roman"/>
          </w:rPr>
          <w:t>4 части 1 статьи 305</w:t>
        </w:r>
      </w:hyperlink>
      <w:r w:rsidRPr="00AE35C7">
        <w:rPr>
          <w:rFonts w:ascii="Times New Roman" w:hAnsi="Times New Roman"/>
        </w:rPr>
        <w:t xml:space="preserve">, </w:t>
      </w:r>
      <w:hyperlink r:id="rId7" w:history="1">
        <w:r w:rsidRPr="00AE35C7">
          <w:rPr>
            <w:rFonts w:ascii="Times New Roman" w:hAnsi="Times New Roman"/>
          </w:rPr>
          <w:t>пункта 2 статьи 307</w:t>
        </w:r>
      </w:hyperlink>
      <w:r w:rsidRPr="00AE35C7">
        <w:rPr>
          <w:rFonts w:ascii="Times New Roman" w:hAnsi="Times New Roman"/>
        </w:rPr>
        <w:t xml:space="preserve"> УПК РФ, надлежит дать оценку всем исследованным в судебном заседании доказательствам, как уличающим, так и оправдывающим подсудимого. При этом излагаются доказательства, на которых основаны выводы суда по вопросам, разрешаемым при </w:t>
      </w:r>
      <w:r w:rsidRPr="00AE35C7">
        <w:rPr>
          <w:rFonts w:ascii="Times New Roman" w:hAnsi="Times New Roman"/>
        </w:rPr>
        <w:t xml:space="preserve">постановлении приговора, и приводятся мотивы, по которым те или иные доказательства отвергнуты судом. </w:t>
      </w:r>
    </w:p>
    <w:p w:rsidR="00FF5EAB" w:rsidRPr="00AE35C7" w:rsidP="008B5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</w:rPr>
        <w:t>Согласно ч. 1 ст. 17 УПК РФ судья</w:t>
      </w:r>
      <w:r w:rsidRPr="00AE35C7">
        <w:rPr>
          <w:rFonts w:ascii="Times New Roman" w:hAnsi="Times New Roman" w:cs="Times New Roman"/>
        </w:rPr>
        <w:t xml:space="preserve"> </w:t>
      </w:r>
      <w:r w:rsidRPr="00AE35C7">
        <w:rPr>
          <w:rFonts w:ascii="Times New Roman" w:hAnsi="Times New Roman" w:cs="Times New Roman"/>
        </w:rPr>
        <w:t>оценива</w:t>
      </w:r>
      <w:r w:rsidRPr="00AE35C7">
        <w:rPr>
          <w:rFonts w:ascii="Times New Roman" w:hAnsi="Times New Roman" w:cs="Times New Roman"/>
        </w:rPr>
        <w:t>е</w:t>
      </w:r>
      <w:r w:rsidRPr="00AE35C7">
        <w:rPr>
          <w:rFonts w:ascii="Times New Roman" w:hAnsi="Times New Roman" w:cs="Times New Roman"/>
        </w:rPr>
        <w:t xml:space="preserve">т </w:t>
      </w:r>
      <w:hyperlink r:id="rId8" w:history="1">
        <w:r w:rsidRPr="00AE35C7">
          <w:rPr>
            <w:rFonts w:ascii="Times New Roman" w:hAnsi="Times New Roman" w:cs="Times New Roman"/>
          </w:rPr>
          <w:t>доказательства</w:t>
        </w:r>
      </w:hyperlink>
      <w:r w:rsidRPr="00AE35C7">
        <w:rPr>
          <w:rFonts w:ascii="Times New Roman" w:hAnsi="Times New Roman" w:cs="Times New Roman"/>
        </w:rPr>
        <w:t xml:space="preserve"> по своему внутреннему убеждению, основанному на совокупности имеющихся в уголовном деле доказательств, руководствуясь при этом законом и совестью.</w:t>
      </w:r>
    </w:p>
    <w:p w:rsidR="008B58A0" w:rsidRPr="00AE35C7" w:rsidP="008B5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</w:rPr>
        <w:t>Следуя указанным выше разъяснениям и в соответствии со ст. 17 УПК РФ, оценив представленные стороной обвинения доказательства, суд приходит к выводу</w:t>
      </w:r>
      <w:r w:rsidRPr="00AE35C7">
        <w:rPr>
          <w:rFonts w:ascii="Times New Roman" w:hAnsi="Times New Roman" w:cs="Times New Roman"/>
        </w:rPr>
        <w:t xml:space="preserve">, что событие вменяемого преступления не установлено, позиция Зайченко В.П. о том, что он не распространял указанные сведения, частным обвинителем </w:t>
      </w:r>
      <w:r w:rsidRPr="00AE35C7">
        <w:rPr>
          <w:rFonts w:ascii="Times New Roman" w:hAnsi="Times New Roman" w:cs="Times New Roman"/>
        </w:rPr>
        <w:t>Маламиным</w:t>
      </w:r>
      <w:r w:rsidRPr="00AE35C7">
        <w:rPr>
          <w:rFonts w:ascii="Times New Roman" w:hAnsi="Times New Roman" w:cs="Times New Roman"/>
        </w:rPr>
        <w:t xml:space="preserve"> В.В. не опровергнута.</w:t>
      </w:r>
    </w:p>
    <w:p w:rsidR="0019711B" w:rsidRPr="00AE35C7" w:rsidP="008B5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</w:rPr>
        <w:t xml:space="preserve">В силу требований ст. 14 УПК </w:t>
      </w:r>
      <w:r w:rsidRPr="00AE35C7">
        <w:rPr>
          <w:rFonts w:ascii="Times New Roman" w:hAnsi="Times New Roman" w:cs="Times New Roman"/>
        </w:rPr>
        <w:t>РФ</w:t>
      </w:r>
      <w:r w:rsidRPr="00AE35C7">
        <w:rPr>
          <w:rFonts w:ascii="Times New Roman" w:hAnsi="Times New Roman" w:cs="Times New Roman"/>
        </w:rPr>
        <w:t xml:space="preserve"> подозреваемый или обвиняемый не обязан доказывать свою невиновность.</w:t>
      </w:r>
    </w:p>
    <w:p w:rsidR="008B58A0" w:rsidRPr="00AE35C7" w:rsidP="008B58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</w:rPr>
        <w:t>Бремя доказывания обвинения и опровержения доводов, приводимых в защиту подозреваемого или обвиняемого, лежит на стороне обвинения, на основании ч. 3 ст. 246 УПК РФ эта функция по данному делу возложена на частного обвинителя Маламина В.В.</w:t>
      </w:r>
    </w:p>
    <w:p w:rsidR="0019711B" w:rsidRPr="00AE35C7" w:rsidP="007032C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</w:rPr>
        <w:t>Судом анализировано и оценено каждое из доказательств, представленное частным обвинителем.</w:t>
      </w:r>
    </w:p>
    <w:p w:rsidR="0019711B" w:rsidRPr="00AE35C7" w:rsidP="007032C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</w:rPr>
        <w:t xml:space="preserve">Потерпевшим </w:t>
      </w:r>
      <w:r w:rsidRPr="00AE35C7" w:rsidR="004005A3">
        <w:rPr>
          <w:rFonts w:ascii="Times New Roman" w:hAnsi="Times New Roman" w:cs="Times New Roman"/>
        </w:rPr>
        <w:t>заявлены два свидетеля, Окуньков А.Н.</w:t>
      </w:r>
      <w:r w:rsidRPr="00AE35C7" w:rsidR="00762F8C">
        <w:rPr>
          <w:rFonts w:ascii="Times New Roman" w:hAnsi="Times New Roman" w:cs="Times New Roman"/>
        </w:rPr>
        <w:t xml:space="preserve">, страдающий тяжелым психическим заболеванием в виде параноидной шизофренией и </w:t>
      </w:r>
      <w:r w:rsidRPr="00AE35C7" w:rsidR="004005A3">
        <w:rPr>
          <w:rFonts w:ascii="Times New Roman" w:hAnsi="Times New Roman" w:cs="Times New Roman"/>
        </w:rPr>
        <w:t xml:space="preserve">Сапожников А.А., </w:t>
      </w:r>
      <w:r w:rsidRPr="00AE35C7" w:rsidR="00762F8C">
        <w:rPr>
          <w:rFonts w:ascii="Times New Roman" w:hAnsi="Times New Roman" w:cs="Times New Roman"/>
        </w:rPr>
        <w:t>с умственностью отсталостью легкой степени.</w:t>
      </w:r>
    </w:p>
    <w:p w:rsidR="0019711B" w:rsidRPr="00AE35C7" w:rsidP="00C6151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</w:rPr>
        <w:t>Закон не запрещает допрашивать в качестве свидетелей лиц, страдающих психическими заболеваниями, а также лиц с физическими недостатками, если они не влияют на способность правильно воспринимать факты и давать о них правильные показания, а потому эти свидетели были допрошены.</w:t>
      </w:r>
    </w:p>
    <w:p w:rsidR="00762F8C" w:rsidRPr="00AE35C7" w:rsidP="004401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AE35C7">
        <w:rPr>
          <w:rFonts w:ascii="Times New Roman" w:hAnsi="Times New Roman" w:cs="Times New Roman"/>
        </w:rPr>
        <w:t>Однако суд не может принять в качестве допустимого доказательства показания свидетеля Окунькова А.А.</w:t>
      </w:r>
      <w:r w:rsidRPr="00AE35C7">
        <w:rPr>
          <w:rFonts w:ascii="Times New Roman" w:eastAsia="Times New Roman" w:hAnsi="Times New Roman" w:cs="Times New Roman"/>
        </w:rPr>
        <w:t>, поскольку постановлением Джанкойского районного суда Республики Крым от 18.10.2021 г. в отношении Окунькова А.Н., в связи с наличием у него заболевания в форме параноидной шизофрении непрерывного типа течения, применены принудительные меры медицинского характера в виде принудительного лечения в медицинской организации, оказывающей психиатрическую помощь в стационарных</w:t>
      </w:r>
      <w:r w:rsidRPr="00AE35C7">
        <w:rPr>
          <w:rFonts w:ascii="Times New Roman" w:eastAsia="Times New Roman" w:hAnsi="Times New Roman" w:cs="Times New Roman"/>
        </w:rPr>
        <w:t xml:space="preserve"> </w:t>
      </w:r>
      <w:r w:rsidRPr="00AE35C7">
        <w:rPr>
          <w:rFonts w:ascii="Times New Roman" w:eastAsia="Times New Roman" w:hAnsi="Times New Roman" w:cs="Times New Roman"/>
        </w:rPr>
        <w:t>условиях</w:t>
      </w:r>
      <w:r w:rsidRPr="00AE35C7">
        <w:rPr>
          <w:rFonts w:ascii="Times New Roman" w:eastAsia="Times New Roman" w:hAnsi="Times New Roman" w:cs="Times New Roman"/>
        </w:rPr>
        <w:t xml:space="preserve"> общего типа (том 1 </w:t>
      </w:r>
      <w:r w:rsidRPr="00AE35C7">
        <w:rPr>
          <w:rFonts w:ascii="Times New Roman" w:eastAsia="Times New Roman" w:hAnsi="Times New Roman" w:cs="Times New Roman"/>
        </w:rPr>
        <w:t>л.д</w:t>
      </w:r>
      <w:r w:rsidRPr="00AE35C7">
        <w:rPr>
          <w:rFonts w:ascii="Times New Roman" w:eastAsia="Times New Roman" w:hAnsi="Times New Roman" w:cs="Times New Roman"/>
        </w:rPr>
        <w:t>. 71).</w:t>
      </w:r>
      <w:r w:rsidRPr="00AE35C7" w:rsidR="0019711B">
        <w:rPr>
          <w:rFonts w:ascii="Times New Roman" w:eastAsia="Times New Roman" w:hAnsi="Times New Roman" w:cs="Times New Roman"/>
        </w:rPr>
        <w:t xml:space="preserve"> </w:t>
      </w:r>
      <w:r w:rsidRPr="00AE35C7">
        <w:rPr>
          <w:rFonts w:ascii="Times New Roman" w:eastAsia="Times New Roman" w:hAnsi="Times New Roman" w:cs="Times New Roman"/>
        </w:rPr>
        <w:t>Из указанного постановления следует, что как на период инкриминируемого деяния (апрель 2021), так и в настоящее время (октябрь 2021) Окуньков А.Н. страдал тяжелым психическим заболеванием, не мог понимать фактический характер и общественную опасность своих действий и руководить ими.</w:t>
      </w:r>
    </w:p>
    <w:p w:rsidR="004401D8" w:rsidRPr="00AE35C7" w:rsidP="004401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AE35C7">
        <w:rPr>
          <w:rFonts w:ascii="Times New Roman" w:eastAsia="Times New Roman" w:hAnsi="Times New Roman" w:cs="Times New Roman"/>
        </w:rPr>
        <w:t xml:space="preserve">В судебном заседании Окуньков А.Н. пояснил, что является слабохарактерным человеком, </w:t>
      </w:r>
      <w:r w:rsidRPr="00AE35C7">
        <w:rPr>
          <w:rFonts w:ascii="Times New Roman" w:eastAsia="Times New Roman" w:hAnsi="Times New Roman" w:cs="Times New Roman"/>
        </w:rPr>
        <w:t>подвержен</w:t>
      </w:r>
      <w:r w:rsidRPr="00AE35C7">
        <w:rPr>
          <w:rFonts w:ascii="Times New Roman" w:eastAsia="Times New Roman" w:hAnsi="Times New Roman" w:cs="Times New Roman"/>
        </w:rPr>
        <w:t xml:space="preserve"> влиянию со стороны Маламина В.В.</w:t>
      </w:r>
    </w:p>
    <w:p w:rsidR="004401D8" w:rsidRPr="00AE35C7" w:rsidP="00C6151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35C7">
        <w:rPr>
          <w:rFonts w:ascii="Times New Roman" w:eastAsia="Times New Roman" w:hAnsi="Times New Roman" w:cs="Times New Roman"/>
        </w:rPr>
        <w:t xml:space="preserve">Учитывая, что показания Окунькова А.Н. не согласуются с показаниями свидетеля Сапожникова А.А., отрицавшего </w:t>
      </w:r>
      <w:r w:rsidRPr="00AE35C7">
        <w:rPr>
          <w:rFonts w:ascii="Times New Roman" w:eastAsia="Times New Roman" w:hAnsi="Times New Roman" w:cs="Times New Roman"/>
        </w:rPr>
        <w:t>события, изложенные в заявлении частного обвинения и опровергаются</w:t>
      </w:r>
      <w:r w:rsidRPr="00AE35C7">
        <w:rPr>
          <w:rFonts w:ascii="Times New Roman" w:eastAsia="Times New Roman" w:hAnsi="Times New Roman" w:cs="Times New Roman"/>
        </w:rPr>
        <w:t xml:space="preserve"> показаниями свидетелей защиты, у суда имеются достаточные </w:t>
      </w:r>
      <w:r w:rsidRPr="00AE35C7">
        <w:rPr>
          <w:rFonts w:ascii="Times New Roman" w:hAnsi="Times New Roman" w:cs="Times New Roman"/>
        </w:rPr>
        <w:t>основания сомневаться в достоверности показаний Окунькова А.Н., его способности правильно воспринимать обстоятельства, имеющие значение для уголовного дела.</w:t>
      </w:r>
    </w:p>
    <w:p w:rsidR="004401D8" w:rsidRPr="00AE35C7" w:rsidP="007032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AE35C7">
        <w:rPr>
          <w:rFonts w:ascii="Times New Roman" w:hAnsi="Times New Roman" w:cs="Times New Roman"/>
        </w:rPr>
        <w:t xml:space="preserve">При таких обстоятельствах, </w:t>
      </w:r>
      <w:r w:rsidRPr="00AE35C7" w:rsidR="00C6151D">
        <w:rPr>
          <w:rFonts w:ascii="Times New Roman" w:eastAsia="Times New Roman" w:hAnsi="Times New Roman" w:cs="Times New Roman"/>
        </w:rPr>
        <w:t xml:space="preserve">суд полагает невозможным применение данных им в качестве свидетеля показаний в целях доказательства вины </w:t>
      </w:r>
      <w:r w:rsidRPr="00AE35C7">
        <w:rPr>
          <w:rFonts w:ascii="Times New Roman" w:eastAsia="Times New Roman" w:hAnsi="Times New Roman" w:cs="Times New Roman"/>
        </w:rPr>
        <w:t>подсудимого Зайченко В.П.</w:t>
      </w:r>
    </w:p>
    <w:p w:rsidR="00E01DEB" w:rsidRPr="00AE35C7" w:rsidP="00762F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AE35C7">
        <w:rPr>
          <w:rFonts w:ascii="Times New Roman" w:eastAsia="Times New Roman" w:hAnsi="Times New Roman" w:cs="Times New Roman"/>
        </w:rPr>
        <w:t xml:space="preserve">Что касается показаний свидетеля Сапожникова А.А., то при их оценке суд учитывает то, что они </w:t>
      </w:r>
      <w:r w:rsidRPr="00AE35C7">
        <w:rPr>
          <w:rFonts w:ascii="Times New Roman" w:eastAsia="Times New Roman" w:hAnsi="Times New Roman" w:cs="Times New Roman"/>
        </w:rPr>
        <w:t xml:space="preserve">в части </w:t>
      </w:r>
      <w:r w:rsidRPr="00AE35C7">
        <w:rPr>
          <w:rFonts w:ascii="Times New Roman" w:eastAsia="Times New Roman" w:hAnsi="Times New Roman" w:cs="Times New Roman"/>
        </w:rPr>
        <w:t>описания событий, касающихся первой половины дня 27 июля 2021 г., согласуются и сопоставляются с показаниями подсудимого Зайченко В.П., свидетелей защиты Яковлевой, дудка, Яковлева и Юн, о том, что подсудимый на дачные участки в указанный день не приезжал, клевету в отношении Маламина</w:t>
      </w:r>
      <w:r w:rsidRPr="00AE35C7">
        <w:rPr>
          <w:rFonts w:ascii="Times New Roman" w:eastAsia="Times New Roman" w:hAnsi="Times New Roman" w:cs="Times New Roman"/>
        </w:rPr>
        <w:t xml:space="preserve"> В.В. не распространял.</w:t>
      </w:r>
    </w:p>
    <w:p w:rsidR="00762F8C" w:rsidRPr="00AE35C7" w:rsidP="00762F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AE35C7">
        <w:rPr>
          <w:rFonts w:ascii="Times New Roman" w:eastAsia="Times New Roman" w:hAnsi="Times New Roman" w:cs="Times New Roman"/>
        </w:rPr>
        <w:t xml:space="preserve">Наличие в данном случае у Сапожникова А.А. диагноза «Умственная отсталость легкой степени» не является безусловным основаниям подвергать его показания сомнению, поскольку отвечал он </w:t>
      </w:r>
      <w:r w:rsidRPr="00AE35C7" w:rsidR="00E01DEB">
        <w:rPr>
          <w:rFonts w:ascii="Times New Roman" w:eastAsia="Times New Roman" w:hAnsi="Times New Roman" w:cs="Times New Roman"/>
        </w:rPr>
        <w:t xml:space="preserve">на </w:t>
      </w:r>
      <w:r w:rsidRPr="00AE35C7">
        <w:rPr>
          <w:rFonts w:ascii="Times New Roman" w:eastAsia="Times New Roman" w:hAnsi="Times New Roman" w:cs="Times New Roman"/>
        </w:rPr>
        <w:t>вопросы суда и участников процесса вдумчиво</w:t>
      </w:r>
      <w:r w:rsidRPr="00AE35C7">
        <w:rPr>
          <w:rFonts w:ascii="Times New Roman" w:eastAsia="Times New Roman" w:hAnsi="Times New Roman" w:cs="Times New Roman"/>
        </w:rPr>
        <w:t>, его ответы относительно отсутствия Зайченко В.П. 27.07.2021 в СНТ «Урожай» носили однозначный характер, а имеющиеся неточности он объяснил тем, что не помнит точные даты осмотра пальца Окунькова и</w:t>
      </w:r>
      <w:r w:rsidRPr="00AE35C7">
        <w:rPr>
          <w:rFonts w:ascii="Times New Roman" w:eastAsia="Times New Roman" w:hAnsi="Times New Roman" w:cs="Times New Roman"/>
        </w:rPr>
        <w:t xml:space="preserve"> то, с кем именно он осматривал его руку.</w:t>
      </w:r>
    </w:p>
    <w:p w:rsidR="00762F8C" w:rsidRPr="00AE35C7" w:rsidP="007032C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35C7">
        <w:rPr>
          <w:rFonts w:ascii="Times New Roman" w:eastAsia="Times New Roman" w:hAnsi="Times New Roman" w:cs="Times New Roman"/>
        </w:rPr>
        <w:t xml:space="preserve">При этом у суда </w:t>
      </w:r>
      <w:r w:rsidRPr="00AE35C7">
        <w:rPr>
          <w:rFonts w:ascii="Times New Roman" w:hAnsi="Times New Roman" w:cs="Times New Roman"/>
        </w:rPr>
        <w:t>отсутствуют объективные данные, свидетельствующие о невменяемости или недееспособности свидетеля Сапожникова А.А., перед дачей показаний он предупрежден об уголовной ответственности за дачу ложных показаний, его показания подробны, последовательны и полностью согласуются с другими имеющимися в материалах дела доказательствами.</w:t>
      </w:r>
    </w:p>
    <w:p w:rsidR="0019711B" w:rsidRPr="00AE35C7" w:rsidP="00762F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</w:rPr>
        <w:t xml:space="preserve">Оценивая показания </w:t>
      </w:r>
      <w:r w:rsidRPr="00AE35C7" w:rsidR="008B58A0">
        <w:rPr>
          <w:rFonts w:ascii="Times New Roman" w:hAnsi="Times New Roman" w:cs="Times New Roman"/>
        </w:rPr>
        <w:t>потерпевшего</w:t>
      </w:r>
      <w:r w:rsidRPr="00AE35C7">
        <w:rPr>
          <w:rFonts w:ascii="Times New Roman" w:hAnsi="Times New Roman" w:cs="Times New Roman"/>
        </w:rPr>
        <w:t xml:space="preserve">, суд учитывает, что они </w:t>
      </w:r>
      <w:r w:rsidRPr="00AE35C7" w:rsidR="008B58A0">
        <w:rPr>
          <w:rFonts w:ascii="Times New Roman" w:hAnsi="Times New Roman" w:cs="Times New Roman"/>
        </w:rPr>
        <w:t>основаны на письменном заявлении от имени Окунькова А.Н., которое</w:t>
      </w:r>
      <w:r w:rsidRPr="00AE35C7" w:rsidR="004401D8">
        <w:rPr>
          <w:rFonts w:ascii="Times New Roman" w:hAnsi="Times New Roman" w:cs="Times New Roman"/>
        </w:rPr>
        <w:t xml:space="preserve">, как пояснил </w:t>
      </w:r>
      <w:r w:rsidRPr="00AE35C7" w:rsidR="004401D8">
        <w:rPr>
          <w:rFonts w:ascii="Times New Roman" w:hAnsi="Times New Roman" w:cs="Times New Roman"/>
        </w:rPr>
        <w:t>Маламин</w:t>
      </w:r>
      <w:r w:rsidRPr="00AE35C7" w:rsidR="004401D8">
        <w:rPr>
          <w:rFonts w:ascii="Times New Roman" w:hAnsi="Times New Roman" w:cs="Times New Roman"/>
        </w:rPr>
        <w:t xml:space="preserve"> В.В., он </w:t>
      </w:r>
      <w:r w:rsidRPr="00AE35C7" w:rsidR="008B58A0">
        <w:rPr>
          <w:rFonts w:ascii="Times New Roman" w:hAnsi="Times New Roman" w:cs="Times New Roman"/>
        </w:rPr>
        <w:t>сам</w:t>
      </w:r>
      <w:r w:rsidRPr="00AE35C7" w:rsidR="004401D8">
        <w:rPr>
          <w:rFonts w:ascii="Times New Roman" w:hAnsi="Times New Roman" w:cs="Times New Roman"/>
        </w:rPr>
        <w:t xml:space="preserve"> </w:t>
      </w:r>
      <w:r w:rsidRPr="00AE35C7" w:rsidR="008B58A0">
        <w:rPr>
          <w:rFonts w:ascii="Times New Roman" w:hAnsi="Times New Roman" w:cs="Times New Roman"/>
        </w:rPr>
        <w:t>составил и попросил Окунькова подписать</w:t>
      </w:r>
      <w:r w:rsidRPr="00AE35C7">
        <w:rPr>
          <w:rFonts w:ascii="Times New Roman" w:hAnsi="Times New Roman" w:cs="Times New Roman"/>
        </w:rPr>
        <w:t>.</w:t>
      </w:r>
    </w:p>
    <w:p w:rsidR="0019711B" w:rsidRPr="00AE35C7" w:rsidP="00762F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</w:rPr>
        <w:t xml:space="preserve">То есть, </w:t>
      </w:r>
      <w:r w:rsidRPr="00AE35C7" w:rsidR="004401D8">
        <w:rPr>
          <w:rFonts w:ascii="Times New Roman" w:hAnsi="Times New Roman" w:cs="Times New Roman"/>
        </w:rPr>
        <w:t xml:space="preserve">обвинение </w:t>
      </w:r>
      <w:r w:rsidRPr="00AE35C7" w:rsidR="004401D8">
        <w:rPr>
          <w:rFonts w:ascii="Times New Roman" w:hAnsi="Times New Roman" w:cs="Times New Roman"/>
        </w:rPr>
        <w:t>Маламиным</w:t>
      </w:r>
      <w:r w:rsidRPr="00AE35C7" w:rsidR="004401D8">
        <w:rPr>
          <w:rFonts w:ascii="Times New Roman" w:hAnsi="Times New Roman" w:cs="Times New Roman"/>
        </w:rPr>
        <w:t xml:space="preserve"> В.В. построено на заявлении Окунькова</w:t>
      </w:r>
      <w:r w:rsidRPr="00AE35C7">
        <w:rPr>
          <w:rFonts w:ascii="Times New Roman" w:hAnsi="Times New Roman" w:cs="Times New Roman"/>
        </w:rPr>
        <w:t xml:space="preserve"> </w:t>
      </w:r>
      <w:r w:rsidRPr="00AE35C7" w:rsidR="004401D8">
        <w:rPr>
          <w:rFonts w:ascii="Times New Roman" w:hAnsi="Times New Roman" w:cs="Times New Roman"/>
        </w:rPr>
        <w:t>и его показаниях, которые судом</w:t>
      </w:r>
      <w:r w:rsidRPr="00AE35C7" w:rsidR="003F5CD0">
        <w:rPr>
          <w:rFonts w:ascii="Times New Roman" w:hAnsi="Times New Roman" w:cs="Times New Roman"/>
        </w:rPr>
        <w:t xml:space="preserve"> в качестве доказательства не прин</w:t>
      </w:r>
      <w:r w:rsidRPr="00AE35C7" w:rsidR="00762F8C">
        <w:rPr>
          <w:rFonts w:ascii="Times New Roman" w:hAnsi="Times New Roman" w:cs="Times New Roman"/>
        </w:rPr>
        <w:t>яты.</w:t>
      </w:r>
    </w:p>
    <w:p w:rsidR="0019711B" w:rsidRPr="00AE35C7" w:rsidP="00762F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</w:rPr>
        <w:t>Суд считает, что обстоятельства, изложенные в заявлении частного обвинителя</w:t>
      </w:r>
      <w:r w:rsidRPr="00AE35C7">
        <w:rPr>
          <w:rFonts w:ascii="Times New Roman" w:hAnsi="Times New Roman" w:cs="Times New Roman"/>
        </w:rPr>
        <w:t>,</w:t>
      </w:r>
      <w:r w:rsidRPr="00AE35C7">
        <w:rPr>
          <w:rFonts w:ascii="Times New Roman" w:hAnsi="Times New Roman" w:cs="Times New Roman"/>
        </w:rPr>
        <w:t xml:space="preserve"> и в его показаниях не подтверждены доказательствами, а показания потерпевшего не могут служить достаточными для вынесения обвинительного приговора. И это в то время, когда подсудимый Зайченко В.П. давал последовательные показания о том, что не распространял клевету в отношении Маламина В.В., а один из свидетелей обвинения (Сапожников) не подтвердил сведения, указанные в заявлении частного обвинения.</w:t>
      </w:r>
    </w:p>
    <w:p w:rsidR="00762F8C" w:rsidRPr="00AE35C7" w:rsidP="00762F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</w:rPr>
        <w:t>Стороной обвинения не представлено доказательств, бесспорно свидетельствующих о совершении Зайченко В.П. преступления, а представленные стороной обвинения доказательства, в том числе показания свидетеля, а также письменные доказательства, не являются достаточными доказательствами виновности Зайченко В.П. в совершении преступления.</w:t>
      </w:r>
    </w:p>
    <w:p w:rsidR="006700C2" w:rsidRPr="00AE35C7" w:rsidP="00C622F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35C7">
        <w:rPr>
          <w:rFonts w:ascii="Times New Roman" w:hAnsi="Times New Roman"/>
        </w:rPr>
        <w:t xml:space="preserve">Оценены судом и письменные доказательства, представленные стороной обвинения, в частности,  </w:t>
      </w:r>
      <w:r w:rsidRPr="00AE35C7">
        <w:rPr>
          <w:rFonts w:ascii="Times New Roman" w:hAnsi="Times New Roman" w:cs="Times New Roman"/>
        </w:rPr>
        <w:t xml:space="preserve">заявление </w:t>
      </w:r>
      <w:r w:rsidRPr="00AE35C7">
        <w:rPr>
          <w:rFonts w:ascii="Times New Roman" w:hAnsi="Times New Roman" w:cs="Times New Roman"/>
        </w:rPr>
        <w:t xml:space="preserve">Маламина В.В. </w:t>
      </w:r>
      <w:r w:rsidRPr="00AE35C7">
        <w:rPr>
          <w:rFonts w:ascii="Times New Roman" w:hAnsi="Times New Roman" w:cs="Times New Roman"/>
        </w:rPr>
        <w:t xml:space="preserve">от </w:t>
      </w:r>
      <w:r w:rsidRPr="00AE35C7">
        <w:rPr>
          <w:rFonts w:ascii="Times New Roman" w:hAnsi="Times New Roman" w:cs="Times New Roman"/>
        </w:rPr>
        <w:t>26</w:t>
      </w:r>
      <w:r w:rsidRPr="00AE35C7">
        <w:rPr>
          <w:rFonts w:ascii="Times New Roman" w:hAnsi="Times New Roman" w:cs="Times New Roman"/>
        </w:rPr>
        <w:t>.</w:t>
      </w:r>
      <w:r w:rsidRPr="00AE35C7">
        <w:rPr>
          <w:rFonts w:ascii="Times New Roman" w:hAnsi="Times New Roman" w:cs="Times New Roman"/>
        </w:rPr>
        <w:t>11</w:t>
      </w:r>
      <w:r w:rsidRPr="00AE35C7">
        <w:rPr>
          <w:rFonts w:ascii="Times New Roman" w:hAnsi="Times New Roman" w:cs="Times New Roman"/>
        </w:rPr>
        <w:t xml:space="preserve">.2021, копия </w:t>
      </w:r>
      <w:r w:rsidRPr="00AE35C7">
        <w:rPr>
          <w:rFonts w:ascii="Times New Roman" w:hAnsi="Times New Roman" w:cs="Times New Roman"/>
        </w:rPr>
        <w:t>заявления Окунькова А.Н. от 27.07.2021.</w:t>
      </w:r>
      <w:r w:rsidRPr="00AE35C7" w:rsidR="0019711B">
        <w:rPr>
          <w:rFonts w:ascii="Times New Roman" w:hAnsi="Times New Roman" w:cs="Times New Roman"/>
        </w:rPr>
        <w:t>, копия постановления от 11.01.2022 г.</w:t>
      </w:r>
    </w:p>
    <w:p w:rsidR="0019711B" w:rsidRPr="00AE35C7" w:rsidP="00246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AE35C7">
        <w:rPr>
          <w:rFonts w:ascii="Times New Roman" w:hAnsi="Times New Roman" w:cs="Times New Roman"/>
        </w:rPr>
        <w:t xml:space="preserve">В </w:t>
      </w:r>
      <w:r w:rsidRPr="00AE35C7">
        <w:rPr>
          <w:rFonts w:ascii="Times New Roman" w:hAnsi="Times New Roman" w:cs="Times New Roman"/>
        </w:rPr>
        <w:t xml:space="preserve">заявлениях Маламина и Окунькова </w:t>
      </w:r>
      <w:r w:rsidRPr="00AE35C7">
        <w:rPr>
          <w:rFonts w:ascii="Times New Roman" w:hAnsi="Times New Roman" w:cs="Times New Roman"/>
        </w:rPr>
        <w:t xml:space="preserve">изложена лишь версия потерпевшего </w:t>
      </w:r>
      <w:r w:rsidRPr="00AE35C7" w:rsidR="006700C2">
        <w:rPr>
          <w:rFonts w:ascii="Times New Roman" w:hAnsi="Times New Roman" w:cs="Times New Roman"/>
        </w:rPr>
        <w:t>Маламина В.П. со слов Окунькова А.Н.</w:t>
      </w:r>
      <w:r w:rsidRPr="00AE35C7">
        <w:rPr>
          <w:rFonts w:ascii="Times New Roman" w:hAnsi="Times New Roman" w:cs="Times New Roman"/>
        </w:rPr>
        <w:t>, которая ничем иным не подтверждена.</w:t>
      </w:r>
      <w:r w:rsidRPr="00AE35C7">
        <w:rPr>
          <w:rFonts w:ascii="Times New Roman" w:hAnsi="Times New Roman" w:cs="Times New Roman"/>
        </w:rPr>
        <w:t xml:space="preserve"> </w:t>
      </w:r>
      <w:r w:rsidRPr="00AE35C7" w:rsidR="0024686B">
        <w:rPr>
          <w:rFonts w:ascii="Times New Roman" w:eastAsia="Times New Roman" w:hAnsi="Times New Roman" w:cs="Times New Roman"/>
        </w:rPr>
        <w:t>З</w:t>
      </w:r>
      <w:r w:rsidRPr="00AE35C7" w:rsidR="00354E5B">
        <w:rPr>
          <w:rFonts w:ascii="Times New Roman" w:eastAsia="Times New Roman" w:hAnsi="Times New Roman" w:cs="Times New Roman"/>
        </w:rPr>
        <w:t xml:space="preserve">аявление </w:t>
      </w:r>
      <w:r w:rsidRPr="00AE35C7" w:rsidR="0024686B">
        <w:rPr>
          <w:rFonts w:ascii="Times New Roman" w:eastAsia="Times New Roman" w:hAnsi="Times New Roman" w:cs="Times New Roman"/>
        </w:rPr>
        <w:t xml:space="preserve">частного обвинения в данном случае </w:t>
      </w:r>
      <w:r w:rsidRPr="00AE35C7" w:rsidR="00354E5B">
        <w:rPr>
          <w:rFonts w:ascii="Times New Roman" w:eastAsia="Times New Roman" w:hAnsi="Times New Roman" w:cs="Times New Roman"/>
        </w:rPr>
        <w:t>не является доказательством виновности подсудимого и является лишь поводом для возбуждения уголовного дела</w:t>
      </w:r>
      <w:r w:rsidRPr="00AE35C7" w:rsidR="0024686B">
        <w:rPr>
          <w:rFonts w:ascii="Times New Roman" w:eastAsia="Times New Roman" w:hAnsi="Times New Roman" w:cs="Times New Roman"/>
        </w:rPr>
        <w:t>.</w:t>
      </w:r>
    </w:p>
    <w:p w:rsidR="0024686B" w:rsidRPr="00AE35C7" w:rsidP="00246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AE35C7">
        <w:rPr>
          <w:rFonts w:ascii="Times New Roman" w:eastAsia="Times New Roman" w:hAnsi="Times New Roman" w:cs="Times New Roman"/>
        </w:rPr>
        <w:t xml:space="preserve">Заявление Окунькова А.Н. от 27.07.2021 г. также является недопустимым доказательством, поскольку в нём отражены сведения идентичные тем, которые он сообщил в судебном заседании </w:t>
      </w:r>
      <w:r w:rsidRPr="00AE35C7" w:rsidR="00E01DEB">
        <w:rPr>
          <w:rFonts w:ascii="Times New Roman" w:eastAsia="Times New Roman" w:hAnsi="Times New Roman" w:cs="Times New Roman"/>
        </w:rPr>
        <w:t xml:space="preserve">в </w:t>
      </w:r>
      <w:r w:rsidRPr="00AE35C7">
        <w:rPr>
          <w:rFonts w:ascii="Times New Roman" w:eastAsia="Times New Roman" w:hAnsi="Times New Roman" w:cs="Times New Roman"/>
        </w:rPr>
        <w:t>ходе допроса в качестве свидетеля, а получено это заявление путём составления его текс</w:t>
      </w:r>
      <w:r w:rsidRPr="00AE35C7" w:rsidR="00E01DEB">
        <w:rPr>
          <w:rFonts w:ascii="Times New Roman" w:eastAsia="Times New Roman" w:hAnsi="Times New Roman" w:cs="Times New Roman"/>
        </w:rPr>
        <w:t>т</w:t>
      </w:r>
      <w:r w:rsidRPr="00AE35C7">
        <w:rPr>
          <w:rFonts w:ascii="Times New Roman" w:eastAsia="Times New Roman" w:hAnsi="Times New Roman" w:cs="Times New Roman"/>
        </w:rPr>
        <w:t>а самим частным обвинителем.</w:t>
      </w:r>
    </w:p>
    <w:p w:rsidR="002A04E4" w:rsidRPr="00AE35C7" w:rsidP="00246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AE35C7">
        <w:rPr>
          <w:rFonts w:ascii="Times New Roman" w:eastAsia="Times New Roman" w:hAnsi="Times New Roman" w:cs="Times New Roman"/>
        </w:rPr>
        <w:t xml:space="preserve">То обстоятельство, что в постановлении об отказе в возбуждении уголовного дела от 11.01.2022 г. указано, что Зайченко не отрицал факт встречи с </w:t>
      </w:r>
      <w:r w:rsidRPr="00AE35C7">
        <w:rPr>
          <w:rFonts w:ascii="Times New Roman" w:eastAsia="Times New Roman" w:hAnsi="Times New Roman" w:cs="Times New Roman"/>
        </w:rPr>
        <w:t>Окуньковым</w:t>
      </w:r>
      <w:r w:rsidRPr="00AE35C7">
        <w:rPr>
          <w:rFonts w:ascii="Times New Roman" w:eastAsia="Times New Roman" w:hAnsi="Times New Roman" w:cs="Times New Roman"/>
        </w:rPr>
        <w:t xml:space="preserve"> 27.07.2021 (в постановлении указано, что 27.10.2021, однако допрошенный в судебном заседании в качестве свидетеля участковый уполномоченный полиции </w:t>
      </w:r>
      <w:r w:rsidRPr="00AE35C7">
        <w:rPr>
          <w:rFonts w:ascii="Times New Roman" w:eastAsia="Times New Roman" w:hAnsi="Times New Roman" w:cs="Times New Roman"/>
        </w:rPr>
        <w:t>Мамбетов</w:t>
      </w:r>
      <w:r w:rsidRPr="00AE35C7">
        <w:rPr>
          <w:rFonts w:ascii="Times New Roman" w:eastAsia="Times New Roman" w:hAnsi="Times New Roman" w:cs="Times New Roman"/>
        </w:rPr>
        <w:t xml:space="preserve"> Ш.Ф.</w:t>
      </w:r>
      <w:r w:rsidRPr="00AE35C7">
        <w:rPr>
          <w:rFonts w:ascii="Times New Roman" w:eastAsia="Times New Roman" w:hAnsi="Times New Roman" w:cs="Times New Roman"/>
        </w:rPr>
        <w:t xml:space="preserve"> подтвердил, что могла быть допущена описка в дате, с чем стороны согласились и не оспаривали), не свидетельствует</w:t>
      </w:r>
      <w:r w:rsidRPr="00AE35C7">
        <w:rPr>
          <w:rFonts w:ascii="Times New Roman" w:eastAsia="Times New Roman" w:hAnsi="Times New Roman" w:cs="Times New Roman"/>
        </w:rPr>
        <w:t xml:space="preserve"> о его виновности в совершении предъявленного преступления, поскольку наряду с этим Зайченко В.П. также пояснил, что не просил Окунькова писать заявление на Маламина В.В. по факту удержания в гараже.</w:t>
      </w:r>
    </w:p>
    <w:p w:rsidR="002A04E4" w:rsidRPr="00AE35C7" w:rsidP="0024686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35C7">
        <w:rPr>
          <w:rFonts w:ascii="Times New Roman" w:eastAsia="Times New Roman" w:hAnsi="Times New Roman" w:cs="Times New Roman"/>
        </w:rPr>
        <w:t xml:space="preserve">Кроме того, по ходатайству Маламина В.В. были истребованы сведения о телефонных соединениях подсудимого Зайченко В.П. </w:t>
      </w:r>
      <w:r w:rsidRPr="00AE35C7">
        <w:rPr>
          <w:rFonts w:ascii="Times New Roman" w:hAnsi="Times New Roman" w:cs="Times New Roman"/>
        </w:rPr>
        <w:t>с 9-00 час</w:t>
      </w:r>
      <w:r w:rsidRPr="00AE35C7">
        <w:rPr>
          <w:rFonts w:ascii="Times New Roman" w:hAnsi="Times New Roman" w:cs="Times New Roman"/>
        </w:rPr>
        <w:t>.</w:t>
      </w:r>
      <w:r w:rsidRPr="00AE35C7">
        <w:rPr>
          <w:rFonts w:ascii="Times New Roman" w:hAnsi="Times New Roman" w:cs="Times New Roman"/>
        </w:rPr>
        <w:t xml:space="preserve"> </w:t>
      </w:r>
      <w:r w:rsidRPr="00AE35C7">
        <w:rPr>
          <w:rFonts w:ascii="Times New Roman" w:hAnsi="Times New Roman" w:cs="Times New Roman"/>
        </w:rPr>
        <w:t>п</w:t>
      </w:r>
      <w:r w:rsidRPr="00AE35C7">
        <w:rPr>
          <w:rFonts w:ascii="Times New Roman" w:hAnsi="Times New Roman" w:cs="Times New Roman"/>
        </w:rPr>
        <w:t>о 13-00 час. 27 июля 2021 года (том 1, л.д.241-243), из которых следует, что Зайченко созванивался с Дудка В.В., с сыном и с супругой, что не отрицает сам Зайченко, однако эти сведения доказательственного значения для дела не имеют, поскольку содержание разговоров указанных лиц не имеют отношения к предъявленному подсудимому обвинению.</w:t>
      </w:r>
    </w:p>
    <w:p w:rsidR="0024686B" w:rsidRPr="00AE35C7" w:rsidP="00246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E35C7">
        <w:rPr>
          <w:rFonts w:ascii="Times New Roman" w:eastAsia="Times New Roman" w:hAnsi="Times New Roman" w:cs="Times New Roman"/>
          <w:color w:val="000000"/>
        </w:rPr>
        <w:t xml:space="preserve">Иных доказательств, подтверждающих утверждения частного обвинителя о совершении подсудимым преступления, предусмотренного ч. 1 ст. </w:t>
      </w:r>
      <w:r w:rsidRPr="00AE35C7">
        <w:rPr>
          <w:rFonts w:ascii="Times New Roman" w:eastAsia="Times New Roman" w:hAnsi="Times New Roman" w:cs="Times New Roman"/>
          <w:color w:val="000000"/>
        </w:rPr>
        <w:t>128.1</w:t>
      </w:r>
      <w:r w:rsidRPr="00AE35C7">
        <w:rPr>
          <w:rFonts w:ascii="Times New Roman" w:eastAsia="Times New Roman" w:hAnsi="Times New Roman" w:cs="Times New Roman"/>
          <w:color w:val="000000"/>
        </w:rPr>
        <w:t xml:space="preserve"> УК РФ, стороной обвинения суду не представлено.</w:t>
      </w:r>
    </w:p>
    <w:p w:rsidR="00E24AB1" w:rsidRPr="00AE35C7" w:rsidP="007C1D9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AE35C7">
        <w:rPr>
          <w:rFonts w:ascii="Times New Roman" w:eastAsia="Times New Roman" w:hAnsi="Times New Roman" w:cs="Times New Roman"/>
        </w:rPr>
        <w:t xml:space="preserve">В ходе судебного </w:t>
      </w:r>
      <w:r w:rsidRPr="00AE35C7" w:rsidR="00A313A9">
        <w:rPr>
          <w:rFonts w:ascii="Times New Roman" w:eastAsia="Times New Roman" w:hAnsi="Times New Roman" w:cs="Times New Roman"/>
        </w:rPr>
        <w:t xml:space="preserve">следствия </w:t>
      </w:r>
      <w:r w:rsidRPr="00AE35C7">
        <w:rPr>
          <w:rFonts w:ascii="Times New Roman" w:eastAsia="Times New Roman" w:hAnsi="Times New Roman" w:cs="Times New Roman"/>
        </w:rPr>
        <w:t xml:space="preserve">показания </w:t>
      </w:r>
      <w:r w:rsidRPr="00AE35C7" w:rsidR="003741A1">
        <w:rPr>
          <w:rFonts w:ascii="Times New Roman" w:eastAsia="Times New Roman" w:hAnsi="Times New Roman" w:cs="Times New Roman"/>
        </w:rPr>
        <w:t xml:space="preserve">подсудимого </w:t>
      </w:r>
      <w:r w:rsidRPr="00AE35C7" w:rsidR="0024686B">
        <w:rPr>
          <w:rFonts w:ascii="Times New Roman" w:eastAsia="Times New Roman" w:hAnsi="Times New Roman" w:cs="Times New Roman"/>
        </w:rPr>
        <w:t xml:space="preserve">Зайченко В.П. </w:t>
      </w:r>
      <w:r w:rsidRPr="00AE35C7">
        <w:rPr>
          <w:rFonts w:ascii="Times New Roman" w:eastAsia="Times New Roman" w:hAnsi="Times New Roman" w:cs="Times New Roman"/>
        </w:rPr>
        <w:t xml:space="preserve">стороной обвинения с достоверностью не опровергнуты, какие-либо доказательства, прямо или косвенно подтверждающие </w:t>
      </w:r>
      <w:r w:rsidRPr="00AE35C7" w:rsidR="003741A1">
        <w:rPr>
          <w:rFonts w:ascii="Times New Roman" w:eastAsia="Times New Roman" w:hAnsi="Times New Roman" w:cs="Times New Roman"/>
        </w:rPr>
        <w:t xml:space="preserve">его </w:t>
      </w:r>
      <w:r w:rsidRPr="00AE35C7">
        <w:rPr>
          <w:rFonts w:ascii="Times New Roman" w:eastAsia="Times New Roman" w:hAnsi="Times New Roman" w:cs="Times New Roman"/>
        </w:rPr>
        <w:t>виновность отсутству</w:t>
      </w:r>
      <w:r w:rsidRPr="00AE35C7" w:rsidR="003741A1">
        <w:rPr>
          <w:rFonts w:ascii="Times New Roman" w:eastAsia="Times New Roman" w:hAnsi="Times New Roman" w:cs="Times New Roman"/>
        </w:rPr>
        <w:t>ю</w:t>
      </w:r>
      <w:r w:rsidRPr="00AE35C7">
        <w:rPr>
          <w:rFonts w:ascii="Times New Roman" w:eastAsia="Times New Roman" w:hAnsi="Times New Roman" w:cs="Times New Roman"/>
        </w:rPr>
        <w:t>т</w:t>
      </w:r>
      <w:r w:rsidRPr="00AE35C7">
        <w:rPr>
          <w:rFonts w:ascii="Times New Roman" w:eastAsia="Times New Roman" w:hAnsi="Times New Roman" w:cs="Times New Roman"/>
        </w:rPr>
        <w:t>.</w:t>
      </w:r>
    </w:p>
    <w:p w:rsidR="00FF6FE7" w:rsidRPr="00AE35C7" w:rsidP="00FF6F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AE35C7">
        <w:rPr>
          <w:rFonts w:ascii="Times New Roman" w:eastAsia="Times New Roman" w:hAnsi="Times New Roman" w:cs="Times New Roman"/>
        </w:rPr>
        <w:t>При этом, о</w:t>
      </w:r>
      <w:r w:rsidRPr="00AE35C7">
        <w:rPr>
          <w:rFonts w:ascii="Times New Roman" w:eastAsia="Times New Roman" w:hAnsi="Times New Roman" w:cs="Times New Roman"/>
          <w:color w:val="000000"/>
        </w:rPr>
        <w:t>ценив и исследовав по правилам, установленным в ст. ст. 87, 88 УПК РФ, доказательства стороны защиты, суд приходит к выводу об их достоверности, поскольку они согласуются между собой, не противоречат друг другу и показаниям подсудимого, и не опровергнуты обвинением.</w:t>
      </w:r>
    </w:p>
    <w:p w:rsidR="002A04E4" w:rsidRPr="00AE35C7" w:rsidP="00FF6F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</w:rPr>
        <w:t>Учитывая, что показания частного обвинителя, равно как и другие доказательства по делу, не являются исключительными средствами доказывания, и должны оцениваться в совокупности со всеми имеющимися в деле доказательствами, суд не вправе вынести обвинительный приговор в отношении Зайченко В.П., основываясь только на показаниях частного обвинителя Маламина В.В.</w:t>
      </w:r>
    </w:p>
    <w:p w:rsidR="00FF6FE7" w:rsidRPr="00AE35C7" w:rsidP="00FF6F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</w:rPr>
        <w:t>В соответствии с ч. 1 ст. 299 УПК РФ, при постановлении приговора суд в совещательной комнате, в первую очередь разрешает вопрос - доказано ли, что имело место деяние, в совершении которого обвиняется подсудимый.</w:t>
      </w:r>
    </w:p>
    <w:p w:rsidR="00016CBC" w:rsidRPr="00AE35C7" w:rsidP="00016CB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</w:rPr>
        <w:t>Анализируя представленные доказательства в их совокупности, суд приходит к выводу о том, что частным обвинителем не доказано что имело место деяние, в совершении которого обвиняется подсудимый</w:t>
      </w:r>
      <w:r w:rsidRPr="00AE35C7" w:rsidR="003B0ADA">
        <w:rPr>
          <w:rFonts w:ascii="Times New Roman" w:hAnsi="Times New Roman" w:cs="Times New Roman"/>
        </w:rPr>
        <w:t>.</w:t>
      </w:r>
    </w:p>
    <w:p w:rsidR="00016CBC" w:rsidRPr="00AE35C7" w:rsidP="00016CB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</w:rPr>
        <w:t>В соответствии с принципом презумпции невиновности, являющимся одним из основополагающих принципов уголовного судопроизводства, обвиняемый считается невиновным, пока его виновность в совершении преступления не будет доказана в предусмотренном законом порядке.</w:t>
      </w:r>
    </w:p>
    <w:p w:rsidR="00016CBC" w:rsidRPr="00AE35C7" w:rsidP="00016CB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AE35C7">
        <w:rPr>
          <w:rFonts w:ascii="Times New Roman" w:hAnsi="Times New Roman"/>
        </w:rPr>
        <w:t>Обвинительный приговор не может быть основан на предположениях и постановляется лишь при условии, что в ходе судебного разбирательства виновность подсудимого в совершении преступления подтверждена совокупностью исследованных судом доказательств (ч. 4 ст. 302 УПК РФ).</w:t>
      </w:r>
    </w:p>
    <w:p w:rsidR="00016CBC" w:rsidRPr="00AE35C7" w:rsidP="00016CB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AE35C7">
        <w:rPr>
          <w:rFonts w:ascii="Times New Roman" w:eastAsia="Times New Roman" w:hAnsi="Times New Roman" w:cs="Times New Roman"/>
        </w:rPr>
        <w:t>Е</w:t>
      </w:r>
      <w:r w:rsidRPr="00AE35C7">
        <w:rPr>
          <w:rFonts w:ascii="Times New Roman" w:eastAsia="Times New Roman" w:hAnsi="Times New Roman" w:cs="Times New Roman"/>
        </w:rPr>
        <w:t>сли органы или лица, осуществляющие уголовное преследование не смогли доказать виновность обвиняемого в полном объеме, то это должно приводить - в системе действующих уголовно-процессуальных норм при их конституционном толковании - к постановлению в отношении обвиняемого оправдательного приговора.</w:t>
      </w:r>
    </w:p>
    <w:p w:rsidR="00016CBC" w:rsidRPr="00AE35C7" w:rsidP="00016C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AE35C7">
        <w:rPr>
          <w:rFonts w:ascii="Times New Roman" w:eastAsia="Times New Roman" w:hAnsi="Times New Roman" w:cs="Times New Roman"/>
        </w:rPr>
        <w:t>Согласно данному толкованию конституционных норм устранять сомнения в виновности обвиняемого должно лицо, формирующее и обосновывающее обвинение, но не суд.</w:t>
      </w:r>
    </w:p>
    <w:p w:rsidR="007A5B28" w:rsidRPr="00AE35C7" w:rsidP="007A5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E35C7">
        <w:rPr>
          <w:rFonts w:ascii="Times New Roman" w:eastAsia="Times New Roman" w:hAnsi="Times New Roman" w:cs="Times New Roman"/>
          <w:color w:val="000000"/>
        </w:rPr>
        <w:t>В соответствии с ч. 1 ст. 6 УПК РФ уголовное судопроизводство имеет своим назначением, в числе прочего, защиту личности от незаконного и необоснованного обвинения, осуждения, ограничения ее прав и свобод, что является одним из принципов уголовного судопроизводства.</w:t>
      </w:r>
    </w:p>
    <w:p w:rsidR="003B0ADA" w:rsidRPr="00AE35C7" w:rsidP="003B0A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</w:rPr>
        <w:t xml:space="preserve">Таким образом, следует признать, что </w:t>
      </w:r>
      <w:r w:rsidRPr="00AE35C7">
        <w:rPr>
          <w:rFonts w:ascii="Times New Roman" w:hAnsi="Times New Roman" w:cs="Times New Roman"/>
        </w:rPr>
        <w:t xml:space="preserve">доводы </w:t>
      </w:r>
      <w:r w:rsidRPr="00AE35C7">
        <w:rPr>
          <w:rFonts w:ascii="Times New Roman" w:hAnsi="Times New Roman" w:cs="Times New Roman"/>
        </w:rPr>
        <w:t>частного обвинителя о совершении</w:t>
      </w:r>
      <w:r w:rsidRPr="00AE35C7">
        <w:rPr>
          <w:rFonts w:ascii="Times New Roman" w:hAnsi="Times New Roman" w:cs="Times New Roman"/>
        </w:rPr>
        <w:t xml:space="preserve"> Зайченко В.П. </w:t>
      </w:r>
      <w:r w:rsidRPr="00AE35C7">
        <w:rPr>
          <w:rFonts w:ascii="Times New Roman" w:hAnsi="Times New Roman" w:cs="Times New Roman"/>
        </w:rPr>
        <w:t>преступления, предусмотренного ч. 1 ст. 128.1 УК РФ, приведенные в заявлении, носят предположительный характер, ничем не подтверждены при судебном разбирательстве данного уголовного дела.</w:t>
      </w:r>
    </w:p>
    <w:p w:rsidR="00016CBC" w:rsidRPr="00AE35C7" w:rsidP="00016CB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</w:rPr>
        <w:t>И</w:t>
      </w:r>
      <w:r w:rsidRPr="00AE35C7" w:rsidR="00FF6FE7">
        <w:rPr>
          <w:rFonts w:ascii="Times New Roman" w:hAnsi="Times New Roman" w:cs="Times New Roman"/>
        </w:rPr>
        <w:t>столковав все сомнения в пользу подсудимо</w:t>
      </w:r>
      <w:r w:rsidRPr="00AE35C7">
        <w:rPr>
          <w:rFonts w:ascii="Times New Roman" w:hAnsi="Times New Roman" w:cs="Times New Roman"/>
        </w:rPr>
        <w:t>го</w:t>
      </w:r>
      <w:r w:rsidRPr="00AE35C7" w:rsidR="00FF6FE7">
        <w:rPr>
          <w:rFonts w:ascii="Times New Roman" w:hAnsi="Times New Roman" w:cs="Times New Roman"/>
        </w:rPr>
        <w:t xml:space="preserve">, суд приходит к выводу, что </w:t>
      </w:r>
      <w:r w:rsidRPr="00AE35C7">
        <w:rPr>
          <w:rFonts w:ascii="Times New Roman" w:hAnsi="Times New Roman" w:cs="Times New Roman"/>
        </w:rPr>
        <w:t xml:space="preserve">Зайченко В.П. </w:t>
      </w:r>
      <w:r w:rsidRPr="00AE35C7" w:rsidR="00FF6FE7">
        <w:rPr>
          <w:rFonts w:ascii="Times New Roman" w:hAnsi="Times New Roman" w:cs="Times New Roman"/>
        </w:rPr>
        <w:t>долж</w:t>
      </w:r>
      <w:r w:rsidRPr="00AE35C7">
        <w:rPr>
          <w:rFonts w:ascii="Times New Roman" w:hAnsi="Times New Roman" w:cs="Times New Roman"/>
        </w:rPr>
        <w:t>ен</w:t>
      </w:r>
      <w:r w:rsidRPr="00AE35C7" w:rsidR="00FF6FE7">
        <w:rPr>
          <w:rFonts w:ascii="Times New Roman" w:hAnsi="Times New Roman" w:cs="Times New Roman"/>
        </w:rPr>
        <w:t xml:space="preserve"> быть оправдан по предъявленному е</w:t>
      </w:r>
      <w:r w:rsidRPr="00AE35C7">
        <w:rPr>
          <w:rFonts w:ascii="Times New Roman" w:hAnsi="Times New Roman" w:cs="Times New Roman"/>
        </w:rPr>
        <w:t>му</w:t>
      </w:r>
      <w:r w:rsidRPr="00AE35C7" w:rsidR="00FF6FE7">
        <w:rPr>
          <w:rFonts w:ascii="Times New Roman" w:hAnsi="Times New Roman" w:cs="Times New Roman"/>
        </w:rPr>
        <w:t xml:space="preserve"> обвинению, по основаниям, предусмотренным п. 1 ч. 2 ст. 302 УПК РФ, ввиду не установления события преступления.</w:t>
      </w:r>
    </w:p>
    <w:p w:rsidR="00016CBC" w:rsidRPr="00AE35C7" w:rsidP="00016CB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</w:rPr>
        <w:t xml:space="preserve">В силу п. 1 ч. 1 ст. 24 УПК РФ уголовное дело не может быть возбуждено, а возбужденное уголовное дело подлежит </w:t>
      </w:r>
      <w:r w:rsidRPr="00AE35C7">
        <w:rPr>
          <w:rFonts w:ascii="Times New Roman" w:hAnsi="Times New Roman" w:cs="Times New Roman"/>
        </w:rPr>
        <w:t>прекращению</w:t>
      </w:r>
      <w:r w:rsidRPr="00AE35C7">
        <w:rPr>
          <w:rFonts w:ascii="Times New Roman" w:hAnsi="Times New Roman" w:cs="Times New Roman"/>
        </w:rPr>
        <w:t xml:space="preserve"> если отсутствует событие преступления.</w:t>
      </w:r>
    </w:p>
    <w:p w:rsidR="00016CBC" w:rsidRPr="00AE35C7" w:rsidP="00016CB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</w:rPr>
        <w:t xml:space="preserve">Согласно ч. 8 ст. 302 УПК РФ если основания прекращения уголовного дела и (или) уголовного преследования, указанные в </w:t>
      </w:r>
      <w:hyperlink r:id="rId9" w:history="1">
        <w:r w:rsidRPr="00AE35C7">
          <w:rPr>
            <w:rFonts w:ascii="Times New Roman" w:hAnsi="Times New Roman" w:cs="Times New Roman"/>
          </w:rPr>
          <w:t>пунктах 1</w:t>
        </w:r>
      </w:hyperlink>
      <w:r w:rsidRPr="00AE35C7">
        <w:rPr>
          <w:rFonts w:ascii="Times New Roman" w:hAnsi="Times New Roman" w:cs="Times New Roman"/>
        </w:rPr>
        <w:t xml:space="preserve"> - </w:t>
      </w:r>
      <w:hyperlink r:id="rId10" w:history="1">
        <w:r w:rsidRPr="00AE35C7">
          <w:rPr>
            <w:rFonts w:ascii="Times New Roman" w:hAnsi="Times New Roman" w:cs="Times New Roman"/>
          </w:rPr>
          <w:t>3 части первой статьи 24</w:t>
        </w:r>
      </w:hyperlink>
      <w:r w:rsidRPr="00AE35C7">
        <w:rPr>
          <w:rFonts w:ascii="Times New Roman" w:hAnsi="Times New Roman" w:cs="Times New Roman"/>
        </w:rPr>
        <w:t xml:space="preserve"> и </w:t>
      </w:r>
      <w:hyperlink r:id="rId11" w:history="1">
        <w:r w:rsidRPr="00AE35C7">
          <w:rPr>
            <w:rFonts w:ascii="Times New Roman" w:hAnsi="Times New Roman" w:cs="Times New Roman"/>
          </w:rPr>
          <w:t>пунктах 1</w:t>
        </w:r>
      </w:hyperlink>
      <w:r w:rsidRPr="00AE35C7">
        <w:rPr>
          <w:rFonts w:ascii="Times New Roman" w:hAnsi="Times New Roman" w:cs="Times New Roman"/>
        </w:rPr>
        <w:t xml:space="preserve"> и </w:t>
      </w:r>
      <w:hyperlink r:id="rId12" w:history="1">
        <w:r w:rsidRPr="00AE35C7">
          <w:rPr>
            <w:rFonts w:ascii="Times New Roman" w:hAnsi="Times New Roman" w:cs="Times New Roman"/>
          </w:rPr>
          <w:t>3 части первой статьи 27</w:t>
        </w:r>
      </w:hyperlink>
      <w:r w:rsidRPr="00AE35C7">
        <w:rPr>
          <w:rFonts w:ascii="Times New Roman" w:hAnsi="Times New Roman" w:cs="Times New Roman"/>
        </w:rPr>
        <w:t xml:space="preserve"> настоящего Кодекса, обнаруживаются в ходе судебного разбирательства, то суд продолжает рассмотрение уголовного дела в обычном порядке до его разрешения по существу.</w:t>
      </w:r>
      <w:r w:rsidRPr="00AE35C7">
        <w:rPr>
          <w:rFonts w:ascii="Times New Roman" w:hAnsi="Times New Roman" w:cs="Times New Roman"/>
        </w:rPr>
        <w:t xml:space="preserve"> В случаях, предусмотренных </w:t>
      </w:r>
      <w:hyperlink r:id="rId9" w:history="1">
        <w:r w:rsidRPr="00AE35C7">
          <w:rPr>
            <w:rFonts w:ascii="Times New Roman" w:hAnsi="Times New Roman" w:cs="Times New Roman"/>
          </w:rPr>
          <w:t>пунктами 1</w:t>
        </w:r>
      </w:hyperlink>
      <w:r w:rsidRPr="00AE35C7">
        <w:rPr>
          <w:rFonts w:ascii="Times New Roman" w:hAnsi="Times New Roman" w:cs="Times New Roman"/>
        </w:rPr>
        <w:t xml:space="preserve"> и </w:t>
      </w:r>
      <w:hyperlink r:id="rId13" w:history="1">
        <w:r w:rsidRPr="00AE35C7">
          <w:rPr>
            <w:rFonts w:ascii="Times New Roman" w:hAnsi="Times New Roman" w:cs="Times New Roman"/>
          </w:rPr>
          <w:t>2 части первой статьи 24</w:t>
        </w:r>
      </w:hyperlink>
      <w:r w:rsidRPr="00AE35C7">
        <w:rPr>
          <w:rFonts w:ascii="Times New Roman" w:hAnsi="Times New Roman" w:cs="Times New Roman"/>
        </w:rPr>
        <w:t xml:space="preserve"> и </w:t>
      </w:r>
      <w:hyperlink r:id="rId11" w:history="1">
        <w:r w:rsidRPr="00AE35C7">
          <w:rPr>
            <w:rFonts w:ascii="Times New Roman" w:hAnsi="Times New Roman" w:cs="Times New Roman"/>
          </w:rPr>
          <w:t>пунктами 1</w:t>
        </w:r>
      </w:hyperlink>
      <w:r w:rsidRPr="00AE35C7">
        <w:rPr>
          <w:rFonts w:ascii="Times New Roman" w:hAnsi="Times New Roman" w:cs="Times New Roman"/>
        </w:rPr>
        <w:t xml:space="preserve"> и </w:t>
      </w:r>
      <w:hyperlink r:id="rId14" w:history="1">
        <w:r w:rsidRPr="00AE35C7">
          <w:rPr>
            <w:rFonts w:ascii="Times New Roman" w:hAnsi="Times New Roman" w:cs="Times New Roman"/>
          </w:rPr>
          <w:t>2 части первой статьи 27</w:t>
        </w:r>
      </w:hyperlink>
      <w:r w:rsidRPr="00AE35C7">
        <w:rPr>
          <w:rFonts w:ascii="Times New Roman" w:hAnsi="Times New Roman" w:cs="Times New Roman"/>
        </w:rPr>
        <w:t xml:space="preserve"> настоящего Кодекса, суд постановляет оправдательный приговор.</w:t>
      </w:r>
    </w:p>
    <w:p w:rsidR="00016CBC" w:rsidRPr="00AE35C7" w:rsidP="00016CB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AE35C7">
        <w:rPr>
          <w:rFonts w:ascii="Times New Roman" w:hAnsi="Times New Roman"/>
        </w:rPr>
        <w:t xml:space="preserve">В силу п. 1 ч. 2 ст. 302 УПК РФ оправдательный приговор </w:t>
      </w:r>
      <w:hyperlink r:id="rId15" w:history="1">
        <w:r w:rsidRPr="00AE35C7">
          <w:rPr>
            <w:rFonts w:ascii="Times New Roman" w:hAnsi="Times New Roman"/>
          </w:rPr>
          <w:t>постановляется</w:t>
        </w:r>
      </w:hyperlink>
      <w:r w:rsidRPr="00AE35C7">
        <w:rPr>
          <w:rFonts w:ascii="Times New Roman" w:hAnsi="Times New Roman"/>
        </w:rPr>
        <w:t xml:space="preserve"> в том числе, в случаях, если </w:t>
      </w:r>
      <w:r w:rsidRPr="00AE35C7">
        <w:rPr>
          <w:rFonts w:ascii="Times New Roman" w:hAnsi="Times New Roman" w:cs="Times New Roman"/>
        </w:rPr>
        <w:t>не установлено событие преступления.</w:t>
      </w:r>
    </w:p>
    <w:p w:rsidR="007A5B28" w:rsidRPr="00AE35C7" w:rsidP="00016CBC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</w:rPr>
        <w:t>Согласно ч. 2 ст. 306 УПК РФ при постановлении оправдательного приговора, вынесении постановления или определения о прекращении уголовного дела по основаниям, предусмотренным пунктом 1 части первой статьи 24 и пунктом 1 части первой статьи 27 настоящего Кодекса, суд отказывает в удовлетворении гражданского иска.</w:t>
      </w:r>
    </w:p>
    <w:p w:rsidR="00FF6FE7" w:rsidRPr="00AE35C7" w:rsidP="00016CBC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</w:rPr>
        <w:t xml:space="preserve">Учитывая, что настоящий оправдательный приговор постановляется по основанию, предусмотренному п. 1 ч. 1 ст. 24 УПК РФ, </w:t>
      </w:r>
      <w:r w:rsidRPr="00AE35C7">
        <w:rPr>
          <w:rFonts w:ascii="Times New Roman" w:hAnsi="Times New Roman" w:cs="Times New Roman"/>
        </w:rPr>
        <w:t xml:space="preserve">в удовлетворении гражданского иска </w:t>
      </w:r>
      <w:r w:rsidRPr="00AE35C7">
        <w:rPr>
          <w:rFonts w:ascii="Times New Roman" w:hAnsi="Times New Roman" w:cs="Times New Roman"/>
        </w:rPr>
        <w:t xml:space="preserve">Маламина В.В. к Зайченко В.П. </w:t>
      </w:r>
      <w:r w:rsidRPr="00AE35C7">
        <w:rPr>
          <w:rFonts w:ascii="Times New Roman" w:hAnsi="Times New Roman" w:cs="Times New Roman"/>
        </w:rPr>
        <w:t xml:space="preserve">о компенсации морального вреда в размере </w:t>
      </w:r>
      <w:r w:rsidRPr="00AE35C7">
        <w:rPr>
          <w:rFonts w:ascii="Times New Roman" w:hAnsi="Times New Roman" w:cs="Times New Roman"/>
        </w:rPr>
        <w:t xml:space="preserve">250 000 рублей </w:t>
      </w:r>
      <w:r w:rsidRPr="00AE35C7">
        <w:rPr>
          <w:rFonts w:ascii="Times New Roman" w:hAnsi="Times New Roman" w:cs="Times New Roman"/>
        </w:rPr>
        <w:t>надлежит отказать.</w:t>
      </w:r>
    </w:p>
    <w:p w:rsidR="002A04E4" w:rsidRPr="00AE35C7" w:rsidP="00016C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AE35C7">
        <w:rPr>
          <w:rFonts w:ascii="Times New Roman" w:eastAsia="Times New Roman" w:hAnsi="Times New Roman" w:cs="Times New Roman"/>
          <w:color w:val="000000"/>
        </w:rPr>
        <w:t>Одновременно с этим суд, учитывая положения п. 5 ч. 1 ст. 306 УПК РФ, а также правовую позицию, изложенную в Постановлении Конституционного Суда РФ </w:t>
      </w:r>
      <w:r w:rsidRPr="00AE35C7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от 17.10.2011 года № 22-П «По</w:t>
      </w:r>
      <w:r w:rsidRPr="00AE35C7">
        <w:rPr>
          <w:rFonts w:ascii="Times New Roman" w:eastAsia="Times New Roman" w:hAnsi="Times New Roman" w:cs="Times New Roman"/>
          <w:color w:val="000000"/>
        </w:rPr>
        <w:t xml:space="preserve"> делу о проверке конституционности частей первой и второй статьи 133 Уголовно-процессуального кодекса Российской Федерации в связи с жалобами граждан В.А. Тихомировой, И.И. Тихомировой и И.Н. </w:t>
      </w:r>
      <w:r w:rsidRPr="00AE35C7">
        <w:rPr>
          <w:rFonts w:ascii="Times New Roman" w:eastAsia="Times New Roman" w:hAnsi="Times New Roman" w:cs="Times New Roman"/>
          <w:color w:val="000000"/>
        </w:rPr>
        <w:t>Сардыко</w:t>
      </w:r>
      <w:r w:rsidRPr="00AE35C7">
        <w:rPr>
          <w:rFonts w:ascii="Times New Roman" w:eastAsia="Times New Roman" w:hAnsi="Times New Roman" w:cs="Times New Roman"/>
          <w:color w:val="000000"/>
        </w:rPr>
        <w:t>», не находит</w:t>
      </w:r>
      <w:r w:rsidRPr="00AE35C7">
        <w:rPr>
          <w:rFonts w:ascii="Times New Roman" w:eastAsia="Times New Roman" w:hAnsi="Times New Roman" w:cs="Times New Roman"/>
          <w:color w:val="000000"/>
        </w:rPr>
        <w:t xml:space="preserve"> </w:t>
      </w:r>
      <w:r w:rsidRPr="00AE35C7">
        <w:rPr>
          <w:rFonts w:ascii="Times New Roman" w:eastAsia="Times New Roman" w:hAnsi="Times New Roman" w:cs="Times New Roman"/>
          <w:color w:val="000000"/>
        </w:rPr>
        <w:t xml:space="preserve">оснований для признания за </w:t>
      </w:r>
      <w:r w:rsidRPr="00AE35C7" w:rsidR="00E01DEB">
        <w:rPr>
          <w:rFonts w:ascii="Times New Roman" w:eastAsia="Times New Roman" w:hAnsi="Times New Roman" w:cs="Times New Roman"/>
          <w:color w:val="000000"/>
        </w:rPr>
        <w:t>Зайченко В.П.</w:t>
      </w:r>
      <w:r w:rsidRPr="00AE35C7">
        <w:rPr>
          <w:rFonts w:ascii="Times New Roman" w:eastAsia="Times New Roman" w:hAnsi="Times New Roman" w:cs="Times New Roman"/>
          <w:color w:val="000000"/>
        </w:rPr>
        <w:t xml:space="preserve"> права на реабилитацию со стороны государства в порядке, установленном главой 18 УПК РФ, поскольку вынесение оправдательного приговора в отношении подсудимого по делу частного обвинения не порождает обязанность государства возместить причиненный этому лицу вред, так как </w:t>
      </w:r>
      <w:r w:rsidRPr="00AE35C7">
        <w:rPr>
          <w:rFonts w:ascii="Times New Roman" w:eastAsia="Times New Roman" w:hAnsi="Times New Roman" w:cs="Times New Roman"/>
          <w:color w:val="000000"/>
        </w:rPr>
        <w:t>причинителем</w:t>
      </w:r>
      <w:r w:rsidRPr="00AE35C7">
        <w:rPr>
          <w:rFonts w:ascii="Times New Roman" w:eastAsia="Times New Roman" w:hAnsi="Times New Roman" w:cs="Times New Roman"/>
          <w:color w:val="000000"/>
        </w:rPr>
        <w:t xml:space="preserve"> вреда в данном случае является частный обвинитель, выдвинувший необоснованное обвинение.</w:t>
      </w:r>
      <w:r w:rsidRPr="00AE35C7">
        <w:rPr>
          <w:rFonts w:ascii="Times New Roman" w:eastAsia="Times New Roman" w:hAnsi="Times New Roman" w:cs="Times New Roman"/>
          <w:color w:val="000000"/>
        </w:rPr>
        <w:t xml:space="preserve"> </w:t>
      </w:r>
      <w:r w:rsidRPr="00AE35C7">
        <w:rPr>
          <w:rFonts w:ascii="Times New Roman" w:eastAsia="Times New Roman" w:hAnsi="Times New Roman" w:cs="Times New Roman"/>
          <w:color w:val="000000"/>
        </w:rPr>
        <w:t>При этом оправданное лицо имеет право на возмещение процессуальных издержек с лица, по жалобе которого было начато производство по делу.</w:t>
      </w:r>
    </w:p>
    <w:p w:rsidR="00016CBC" w:rsidRPr="00AE35C7" w:rsidP="00016C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AE35C7">
        <w:rPr>
          <w:rFonts w:ascii="Times New Roman" w:eastAsia="Times New Roman" w:hAnsi="Times New Roman" w:cs="Times New Roman"/>
          <w:color w:val="000000"/>
        </w:rPr>
        <w:t xml:space="preserve">Возмещение же иного вреда за счет средств частного обвинителя главой 18 УПК РФ не предусматривается. Отсутствие в главе 18 УПК РФ указания на возмещение вреда за счет средств </w:t>
      </w:r>
      <w:r w:rsidRPr="00AE35C7">
        <w:rPr>
          <w:rFonts w:ascii="Times New Roman" w:eastAsia="Times New Roman" w:hAnsi="Times New Roman" w:cs="Times New Roman"/>
          <w:color w:val="000000"/>
        </w:rPr>
        <w:t xml:space="preserve">частного обвинителя и независимо от его вины не может </w:t>
      </w:r>
      <w:r w:rsidRPr="00AE35C7">
        <w:rPr>
          <w:rFonts w:ascii="Times New Roman" w:eastAsia="Times New Roman" w:hAnsi="Times New Roman" w:cs="Times New Roman"/>
          <w:color w:val="000000"/>
        </w:rPr>
        <w:t>расцениваться</w:t>
      </w:r>
      <w:r w:rsidRPr="00AE35C7">
        <w:rPr>
          <w:rFonts w:ascii="Times New Roman" w:eastAsia="Times New Roman" w:hAnsi="Times New Roman" w:cs="Times New Roman"/>
          <w:color w:val="000000"/>
        </w:rPr>
        <w:t xml:space="preserve"> как свидетельство отсутствия у государства обязанности содействовать реабилитированному лицу в защите его прав и законных интересов, затронутых необоснованным уголовным преследованием.</w:t>
      </w:r>
    </w:p>
    <w:p w:rsidR="00016CBC" w:rsidRPr="00AE35C7" w:rsidP="00016C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AE35C7">
        <w:rPr>
          <w:rFonts w:ascii="Times New Roman" w:eastAsia="Times New Roman" w:hAnsi="Times New Roman" w:cs="Times New Roman"/>
          <w:color w:val="000000"/>
        </w:rPr>
        <w:t>Такая защита может быть осуществлена путем принятия судом по заявлению этого лица решения о возмещении ему вреда в ином процессуальном порядке на основе норм гражданского права.</w:t>
      </w:r>
    </w:p>
    <w:p w:rsidR="00BF5B23" w:rsidRPr="00AE35C7" w:rsidP="00B94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AE35C7">
        <w:rPr>
          <w:rFonts w:ascii="Times New Roman" w:eastAsia="Times New Roman" w:hAnsi="Times New Roman" w:cs="Times New Roman"/>
          <w:color w:val="000000"/>
        </w:rPr>
        <w:t xml:space="preserve">Просьба стороны обвинения о вынесении частного постановления об обнаружении признаков преступления, предусмотренного ч. 3 ст. 306 УК РФ судом отклоняется, поскольку в силу действующего законодательства вынесение частного постановления является правом суда, а не обязанностью, при этом </w:t>
      </w:r>
      <w:r w:rsidRPr="00AE35C7" w:rsidR="00B9427F">
        <w:rPr>
          <w:rFonts w:ascii="Times New Roman" w:eastAsia="Times New Roman" w:hAnsi="Times New Roman" w:cs="Times New Roman"/>
          <w:color w:val="000000"/>
        </w:rPr>
        <w:t xml:space="preserve">Зайченко В.П. </w:t>
      </w:r>
      <w:r w:rsidRPr="00AE35C7">
        <w:rPr>
          <w:rFonts w:ascii="Times New Roman" w:eastAsia="Times New Roman" w:hAnsi="Times New Roman" w:cs="Times New Roman"/>
          <w:color w:val="000000"/>
        </w:rPr>
        <w:t>не лишен возможности самостоятельно обратиться в правоохранительные органы в случае, если считает, что в действиях частного обвинителя содержатся признаки состава преступления.</w:t>
      </w:r>
    </w:p>
    <w:p w:rsidR="005D24C3" w:rsidRPr="00AE35C7" w:rsidP="00B943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AE35C7">
        <w:rPr>
          <w:rFonts w:ascii="Times New Roman" w:eastAsia="Times New Roman" w:hAnsi="Times New Roman" w:cs="Times New Roman"/>
          <w:color w:val="000000"/>
        </w:rPr>
        <w:t>Мера пресечения не избиралась.</w:t>
      </w:r>
    </w:p>
    <w:p w:rsidR="00303E0F" w:rsidRPr="00AE35C7" w:rsidP="008B325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35C7">
        <w:rPr>
          <w:rFonts w:ascii="Times New Roman" w:hAnsi="Times New Roman" w:cs="Times New Roman"/>
        </w:rPr>
        <w:t xml:space="preserve">На основании изложенного и руководствуясь </w:t>
      </w:r>
      <w:r w:rsidRPr="00AE35C7">
        <w:rPr>
          <w:rFonts w:ascii="Times New Roman" w:hAnsi="Times New Roman" w:cs="Times New Roman"/>
        </w:rPr>
        <w:t>ст.ст</w:t>
      </w:r>
      <w:r w:rsidRPr="00AE35C7">
        <w:rPr>
          <w:rFonts w:ascii="Times New Roman" w:hAnsi="Times New Roman" w:cs="Times New Roman"/>
        </w:rPr>
        <w:t>. 296-299, 307-310</w:t>
      </w:r>
      <w:r w:rsidRPr="00AE35C7" w:rsidR="000C6499">
        <w:rPr>
          <w:rFonts w:ascii="Times New Roman" w:hAnsi="Times New Roman" w:cs="Times New Roman"/>
        </w:rPr>
        <w:t xml:space="preserve"> </w:t>
      </w:r>
      <w:r w:rsidRPr="00AE35C7">
        <w:rPr>
          <w:rFonts w:ascii="Times New Roman" w:hAnsi="Times New Roman" w:cs="Times New Roman"/>
        </w:rPr>
        <w:t xml:space="preserve">УПК РФ, </w:t>
      </w:r>
      <w:r w:rsidRPr="00AE35C7" w:rsidR="0051340C">
        <w:rPr>
          <w:rFonts w:ascii="Times New Roman" w:hAnsi="Times New Roman" w:cs="Times New Roman"/>
        </w:rPr>
        <w:t>мировой судья</w:t>
      </w:r>
    </w:p>
    <w:p w:rsidR="00303E0F" w:rsidRPr="00AE35C7" w:rsidP="007A02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35C7">
        <w:rPr>
          <w:rFonts w:ascii="Times New Roman" w:hAnsi="Times New Roman" w:cs="Times New Roman"/>
          <w:b/>
        </w:rPr>
        <w:t>П</w:t>
      </w:r>
      <w:r w:rsidRPr="00AE35C7">
        <w:rPr>
          <w:rFonts w:ascii="Times New Roman" w:hAnsi="Times New Roman" w:cs="Times New Roman"/>
          <w:b/>
        </w:rPr>
        <w:t xml:space="preserve"> Р И Г О В О Р И Л:</w:t>
      </w:r>
    </w:p>
    <w:p w:rsidR="00016CBC" w:rsidRPr="00AE35C7" w:rsidP="003D28F2">
      <w:pPr>
        <w:pStyle w:val="Style5"/>
        <w:spacing w:line="240" w:lineRule="auto"/>
        <w:ind w:firstLine="696"/>
        <w:rPr>
          <w:rStyle w:val="FontStyle14"/>
          <w:rFonts w:eastAsia="Tahoma"/>
          <w:sz w:val="22"/>
          <w:szCs w:val="22"/>
        </w:rPr>
      </w:pPr>
      <w:r w:rsidRPr="00AE35C7">
        <w:rPr>
          <w:sz w:val="22"/>
          <w:szCs w:val="22"/>
        </w:rPr>
        <w:t xml:space="preserve">Зайченко </w:t>
      </w:r>
      <w:r w:rsidRPr="00AE35C7" w:rsidR="00AE35C7">
        <w:rPr>
          <w:sz w:val="22"/>
          <w:szCs w:val="22"/>
        </w:rPr>
        <w:t>В.П.</w:t>
      </w:r>
      <w:r w:rsidRPr="00AE35C7">
        <w:rPr>
          <w:sz w:val="22"/>
          <w:szCs w:val="22"/>
        </w:rPr>
        <w:t xml:space="preserve"> </w:t>
      </w:r>
      <w:r w:rsidRPr="00AE35C7" w:rsidR="008D76D2">
        <w:rPr>
          <w:rStyle w:val="FontStyle14"/>
          <w:rFonts w:eastAsia="Tahoma"/>
          <w:sz w:val="22"/>
          <w:szCs w:val="22"/>
        </w:rPr>
        <w:t xml:space="preserve">оправдать по предъявленному обвинению в совершении преступления, предусмотренного ч. 1 ст. </w:t>
      </w:r>
      <w:r w:rsidRPr="00AE35C7">
        <w:rPr>
          <w:rStyle w:val="FontStyle14"/>
          <w:rFonts w:eastAsia="Tahoma"/>
          <w:sz w:val="22"/>
          <w:szCs w:val="22"/>
        </w:rPr>
        <w:t xml:space="preserve">128.1 </w:t>
      </w:r>
      <w:r w:rsidRPr="00AE35C7" w:rsidR="007C1D96">
        <w:rPr>
          <w:rStyle w:val="FontStyle14"/>
          <w:rFonts w:eastAsia="Tahoma"/>
          <w:sz w:val="22"/>
          <w:szCs w:val="22"/>
        </w:rPr>
        <w:t xml:space="preserve">УК РФ </w:t>
      </w:r>
      <w:r w:rsidRPr="00AE35C7" w:rsidR="008D76D2">
        <w:rPr>
          <w:rStyle w:val="FontStyle14"/>
          <w:rFonts w:eastAsia="Tahoma"/>
          <w:sz w:val="22"/>
          <w:szCs w:val="22"/>
        </w:rPr>
        <w:t xml:space="preserve">на основании п. </w:t>
      </w:r>
      <w:r w:rsidRPr="00AE35C7">
        <w:rPr>
          <w:rStyle w:val="FontStyle14"/>
          <w:rFonts w:eastAsia="Tahoma"/>
          <w:sz w:val="22"/>
          <w:szCs w:val="22"/>
        </w:rPr>
        <w:t>1</w:t>
      </w:r>
      <w:r w:rsidRPr="00AE35C7" w:rsidR="008D76D2">
        <w:rPr>
          <w:rStyle w:val="FontStyle14"/>
          <w:rFonts w:eastAsia="Tahoma"/>
          <w:sz w:val="22"/>
          <w:szCs w:val="22"/>
        </w:rPr>
        <w:t xml:space="preserve"> ч. 2 ст. 302 УПК РФ в связи </w:t>
      </w:r>
      <w:r w:rsidRPr="00AE35C7" w:rsidR="005D24C3">
        <w:rPr>
          <w:rStyle w:val="FontStyle14"/>
          <w:rFonts w:eastAsia="Tahoma"/>
          <w:sz w:val="22"/>
          <w:szCs w:val="22"/>
        </w:rPr>
        <w:t xml:space="preserve">с </w:t>
      </w:r>
      <w:r w:rsidRPr="00AE35C7" w:rsidR="00497BA4">
        <w:rPr>
          <w:rStyle w:val="FontStyle14"/>
          <w:rFonts w:eastAsia="Tahoma"/>
          <w:sz w:val="22"/>
          <w:szCs w:val="22"/>
        </w:rPr>
        <w:t xml:space="preserve">не установлением </w:t>
      </w:r>
      <w:r w:rsidRPr="00AE35C7">
        <w:rPr>
          <w:rStyle w:val="FontStyle14"/>
          <w:rFonts w:eastAsia="Tahoma"/>
          <w:sz w:val="22"/>
          <w:szCs w:val="22"/>
        </w:rPr>
        <w:t>событи</w:t>
      </w:r>
      <w:r w:rsidRPr="00AE35C7" w:rsidR="00497BA4">
        <w:rPr>
          <w:rStyle w:val="FontStyle14"/>
          <w:rFonts w:eastAsia="Tahoma"/>
          <w:sz w:val="22"/>
          <w:szCs w:val="22"/>
        </w:rPr>
        <w:t>я</w:t>
      </w:r>
      <w:r w:rsidRPr="00AE35C7">
        <w:rPr>
          <w:rStyle w:val="FontStyle14"/>
          <w:rFonts w:eastAsia="Tahoma"/>
          <w:sz w:val="22"/>
          <w:szCs w:val="22"/>
        </w:rPr>
        <w:t xml:space="preserve"> преступления.</w:t>
      </w:r>
    </w:p>
    <w:p w:rsidR="007A5B28" w:rsidRPr="00AE35C7" w:rsidP="007A5B28">
      <w:pPr>
        <w:pStyle w:val="Style5"/>
        <w:spacing w:line="240" w:lineRule="auto"/>
        <w:ind w:firstLine="696"/>
        <w:rPr>
          <w:sz w:val="22"/>
          <w:szCs w:val="22"/>
        </w:rPr>
      </w:pPr>
      <w:r w:rsidRPr="00AE35C7">
        <w:rPr>
          <w:sz w:val="22"/>
          <w:szCs w:val="22"/>
        </w:rPr>
        <w:t>В удовлетворении г</w:t>
      </w:r>
      <w:r w:rsidRPr="00AE35C7" w:rsidR="003D28F2">
        <w:rPr>
          <w:sz w:val="22"/>
          <w:szCs w:val="22"/>
        </w:rPr>
        <w:t>ражданск</w:t>
      </w:r>
      <w:r w:rsidRPr="00AE35C7">
        <w:rPr>
          <w:sz w:val="22"/>
          <w:szCs w:val="22"/>
        </w:rPr>
        <w:t>ого</w:t>
      </w:r>
      <w:r w:rsidRPr="00AE35C7" w:rsidR="003D28F2">
        <w:rPr>
          <w:sz w:val="22"/>
          <w:szCs w:val="22"/>
        </w:rPr>
        <w:t xml:space="preserve"> иск</w:t>
      </w:r>
      <w:r w:rsidRPr="00AE35C7">
        <w:rPr>
          <w:sz w:val="22"/>
          <w:szCs w:val="22"/>
        </w:rPr>
        <w:t>а</w:t>
      </w:r>
      <w:r w:rsidRPr="00AE35C7" w:rsidR="003D28F2">
        <w:rPr>
          <w:sz w:val="22"/>
          <w:szCs w:val="22"/>
        </w:rPr>
        <w:t xml:space="preserve"> </w:t>
      </w:r>
      <w:r w:rsidRPr="00AE35C7">
        <w:rPr>
          <w:sz w:val="22"/>
          <w:szCs w:val="22"/>
        </w:rPr>
        <w:t>Маламина</w:t>
      </w:r>
      <w:r w:rsidRPr="00AE35C7">
        <w:rPr>
          <w:sz w:val="22"/>
          <w:szCs w:val="22"/>
        </w:rPr>
        <w:t xml:space="preserve"> </w:t>
      </w:r>
      <w:r w:rsidRPr="00AE35C7" w:rsidR="00AE35C7">
        <w:rPr>
          <w:sz w:val="22"/>
          <w:szCs w:val="22"/>
        </w:rPr>
        <w:t>В.В.</w:t>
      </w:r>
      <w:r w:rsidRPr="00AE35C7">
        <w:rPr>
          <w:sz w:val="22"/>
          <w:szCs w:val="22"/>
        </w:rPr>
        <w:t xml:space="preserve"> </w:t>
      </w:r>
      <w:r w:rsidRPr="00AE35C7" w:rsidR="003D28F2">
        <w:rPr>
          <w:sz w:val="22"/>
          <w:szCs w:val="22"/>
        </w:rPr>
        <w:t xml:space="preserve">к </w:t>
      </w:r>
      <w:r w:rsidRPr="00AE35C7">
        <w:rPr>
          <w:sz w:val="22"/>
          <w:szCs w:val="22"/>
        </w:rPr>
        <w:t xml:space="preserve">Зайченко </w:t>
      </w:r>
      <w:r w:rsidRPr="00AE35C7" w:rsidR="00AE35C7">
        <w:rPr>
          <w:sz w:val="22"/>
          <w:szCs w:val="22"/>
        </w:rPr>
        <w:t xml:space="preserve">В.П. </w:t>
      </w:r>
      <w:r w:rsidRPr="00AE35C7" w:rsidR="003D28F2">
        <w:rPr>
          <w:sz w:val="22"/>
          <w:szCs w:val="22"/>
        </w:rPr>
        <w:t xml:space="preserve">о компенсации морального вреда – </w:t>
      </w:r>
      <w:r w:rsidRPr="00AE35C7">
        <w:rPr>
          <w:sz w:val="22"/>
          <w:szCs w:val="22"/>
        </w:rPr>
        <w:t>отказать</w:t>
      </w:r>
      <w:r w:rsidRPr="00AE35C7" w:rsidR="003D28F2">
        <w:rPr>
          <w:sz w:val="22"/>
          <w:szCs w:val="22"/>
        </w:rPr>
        <w:t>.</w:t>
      </w:r>
    </w:p>
    <w:p w:rsidR="003D28F2" w:rsidRPr="00AE35C7" w:rsidP="007A5B28">
      <w:pPr>
        <w:pStyle w:val="Style5"/>
        <w:spacing w:line="240" w:lineRule="auto"/>
        <w:ind w:firstLine="696"/>
        <w:rPr>
          <w:sz w:val="22"/>
          <w:szCs w:val="22"/>
        </w:rPr>
      </w:pPr>
      <w:r w:rsidRPr="00AE35C7">
        <w:rPr>
          <w:sz w:val="22"/>
          <w:szCs w:val="22"/>
        </w:rPr>
        <w:t>Мера пресечения не избиралась.</w:t>
      </w:r>
    </w:p>
    <w:p w:rsidR="007A5B28" w:rsidRPr="00AE35C7" w:rsidP="008D76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E35C7">
        <w:rPr>
          <w:rFonts w:ascii="Times New Roman" w:hAnsi="Times New Roman"/>
        </w:rPr>
        <w:t xml:space="preserve">Разъяснить, что </w:t>
      </w:r>
      <w:r w:rsidRPr="00AE35C7">
        <w:rPr>
          <w:rFonts w:ascii="Times New Roman" w:eastAsia="Times New Roman" w:hAnsi="Times New Roman" w:cs="Times New Roman"/>
          <w:color w:val="000000"/>
        </w:rPr>
        <w:t>оправданное лицо имеет право на возмещение процессуальных издержек с лица, по жалобе которого было начато производство по делу.</w:t>
      </w:r>
    </w:p>
    <w:p w:rsidR="008D76D2" w:rsidRPr="00AE35C7" w:rsidP="008D76D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AE35C7">
        <w:rPr>
          <w:rFonts w:ascii="Times New Roman" w:hAnsi="Times New Roman"/>
        </w:rPr>
        <w:t>Приговор может быть обжалован в апелляционном порядке в Джанкойский районный суд Республики Крым в течение 10 суток с момента его провозглашения</w:t>
      </w:r>
      <w:r w:rsidRPr="00AE35C7">
        <w:rPr>
          <w:rFonts w:ascii="Times New Roman" w:hAnsi="Times New Roman"/>
          <w:color w:val="000000"/>
        </w:rPr>
        <w:t>.</w:t>
      </w:r>
    </w:p>
    <w:p w:rsidR="008D76D2" w:rsidRPr="00AE35C7" w:rsidP="008D76D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E35C7">
        <w:rPr>
          <w:rFonts w:ascii="Times New Roman" w:hAnsi="Times New Roman"/>
          <w:color w:val="000000"/>
        </w:rPr>
        <w:t xml:space="preserve">Оправданный вправе участвовать в рассмотрении дела судом </w:t>
      </w:r>
      <w:r w:rsidRPr="00AE35C7">
        <w:rPr>
          <w:rFonts w:ascii="Times New Roman" w:hAnsi="Times New Roman"/>
        </w:rPr>
        <w:t>апелляционной инстанции, о чём должен заявить в апелляционной жалобе или в отдельном ходатайстве.</w:t>
      </w:r>
    </w:p>
    <w:p w:rsidR="008D76D2" w:rsidRPr="00AE35C7" w:rsidP="008D76D2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8D76D2" w:rsidRPr="00AE35C7" w:rsidP="008D76D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E35C7">
        <w:rPr>
          <w:rFonts w:ascii="Times New Roman" w:hAnsi="Times New Roman"/>
        </w:rPr>
        <w:t xml:space="preserve">Мировой судья </w:t>
      </w:r>
      <w:r w:rsidRPr="00AE35C7">
        <w:rPr>
          <w:rFonts w:ascii="Times New Roman" w:hAnsi="Times New Roman"/>
        </w:rPr>
        <w:tab/>
      </w:r>
      <w:r w:rsidRPr="00AE35C7">
        <w:rPr>
          <w:rFonts w:ascii="Times New Roman" w:hAnsi="Times New Roman"/>
        </w:rPr>
        <w:tab/>
      </w:r>
      <w:r w:rsidRPr="00AE35C7">
        <w:rPr>
          <w:rFonts w:ascii="Times New Roman" w:hAnsi="Times New Roman"/>
        </w:rPr>
        <w:tab/>
      </w:r>
      <w:r w:rsidRPr="00AE35C7">
        <w:rPr>
          <w:rFonts w:ascii="Times New Roman" w:hAnsi="Times New Roman"/>
        </w:rPr>
        <w:tab/>
      </w:r>
      <w:r w:rsidRPr="00AE35C7">
        <w:rPr>
          <w:rFonts w:ascii="Times New Roman" w:hAnsi="Times New Roman"/>
        </w:rPr>
        <w:tab/>
      </w:r>
      <w:r w:rsidRPr="00AE35C7">
        <w:rPr>
          <w:rFonts w:ascii="Times New Roman" w:hAnsi="Times New Roman"/>
        </w:rPr>
        <w:tab/>
      </w:r>
      <w:r w:rsidRPr="00AE35C7">
        <w:rPr>
          <w:rFonts w:ascii="Times New Roman" w:hAnsi="Times New Roman"/>
        </w:rPr>
        <w:tab/>
        <w:t xml:space="preserve">           А.П. Тулпаров</w:t>
      </w:r>
    </w:p>
    <w:p w:rsidR="0037659E" w:rsidRPr="00AE35C7" w:rsidP="00493A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31685" w:rsidRPr="00AE35C7" w:rsidP="00F3168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A63A1" w:rsidRPr="00AE35C7" w:rsidP="00FA63A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54E5B" w:rsidRPr="00AE35C7" w:rsidP="00FA63A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7659E" w:rsidRPr="00AE35C7" w:rsidP="00493A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sectPr w:rsidSect="00BB551D">
      <w:headerReference w:type="default" r:id="rId1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515998"/>
      <w:docPartObj>
        <w:docPartGallery w:val="Page Numbers (Top of Page)"/>
        <w:docPartUnique/>
      </w:docPartObj>
    </w:sdtPr>
    <w:sdtContent>
      <w:p w:rsidR="003B0AD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35C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B0A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0B5E51"/>
    <w:multiLevelType w:val="multilevel"/>
    <w:tmpl w:val="0694B6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1B"/>
    <w:rsid w:val="00006F2E"/>
    <w:rsid w:val="00007DA9"/>
    <w:rsid w:val="000105D5"/>
    <w:rsid w:val="0001263A"/>
    <w:rsid w:val="00016CBC"/>
    <w:rsid w:val="00023D8B"/>
    <w:rsid w:val="00056C81"/>
    <w:rsid w:val="000B5F1E"/>
    <w:rsid w:val="000C09CB"/>
    <w:rsid w:val="000C6499"/>
    <w:rsid w:val="000D2E80"/>
    <w:rsid w:val="000E1B09"/>
    <w:rsid w:val="000E4580"/>
    <w:rsid w:val="001004D3"/>
    <w:rsid w:val="001020CE"/>
    <w:rsid w:val="001052BB"/>
    <w:rsid w:val="0011347B"/>
    <w:rsid w:val="00122215"/>
    <w:rsid w:val="00123194"/>
    <w:rsid w:val="001263EA"/>
    <w:rsid w:val="00126A3A"/>
    <w:rsid w:val="0014450B"/>
    <w:rsid w:val="00151539"/>
    <w:rsid w:val="001564FC"/>
    <w:rsid w:val="00156FDD"/>
    <w:rsid w:val="0016212E"/>
    <w:rsid w:val="001632DF"/>
    <w:rsid w:val="0017294B"/>
    <w:rsid w:val="0018067E"/>
    <w:rsid w:val="00182620"/>
    <w:rsid w:val="00193D69"/>
    <w:rsid w:val="00196BE2"/>
    <w:rsid w:val="0019711B"/>
    <w:rsid w:val="001A018A"/>
    <w:rsid w:val="001A2682"/>
    <w:rsid w:val="001A3603"/>
    <w:rsid w:val="001A3BF4"/>
    <w:rsid w:val="001A4F74"/>
    <w:rsid w:val="001C1BC8"/>
    <w:rsid w:val="001C1FB1"/>
    <w:rsid w:val="001C6B1F"/>
    <w:rsid w:val="001C6D76"/>
    <w:rsid w:val="001D4E1E"/>
    <w:rsid w:val="001D619E"/>
    <w:rsid w:val="001D621D"/>
    <w:rsid w:val="001F0029"/>
    <w:rsid w:val="001F7C57"/>
    <w:rsid w:val="00204402"/>
    <w:rsid w:val="00205F34"/>
    <w:rsid w:val="00214A2C"/>
    <w:rsid w:val="00220210"/>
    <w:rsid w:val="00223C60"/>
    <w:rsid w:val="00232EC5"/>
    <w:rsid w:val="0024161E"/>
    <w:rsid w:val="002450AA"/>
    <w:rsid w:val="0024686B"/>
    <w:rsid w:val="00255975"/>
    <w:rsid w:val="00256DBD"/>
    <w:rsid w:val="002572C3"/>
    <w:rsid w:val="00260585"/>
    <w:rsid w:val="002653FE"/>
    <w:rsid w:val="002656CF"/>
    <w:rsid w:val="00270DCC"/>
    <w:rsid w:val="002826AD"/>
    <w:rsid w:val="002838AC"/>
    <w:rsid w:val="00283CDA"/>
    <w:rsid w:val="002868B3"/>
    <w:rsid w:val="0029555B"/>
    <w:rsid w:val="002A04E4"/>
    <w:rsid w:val="002A2549"/>
    <w:rsid w:val="002A265F"/>
    <w:rsid w:val="002A5400"/>
    <w:rsid w:val="002B4009"/>
    <w:rsid w:val="002B456C"/>
    <w:rsid w:val="002B7810"/>
    <w:rsid w:val="002C1303"/>
    <w:rsid w:val="002C1B84"/>
    <w:rsid w:val="002C5025"/>
    <w:rsid w:val="002D13F0"/>
    <w:rsid w:val="002D62FE"/>
    <w:rsid w:val="002F15B5"/>
    <w:rsid w:val="002F7B05"/>
    <w:rsid w:val="002F7FAF"/>
    <w:rsid w:val="0030193B"/>
    <w:rsid w:val="00303E0F"/>
    <w:rsid w:val="00313E5D"/>
    <w:rsid w:val="00314185"/>
    <w:rsid w:val="00314E9F"/>
    <w:rsid w:val="003225E4"/>
    <w:rsid w:val="00334CE0"/>
    <w:rsid w:val="00343176"/>
    <w:rsid w:val="0034750F"/>
    <w:rsid w:val="003525FE"/>
    <w:rsid w:val="00354E5B"/>
    <w:rsid w:val="00356A7F"/>
    <w:rsid w:val="00370ADD"/>
    <w:rsid w:val="00370DBA"/>
    <w:rsid w:val="00370E11"/>
    <w:rsid w:val="003741A1"/>
    <w:rsid w:val="00374E71"/>
    <w:rsid w:val="0037659E"/>
    <w:rsid w:val="0037780F"/>
    <w:rsid w:val="0039261D"/>
    <w:rsid w:val="003964EC"/>
    <w:rsid w:val="003968A7"/>
    <w:rsid w:val="003A2C22"/>
    <w:rsid w:val="003A6049"/>
    <w:rsid w:val="003B0ADA"/>
    <w:rsid w:val="003B3561"/>
    <w:rsid w:val="003B68AC"/>
    <w:rsid w:val="003C2F10"/>
    <w:rsid w:val="003C6BDA"/>
    <w:rsid w:val="003D1926"/>
    <w:rsid w:val="003D28F2"/>
    <w:rsid w:val="003D3DBE"/>
    <w:rsid w:val="003D4BA2"/>
    <w:rsid w:val="003D6B6F"/>
    <w:rsid w:val="003D7867"/>
    <w:rsid w:val="003E1182"/>
    <w:rsid w:val="003E19E3"/>
    <w:rsid w:val="003E28B4"/>
    <w:rsid w:val="003E344F"/>
    <w:rsid w:val="003E469E"/>
    <w:rsid w:val="003E762D"/>
    <w:rsid w:val="003F18D7"/>
    <w:rsid w:val="003F5CD0"/>
    <w:rsid w:val="004005A3"/>
    <w:rsid w:val="004130D5"/>
    <w:rsid w:val="00416DFD"/>
    <w:rsid w:val="00421EDA"/>
    <w:rsid w:val="00434CF3"/>
    <w:rsid w:val="004372BE"/>
    <w:rsid w:val="004401D8"/>
    <w:rsid w:val="00470833"/>
    <w:rsid w:val="00476945"/>
    <w:rsid w:val="004777C1"/>
    <w:rsid w:val="00480863"/>
    <w:rsid w:val="0048462F"/>
    <w:rsid w:val="00493ACB"/>
    <w:rsid w:val="00497BA4"/>
    <w:rsid w:val="004A0AEC"/>
    <w:rsid w:val="004B68C2"/>
    <w:rsid w:val="004C474B"/>
    <w:rsid w:val="004E7622"/>
    <w:rsid w:val="004F021F"/>
    <w:rsid w:val="00501528"/>
    <w:rsid w:val="00502563"/>
    <w:rsid w:val="0051340C"/>
    <w:rsid w:val="00514A92"/>
    <w:rsid w:val="0052010B"/>
    <w:rsid w:val="00522FE3"/>
    <w:rsid w:val="005266D7"/>
    <w:rsid w:val="0053030A"/>
    <w:rsid w:val="00552536"/>
    <w:rsid w:val="00556669"/>
    <w:rsid w:val="00574C1C"/>
    <w:rsid w:val="00576055"/>
    <w:rsid w:val="0058553C"/>
    <w:rsid w:val="0058641E"/>
    <w:rsid w:val="00587B7E"/>
    <w:rsid w:val="005A41B5"/>
    <w:rsid w:val="005B099F"/>
    <w:rsid w:val="005B118E"/>
    <w:rsid w:val="005B2B81"/>
    <w:rsid w:val="005B4030"/>
    <w:rsid w:val="005C2191"/>
    <w:rsid w:val="005C55AB"/>
    <w:rsid w:val="005D02A6"/>
    <w:rsid w:val="005D0601"/>
    <w:rsid w:val="005D24C3"/>
    <w:rsid w:val="005D7778"/>
    <w:rsid w:val="005E09C0"/>
    <w:rsid w:val="005E3353"/>
    <w:rsid w:val="005E34B7"/>
    <w:rsid w:val="005E4F56"/>
    <w:rsid w:val="005E6DDD"/>
    <w:rsid w:val="005F0746"/>
    <w:rsid w:val="005F4967"/>
    <w:rsid w:val="00600FCA"/>
    <w:rsid w:val="00605018"/>
    <w:rsid w:val="00607EA9"/>
    <w:rsid w:val="0061037E"/>
    <w:rsid w:val="00610F39"/>
    <w:rsid w:val="0061244D"/>
    <w:rsid w:val="006242E0"/>
    <w:rsid w:val="00652056"/>
    <w:rsid w:val="00653FDE"/>
    <w:rsid w:val="0065435D"/>
    <w:rsid w:val="006607CB"/>
    <w:rsid w:val="006700C2"/>
    <w:rsid w:val="0067130C"/>
    <w:rsid w:val="00673A4F"/>
    <w:rsid w:val="00675593"/>
    <w:rsid w:val="00675806"/>
    <w:rsid w:val="006839E7"/>
    <w:rsid w:val="006901A3"/>
    <w:rsid w:val="006A1802"/>
    <w:rsid w:val="006A4937"/>
    <w:rsid w:val="006D0D5A"/>
    <w:rsid w:val="006D58B9"/>
    <w:rsid w:val="006E5C3A"/>
    <w:rsid w:val="006E61E7"/>
    <w:rsid w:val="006F5F41"/>
    <w:rsid w:val="007032CE"/>
    <w:rsid w:val="007044E3"/>
    <w:rsid w:val="00704512"/>
    <w:rsid w:val="007118AB"/>
    <w:rsid w:val="00712681"/>
    <w:rsid w:val="00714960"/>
    <w:rsid w:val="007238FD"/>
    <w:rsid w:val="00730239"/>
    <w:rsid w:val="007307FA"/>
    <w:rsid w:val="00731088"/>
    <w:rsid w:val="00736109"/>
    <w:rsid w:val="007361C5"/>
    <w:rsid w:val="0073694A"/>
    <w:rsid w:val="007535B0"/>
    <w:rsid w:val="0075753A"/>
    <w:rsid w:val="007611B0"/>
    <w:rsid w:val="00762773"/>
    <w:rsid w:val="00762F8C"/>
    <w:rsid w:val="007668BF"/>
    <w:rsid w:val="00767BEB"/>
    <w:rsid w:val="00773749"/>
    <w:rsid w:val="0077631D"/>
    <w:rsid w:val="00776F1D"/>
    <w:rsid w:val="00784B9D"/>
    <w:rsid w:val="007A02F0"/>
    <w:rsid w:val="007A0A60"/>
    <w:rsid w:val="007A5B28"/>
    <w:rsid w:val="007C1550"/>
    <w:rsid w:val="007C1D96"/>
    <w:rsid w:val="007C4B03"/>
    <w:rsid w:val="007D57F7"/>
    <w:rsid w:val="007E5D86"/>
    <w:rsid w:val="007F3B35"/>
    <w:rsid w:val="00810199"/>
    <w:rsid w:val="00821442"/>
    <w:rsid w:val="00832B13"/>
    <w:rsid w:val="008461CE"/>
    <w:rsid w:val="00846696"/>
    <w:rsid w:val="00862249"/>
    <w:rsid w:val="0086465C"/>
    <w:rsid w:val="008672FD"/>
    <w:rsid w:val="008754F3"/>
    <w:rsid w:val="0087761A"/>
    <w:rsid w:val="0087766B"/>
    <w:rsid w:val="00880970"/>
    <w:rsid w:val="00884BBD"/>
    <w:rsid w:val="008954FB"/>
    <w:rsid w:val="008A2CBA"/>
    <w:rsid w:val="008A3C9C"/>
    <w:rsid w:val="008B2501"/>
    <w:rsid w:val="008B3254"/>
    <w:rsid w:val="008B350C"/>
    <w:rsid w:val="008B57DF"/>
    <w:rsid w:val="008B58A0"/>
    <w:rsid w:val="008B631F"/>
    <w:rsid w:val="008C1637"/>
    <w:rsid w:val="008C4BDB"/>
    <w:rsid w:val="008D0CBF"/>
    <w:rsid w:val="008D20A3"/>
    <w:rsid w:val="008D231F"/>
    <w:rsid w:val="008D2650"/>
    <w:rsid w:val="008D76D2"/>
    <w:rsid w:val="008F54B8"/>
    <w:rsid w:val="009160CE"/>
    <w:rsid w:val="00917D58"/>
    <w:rsid w:val="00924F55"/>
    <w:rsid w:val="00931258"/>
    <w:rsid w:val="009354A4"/>
    <w:rsid w:val="009377FF"/>
    <w:rsid w:val="009429C3"/>
    <w:rsid w:val="009447A2"/>
    <w:rsid w:val="009470B6"/>
    <w:rsid w:val="009516BC"/>
    <w:rsid w:val="00956871"/>
    <w:rsid w:val="00960BBA"/>
    <w:rsid w:val="00962EC6"/>
    <w:rsid w:val="009663A5"/>
    <w:rsid w:val="009674ED"/>
    <w:rsid w:val="00971D7C"/>
    <w:rsid w:val="00973E9A"/>
    <w:rsid w:val="00986805"/>
    <w:rsid w:val="00987F4E"/>
    <w:rsid w:val="009A0C58"/>
    <w:rsid w:val="009A233A"/>
    <w:rsid w:val="009A4E39"/>
    <w:rsid w:val="009A521B"/>
    <w:rsid w:val="009A62AD"/>
    <w:rsid w:val="009B14DB"/>
    <w:rsid w:val="009B7966"/>
    <w:rsid w:val="009C259F"/>
    <w:rsid w:val="009C73F2"/>
    <w:rsid w:val="009D53F3"/>
    <w:rsid w:val="009D705F"/>
    <w:rsid w:val="009E315F"/>
    <w:rsid w:val="009E51E5"/>
    <w:rsid w:val="00A02E21"/>
    <w:rsid w:val="00A213CD"/>
    <w:rsid w:val="00A2357A"/>
    <w:rsid w:val="00A30C75"/>
    <w:rsid w:val="00A313A9"/>
    <w:rsid w:val="00A36AC5"/>
    <w:rsid w:val="00A45800"/>
    <w:rsid w:val="00A47A48"/>
    <w:rsid w:val="00A47A6E"/>
    <w:rsid w:val="00A51B17"/>
    <w:rsid w:val="00A51F08"/>
    <w:rsid w:val="00A72A96"/>
    <w:rsid w:val="00A73B50"/>
    <w:rsid w:val="00A750FC"/>
    <w:rsid w:val="00A7763B"/>
    <w:rsid w:val="00A80B46"/>
    <w:rsid w:val="00A84270"/>
    <w:rsid w:val="00A86B8C"/>
    <w:rsid w:val="00A90A90"/>
    <w:rsid w:val="00A92BDB"/>
    <w:rsid w:val="00AA4E44"/>
    <w:rsid w:val="00AA5B59"/>
    <w:rsid w:val="00AA6614"/>
    <w:rsid w:val="00AA7B9A"/>
    <w:rsid w:val="00AB01B5"/>
    <w:rsid w:val="00AB2B36"/>
    <w:rsid w:val="00AD56DE"/>
    <w:rsid w:val="00AD5E2B"/>
    <w:rsid w:val="00AD6550"/>
    <w:rsid w:val="00AD6679"/>
    <w:rsid w:val="00AE35C7"/>
    <w:rsid w:val="00AE6BA4"/>
    <w:rsid w:val="00AF05B4"/>
    <w:rsid w:val="00AF125F"/>
    <w:rsid w:val="00AF70B1"/>
    <w:rsid w:val="00B0292C"/>
    <w:rsid w:val="00B246BD"/>
    <w:rsid w:val="00B40612"/>
    <w:rsid w:val="00B4297D"/>
    <w:rsid w:val="00B555BA"/>
    <w:rsid w:val="00B6241B"/>
    <w:rsid w:val="00B6260F"/>
    <w:rsid w:val="00B63F2D"/>
    <w:rsid w:val="00B6702C"/>
    <w:rsid w:val="00B91A62"/>
    <w:rsid w:val="00B91C7F"/>
    <w:rsid w:val="00B9326C"/>
    <w:rsid w:val="00B9427F"/>
    <w:rsid w:val="00B94367"/>
    <w:rsid w:val="00BA7A1A"/>
    <w:rsid w:val="00BB551D"/>
    <w:rsid w:val="00BC0351"/>
    <w:rsid w:val="00BC4C71"/>
    <w:rsid w:val="00BD0F68"/>
    <w:rsid w:val="00BD3723"/>
    <w:rsid w:val="00BD5738"/>
    <w:rsid w:val="00BD671C"/>
    <w:rsid w:val="00BE1DD3"/>
    <w:rsid w:val="00BE7853"/>
    <w:rsid w:val="00BE7930"/>
    <w:rsid w:val="00BF353E"/>
    <w:rsid w:val="00BF5B23"/>
    <w:rsid w:val="00BF6927"/>
    <w:rsid w:val="00C01DF1"/>
    <w:rsid w:val="00C03FE7"/>
    <w:rsid w:val="00C05853"/>
    <w:rsid w:val="00C078B3"/>
    <w:rsid w:val="00C15D6F"/>
    <w:rsid w:val="00C22D02"/>
    <w:rsid w:val="00C2451E"/>
    <w:rsid w:val="00C24C6F"/>
    <w:rsid w:val="00C3691B"/>
    <w:rsid w:val="00C441FD"/>
    <w:rsid w:val="00C4532A"/>
    <w:rsid w:val="00C45782"/>
    <w:rsid w:val="00C50972"/>
    <w:rsid w:val="00C565D1"/>
    <w:rsid w:val="00C6151D"/>
    <w:rsid w:val="00C622F1"/>
    <w:rsid w:val="00C644D2"/>
    <w:rsid w:val="00C76F92"/>
    <w:rsid w:val="00C77716"/>
    <w:rsid w:val="00C81379"/>
    <w:rsid w:val="00C8166C"/>
    <w:rsid w:val="00CA03BC"/>
    <w:rsid w:val="00CA2703"/>
    <w:rsid w:val="00CA305E"/>
    <w:rsid w:val="00CA4646"/>
    <w:rsid w:val="00CB0DDD"/>
    <w:rsid w:val="00CD550C"/>
    <w:rsid w:val="00CE0A9F"/>
    <w:rsid w:val="00CE69C8"/>
    <w:rsid w:val="00CF07EE"/>
    <w:rsid w:val="00CF118E"/>
    <w:rsid w:val="00CF22FD"/>
    <w:rsid w:val="00D04A7D"/>
    <w:rsid w:val="00D1093E"/>
    <w:rsid w:val="00D1101A"/>
    <w:rsid w:val="00D123F4"/>
    <w:rsid w:val="00D14281"/>
    <w:rsid w:val="00D14E83"/>
    <w:rsid w:val="00D16C43"/>
    <w:rsid w:val="00D215D5"/>
    <w:rsid w:val="00D36AFE"/>
    <w:rsid w:val="00D45B98"/>
    <w:rsid w:val="00D51648"/>
    <w:rsid w:val="00D53EB1"/>
    <w:rsid w:val="00D5795A"/>
    <w:rsid w:val="00D6128D"/>
    <w:rsid w:val="00D61476"/>
    <w:rsid w:val="00D62718"/>
    <w:rsid w:val="00D62E37"/>
    <w:rsid w:val="00D63FAC"/>
    <w:rsid w:val="00D64854"/>
    <w:rsid w:val="00D71068"/>
    <w:rsid w:val="00D72515"/>
    <w:rsid w:val="00D87DAF"/>
    <w:rsid w:val="00D91D7A"/>
    <w:rsid w:val="00D92ABB"/>
    <w:rsid w:val="00D97980"/>
    <w:rsid w:val="00DA3C62"/>
    <w:rsid w:val="00DA4FEC"/>
    <w:rsid w:val="00DA5F81"/>
    <w:rsid w:val="00DA6E75"/>
    <w:rsid w:val="00DB3427"/>
    <w:rsid w:val="00DB3999"/>
    <w:rsid w:val="00DB54D1"/>
    <w:rsid w:val="00DB6C81"/>
    <w:rsid w:val="00DC31B8"/>
    <w:rsid w:val="00DD01A8"/>
    <w:rsid w:val="00DD2AA8"/>
    <w:rsid w:val="00DE70FC"/>
    <w:rsid w:val="00DF25A5"/>
    <w:rsid w:val="00E01DEB"/>
    <w:rsid w:val="00E1142B"/>
    <w:rsid w:val="00E137C9"/>
    <w:rsid w:val="00E24758"/>
    <w:rsid w:val="00E24AB1"/>
    <w:rsid w:val="00E272C1"/>
    <w:rsid w:val="00E27814"/>
    <w:rsid w:val="00E30CB5"/>
    <w:rsid w:val="00E37881"/>
    <w:rsid w:val="00E4013A"/>
    <w:rsid w:val="00E41834"/>
    <w:rsid w:val="00E54126"/>
    <w:rsid w:val="00E561FC"/>
    <w:rsid w:val="00E57C99"/>
    <w:rsid w:val="00E61D1D"/>
    <w:rsid w:val="00E63386"/>
    <w:rsid w:val="00E71FE2"/>
    <w:rsid w:val="00E73F3B"/>
    <w:rsid w:val="00E93DC1"/>
    <w:rsid w:val="00E9550E"/>
    <w:rsid w:val="00E95D08"/>
    <w:rsid w:val="00EA27F4"/>
    <w:rsid w:val="00EA3425"/>
    <w:rsid w:val="00EA3ADE"/>
    <w:rsid w:val="00EA5420"/>
    <w:rsid w:val="00EB26C0"/>
    <w:rsid w:val="00EB4C96"/>
    <w:rsid w:val="00EC0433"/>
    <w:rsid w:val="00EC1F32"/>
    <w:rsid w:val="00ED5810"/>
    <w:rsid w:val="00ED5936"/>
    <w:rsid w:val="00EF6814"/>
    <w:rsid w:val="00F14B5D"/>
    <w:rsid w:val="00F163D4"/>
    <w:rsid w:val="00F17846"/>
    <w:rsid w:val="00F2291A"/>
    <w:rsid w:val="00F268C8"/>
    <w:rsid w:val="00F3078C"/>
    <w:rsid w:val="00F31685"/>
    <w:rsid w:val="00F41C7F"/>
    <w:rsid w:val="00F578E3"/>
    <w:rsid w:val="00F678F8"/>
    <w:rsid w:val="00F70ABD"/>
    <w:rsid w:val="00F74E80"/>
    <w:rsid w:val="00F77264"/>
    <w:rsid w:val="00F86D27"/>
    <w:rsid w:val="00F90637"/>
    <w:rsid w:val="00F95902"/>
    <w:rsid w:val="00F97D1F"/>
    <w:rsid w:val="00FA0547"/>
    <w:rsid w:val="00FA074B"/>
    <w:rsid w:val="00FA15DF"/>
    <w:rsid w:val="00FA4608"/>
    <w:rsid w:val="00FA63A1"/>
    <w:rsid w:val="00FB5BFC"/>
    <w:rsid w:val="00FC168D"/>
    <w:rsid w:val="00FC1EE1"/>
    <w:rsid w:val="00FC6C33"/>
    <w:rsid w:val="00FD0453"/>
    <w:rsid w:val="00FD160A"/>
    <w:rsid w:val="00FD404D"/>
    <w:rsid w:val="00FD775B"/>
    <w:rsid w:val="00FD7BE0"/>
    <w:rsid w:val="00FE552C"/>
    <w:rsid w:val="00FE6553"/>
    <w:rsid w:val="00FF0153"/>
    <w:rsid w:val="00FF2528"/>
    <w:rsid w:val="00FF5EAB"/>
    <w:rsid w:val="00FF6F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paragraph" w:styleId="Heading1">
    <w:name w:val="heading 1"/>
    <w:basedOn w:val="Normal"/>
    <w:next w:val="Normal"/>
    <w:link w:val="1"/>
    <w:uiPriority w:val="99"/>
    <w:qFormat/>
    <w:rsid w:val="003D3DB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2">
    <w:name w:val="Гипертекстовая ссылка"/>
    <w:basedOn w:val="DefaultParagraphFont"/>
    <w:uiPriority w:val="99"/>
    <w:rsid w:val="002F15B5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3D3DBE"/>
    <w:rPr>
      <w:rFonts w:ascii="Arial" w:hAnsi="Arial" w:cs="Arial"/>
      <w:b/>
      <w:bCs/>
      <w:color w:val="26282F"/>
      <w:sz w:val="24"/>
      <w:szCs w:val="24"/>
    </w:rPr>
  </w:style>
  <w:style w:type="character" w:customStyle="1" w:styleId="Bodytext2">
    <w:name w:val="Body text (2)_"/>
    <w:basedOn w:val="DefaultParagraphFont"/>
    <w:link w:val="Bodytext20"/>
    <w:rsid w:val="00CF07E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F07EE"/>
    <w:pPr>
      <w:widowControl w:val="0"/>
      <w:shd w:val="clear" w:color="auto" w:fill="FFFFFF"/>
      <w:spacing w:after="24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2CordiaUPC16pt">
    <w:name w:val="Body text (2) + CordiaUPC;16 pt"/>
    <w:basedOn w:val="Bodytext2"/>
    <w:rsid w:val="002C130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Heading10">
    <w:name w:val="Heading #1_"/>
    <w:basedOn w:val="DefaultParagraphFont"/>
    <w:link w:val="Heading11"/>
    <w:rsid w:val="00F3078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11">
    <w:name w:val="Heading #1"/>
    <w:basedOn w:val="Normal"/>
    <w:link w:val="Heading10"/>
    <w:rsid w:val="00F3078C"/>
    <w:pPr>
      <w:widowControl w:val="0"/>
      <w:shd w:val="clear" w:color="auto" w:fill="FFFFFF"/>
      <w:spacing w:after="0" w:line="302" w:lineRule="exact"/>
      <w:ind w:firstLine="780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DefaultParagraphFont"/>
    <w:link w:val="20"/>
    <w:rsid w:val="006A493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A4937"/>
    <w:pPr>
      <w:widowControl w:val="0"/>
      <w:shd w:val="clear" w:color="auto" w:fill="FFFFFF"/>
      <w:spacing w:after="0" w:line="290" w:lineRule="exact"/>
      <w:jc w:val="both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a3"/>
    <w:rsid w:val="004B68C2"/>
    <w:pPr>
      <w:spacing w:after="12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3">
    <w:name w:val="Основной текст Знак"/>
    <w:basedOn w:val="DefaultParagraphFont"/>
    <w:link w:val="BodyText"/>
    <w:rsid w:val="004B68C2"/>
    <w:rPr>
      <w:rFonts w:ascii="Times New Roman" w:eastAsia="Times New Roman" w:hAnsi="Times New Roman" w:cs="Times New Roman"/>
      <w:sz w:val="26"/>
      <w:szCs w:val="24"/>
    </w:rPr>
  </w:style>
  <w:style w:type="paragraph" w:styleId="BodyTextIndent">
    <w:name w:val="Body Text Indent"/>
    <w:basedOn w:val="Normal"/>
    <w:link w:val="a4"/>
    <w:uiPriority w:val="99"/>
    <w:semiHidden/>
    <w:unhideWhenUsed/>
    <w:rsid w:val="001A018A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semiHidden/>
    <w:rsid w:val="001A018A"/>
  </w:style>
  <w:style w:type="paragraph" w:styleId="NormalWeb">
    <w:name w:val="Normal (Web)"/>
    <w:basedOn w:val="Normal"/>
    <w:uiPriority w:val="99"/>
    <w:unhideWhenUsed/>
    <w:rsid w:val="007A0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A02F0"/>
  </w:style>
  <w:style w:type="character" w:customStyle="1" w:styleId="fio4">
    <w:name w:val="fio4"/>
    <w:basedOn w:val="DefaultParagraphFont"/>
    <w:rsid w:val="007A02F0"/>
  </w:style>
  <w:style w:type="character" w:customStyle="1" w:styleId="a5">
    <w:name w:val="Основной текст_"/>
    <w:basedOn w:val="DefaultParagraphFont"/>
    <w:link w:val="10"/>
    <w:rsid w:val="00776F1D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5"/>
    <w:rsid w:val="00776F1D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character" w:customStyle="1" w:styleId="2Tahoma8pt">
    <w:name w:val="Основной текст (2) + Tahoma;8 pt;Малые прописные"/>
    <w:basedOn w:val="DefaultParagraphFont"/>
    <w:rsid w:val="00BE1DD3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styleId="BodyText21">
    <w:name w:val="Body Text 2"/>
    <w:basedOn w:val="Normal"/>
    <w:link w:val="21"/>
    <w:rsid w:val="00784B9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DefaultParagraphFont"/>
    <w:link w:val="BodyText21"/>
    <w:rsid w:val="00784B9D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DefaultParagraphFont"/>
    <w:rsid w:val="007307FA"/>
    <w:rPr>
      <w:rFonts w:ascii="Times New Roman" w:eastAsia="Times New Roman" w:hAnsi="Times New Roman" w:cs="Times New Roman"/>
      <w:sz w:val="24"/>
    </w:rPr>
  </w:style>
  <w:style w:type="paragraph" w:customStyle="1" w:styleId="Style5">
    <w:name w:val="Style5"/>
    <w:basedOn w:val="Normal"/>
    <w:next w:val="Normal"/>
    <w:rsid w:val="008D76D2"/>
    <w:pPr>
      <w:suppressAutoHyphens/>
      <w:spacing w:after="0" w:line="293" w:lineRule="exact"/>
      <w:ind w:firstLine="701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BodyText23">
    <w:name w:val="Body Text 23"/>
    <w:basedOn w:val="Normal"/>
    <w:rsid w:val="00ED5810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C543ACD6ED1BB628D7F77E017CCB8D9FE15ABCC3DBD884CCC62B0B54087E840AEF73E34177756C9237585314F2BAA8BFA9E44AF775376473h9L2F" TargetMode="External" /><Relationship Id="rId11" Type="http://schemas.openxmlformats.org/officeDocument/2006/relationships/hyperlink" Target="consultantplus://offline/ref=C543ACD6ED1BB628D7F77E017CCB8D9FE15ABCC3DBD884CCC62B0B54087E840AEF73E34177756C9332585314F2BAA8BFA9E44AF775376473h9L2F" TargetMode="External" /><Relationship Id="rId12" Type="http://schemas.openxmlformats.org/officeDocument/2006/relationships/hyperlink" Target="consultantplus://offline/ref=C543ACD6ED1BB628D7F77E017CCB8D9FE15ABCC3DBD884CCC62B0B54087E840AEF73E34177756C933C585314F2BAA8BFA9E44AF775376473h9L2F" TargetMode="External" /><Relationship Id="rId13" Type="http://schemas.openxmlformats.org/officeDocument/2006/relationships/hyperlink" Target="consultantplus://offline/ref=C543ACD6ED1BB628D7F77E017CCB8D9FE15ABCC3DBD884CCC62B0B54087E840AEF73E34177756C9236585314F2BAA8BFA9E44AF775376473h9L2F" TargetMode="External" /><Relationship Id="rId14" Type="http://schemas.openxmlformats.org/officeDocument/2006/relationships/hyperlink" Target="consultantplus://offline/ref=C543ACD6ED1BB628D7F77E017CCB8D9FE15ABCC3DBD884CCC62B0B54087E840AEF73E34177756C9333585314F2BAA8BFA9E44AF775376473h9L2F" TargetMode="External" /><Relationship Id="rId15" Type="http://schemas.openxmlformats.org/officeDocument/2006/relationships/hyperlink" Target="consultantplus://offline/ref=6231351BB0CD178FF4F4A6BC83904B01931C10822A4C2EDB67741DE5035A6D7DF21E073B2B810127D5FBB0BD6368F4744B1035F344B968F3sCKDF" TargetMode="External" /><Relationship Id="rId16" Type="http://schemas.openxmlformats.org/officeDocument/2006/relationships/header" Target="header1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734235091926EB76FAC539515D53C45443AE56719C04C741C879C4D535D680DF661A39052DD342BBC0167D75B16860E2DCA55AA5144AAADP4k2N" TargetMode="External" /><Relationship Id="rId6" Type="http://schemas.openxmlformats.org/officeDocument/2006/relationships/hyperlink" Target="consultantplus://offline/ref=D734235091926EB76FAC539515D53C45443AE56719C04C741C879C4D535D680DF661A39052DD342BB30167D75B16860E2DCA55AA5144AAADP4k2N" TargetMode="External" /><Relationship Id="rId7" Type="http://schemas.openxmlformats.org/officeDocument/2006/relationships/hyperlink" Target="consultantplus://offline/ref=D734235091926EB76FAC539515D53C45443AE56719C04C741C879C4D535D680DF661A39052DD3429B90167D75B16860E2DCA55AA5144AAADP4k2N" TargetMode="External" /><Relationship Id="rId8" Type="http://schemas.openxmlformats.org/officeDocument/2006/relationships/hyperlink" Target="consultantplus://offline/ref=8CEC635CEF0F9DC33063AB50B97D82A080EB11C4AB30426A81439F121313893E18370243C60A0EF3CA424BCEC45B7C42203FD9ED191307z6q5N" TargetMode="External" /><Relationship Id="rId9" Type="http://schemas.openxmlformats.org/officeDocument/2006/relationships/hyperlink" Target="consultantplus://offline/ref=C543ACD6ED1BB628D7F77E017CCB8D9FE15ABCC3DBD884CCC62B0B54087E840AEF73E34177756C9235585314F2BAA8BFA9E44AF775376473h9L2F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AB7D0-EE85-407F-A526-3713D0F75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