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9A521B" w:rsidRPr="0087347C" w:rsidP="009A521B">
      <w:pPr>
        <w:spacing w:after="0" w:line="240" w:lineRule="auto"/>
        <w:jc w:val="right"/>
        <w:rPr>
          <w:rFonts w:ascii="Times New Roman" w:hAnsi="Times New Roman" w:cs="Times New Roman"/>
          <w:sz w:val="20"/>
          <w:szCs w:val="20"/>
        </w:rPr>
      </w:pPr>
      <w:r w:rsidRPr="0087347C">
        <w:rPr>
          <w:rFonts w:ascii="Times New Roman" w:hAnsi="Times New Roman" w:cs="Times New Roman"/>
          <w:sz w:val="20"/>
          <w:szCs w:val="20"/>
        </w:rPr>
        <w:t>№ 1-</w:t>
      </w:r>
      <w:r w:rsidRPr="0087347C" w:rsidR="00C11455">
        <w:rPr>
          <w:rFonts w:ascii="Times New Roman" w:hAnsi="Times New Roman" w:cs="Times New Roman"/>
          <w:sz w:val="20"/>
          <w:szCs w:val="20"/>
        </w:rPr>
        <w:t>15</w:t>
      </w:r>
      <w:r w:rsidRPr="0087347C">
        <w:rPr>
          <w:rFonts w:ascii="Times New Roman" w:hAnsi="Times New Roman" w:cs="Times New Roman"/>
          <w:sz w:val="20"/>
          <w:szCs w:val="20"/>
        </w:rPr>
        <w:t>/3</w:t>
      </w:r>
      <w:r w:rsidRPr="0087347C" w:rsidR="00B5269B">
        <w:rPr>
          <w:rFonts w:ascii="Times New Roman" w:hAnsi="Times New Roman" w:cs="Times New Roman"/>
          <w:sz w:val="20"/>
          <w:szCs w:val="20"/>
        </w:rPr>
        <w:t>6</w:t>
      </w:r>
      <w:r w:rsidRPr="0087347C">
        <w:rPr>
          <w:rFonts w:ascii="Times New Roman" w:hAnsi="Times New Roman" w:cs="Times New Roman"/>
          <w:sz w:val="20"/>
          <w:szCs w:val="20"/>
        </w:rPr>
        <w:t>/20</w:t>
      </w:r>
      <w:r w:rsidRPr="0087347C" w:rsidR="0000162F">
        <w:rPr>
          <w:rFonts w:ascii="Times New Roman" w:hAnsi="Times New Roman" w:cs="Times New Roman"/>
          <w:sz w:val="20"/>
          <w:szCs w:val="20"/>
        </w:rPr>
        <w:t>20</w:t>
      </w:r>
    </w:p>
    <w:p w:rsidR="009A521B" w:rsidRPr="0087347C" w:rsidP="009A521B">
      <w:pPr>
        <w:spacing w:after="0" w:line="240" w:lineRule="auto"/>
        <w:jc w:val="center"/>
        <w:rPr>
          <w:rFonts w:ascii="Times New Roman" w:hAnsi="Times New Roman" w:cs="Times New Roman"/>
          <w:b/>
          <w:sz w:val="20"/>
          <w:szCs w:val="20"/>
        </w:rPr>
      </w:pPr>
      <w:r w:rsidRPr="0087347C">
        <w:rPr>
          <w:rFonts w:ascii="Times New Roman" w:hAnsi="Times New Roman" w:cs="Times New Roman"/>
          <w:b/>
          <w:sz w:val="20"/>
          <w:szCs w:val="20"/>
        </w:rPr>
        <w:t>П</w:t>
      </w:r>
      <w:r w:rsidRPr="0087347C" w:rsidR="006D58B9">
        <w:rPr>
          <w:rFonts w:ascii="Times New Roman" w:hAnsi="Times New Roman" w:cs="Times New Roman"/>
          <w:b/>
          <w:sz w:val="20"/>
          <w:szCs w:val="20"/>
        </w:rPr>
        <w:t xml:space="preserve"> </w:t>
      </w:r>
      <w:r w:rsidRPr="0087347C">
        <w:rPr>
          <w:rFonts w:ascii="Times New Roman" w:hAnsi="Times New Roman" w:cs="Times New Roman"/>
          <w:b/>
          <w:sz w:val="20"/>
          <w:szCs w:val="20"/>
        </w:rPr>
        <w:t>Р</w:t>
      </w:r>
      <w:r w:rsidRPr="0087347C" w:rsidR="006D58B9">
        <w:rPr>
          <w:rFonts w:ascii="Times New Roman" w:hAnsi="Times New Roman" w:cs="Times New Roman"/>
          <w:b/>
          <w:sz w:val="20"/>
          <w:szCs w:val="20"/>
        </w:rPr>
        <w:t xml:space="preserve"> </w:t>
      </w:r>
      <w:r w:rsidRPr="0087347C">
        <w:rPr>
          <w:rFonts w:ascii="Times New Roman" w:hAnsi="Times New Roman" w:cs="Times New Roman"/>
          <w:b/>
          <w:sz w:val="20"/>
          <w:szCs w:val="20"/>
        </w:rPr>
        <w:t>И</w:t>
      </w:r>
      <w:r w:rsidRPr="0087347C" w:rsidR="006D58B9">
        <w:rPr>
          <w:rFonts w:ascii="Times New Roman" w:hAnsi="Times New Roman" w:cs="Times New Roman"/>
          <w:b/>
          <w:sz w:val="20"/>
          <w:szCs w:val="20"/>
        </w:rPr>
        <w:t xml:space="preserve"> </w:t>
      </w:r>
      <w:r w:rsidRPr="0087347C">
        <w:rPr>
          <w:rFonts w:ascii="Times New Roman" w:hAnsi="Times New Roman" w:cs="Times New Roman"/>
          <w:b/>
          <w:sz w:val="20"/>
          <w:szCs w:val="20"/>
        </w:rPr>
        <w:t>Г</w:t>
      </w:r>
      <w:r w:rsidRPr="0087347C" w:rsidR="006D58B9">
        <w:rPr>
          <w:rFonts w:ascii="Times New Roman" w:hAnsi="Times New Roman" w:cs="Times New Roman"/>
          <w:b/>
          <w:sz w:val="20"/>
          <w:szCs w:val="20"/>
        </w:rPr>
        <w:t xml:space="preserve"> </w:t>
      </w:r>
      <w:r w:rsidRPr="0087347C">
        <w:rPr>
          <w:rFonts w:ascii="Times New Roman" w:hAnsi="Times New Roman" w:cs="Times New Roman"/>
          <w:b/>
          <w:sz w:val="20"/>
          <w:szCs w:val="20"/>
        </w:rPr>
        <w:t>О</w:t>
      </w:r>
      <w:r w:rsidRPr="0087347C" w:rsidR="006D58B9">
        <w:rPr>
          <w:rFonts w:ascii="Times New Roman" w:hAnsi="Times New Roman" w:cs="Times New Roman"/>
          <w:b/>
          <w:sz w:val="20"/>
          <w:szCs w:val="20"/>
        </w:rPr>
        <w:t xml:space="preserve"> </w:t>
      </w:r>
      <w:r w:rsidRPr="0087347C">
        <w:rPr>
          <w:rFonts w:ascii="Times New Roman" w:hAnsi="Times New Roman" w:cs="Times New Roman"/>
          <w:b/>
          <w:sz w:val="20"/>
          <w:szCs w:val="20"/>
        </w:rPr>
        <w:t>В</w:t>
      </w:r>
      <w:r w:rsidRPr="0087347C" w:rsidR="006D58B9">
        <w:rPr>
          <w:rFonts w:ascii="Times New Roman" w:hAnsi="Times New Roman" w:cs="Times New Roman"/>
          <w:b/>
          <w:sz w:val="20"/>
          <w:szCs w:val="20"/>
        </w:rPr>
        <w:t xml:space="preserve"> </w:t>
      </w:r>
      <w:r w:rsidRPr="0087347C">
        <w:rPr>
          <w:rFonts w:ascii="Times New Roman" w:hAnsi="Times New Roman" w:cs="Times New Roman"/>
          <w:b/>
          <w:sz w:val="20"/>
          <w:szCs w:val="20"/>
        </w:rPr>
        <w:t>О</w:t>
      </w:r>
      <w:r w:rsidRPr="0087347C" w:rsidR="006D58B9">
        <w:rPr>
          <w:rFonts w:ascii="Times New Roman" w:hAnsi="Times New Roman" w:cs="Times New Roman"/>
          <w:b/>
          <w:sz w:val="20"/>
          <w:szCs w:val="20"/>
        </w:rPr>
        <w:t xml:space="preserve"> </w:t>
      </w:r>
      <w:r w:rsidRPr="0087347C">
        <w:rPr>
          <w:rFonts w:ascii="Times New Roman" w:hAnsi="Times New Roman" w:cs="Times New Roman"/>
          <w:b/>
          <w:sz w:val="20"/>
          <w:szCs w:val="20"/>
        </w:rPr>
        <w:t>Р</w:t>
      </w:r>
    </w:p>
    <w:p w:rsidR="009A521B" w:rsidRPr="0087347C" w:rsidP="009A521B">
      <w:pPr>
        <w:spacing w:after="0" w:line="240" w:lineRule="auto"/>
        <w:jc w:val="center"/>
        <w:rPr>
          <w:rFonts w:ascii="Times New Roman" w:hAnsi="Times New Roman" w:cs="Times New Roman"/>
          <w:b/>
          <w:sz w:val="20"/>
          <w:szCs w:val="20"/>
        </w:rPr>
      </w:pPr>
      <w:r w:rsidRPr="0087347C">
        <w:rPr>
          <w:rFonts w:ascii="Times New Roman" w:hAnsi="Times New Roman" w:cs="Times New Roman"/>
          <w:b/>
          <w:sz w:val="20"/>
          <w:szCs w:val="20"/>
        </w:rPr>
        <w:t>Именем Российской Федерации</w:t>
      </w:r>
    </w:p>
    <w:p w:rsidR="00D3638E" w:rsidRPr="0087347C" w:rsidP="009A521B">
      <w:pPr>
        <w:spacing w:after="0" w:line="240" w:lineRule="auto"/>
        <w:jc w:val="both"/>
        <w:rPr>
          <w:rFonts w:ascii="Times New Roman" w:hAnsi="Times New Roman" w:cs="Times New Roman"/>
          <w:sz w:val="20"/>
          <w:szCs w:val="20"/>
        </w:rPr>
      </w:pPr>
    </w:p>
    <w:p w:rsidR="009A521B" w:rsidRPr="0087347C" w:rsidP="009A521B">
      <w:pPr>
        <w:spacing w:after="0" w:line="240" w:lineRule="auto"/>
        <w:jc w:val="both"/>
        <w:rPr>
          <w:rFonts w:ascii="Times New Roman" w:hAnsi="Times New Roman" w:cs="Times New Roman"/>
          <w:sz w:val="20"/>
          <w:szCs w:val="20"/>
        </w:rPr>
      </w:pPr>
      <w:r w:rsidRPr="0087347C">
        <w:rPr>
          <w:rFonts w:ascii="Times New Roman" w:hAnsi="Times New Roman" w:cs="Times New Roman"/>
          <w:sz w:val="20"/>
          <w:szCs w:val="20"/>
        </w:rPr>
        <w:t>15</w:t>
      </w:r>
      <w:r w:rsidRPr="0087347C" w:rsidR="003F628C">
        <w:rPr>
          <w:rFonts w:ascii="Times New Roman" w:hAnsi="Times New Roman" w:cs="Times New Roman"/>
          <w:sz w:val="20"/>
          <w:szCs w:val="20"/>
        </w:rPr>
        <w:t xml:space="preserve"> ию</w:t>
      </w:r>
      <w:r w:rsidRPr="0087347C">
        <w:rPr>
          <w:rFonts w:ascii="Times New Roman" w:hAnsi="Times New Roman" w:cs="Times New Roman"/>
          <w:sz w:val="20"/>
          <w:szCs w:val="20"/>
        </w:rPr>
        <w:t>л</w:t>
      </w:r>
      <w:r w:rsidRPr="0087347C" w:rsidR="003F628C">
        <w:rPr>
          <w:rFonts w:ascii="Times New Roman" w:hAnsi="Times New Roman" w:cs="Times New Roman"/>
          <w:sz w:val="20"/>
          <w:szCs w:val="20"/>
        </w:rPr>
        <w:t>я</w:t>
      </w:r>
      <w:r w:rsidRPr="0087347C" w:rsidR="006C7794">
        <w:rPr>
          <w:rFonts w:ascii="Times New Roman" w:hAnsi="Times New Roman" w:cs="Times New Roman"/>
          <w:sz w:val="20"/>
          <w:szCs w:val="20"/>
        </w:rPr>
        <w:t xml:space="preserve"> </w:t>
      </w:r>
      <w:r w:rsidRPr="0087347C" w:rsidR="0000162F">
        <w:rPr>
          <w:rFonts w:ascii="Times New Roman" w:hAnsi="Times New Roman" w:cs="Times New Roman"/>
          <w:sz w:val="20"/>
          <w:szCs w:val="20"/>
        </w:rPr>
        <w:t>2020</w:t>
      </w:r>
      <w:r w:rsidRPr="0087347C">
        <w:rPr>
          <w:rFonts w:ascii="Times New Roman" w:hAnsi="Times New Roman" w:cs="Times New Roman"/>
          <w:sz w:val="20"/>
          <w:szCs w:val="20"/>
        </w:rPr>
        <w:t xml:space="preserve"> г. </w:t>
      </w:r>
      <w:r w:rsidRPr="0087347C">
        <w:rPr>
          <w:rFonts w:ascii="Times New Roman" w:hAnsi="Times New Roman" w:cs="Times New Roman"/>
          <w:sz w:val="20"/>
          <w:szCs w:val="20"/>
        </w:rPr>
        <w:tab/>
      </w:r>
      <w:r w:rsidRPr="0087347C">
        <w:rPr>
          <w:rFonts w:ascii="Times New Roman" w:hAnsi="Times New Roman" w:cs="Times New Roman"/>
          <w:sz w:val="20"/>
          <w:szCs w:val="20"/>
        </w:rPr>
        <w:tab/>
      </w:r>
      <w:r w:rsidRPr="0087347C">
        <w:rPr>
          <w:rFonts w:ascii="Times New Roman" w:hAnsi="Times New Roman" w:cs="Times New Roman"/>
          <w:sz w:val="20"/>
          <w:szCs w:val="20"/>
        </w:rPr>
        <w:tab/>
      </w:r>
      <w:r w:rsidRPr="0087347C">
        <w:rPr>
          <w:rFonts w:ascii="Times New Roman" w:hAnsi="Times New Roman" w:cs="Times New Roman"/>
          <w:sz w:val="20"/>
          <w:szCs w:val="20"/>
        </w:rPr>
        <w:tab/>
      </w:r>
      <w:r w:rsidRPr="0087347C">
        <w:rPr>
          <w:rFonts w:ascii="Times New Roman" w:hAnsi="Times New Roman" w:cs="Times New Roman"/>
          <w:sz w:val="20"/>
          <w:szCs w:val="20"/>
        </w:rPr>
        <w:tab/>
      </w:r>
      <w:r w:rsidRPr="0087347C">
        <w:rPr>
          <w:rFonts w:ascii="Times New Roman" w:hAnsi="Times New Roman" w:cs="Times New Roman"/>
          <w:sz w:val="20"/>
          <w:szCs w:val="20"/>
        </w:rPr>
        <w:tab/>
      </w:r>
      <w:r w:rsidRPr="0087347C">
        <w:rPr>
          <w:rFonts w:ascii="Times New Roman" w:hAnsi="Times New Roman" w:cs="Times New Roman"/>
          <w:sz w:val="20"/>
          <w:szCs w:val="20"/>
        </w:rPr>
        <w:tab/>
      </w:r>
      <w:r w:rsidRPr="0087347C" w:rsidR="00D73791">
        <w:rPr>
          <w:rFonts w:ascii="Times New Roman" w:hAnsi="Times New Roman" w:cs="Times New Roman"/>
          <w:sz w:val="20"/>
          <w:szCs w:val="20"/>
        </w:rPr>
        <w:t xml:space="preserve">         </w:t>
      </w:r>
      <w:r w:rsidRPr="0087347C" w:rsidR="001F1F13">
        <w:rPr>
          <w:rFonts w:ascii="Times New Roman" w:hAnsi="Times New Roman" w:cs="Times New Roman"/>
          <w:sz w:val="20"/>
          <w:szCs w:val="20"/>
        </w:rPr>
        <w:t xml:space="preserve">  </w:t>
      </w:r>
      <w:r w:rsidRPr="0087347C" w:rsidR="006C7794">
        <w:rPr>
          <w:rFonts w:ascii="Times New Roman" w:hAnsi="Times New Roman" w:cs="Times New Roman"/>
          <w:sz w:val="20"/>
          <w:szCs w:val="20"/>
        </w:rPr>
        <w:t xml:space="preserve">          </w:t>
      </w:r>
      <w:r w:rsidR="0087347C">
        <w:rPr>
          <w:rFonts w:ascii="Times New Roman" w:hAnsi="Times New Roman" w:cs="Times New Roman"/>
          <w:sz w:val="20"/>
          <w:szCs w:val="20"/>
        </w:rPr>
        <w:t xml:space="preserve">                                                            </w:t>
      </w:r>
      <w:r w:rsidRPr="0087347C" w:rsidR="006C7794">
        <w:rPr>
          <w:rFonts w:ascii="Times New Roman" w:hAnsi="Times New Roman" w:cs="Times New Roman"/>
          <w:sz w:val="20"/>
          <w:szCs w:val="20"/>
        </w:rPr>
        <w:t xml:space="preserve">  </w:t>
      </w:r>
      <w:r w:rsidRPr="0087347C">
        <w:rPr>
          <w:rFonts w:ascii="Times New Roman" w:hAnsi="Times New Roman" w:cs="Times New Roman"/>
          <w:sz w:val="20"/>
          <w:szCs w:val="20"/>
        </w:rPr>
        <w:t>г. Джанкой</w:t>
      </w:r>
    </w:p>
    <w:p w:rsidR="00176995" w:rsidRPr="0087347C" w:rsidP="00176995">
      <w:pPr>
        <w:spacing w:after="0" w:line="240" w:lineRule="auto"/>
        <w:jc w:val="both"/>
        <w:rPr>
          <w:rFonts w:ascii="Times New Roman" w:hAnsi="Times New Roman" w:cs="Times New Roman"/>
          <w:sz w:val="20"/>
          <w:szCs w:val="20"/>
        </w:rPr>
      </w:pPr>
    </w:p>
    <w:p w:rsidR="0000162F" w:rsidRPr="0087347C" w:rsidP="0000162F">
      <w:pPr>
        <w:spacing w:after="0" w:line="240" w:lineRule="auto"/>
        <w:jc w:val="both"/>
        <w:rPr>
          <w:rFonts w:ascii="Times New Roman" w:hAnsi="Times New Roman" w:cs="Times New Roman"/>
          <w:sz w:val="20"/>
          <w:szCs w:val="20"/>
        </w:rPr>
      </w:pPr>
      <w:r w:rsidRPr="0087347C">
        <w:rPr>
          <w:rFonts w:ascii="Times New Roman" w:hAnsi="Times New Roman" w:cs="Times New Roman"/>
          <w:sz w:val="20"/>
          <w:szCs w:val="20"/>
        </w:rPr>
        <w:t xml:space="preserve">Мировой судья судебного участка № 36 Джанкойского судебного района Республики Крым Тулпаров А.П. (помощник судьи </w:t>
      </w:r>
      <w:r w:rsidRPr="0087347C" w:rsidR="003F628C">
        <w:rPr>
          <w:rFonts w:ascii="Times New Roman" w:hAnsi="Times New Roman" w:cs="Times New Roman"/>
          <w:sz w:val="20"/>
          <w:szCs w:val="20"/>
        </w:rPr>
        <w:t>Левина М</w:t>
      </w:r>
      <w:r w:rsidRPr="0087347C">
        <w:rPr>
          <w:rFonts w:ascii="Times New Roman" w:hAnsi="Times New Roman" w:cs="Times New Roman"/>
          <w:sz w:val="20"/>
          <w:szCs w:val="20"/>
        </w:rPr>
        <w:t>.А.),</w:t>
      </w:r>
    </w:p>
    <w:p w:rsidR="0000162F" w:rsidRPr="0087347C" w:rsidP="0000162F">
      <w:pPr>
        <w:spacing w:after="0" w:line="240" w:lineRule="auto"/>
        <w:jc w:val="both"/>
        <w:rPr>
          <w:rFonts w:ascii="Times New Roman" w:hAnsi="Times New Roman" w:cs="Times New Roman"/>
          <w:sz w:val="20"/>
          <w:szCs w:val="20"/>
        </w:rPr>
      </w:pPr>
      <w:r w:rsidRPr="0087347C">
        <w:rPr>
          <w:rFonts w:ascii="Times New Roman" w:hAnsi="Times New Roman" w:cs="Times New Roman"/>
          <w:sz w:val="20"/>
          <w:szCs w:val="20"/>
        </w:rPr>
        <w:t>при секретаре судебного заседания Хижняк Я.А.,</w:t>
      </w:r>
    </w:p>
    <w:p w:rsidR="00B97C1B" w:rsidRPr="0087347C" w:rsidP="00176995">
      <w:pPr>
        <w:spacing w:after="0" w:line="240" w:lineRule="auto"/>
        <w:jc w:val="both"/>
        <w:rPr>
          <w:rFonts w:ascii="Times New Roman" w:hAnsi="Times New Roman" w:cs="Times New Roman"/>
          <w:sz w:val="20"/>
          <w:szCs w:val="20"/>
        </w:rPr>
      </w:pPr>
      <w:r w:rsidRPr="0087347C">
        <w:rPr>
          <w:rFonts w:ascii="Times New Roman" w:hAnsi="Times New Roman" w:cs="Times New Roman"/>
          <w:sz w:val="20"/>
          <w:szCs w:val="20"/>
        </w:rPr>
        <w:t>с участием государственного обвинителя –</w:t>
      </w:r>
      <w:r w:rsidRPr="0087347C">
        <w:rPr>
          <w:rFonts w:ascii="Times New Roman" w:hAnsi="Times New Roman" w:cs="Times New Roman"/>
          <w:sz w:val="20"/>
          <w:szCs w:val="20"/>
        </w:rPr>
        <w:t xml:space="preserve"> </w:t>
      </w:r>
      <w:r w:rsidRPr="0087347C">
        <w:rPr>
          <w:rFonts w:ascii="Times New Roman" w:hAnsi="Times New Roman" w:cs="Times New Roman"/>
          <w:sz w:val="20"/>
          <w:szCs w:val="20"/>
        </w:rPr>
        <w:t>помощника Джанкойского межрайонного прокурора</w:t>
      </w:r>
      <w:r w:rsidRPr="0087347C" w:rsidR="00D73791">
        <w:rPr>
          <w:rFonts w:ascii="Times New Roman" w:hAnsi="Times New Roman" w:cs="Times New Roman"/>
          <w:sz w:val="20"/>
          <w:szCs w:val="20"/>
        </w:rPr>
        <w:t xml:space="preserve"> </w:t>
      </w:r>
      <w:r w:rsidRPr="0087347C" w:rsidR="001567AD">
        <w:rPr>
          <w:rFonts w:ascii="Times New Roman" w:hAnsi="Times New Roman" w:cs="Times New Roman"/>
          <w:sz w:val="20"/>
          <w:szCs w:val="20"/>
        </w:rPr>
        <w:t xml:space="preserve">Республики Крым </w:t>
      </w:r>
      <w:r w:rsidRPr="0087347C">
        <w:rPr>
          <w:rFonts w:ascii="Times New Roman" w:hAnsi="Times New Roman" w:cs="Times New Roman"/>
          <w:sz w:val="20"/>
          <w:szCs w:val="20"/>
        </w:rPr>
        <w:t>Шевченко В.Ю.,</w:t>
      </w:r>
    </w:p>
    <w:p w:rsidR="00B97C1B" w:rsidRPr="0087347C" w:rsidP="00176995">
      <w:pPr>
        <w:spacing w:after="0" w:line="240" w:lineRule="auto"/>
        <w:jc w:val="both"/>
        <w:rPr>
          <w:rFonts w:ascii="Times New Roman" w:hAnsi="Times New Roman" w:cs="Times New Roman"/>
          <w:sz w:val="20"/>
          <w:szCs w:val="20"/>
        </w:rPr>
      </w:pPr>
      <w:r w:rsidRPr="0087347C">
        <w:rPr>
          <w:rFonts w:ascii="Times New Roman" w:hAnsi="Times New Roman" w:cs="Times New Roman"/>
          <w:sz w:val="20"/>
          <w:szCs w:val="20"/>
        </w:rPr>
        <w:t xml:space="preserve">подсудимого </w:t>
      </w:r>
      <w:r w:rsidRPr="0087347C" w:rsidR="003F628C">
        <w:rPr>
          <w:rFonts w:ascii="Times New Roman" w:hAnsi="Times New Roman" w:cs="Times New Roman"/>
          <w:sz w:val="20"/>
          <w:szCs w:val="20"/>
        </w:rPr>
        <w:t>Бородина А.Е</w:t>
      </w:r>
      <w:r w:rsidRPr="0087347C" w:rsidR="00D3638E">
        <w:rPr>
          <w:rFonts w:ascii="Times New Roman" w:hAnsi="Times New Roman" w:cs="Times New Roman"/>
          <w:sz w:val="20"/>
          <w:szCs w:val="20"/>
        </w:rPr>
        <w:t>.,</w:t>
      </w:r>
    </w:p>
    <w:p w:rsidR="00C33B1F" w:rsidRPr="0087347C" w:rsidP="00176995">
      <w:pPr>
        <w:spacing w:after="0" w:line="240" w:lineRule="auto"/>
        <w:jc w:val="both"/>
        <w:rPr>
          <w:rFonts w:ascii="Times New Roman" w:hAnsi="Times New Roman" w:cs="Times New Roman"/>
          <w:sz w:val="20"/>
          <w:szCs w:val="20"/>
        </w:rPr>
      </w:pPr>
      <w:r w:rsidRPr="0087347C">
        <w:rPr>
          <w:rFonts w:ascii="Times New Roman" w:hAnsi="Times New Roman" w:cs="Times New Roman"/>
          <w:sz w:val="20"/>
          <w:szCs w:val="20"/>
        </w:rPr>
        <w:t>защитника подсудимого</w:t>
      </w:r>
      <w:r w:rsidRPr="0087347C" w:rsidR="00D73791">
        <w:rPr>
          <w:rFonts w:ascii="Times New Roman" w:hAnsi="Times New Roman" w:cs="Times New Roman"/>
          <w:sz w:val="20"/>
          <w:szCs w:val="20"/>
        </w:rPr>
        <w:t xml:space="preserve"> </w:t>
      </w:r>
      <w:r w:rsidRPr="0087347C">
        <w:rPr>
          <w:rFonts w:ascii="Times New Roman" w:hAnsi="Times New Roman" w:cs="Times New Roman"/>
          <w:sz w:val="20"/>
          <w:szCs w:val="20"/>
        </w:rPr>
        <w:t xml:space="preserve">– адвоката </w:t>
      </w:r>
      <w:r w:rsidRPr="0087347C" w:rsidR="003F628C">
        <w:rPr>
          <w:rFonts w:ascii="Times New Roman" w:hAnsi="Times New Roman" w:cs="Times New Roman"/>
          <w:sz w:val="20"/>
          <w:szCs w:val="20"/>
        </w:rPr>
        <w:t>Скачихина С.А</w:t>
      </w:r>
      <w:r w:rsidRPr="0087347C" w:rsidR="00D3638E">
        <w:rPr>
          <w:rFonts w:ascii="Times New Roman" w:hAnsi="Times New Roman" w:cs="Times New Roman"/>
          <w:sz w:val="20"/>
          <w:szCs w:val="20"/>
        </w:rPr>
        <w:t xml:space="preserve">., </w:t>
      </w:r>
      <w:r w:rsidRPr="0087347C">
        <w:rPr>
          <w:rFonts w:ascii="Times New Roman" w:hAnsi="Times New Roman" w:cs="Times New Roman"/>
          <w:sz w:val="20"/>
          <w:szCs w:val="20"/>
        </w:rPr>
        <w:t>представивше</w:t>
      </w:r>
      <w:r w:rsidRPr="0087347C">
        <w:rPr>
          <w:rFonts w:ascii="Times New Roman" w:hAnsi="Times New Roman" w:cs="Times New Roman"/>
          <w:sz w:val="20"/>
          <w:szCs w:val="20"/>
        </w:rPr>
        <w:t>го</w:t>
      </w:r>
      <w:r w:rsidRPr="0087347C">
        <w:rPr>
          <w:rFonts w:ascii="Times New Roman" w:hAnsi="Times New Roman" w:cs="Times New Roman"/>
          <w:sz w:val="20"/>
          <w:szCs w:val="20"/>
        </w:rPr>
        <w:t xml:space="preserve"> ордер № </w:t>
      </w:r>
      <w:r w:rsidRPr="0087347C" w:rsidR="00F30DC6">
        <w:rPr>
          <w:rFonts w:ascii="Times New Roman" w:hAnsi="Times New Roman" w:cs="Times New Roman"/>
          <w:sz w:val="20"/>
          <w:szCs w:val="20"/>
        </w:rPr>
        <w:t>49</w:t>
      </w:r>
      <w:r w:rsidRPr="0087347C" w:rsidR="00D73791">
        <w:rPr>
          <w:rFonts w:ascii="Times New Roman" w:hAnsi="Times New Roman" w:cs="Times New Roman"/>
          <w:sz w:val="20"/>
          <w:szCs w:val="20"/>
        </w:rPr>
        <w:t xml:space="preserve"> от </w:t>
      </w:r>
      <w:r w:rsidRPr="0087347C" w:rsidR="00F30DC6">
        <w:rPr>
          <w:rFonts w:ascii="Times New Roman" w:hAnsi="Times New Roman" w:cs="Times New Roman"/>
          <w:sz w:val="20"/>
          <w:szCs w:val="20"/>
        </w:rPr>
        <w:t>11.06</w:t>
      </w:r>
      <w:r w:rsidRPr="0087347C" w:rsidR="00D73791">
        <w:rPr>
          <w:rFonts w:ascii="Times New Roman" w:hAnsi="Times New Roman" w:cs="Times New Roman"/>
          <w:sz w:val="20"/>
          <w:szCs w:val="20"/>
        </w:rPr>
        <w:t xml:space="preserve">.2020 г., </w:t>
      </w:r>
      <w:r w:rsidRPr="0087347C" w:rsidR="006D58B9">
        <w:rPr>
          <w:rFonts w:ascii="Times New Roman" w:hAnsi="Times New Roman" w:cs="Times New Roman"/>
          <w:sz w:val="20"/>
          <w:szCs w:val="20"/>
        </w:rPr>
        <w:t xml:space="preserve">удостоверение № </w:t>
      </w:r>
      <w:r w:rsidRPr="0087347C" w:rsidR="00F30DC6">
        <w:rPr>
          <w:rFonts w:ascii="Times New Roman" w:hAnsi="Times New Roman" w:cs="Times New Roman"/>
          <w:sz w:val="20"/>
          <w:szCs w:val="20"/>
        </w:rPr>
        <w:t>1331</w:t>
      </w:r>
      <w:r w:rsidRPr="0087347C" w:rsidR="00B5269B">
        <w:rPr>
          <w:rFonts w:ascii="Times New Roman" w:hAnsi="Times New Roman" w:cs="Times New Roman"/>
          <w:sz w:val="20"/>
          <w:szCs w:val="20"/>
        </w:rPr>
        <w:t xml:space="preserve"> от </w:t>
      </w:r>
      <w:r w:rsidRPr="0087347C" w:rsidR="00F30DC6">
        <w:rPr>
          <w:rFonts w:ascii="Times New Roman" w:hAnsi="Times New Roman" w:cs="Times New Roman"/>
          <w:sz w:val="20"/>
          <w:szCs w:val="20"/>
        </w:rPr>
        <w:t>31.12</w:t>
      </w:r>
      <w:r w:rsidRPr="0087347C" w:rsidR="0000162F">
        <w:rPr>
          <w:rFonts w:ascii="Times New Roman" w:hAnsi="Times New Roman" w:cs="Times New Roman"/>
          <w:sz w:val="20"/>
          <w:szCs w:val="20"/>
        </w:rPr>
        <w:t>.2015</w:t>
      </w:r>
      <w:r w:rsidRPr="0087347C" w:rsidR="00B5269B">
        <w:rPr>
          <w:rFonts w:ascii="Times New Roman" w:hAnsi="Times New Roman" w:cs="Times New Roman"/>
          <w:sz w:val="20"/>
          <w:szCs w:val="20"/>
        </w:rPr>
        <w:t xml:space="preserve"> г.</w:t>
      </w:r>
      <w:r w:rsidRPr="0087347C">
        <w:rPr>
          <w:rFonts w:ascii="Times New Roman" w:hAnsi="Times New Roman" w:cs="Times New Roman"/>
          <w:sz w:val="20"/>
          <w:szCs w:val="20"/>
        </w:rPr>
        <w:t>,</w:t>
      </w:r>
    </w:p>
    <w:p w:rsidR="00D73791" w:rsidRPr="0087347C" w:rsidP="00176995">
      <w:pPr>
        <w:spacing w:after="0" w:line="240" w:lineRule="auto"/>
        <w:jc w:val="both"/>
        <w:rPr>
          <w:rFonts w:ascii="Times New Roman" w:hAnsi="Times New Roman" w:cs="Times New Roman"/>
          <w:sz w:val="20"/>
          <w:szCs w:val="20"/>
        </w:rPr>
      </w:pPr>
    </w:p>
    <w:p w:rsidR="00E27F60" w:rsidRPr="0087347C" w:rsidP="00DD5C95">
      <w:pPr>
        <w:spacing w:after="0" w:line="240" w:lineRule="auto"/>
        <w:ind w:firstLine="708"/>
        <w:jc w:val="both"/>
        <w:rPr>
          <w:rFonts w:ascii="Times New Roman" w:eastAsia="Times New Roman" w:hAnsi="Times New Roman" w:cs="Times New Roman"/>
          <w:sz w:val="20"/>
          <w:szCs w:val="20"/>
        </w:rPr>
      </w:pPr>
      <w:r w:rsidRPr="0087347C">
        <w:rPr>
          <w:rFonts w:ascii="Times New Roman" w:eastAsia="Times New Roman" w:hAnsi="Times New Roman" w:cs="Times New Roman"/>
          <w:sz w:val="20"/>
          <w:szCs w:val="20"/>
        </w:rPr>
        <w:t>рассмотрев в открытом судебном заседании уголовное дело в отношении</w:t>
      </w:r>
      <w:r w:rsidRPr="0087347C" w:rsidR="007C4B03">
        <w:rPr>
          <w:rFonts w:ascii="Times New Roman" w:eastAsia="Times New Roman" w:hAnsi="Times New Roman" w:cs="Times New Roman"/>
          <w:sz w:val="20"/>
          <w:szCs w:val="20"/>
        </w:rPr>
        <w:t xml:space="preserve"> </w:t>
      </w:r>
      <w:r w:rsidRPr="0087347C" w:rsidR="003F628C">
        <w:rPr>
          <w:rFonts w:ascii="Times New Roman" w:eastAsia="Times New Roman" w:hAnsi="Times New Roman" w:cs="Times New Roman"/>
          <w:b/>
          <w:sz w:val="20"/>
          <w:szCs w:val="20"/>
        </w:rPr>
        <w:t>Бородина А</w:t>
      </w:r>
      <w:r w:rsidRPr="0087347C" w:rsidR="0087347C">
        <w:rPr>
          <w:rFonts w:ascii="Times New Roman" w:eastAsia="Times New Roman" w:hAnsi="Times New Roman" w:cs="Times New Roman"/>
          <w:b/>
          <w:sz w:val="20"/>
          <w:szCs w:val="20"/>
        </w:rPr>
        <w:t>.</w:t>
      </w:r>
      <w:r w:rsidRPr="0087347C" w:rsidR="003F628C">
        <w:rPr>
          <w:rFonts w:ascii="Times New Roman" w:eastAsia="Times New Roman" w:hAnsi="Times New Roman" w:cs="Times New Roman"/>
          <w:b/>
          <w:sz w:val="20"/>
          <w:szCs w:val="20"/>
        </w:rPr>
        <w:t>Е</w:t>
      </w:r>
      <w:r w:rsidRPr="0087347C" w:rsidR="0087347C">
        <w:rPr>
          <w:rFonts w:ascii="Times New Roman" w:eastAsia="Times New Roman" w:hAnsi="Times New Roman" w:cs="Times New Roman"/>
          <w:b/>
          <w:sz w:val="20"/>
          <w:szCs w:val="20"/>
        </w:rPr>
        <w:t>.</w:t>
      </w:r>
      <w:r w:rsidRPr="0087347C" w:rsidR="00576292">
        <w:rPr>
          <w:rFonts w:ascii="Times New Roman" w:eastAsia="Times New Roman" w:hAnsi="Times New Roman" w:cs="Times New Roman"/>
          <w:sz w:val="20"/>
          <w:szCs w:val="20"/>
        </w:rPr>
        <w:t xml:space="preserve">, </w:t>
      </w:r>
      <w:r w:rsidRPr="0087347C" w:rsidR="0087347C">
        <w:rPr>
          <w:rFonts w:ascii="Times New Roman" w:eastAsia="Times New Roman" w:hAnsi="Times New Roman" w:cs="Times New Roman"/>
          <w:sz w:val="20"/>
          <w:szCs w:val="20"/>
        </w:rPr>
        <w:t>***</w:t>
      </w:r>
      <w:r w:rsidRPr="0087347C" w:rsidR="00C33B1F">
        <w:rPr>
          <w:rFonts w:ascii="Times New Roman" w:eastAsia="Times New Roman" w:hAnsi="Times New Roman" w:cs="Times New Roman"/>
          <w:sz w:val="20"/>
          <w:szCs w:val="20"/>
        </w:rPr>
        <w:t xml:space="preserve"> г. </w:t>
      </w:r>
      <w:r w:rsidRPr="0087347C">
        <w:rPr>
          <w:rFonts w:ascii="Times New Roman" w:eastAsia="Times New Roman" w:hAnsi="Times New Roman" w:cs="Times New Roman"/>
          <w:sz w:val="20"/>
          <w:szCs w:val="20"/>
        </w:rPr>
        <w:t xml:space="preserve">рождения, уроженца </w:t>
      </w:r>
      <w:r w:rsidRPr="0087347C" w:rsidR="0087347C">
        <w:rPr>
          <w:rFonts w:ascii="Times New Roman" w:eastAsia="Times New Roman" w:hAnsi="Times New Roman" w:cs="Times New Roman"/>
          <w:sz w:val="20"/>
          <w:szCs w:val="20"/>
        </w:rPr>
        <w:t>***</w:t>
      </w:r>
      <w:r w:rsidRPr="0087347C" w:rsidR="00D3638E">
        <w:rPr>
          <w:rFonts w:ascii="Times New Roman" w:eastAsia="Times New Roman" w:hAnsi="Times New Roman" w:cs="Times New Roman"/>
          <w:sz w:val="20"/>
          <w:szCs w:val="20"/>
        </w:rPr>
        <w:t xml:space="preserve">, </w:t>
      </w:r>
      <w:r w:rsidRPr="0087347C">
        <w:rPr>
          <w:rFonts w:ascii="Times New Roman" w:eastAsia="Times New Roman" w:hAnsi="Times New Roman" w:cs="Times New Roman"/>
          <w:sz w:val="20"/>
          <w:szCs w:val="20"/>
        </w:rPr>
        <w:t xml:space="preserve">гражданина </w:t>
      </w:r>
      <w:r w:rsidRPr="0087347C" w:rsidR="00533260">
        <w:rPr>
          <w:rFonts w:ascii="Times New Roman" w:eastAsia="Times New Roman" w:hAnsi="Times New Roman" w:cs="Times New Roman"/>
          <w:sz w:val="20"/>
          <w:szCs w:val="20"/>
        </w:rPr>
        <w:t>Российской Федерации</w:t>
      </w:r>
      <w:r w:rsidRPr="0087347C">
        <w:rPr>
          <w:rFonts w:ascii="Times New Roman" w:eastAsia="Times New Roman" w:hAnsi="Times New Roman" w:cs="Times New Roman"/>
          <w:sz w:val="20"/>
          <w:szCs w:val="20"/>
        </w:rPr>
        <w:t xml:space="preserve">, имеющего </w:t>
      </w:r>
      <w:r w:rsidRPr="0087347C" w:rsidR="00D73791">
        <w:rPr>
          <w:rFonts w:ascii="Times New Roman" w:eastAsia="Times New Roman" w:hAnsi="Times New Roman" w:cs="Times New Roman"/>
          <w:sz w:val="20"/>
          <w:szCs w:val="20"/>
        </w:rPr>
        <w:t xml:space="preserve">среднее </w:t>
      </w:r>
      <w:r w:rsidRPr="0087347C" w:rsidR="001567AD">
        <w:rPr>
          <w:rFonts w:ascii="Times New Roman" w:eastAsia="Times New Roman" w:hAnsi="Times New Roman" w:cs="Times New Roman"/>
          <w:sz w:val="20"/>
          <w:szCs w:val="20"/>
        </w:rPr>
        <w:t>образование</w:t>
      </w:r>
      <w:r w:rsidRPr="0087347C">
        <w:rPr>
          <w:rFonts w:ascii="Times New Roman" w:eastAsia="Times New Roman" w:hAnsi="Times New Roman" w:cs="Times New Roman"/>
          <w:sz w:val="20"/>
          <w:szCs w:val="20"/>
        </w:rPr>
        <w:t>, холостого,</w:t>
      </w:r>
      <w:r w:rsidRPr="0087347C" w:rsidR="00C33B1F">
        <w:rPr>
          <w:rFonts w:ascii="Times New Roman" w:eastAsia="Times New Roman" w:hAnsi="Times New Roman" w:cs="Times New Roman"/>
          <w:sz w:val="20"/>
          <w:szCs w:val="20"/>
        </w:rPr>
        <w:t xml:space="preserve"> </w:t>
      </w:r>
      <w:r w:rsidRPr="0087347C" w:rsidR="0021661E">
        <w:rPr>
          <w:rFonts w:ascii="Times New Roman" w:eastAsia="Times New Roman" w:hAnsi="Times New Roman" w:cs="Times New Roman"/>
          <w:sz w:val="20"/>
          <w:szCs w:val="20"/>
        </w:rPr>
        <w:t xml:space="preserve">не работающего, </w:t>
      </w:r>
      <w:r w:rsidRPr="0087347C" w:rsidR="00B5269B">
        <w:rPr>
          <w:rFonts w:ascii="Times New Roman" w:eastAsia="Times New Roman" w:hAnsi="Times New Roman" w:cs="Times New Roman"/>
          <w:sz w:val="20"/>
          <w:szCs w:val="20"/>
        </w:rPr>
        <w:t xml:space="preserve">невоеннообязанного, </w:t>
      </w:r>
      <w:r w:rsidRPr="0087347C">
        <w:rPr>
          <w:rFonts w:ascii="Times New Roman" w:eastAsia="Times New Roman" w:hAnsi="Times New Roman" w:cs="Times New Roman"/>
          <w:sz w:val="20"/>
          <w:szCs w:val="20"/>
        </w:rPr>
        <w:t xml:space="preserve">зарегистрированного </w:t>
      </w:r>
      <w:r w:rsidRPr="0087347C" w:rsidR="003F628C">
        <w:rPr>
          <w:rFonts w:ascii="Times New Roman" w:eastAsia="Times New Roman" w:hAnsi="Times New Roman" w:cs="Times New Roman"/>
          <w:sz w:val="20"/>
          <w:szCs w:val="20"/>
        </w:rPr>
        <w:t xml:space="preserve">по адресу: </w:t>
      </w:r>
      <w:r w:rsidRPr="0087347C" w:rsidR="0087347C">
        <w:rPr>
          <w:rFonts w:ascii="Times New Roman" w:eastAsia="Times New Roman" w:hAnsi="Times New Roman" w:cs="Times New Roman"/>
          <w:sz w:val="20"/>
          <w:szCs w:val="20"/>
        </w:rPr>
        <w:t>***</w:t>
      </w:r>
      <w:r w:rsidRPr="0087347C" w:rsidR="003F628C">
        <w:rPr>
          <w:rFonts w:ascii="Times New Roman" w:eastAsia="Times New Roman" w:hAnsi="Times New Roman" w:cs="Times New Roman"/>
          <w:sz w:val="20"/>
          <w:szCs w:val="20"/>
        </w:rPr>
        <w:t xml:space="preserve">, </w:t>
      </w:r>
      <w:r w:rsidRPr="0087347C" w:rsidR="00D3638E">
        <w:rPr>
          <w:rFonts w:ascii="Times New Roman" w:eastAsia="Times New Roman" w:hAnsi="Times New Roman" w:cs="Times New Roman"/>
          <w:sz w:val="20"/>
          <w:szCs w:val="20"/>
        </w:rPr>
        <w:t xml:space="preserve">проживающего </w:t>
      </w:r>
      <w:r w:rsidRPr="0087347C">
        <w:rPr>
          <w:rFonts w:ascii="Times New Roman" w:eastAsia="Times New Roman" w:hAnsi="Times New Roman" w:cs="Times New Roman"/>
          <w:sz w:val="20"/>
          <w:szCs w:val="20"/>
        </w:rPr>
        <w:t xml:space="preserve">по адресу: </w:t>
      </w:r>
      <w:r w:rsidRPr="0087347C" w:rsidR="0087347C">
        <w:rPr>
          <w:rFonts w:ascii="Times New Roman" w:eastAsia="Times New Roman" w:hAnsi="Times New Roman" w:cs="Times New Roman"/>
          <w:sz w:val="20"/>
          <w:szCs w:val="20"/>
        </w:rPr>
        <w:t>***</w:t>
      </w:r>
      <w:r w:rsidRPr="0087347C" w:rsidR="00533260">
        <w:rPr>
          <w:rFonts w:ascii="Times New Roman" w:eastAsia="Times New Roman" w:hAnsi="Times New Roman" w:cs="Times New Roman"/>
          <w:sz w:val="20"/>
          <w:szCs w:val="20"/>
        </w:rPr>
        <w:t>,</w:t>
      </w:r>
      <w:r w:rsidRPr="0087347C" w:rsidR="001020CE">
        <w:rPr>
          <w:rFonts w:ascii="Times New Roman" w:eastAsia="Times New Roman" w:hAnsi="Times New Roman" w:cs="Times New Roman"/>
          <w:sz w:val="20"/>
          <w:szCs w:val="20"/>
        </w:rPr>
        <w:t xml:space="preserve"> судимого</w:t>
      </w:r>
      <w:r w:rsidRPr="0087347C">
        <w:rPr>
          <w:rFonts w:ascii="Times New Roman" w:eastAsia="Times New Roman" w:hAnsi="Times New Roman" w:cs="Times New Roman"/>
          <w:sz w:val="20"/>
          <w:szCs w:val="20"/>
        </w:rPr>
        <w:t>:</w:t>
      </w:r>
    </w:p>
    <w:p w:rsidR="00E27F60" w:rsidRPr="0087347C" w:rsidP="00DD5C95">
      <w:pPr>
        <w:spacing w:after="0" w:line="240" w:lineRule="auto"/>
        <w:ind w:firstLine="708"/>
        <w:jc w:val="both"/>
        <w:rPr>
          <w:rFonts w:ascii="Times New Roman" w:eastAsia="Times New Roman" w:hAnsi="Times New Roman" w:cs="Times New Roman"/>
          <w:sz w:val="20"/>
          <w:szCs w:val="20"/>
        </w:rPr>
      </w:pPr>
      <w:r w:rsidRPr="0087347C">
        <w:rPr>
          <w:rFonts w:ascii="Times New Roman" w:eastAsia="Times New Roman" w:hAnsi="Times New Roman" w:cs="Times New Roman"/>
          <w:sz w:val="20"/>
          <w:szCs w:val="20"/>
        </w:rPr>
        <w:t xml:space="preserve">- </w:t>
      </w:r>
      <w:r w:rsidRPr="0087347C" w:rsidR="008047C7">
        <w:rPr>
          <w:rFonts w:ascii="Times New Roman" w:eastAsia="Times New Roman" w:hAnsi="Times New Roman" w:cs="Times New Roman"/>
          <w:sz w:val="20"/>
          <w:szCs w:val="20"/>
        </w:rPr>
        <w:t xml:space="preserve">7.02.2017 г. </w:t>
      </w:r>
      <w:r w:rsidRPr="0087347C">
        <w:rPr>
          <w:rFonts w:ascii="Times New Roman" w:eastAsia="Times New Roman" w:hAnsi="Times New Roman" w:cs="Times New Roman"/>
          <w:sz w:val="20"/>
          <w:szCs w:val="20"/>
        </w:rPr>
        <w:t xml:space="preserve">по приговору </w:t>
      </w:r>
      <w:r w:rsidRPr="0087347C" w:rsidR="008047C7">
        <w:rPr>
          <w:rFonts w:ascii="Times New Roman" w:eastAsia="Times New Roman" w:hAnsi="Times New Roman" w:cs="Times New Roman"/>
          <w:sz w:val="20"/>
          <w:szCs w:val="20"/>
        </w:rPr>
        <w:t>Джанкойск</w:t>
      </w:r>
      <w:r w:rsidRPr="0087347C">
        <w:rPr>
          <w:rFonts w:ascii="Times New Roman" w:eastAsia="Times New Roman" w:hAnsi="Times New Roman" w:cs="Times New Roman"/>
          <w:sz w:val="20"/>
          <w:szCs w:val="20"/>
        </w:rPr>
        <w:t>ого</w:t>
      </w:r>
      <w:r w:rsidRPr="0087347C" w:rsidR="008047C7">
        <w:rPr>
          <w:rFonts w:ascii="Times New Roman" w:eastAsia="Times New Roman" w:hAnsi="Times New Roman" w:cs="Times New Roman"/>
          <w:sz w:val="20"/>
          <w:szCs w:val="20"/>
        </w:rPr>
        <w:t xml:space="preserve"> районн</w:t>
      </w:r>
      <w:r w:rsidRPr="0087347C">
        <w:rPr>
          <w:rFonts w:ascii="Times New Roman" w:eastAsia="Times New Roman" w:hAnsi="Times New Roman" w:cs="Times New Roman"/>
          <w:sz w:val="20"/>
          <w:szCs w:val="20"/>
        </w:rPr>
        <w:t>ого</w:t>
      </w:r>
      <w:r w:rsidRPr="0087347C" w:rsidR="008047C7">
        <w:rPr>
          <w:rFonts w:ascii="Times New Roman" w:eastAsia="Times New Roman" w:hAnsi="Times New Roman" w:cs="Times New Roman"/>
          <w:sz w:val="20"/>
          <w:szCs w:val="20"/>
        </w:rPr>
        <w:t xml:space="preserve"> суд</w:t>
      </w:r>
      <w:r w:rsidRPr="0087347C">
        <w:rPr>
          <w:rFonts w:ascii="Times New Roman" w:eastAsia="Times New Roman" w:hAnsi="Times New Roman" w:cs="Times New Roman"/>
          <w:sz w:val="20"/>
          <w:szCs w:val="20"/>
        </w:rPr>
        <w:t>а</w:t>
      </w:r>
      <w:r w:rsidRPr="0087347C" w:rsidR="008047C7">
        <w:rPr>
          <w:rFonts w:ascii="Times New Roman" w:eastAsia="Times New Roman" w:hAnsi="Times New Roman" w:cs="Times New Roman"/>
          <w:sz w:val="20"/>
          <w:szCs w:val="20"/>
        </w:rPr>
        <w:t xml:space="preserve"> Республики Крым по ч. 1 ст. 161, п. «б» ч. 2 ст. 158, </w:t>
      </w:r>
      <w:r w:rsidRPr="0087347C">
        <w:rPr>
          <w:rFonts w:ascii="Times New Roman" w:eastAsia="Times New Roman" w:hAnsi="Times New Roman" w:cs="Times New Roman"/>
          <w:sz w:val="20"/>
          <w:szCs w:val="20"/>
        </w:rPr>
        <w:t xml:space="preserve">с применением </w:t>
      </w:r>
      <w:r w:rsidRPr="0087347C" w:rsidR="00DD5C95">
        <w:rPr>
          <w:rFonts w:ascii="Times New Roman" w:eastAsia="Times New Roman" w:hAnsi="Times New Roman" w:cs="Times New Roman"/>
          <w:sz w:val="20"/>
          <w:szCs w:val="20"/>
        </w:rPr>
        <w:t>ч. 2</w:t>
      </w:r>
      <w:r w:rsidRPr="0087347C" w:rsidR="008047C7">
        <w:rPr>
          <w:rFonts w:ascii="Times New Roman" w:eastAsia="Times New Roman" w:hAnsi="Times New Roman" w:cs="Times New Roman"/>
          <w:sz w:val="20"/>
          <w:szCs w:val="20"/>
        </w:rPr>
        <w:t xml:space="preserve"> ст.</w:t>
      </w:r>
      <w:r w:rsidRPr="0087347C" w:rsidR="00DD5C95">
        <w:rPr>
          <w:rFonts w:ascii="Times New Roman" w:eastAsia="Times New Roman" w:hAnsi="Times New Roman" w:cs="Times New Roman"/>
          <w:sz w:val="20"/>
          <w:szCs w:val="20"/>
        </w:rPr>
        <w:t xml:space="preserve"> </w:t>
      </w:r>
      <w:r w:rsidRPr="0087347C" w:rsidR="008047C7">
        <w:rPr>
          <w:rFonts w:ascii="Times New Roman" w:eastAsia="Times New Roman" w:hAnsi="Times New Roman" w:cs="Times New Roman"/>
          <w:sz w:val="20"/>
          <w:szCs w:val="20"/>
        </w:rPr>
        <w:t xml:space="preserve">69 УК РФ к </w:t>
      </w:r>
      <w:r w:rsidRPr="0087347C" w:rsidR="00DD5C95">
        <w:rPr>
          <w:rFonts w:ascii="Times New Roman" w:eastAsia="Times New Roman" w:hAnsi="Times New Roman" w:cs="Times New Roman"/>
          <w:sz w:val="20"/>
          <w:szCs w:val="20"/>
        </w:rPr>
        <w:t>1</w:t>
      </w:r>
      <w:r w:rsidRPr="0087347C" w:rsidR="008047C7">
        <w:rPr>
          <w:rFonts w:ascii="Times New Roman" w:eastAsia="Times New Roman" w:hAnsi="Times New Roman" w:cs="Times New Roman"/>
          <w:sz w:val="20"/>
          <w:szCs w:val="20"/>
        </w:rPr>
        <w:t xml:space="preserve"> год</w:t>
      </w:r>
      <w:r w:rsidRPr="0087347C" w:rsidR="00DD5C95">
        <w:rPr>
          <w:rFonts w:ascii="Times New Roman" w:eastAsia="Times New Roman" w:hAnsi="Times New Roman" w:cs="Times New Roman"/>
          <w:sz w:val="20"/>
          <w:szCs w:val="20"/>
        </w:rPr>
        <w:t>у</w:t>
      </w:r>
      <w:r w:rsidRPr="0087347C" w:rsidR="008047C7">
        <w:rPr>
          <w:rFonts w:ascii="Times New Roman" w:eastAsia="Times New Roman" w:hAnsi="Times New Roman" w:cs="Times New Roman"/>
          <w:sz w:val="20"/>
          <w:szCs w:val="20"/>
        </w:rPr>
        <w:t xml:space="preserve"> </w:t>
      </w:r>
      <w:r w:rsidRPr="0087347C" w:rsidR="00DD5C95">
        <w:rPr>
          <w:rFonts w:ascii="Times New Roman" w:eastAsia="Times New Roman" w:hAnsi="Times New Roman" w:cs="Times New Roman"/>
          <w:sz w:val="20"/>
          <w:szCs w:val="20"/>
        </w:rPr>
        <w:t>8</w:t>
      </w:r>
      <w:r w:rsidRPr="0087347C" w:rsidR="008047C7">
        <w:rPr>
          <w:rFonts w:ascii="Times New Roman" w:eastAsia="Times New Roman" w:hAnsi="Times New Roman" w:cs="Times New Roman"/>
          <w:sz w:val="20"/>
          <w:szCs w:val="20"/>
        </w:rPr>
        <w:t xml:space="preserve"> месяцам лишени</w:t>
      </w:r>
      <w:r w:rsidRPr="0087347C" w:rsidR="00DD5C95">
        <w:rPr>
          <w:rFonts w:ascii="Times New Roman" w:eastAsia="Times New Roman" w:hAnsi="Times New Roman" w:cs="Times New Roman"/>
          <w:sz w:val="20"/>
          <w:szCs w:val="20"/>
        </w:rPr>
        <w:t>я</w:t>
      </w:r>
      <w:r w:rsidRPr="0087347C" w:rsidR="008047C7">
        <w:rPr>
          <w:rFonts w:ascii="Times New Roman" w:eastAsia="Times New Roman" w:hAnsi="Times New Roman" w:cs="Times New Roman"/>
          <w:sz w:val="20"/>
          <w:szCs w:val="20"/>
        </w:rPr>
        <w:t xml:space="preserve"> свободы</w:t>
      </w:r>
      <w:r w:rsidRPr="0087347C" w:rsidR="00DD5C95">
        <w:rPr>
          <w:rFonts w:ascii="Times New Roman" w:eastAsia="Times New Roman" w:hAnsi="Times New Roman" w:cs="Times New Roman"/>
          <w:sz w:val="20"/>
          <w:szCs w:val="20"/>
        </w:rPr>
        <w:t xml:space="preserve"> </w:t>
      </w:r>
      <w:r w:rsidRPr="0087347C">
        <w:rPr>
          <w:rFonts w:ascii="Times New Roman" w:eastAsia="Times New Roman" w:hAnsi="Times New Roman" w:cs="Times New Roman"/>
          <w:sz w:val="20"/>
          <w:szCs w:val="20"/>
        </w:rPr>
        <w:t xml:space="preserve">с отбыванием наказания в </w:t>
      </w:r>
      <w:r w:rsidRPr="0087347C" w:rsidR="00DD5C95">
        <w:rPr>
          <w:rFonts w:ascii="Times New Roman" w:eastAsia="Times New Roman" w:hAnsi="Times New Roman" w:cs="Times New Roman"/>
          <w:sz w:val="20"/>
          <w:szCs w:val="20"/>
        </w:rPr>
        <w:t>исправительной колонии строгого режима;</w:t>
      </w:r>
    </w:p>
    <w:p w:rsidR="00E27F60" w:rsidRPr="0087347C" w:rsidP="00DD5C95">
      <w:pPr>
        <w:spacing w:after="0" w:line="240" w:lineRule="auto"/>
        <w:ind w:firstLine="708"/>
        <w:jc w:val="both"/>
        <w:rPr>
          <w:rFonts w:ascii="Times New Roman" w:eastAsia="Times New Roman" w:hAnsi="Times New Roman" w:cs="Times New Roman"/>
          <w:sz w:val="20"/>
          <w:szCs w:val="20"/>
        </w:rPr>
      </w:pPr>
      <w:r w:rsidRPr="0087347C">
        <w:rPr>
          <w:rFonts w:ascii="Times New Roman" w:eastAsia="Times New Roman" w:hAnsi="Times New Roman" w:cs="Times New Roman"/>
          <w:sz w:val="20"/>
          <w:szCs w:val="20"/>
        </w:rPr>
        <w:t xml:space="preserve">- </w:t>
      </w:r>
      <w:r w:rsidRPr="0087347C" w:rsidR="00DD5C95">
        <w:rPr>
          <w:rFonts w:ascii="Times New Roman" w:eastAsia="Times New Roman" w:hAnsi="Times New Roman" w:cs="Times New Roman"/>
          <w:sz w:val="20"/>
          <w:szCs w:val="20"/>
        </w:rPr>
        <w:t xml:space="preserve">15.03.2017 г. </w:t>
      </w:r>
      <w:r w:rsidRPr="0087347C">
        <w:rPr>
          <w:rFonts w:ascii="Times New Roman" w:eastAsia="Times New Roman" w:hAnsi="Times New Roman" w:cs="Times New Roman"/>
          <w:sz w:val="20"/>
          <w:szCs w:val="20"/>
        </w:rPr>
        <w:t xml:space="preserve">по приговору </w:t>
      </w:r>
      <w:r w:rsidRPr="0087347C" w:rsidR="00DD5C95">
        <w:rPr>
          <w:rFonts w:ascii="Times New Roman" w:eastAsia="Times New Roman" w:hAnsi="Times New Roman" w:cs="Times New Roman"/>
          <w:sz w:val="20"/>
          <w:szCs w:val="20"/>
        </w:rPr>
        <w:t>Джанкойск</w:t>
      </w:r>
      <w:r w:rsidRPr="0087347C">
        <w:rPr>
          <w:rFonts w:ascii="Times New Roman" w:eastAsia="Times New Roman" w:hAnsi="Times New Roman" w:cs="Times New Roman"/>
          <w:sz w:val="20"/>
          <w:szCs w:val="20"/>
        </w:rPr>
        <w:t>ого</w:t>
      </w:r>
      <w:r w:rsidRPr="0087347C" w:rsidR="00DD5C95">
        <w:rPr>
          <w:rFonts w:ascii="Times New Roman" w:eastAsia="Times New Roman" w:hAnsi="Times New Roman" w:cs="Times New Roman"/>
          <w:sz w:val="20"/>
          <w:szCs w:val="20"/>
        </w:rPr>
        <w:t xml:space="preserve"> районн</w:t>
      </w:r>
      <w:r w:rsidRPr="0087347C">
        <w:rPr>
          <w:rFonts w:ascii="Times New Roman" w:eastAsia="Times New Roman" w:hAnsi="Times New Roman" w:cs="Times New Roman"/>
          <w:sz w:val="20"/>
          <w:szCs w:val="20"/>
        </w:rPr>
        <w:t>ого</w:t>
      </w:r>
      <w:r w:rsidRPr="0087347C" w:rsidR="00DD5C95">
        <w:rPr>
          <w:rFonts w:ascii="Times New Roman" w:eastAsia="Times New Roman" w:hAnsi="Times New Roman" w:cs="Times New Roman"/>
          <w:sz w:val="20"/>
          <w:szCs w:val="20"/>
        </w:rPr>
        <w:t xml:space="preserve"> суд</w:t>
      </w:r>
      <w:r w:rsidRPr="0087347C">
        <w:rPr>
          <w:rFonts w:ascii="Times New Roman" w:eastAsia="Times New Roman" w:hAnsi="Times New Roman" w:cs="Times New Roman"/>
          <w:sz w:val="20"/>
          <w:szCs w:val="20"/>
        </w:rPr>
        <w:t>а</w:t>
      </w:r>
      <w:r w:rsidRPr="0087347C" w:rsidR="00DD5C95">
        <w:rPr>
          <w:rFonts w:ascii="Times New Roman" w:eastAsia="Times New Roman" w:hAnsi="Times New Roman" w:cs="Times New Roman"/>
          <w:sz w:val="20"/>
          <w:szCs w:val="20"/>
        </w:rPr>
        <w:t xml:space="preserve"> Республики Кры</w:t>
      </w:r>
      <w:r w:rsidRPr="0087347C" w:rsidR="00C11455">
        <w:rPr>
          <w:rFonts w:ascii="Times New Roman" w:eastAsia="Times New Roman" w:hAnsi="Times New Roman" w:cs="Times New Roman"/>
          <w:sz w:val="20"/>
          <w:szCs w:val="20"/>
        </w:rPr>
        <w:t>м по</w:t>
      </w:r>
      <w:r w:rsidRPr="0087347C" w:rsidR="00276C6B">
        <w:rPr>
          <w:rFonts w:ascii="Times New Roman" w:eastAsia="Times New Roman" w:hAnsi="Times New Roman" w:cs="Times New Roman"/>
          <w:sz w:val="20"/>
          <w:szCs w:val="20"/>
        </w:rPr>
        <w:t xml:space="preserve"> п.</w:t>
      </w:r>
      <w:r w:rsidRPr="0087347C" w:rsidR="00DD5C95">
        <w:rPr>
          <w:rFonts w:ascii="Times New Roman" w:eastAsia="Times New Roman" w:hAnsi="Times New Roman" w:cs="Times New Roman"/>
          <w:sz w:val="20"/>
          <w:szCs w:val="20"/>
        </w:rPr>
        <w:t xml:space="preserve">п. «б, в» ч. 2 ст. 158, ч. 1 ст. 158, ч. 1 ст. 161, </w:t>
      </w:r>
      <w:r w:rsidRPr="0087347C" w:rsidR="00276C6B">
        <w:rPr>
          <w:rFonts w:ascii="Times New Roman" w:eastAsia="Times New Roman" w:hAnsi="Times New Roman" w:cs="Times New Roman"/>
          <w:sz w:val="20"/>
          <w:szCs w:val="20"/>
        </w:rPr>
        <w:t>п. «а» ч. 3 ст. 158</w:t>
      </w:r>
      <w:r w:rsidRPr="0087347C" w:rsidR="0073398A">
        <w:rPr>
          <w:rFonts w:ascii="Times New Roman" w:eastAsia="Times New Roman" w:hAnsi="Times New Roman" w:cs="Times New Roman"/>
          <w:sz w:val="20"/>
          <w:szCs w:val="20"/>
        </w:rPr>
        <w:t xml:space="preserve"> УК РФ </w:t>
      </w:r>
      <w:r w:rsidRPr="0087347C">
        <w:rPr>
          <w:rFonts w:ascii="Times New Roman" w:eastAsia="Times New Roman" w:hAnsi="Times New Roman" w:cs="Times New Roman"/>
          <w:sz w:val="20"/>
          <w:szCs w:val="20"/>
        </w:rPr>
        <w:t xml:space="preserve">с применением </w:t>
      </w:r>
      <w:r w:rsidRPr="0087347C" w:rsidR="00DD5C95">
        <w:rPr>
          <w:rFonts w:ascii="Times New Roman" w:eastAsia="Times New Roman" w:hAnsi="Times New Roman" w:cs="Times New Roman"/>
          <w:sz w:val="20"/>
          <w:szCs w:val="20"/>
        </w:rPr>
        <w:t>ч. 3 ст. 69</w:t>
      </w:r>
      <w:r w:rsidRPr="0087347C">
        <w:rPr>
          <w:rFonts w:ascii="Times New Roman" w:eastAsia="Times New Roman" w:hAnsi="Times New Roman" w:cs="Times New Roman"/>
          <w:sz w:val="20"/>
          <w:szCs w:val="20"/>
        </w:rPr>
        <w:t xml:space="preserve"> </w:t>
      </w:r>
      <w:r w:rsidRPr="0087347C" w:rsidR="00DD5C95">
        <w:rPr>
          <w:rFonts w:ascii="Times New Roman" w:eastAsia="Times New Roman" w:hAnsi="Times New Roman" w:cs="Times New Roman"/>
          <w:sz w:val="20"/>
          <w:szCs w:val="20"/>
        </w:rPr>
        <w:t>УК РФ</w:t>
      </w:r>
      <w:r w:rsidRPr="0087347C">
        <w:rPr>
          <w:rFonts w:ascii="Times New Roman" w:eastAsia="Times New Roman" w:hAnsi="Times New Roman" w:cs="Times New Roman"/>
          <w:sz w:val="20"/>
          <w:szCs w:val="20"/>
        </w:rPr>
        <w:t xml:space="preserve"> по правилам ч. 5 ст. 69 УК РФ </w:t>
      </w:r>
      <w:r w:rsidRPr="0087347C" w:rsidR="00DD5C95">
        <w:rPr>
          <w:rFonts w:ascii="Times New Roman" w:eastAsia="Times New Roman" w:hAnsi="Times New Roman" w:cs="Times New Roman"/>
          <w:sz w:val="20"/>
          <w:szCs w:val="20"/>
        </w:rPr>
        <w:t xml:space="preserve">к </w:t>
      </w:r>
      <w:r w:rsidRPr="0087347C">
        <w:rPr>
          <w:rFonts w:ascii="Times New Roman" w:eastAsia="Times New Roman" w:hAnsi="Times New Roman" w:cs="Times New Roman"/>
          <w:sz w:val="20"/>
          <w:szCs w:val="20"/>
        </w:rPr>
        <w:t xml:space="preserve">лишению свободы на срок </w:t>
      </w:r>
      <w:r w:rsidRPr="0087347C" w:rsidR="00DD5C95">
        <w:rPr>
          <w:rFonts w:ascii="Times New Roman" w:eastAsia="Times New Roman" w:hAnsi="Times New Roman" w:cs="Times New Roman"/>
          <w:sz w:val="20"/>
          <w:szCs w:val="20"/>
        </w:rPr>
        <w:t>2 года 4 месяца</w:t>
      </w:r>
      <w:r w:rsidRPr="0087347C">
        <w:rPr>
          <w:rFonts w:ascii="Times New Roman" w:eastAsia="Times New Roman" w:hAnsi="Times New Roman" w:cs="Times New Roman"/>
          <w:sz w:val="20"/>
          <w:szCs w:val="20"/>
        </w:rPr>
        <w:t xml:space="preserve"> с отбыванием наказания в исправительной колонии строгого режима</w:t>
      </w:r>
      <w:r w:rsidRPr="0087347C" w:rsidR="00DD5C95">
        <w:rPr>
          <w:rFonts w:ascii="Times New Roman" w:eastAsia="Times New Roman" w:hAnsi="Times New Roman" w:cs="Times New Roman"/>
          <w:sz w:val="20"/>
          <w:szCs w:val="20"/>
        </w:rPr>
        <w:t>; освободившегося по сроку 6.06.2019 г.,</w:t>
      </w:r>
    </w:p>
    <w:p w:rsidR="009A521B" w:rsidRPr="0087347C" w:rsidP="00DD5C95">
      <w:pPr>
        <w:spacing w:after="0" w:line="240" w:lineRule="auto"/>
        <w:ind w:firstLine="708"/>
        <w:jc w:val="both"/>
        <w:rPr>
          <w:rFonts w:ascii="Times New Roman" w:eastAsia="Times New Roman" w:hAnsi="Times New Roman" w:cs="Times New Roman"/>
          <w:sz w:val="20"/>
          <w:szCs w:val="20"/>
        </w:rPr>
      </w:pPr>
      <w:r w:rsidRPr="0087347C">
        <w:rPr>
          <w:rFonts w:ascii="Times New Roman" w:eastAsia="Times New Roman" w:hAnsi="Times New Roman" w:cs="Times New Roman"/>
          <w:sz w:val="20"/>
          <w:szCs w:val="20"/>
        </w:rPr>
        <w:t xml:space="preserve">обвиняемого </w:t>
      </w:r>
      <w:r w:rsidRPr="0087347C" w:rsidR="006D58B9">
        <w:rPr>
          <w:rFonts w:ascii="Times New Roman" w:eastAsia="Times New Roman" w:hAnsi="Times New Roman" w:cs="Times New Roman"/>
          <w:sz w:val="20"/>
          <w:szCs w:val="20"/>
        </w:rPr>
        <w:t xml:space="preserve">в совершении преступления, предусмотренного </w:t>
      </w:r>
      <w:r w:rsidRPr="0087347C">
        <w:rPr>
          <w:rFonts w:ascii="Times New Roman" w:eastAsia="Times New Roman" w:hAnsi="Times New Roman" w:cs="Times New Roman"/>
          <w:sz w:val="20"/>
          <w:szCs w:val="20"/>
        </w:rPr>
        <w:t xml:space="preserve">ч. 1 </w:t>
      </w:r>
      <w:r w:rsidRPr="0087347C" w:rsidR="00C33B1F">
        <w:rPr>
          <w:rFonts w:ascii="Times New Roman" w:eastAsia="Times New Roman" w:hAnsi="Times New Roman" w:cs="Times New Roman"/>
          <w:sz w:val="20"/>
          <w:szCs w:val="20"/>
        </w:rPr>
        <w:t xml:space="preserve">ст. </w:t>
      </w:r>
      <w:r w:rsidRPr="0087347C">
        <w:rPr>
          <w:rFonts w:ascii="Times New Roman" w:eastAsia="Times New Roman" w:hAnsi="Times New Roman" w:cs="Times New Roman"/>
          <w:sz w:val="20"/>
          <w:szCs w:val="20"/>
        </w:rPr>
        <w:t>245</w:t>
      </w:r>
      <w:r w:rsidRPr="0087347C" w:rsidR="00C33B1F">
        <w:rPr>
          <w:rFonts w:ascii="Times New Roman" w:eastAsia="Times New Roman" w:hAnsi="Times New Roman" w:cs="Times New Roman"/>
          <w:sz w:val="20"/>
          <w:szCs w:val="20"/>
        </w:rPr>
        <w:t xml:space="preserve"> УК РФ</w:t>
      </w:r>
      <w:r w:rsidRPr="0087347C" w:rsidR="006D58B9">
        <w:rPr>
          <w:rFonts w:ascii="Times New Roman" w:hAnsi="Times New Roman" w:cs="Times New Roman"/>
          <w:sz w:val="20"/>
          <w:szCs w:val="20"/>
        </w:rPr>
        <w:t>,</w:t>
      </w:r>
    </w:p>
    <w:p w:rsidR="006D58B9" w:rsidRPr="0087347C" w:rsidP="00176995">
      <w:pPr>
        <w:spacing w:after="0" w:line="240" w:lineRule="auto"/>
        <w:jc w:val="center"/>
        <w:rPr>
          <w:rFonts w:ascii="Times New Roman" w:hAnsi="Times New Roman" w:cs="Times New Roman"/>
          <w:b/>
          <w:sz w:val="20"/>
          <w:szCs w:val="20"/>
        </w:rPr>
      </w:pPr>
      <w:r w:rsidRPr="0087347C">
        <w:rPr>
          <w:rFonts w:ascii="Times New Roman" w:hAnsi="Times New Roman" w:cs="Times New Roman"/>
          <w:b/>
          <w:sz w:val="20"/>
          <w:szCs w:val="20"/>
        </w:rPr>
        <w:t>У С Т А Н О В И Л:</w:t>
      </w:r>
    </w:p>
    <w:p w:rsidR="00B97C1B" w:rsidRPr="0087347C" w:rsidP="00A96B35">
      <w:pPr>
        <w:spacing w:after="0" w:line="240" w:lineRule="auto"/>
        <w:ind w:firstLine="708"/>
        <w:jc w:val="both"/>
        <w:rPr>
          <w:rFonts w:ascii="Times New Roman" w:eastAsia="Times New Roman" w:hAnsi="Times New Roman" w:cs="Times New Roman"/>
          <w:sz w:val="20"/>
          <w:szCs w:val="20"/>
        </w:rPr>
      </w:pPr>
      <w:r w:rsidRPr="0087347C">
        <w:rPr>
          <w:rFonts w:ascii="Times New Roman" w:eastAsia="Times New Roman" w:hAnsi="Times New Roman" w:cs="Times New Roman"/>
          <w:sz w:val="20"/>
          <w:szCs w:val="20"/>
        </w:rPr>
        <w:t xml:space="preserve">17 апреля 2020 г. </w:t>
      </w:r>
      <w:r w:rsidRPr="0087347C" w:rsidR="00961341">
        <w:rPr>
          <w:rFonts w:ascii="Times New Roman" w:eastAsia="Times New Roman" w:hAnsi="Times New Roman" w:cs="Times New Roman"/>
          <w:sz w:val="20"/>
          <w:szCs w:val="20"/>
        </w:rPr>
        <w:t xml:space="preserve">в 16 час. 30 мин. Бородин А.Е. </w:t>
      </w:r>
      <w:r w:rsidRPr="0087347C" w:rsidR="008A4DE2">
        <w:rPr>
          <w:rFonts w:ascii="Times New Roman" w:eastAsia="Times New Roman" w:hAnsi="Times New Roman" w:cs="Times New Roman"/>
          <w:sz w:val="20"/>
          <w:szCs w:val="20"/>
        </w:rPr>
        <w:t xml:space="preserve">находился по месту жительства по адресу: Республика Крым, Джанкойский район, с. Новостепное, ул. Спортивная, д. 68, где распивал спиртные напитки со своей сожительницей </w:t>
      </w:r>
      <w:r w:rsidRPr="0087347C" w:rsidR="0087347C">
        <w:rPr>
          <w:rFonts w:ascii="Times New Roman" w:eastAsia="Times New Roman" w:hAnsi="Times New Roman" w:cs="Times New Roman"/>
          <w:sz w:val="20"/>
          <w:szCs w:val="20"/>
        </w:rPr>
        <w:t>***</w:t>
      </w:r>
      <w:r w:rsidRPr="0087347C" w:rsidR="00E27F60">
        <w:rPr>
          <w:rFonts w:ascii="Times New Roman" w:eastAsia="Times New Roman" w:hAnsi="Times New Roman" w:cs="Times New Roman"/>
          <w:sz w:val="20"/>
          <w:szCs w:val="20"/>
        </w:rPr>
        <w:t xml:space="preserve">, когда </w:t>
      </w:r>
      <w:r w:rsidRPr="0087347C" w:rsidR="008A4DE2">
        <w:rPr>
          <w:rFonts w:ascii="Times New Roman" w:eastAsia="Times New Roman" w:hAnsi="Times New Roman" w:cs="Times New Roman"/>
          <w:sz w:val="20"/>
          <w:szCs w:val="20"/>
        </w:rPr>
        <w:t>последняя сообщила Бородину А.Е.</w:t>
      </w:r>
      <w:r w:rsidRPr="0087347C" w:rsidR="00E27F60">
        <w:rPr>
          <w:rFonts w:ascii="Times New Roman" w:eastAsia="Times New Roman" w:hAnsi="Times New Roman" w:cs="Times New Roman"/>
          <w:sz w:val="20"/>
          <w:szCs w:val="20"/>
        </w:rPr>
        <w:t xml:space="preserve"> </w:t>
      </w:r>
      <w:r w:rsidRPr="0087347C" w:rsidR="008A4DE2">
        <w:rPr>
          <w:rFonts w:ascii="Times New Roman" w:eastAsia="Times New Roman" w:hAnsi="Times New Roman" w:cs="Times New Roman"/>
          <w:sz w:val="20"/>
          <w:szCs w:val="20"/>
        </w:rPr>
        <w:t xml:space="preserve">о том, что их собака по кличке «Тобик» пугает соседских кур, в результате чего, возникают конфликты с соседями. В </w:t>
      </w:r>
      <w:r w:rsidRPr="0087347C" w:rsidR="00E27F60">
        <w:rPr>
          <w:rFonts w:ascii="Times New Roman" w:eastAsia="Times New Roman" w:hAnsi="Times New Roman" w:cs="Times New Roman"/>
          <w:sz w:val="20"/>
          <w:szCs w:val="20"/>
        </w:rPr>
        <w:t xml:space="preserve">результате </w:t>
      </w:r>
      <w:r w:rsidRPr="0087347C" w:rsidR="008A4DE2">
        <w:rPr>
          <w:rFonts w:ascii="Times New Roman" w:eastAsia="Times New Roman" w:hAnsi="Times New Roman" w:cs="Times New Roman"/>
          <w:sz w:val="20"/>
          <w:szCs w:val="20"/>
        </w:rPr>
        <w:t>у Бородина А.Е. из чувства мести, на почве внезапной неприязни к указанной собаке, возник преступный умысел на причинение боли и страдания животному из хулиганских побуждений.</w:t>
      </w:r>
    </w:p>
    <w:p w:rsidR="00E27F60" w:rsidRPr="0087347C" w:rsidP="00A96B35">
      <w:pPr>
        <w:spacing w:after="0" w:line="240" w:lineRule="auto"/>
        <w:ind w:firstLine="708"/>
        <w:jc w:val="both"/>
        <w:rPr>
          <w:rFonts w:ascii="Times New Roman" w:eastAsia="Times New Roman" w:hAnsi="Times New Roman" w:cs="Times New Roman"/>
          <w:sz w:val="20"/>
          <w:szCs w:val="20"/>
        </w:rPr>
      </w:pPr>
      <w:r w:rsidRPr="0087347C">
        <w:rPr>
          <w:rFonts w:ascii="Times New Roman" w:eastAsia="Times New Roman" w:hAnsi="Times New Roman" w:cs="Times New Roman"/>
          <w:sz w:val="20"/>
          <w:szCs w:val="20"/>
        </w:rPr>
        <w:t>Бородин А.Е. осознава</w:t>
      </w:r>
      <w:r w:rsidRPr="0087347C">
        <w:rPr>
          <w:rFonts w:ascii="Times New Roman" w:eastAsia="Times New Roman" w:hAnsi="Times New Roman" w:cs="Times New Roman"/>
          <w:sz w:val="20"/>
          <w:szCs w:val="20"/>
        </w:rPr>
        <w:t>я</w:t>
      </w:r>
      <w:r w:rsidRPr="0087347C">
        <w:rPr>
          <w:rFonts w:ascii="Times New Roman" w:eastAsia="Times New Roman" w:hAnsi="Times New Roman" w:cs="Times New Roman"/>
          <w:sz w:val="20"/>
          <w:szCs w:val="20"/>
        </w:rPr>
        <w:t>, что собака будет испытывать боль и страдания и это приведёт к мучениям животного и жела</w:t>
      </w:r>
      <w:r w:rsidRPr="0087347C">
        <w:rPr>
          <w:rFonts w:ascii="Times New Roman" w:eastAsia="Times New Roman" w:hAnsi="Times New Roman" w:cs="Times New Roman"/>
          <w:sz w:val="20"/>
          <w:szCs w:val="20"/>
        </w:rPr>
        <w:t>я</w:t>
      </w:r>
      <w:r w:rsidRPr="0087347C">
        <w:rPr>
          <w:rFonts w:ascii="Times New Roman" w:eastAsia="Times New Roman" w:hAnsi="Times New Roman" w:cs="Times New Roman"/>
          <w:sz w:val="20"/>
          <w:szCs w:val="20"/>
        </w:rPr>
        <w:t xml:space="preserve"> этого</w:t>
      </w:r>
      <w:r w:rsidRPr="0087347C">
        <w:rPr>
          <w:rFonts w:ascii="Times New Roman" w:eastAsia="Times New Roman" w:hAnsi="Times New Roman" w:cs="Times New Roman"/>
          <w:sz w:val="20"/>
          <w:szCs w:val="20"/>
        </w:rPr>
        <w:t xml:space="preserve">, реализуя </w:t>
      </w:r>
      <w:r w:rsidRPr="0087347C" w:rsidR="00562A39">
        <w:rPr>
          <w:rFonts w:ascii="Times New Roman" w:eastAsia="Times New Roman" w:hAnsi="Times New Roman" w:cs="Times New Roman"/>
          <w:sz w:val="20"/>
          <w:szCs w:val="20"/>
        </w:rPr>
        <w:t>преступный умысел, направленный на жестокое обращение с животным, в целях причинения ему боли и страдания</w:t>
      </w:r>
      <w:r w:rsidRPr="0087347C">
        <w:rPr>
          <w:rFonts w:ascii="Times New Roman" w:eastAsia="Times New Roman" w:hAnsi="Times New Roman" w:cs="Times New Roman"/>
          <w:sz w:val="20"/>
          <w:szCs w:val="20"/>
        </w:rPr>
        <w:t xml:space="preserve"> и из хулиганских побуждений</w:t>
      </w:r>
      <w:r w:rsidRPr="0087347C" w:rsidR="00562A39">
        <w:rPr>
          <w:rFonts w:ascii="Times New Roman" w:eastAsia="Times New Roman" w:hAnsi="Times New Roman" w:cs="Times New Roman"/>
          <w:sz w:val="20"/>
          <w:szCs w:val="20"/>
        </w:rPr>
        <w:t>, вы</w:t>
      </w:r>
      <w:r w:rsidRPr="0087347C">
        <w:rPr>
          <w:rFonts w:ascii="Times New Roman" w:eastAsia="Times New Roman" w:hAnsi="Times New Roman" w:cs="Times New Roman"/>
          <w:sz w:val="20"/>
          <w:szCs w:val="20"/>
        </w:rPr>
        <w:t xml:space="preserve">шел во </w:t>
      </w:r>
      <w:r w:rsidRPr="0087347C" w:rsidR="00562A39">
        <w:rPr>
          <w:rFonts w:ascii="Times New Roman" w:eastAsia="Times New Roman" w:hAnsi="Times New Roman" w:cs="Times New Roman"/>
          <w:sz w:val="20"/>
          <w:szCs w:val="20"/>
        </w:rPr>
        <w:t>двор домовладения, где с особой жестокостью, пренебрегая общепринятыми нормами морали и гуманного обращения с животными, поймал указанную собаку, взя</w:t>
      </w:r>
      <w:r w:rsidRPr="0087347C">
        <w:rPr>
          <w:rFonts w:ascii="Times New Roman" w:eastAsia="Times New Roman" w:hAnsi="Times New Roman" w:cs="Times New Roman"/>
          <w:sz w:val="20"/>
          <w:szCs w:val="20"/>
        </w:rPr>
        <w:t>л</w:t>
      </w:r>
      <w:r w:rsidRPr="0087347C" w:rsidR="00562A39">
        <w:rPr>
          <w:rFonts w:ascii="Times New Roman" w:eastAsia="Times New Roman" w:hAnsi="Times New Roman" w:cs="Times New Roman"/>
          <w:sz w:val="20"/>
          <w:szCs w:val="20"/>
        </w:rPr>
        <w:t xml:space="preserve"> её за переднюю и заднюю лапу</w:t>
      </w:r>
      <w:r w:rsidRPr="0087347C">
        <w:rPr>
          <w:rFonts w:ascii="Times New Roman" w:eastAsia="Times New Roman" w:hAnsi="Times New Roman" w:cs="Times New Roman"/>
          <w:sz w:val="20"/>
          <w:szCs w:val="20"/>
        </w:rPr>
        <w:t xml:space="preserve"> и </w:t>
      </w:r>
      <w:r w:rsidRPr="0087347C" w:rsidR="00562A39">
        <w:rPr>
          <w:rFonts w:ascii="Times New Roman" w:eastAsia="Times New Roman" w:hAnsi="Times New Roman" w:cs="Times New Roman"/>
          <w:sz w:val="20"/>
          <w:szCs w:val="20"/>
        </w:rPr>
        <w:t>три раза ударил собаку о бетонное покрытие во дворе, в результате чего у собаки началось кровотечение, она испытывала боль и страдания, скулила, хрипела, пыталась вырваться, сопротивляясь преступным действиям Бородина А.Е.</w:t>
      </w:r>
    </w:p>
    <w:p w:rsidR="00E27F60" w:rsidRPr="0087347C" w:rsidP="00A96B35">
      <w:pPr>
        <w:spacing w:after="0" w:line="240" w:lineRule="auto"/>
        <w:ind w:firstLine="708"/>
        <w:jc w:val="both"/>
        <w:rPr>
          <w:rFonts w:ascii="Times New Roman" w:eastAsia="Times New Roman" w:hAnsi="Times New Roman" w:cs="Times New Roman"/>
          <w:sz w:val="20"/>
          <w:szCs w:val="20"/>
        </w:rPr>
      </w:pPr>
      <w:r w:rsidRPr="0087347C">
        <w:rPr>
          <w:rFonts w:ascii="Times New Roman" w:eastAsia="Times New Roman" w:hAnsi="Times New Roman" w:cs="Times New Roman"/>
          <w:sz w:val="20"/>
          <w:szCs w:val="20"/>
        </w:rPr>
        <w:t>Согласно акту клинического обследования животного № 13</w:t>
      </w:r>
      <w:r w:rsidRPr="0087347C" w:rsidR="0073398A">
        <w:rPr>
          <w:rFonts w:ascii="Times New Roman" w:eastAsia="Times New Roman" w:hAnsi="Times New Roman" w:cs="Times New Roman"/>
          <w:sz w:val="20"/>
          <w:szCs w:val="20"/>
        </w:rPr>
        <w:t xml:space="preserve"> </w:t>
      </w:r>
      <w:r w:rsidRPr="0087347C">
        <w:rPr>
          <w:rFonts w:ascii="Times New Roman" w:eastAsia="Times New Roman" w:hAnsi="Times New Roman" w:cs="Times New Roman"/>
          <w:sz w:val="20"/>
          <w:szCs w:val="20"/>
        </w:rPr>
        <w:t>у собаки выявлены многочисленные травмы, гематомы по всему телу (спина, рёбра, лапы, область живота), ушибы головы, болезненность при пальпации и крепитации рёбер, что указывает на их переломы, паралич задних конечностей, подозрение на ушибы внутренних органов (кровянистые выделения из ануса и пениса), гнойные истечения из глаз.</w:t>
      </w:r>
    </w:p>
    <w:p w:rsidR="00E27F60" w:rsidRPr="0087347C" w:rsidP="00A96B35">
      <w:pPr>
        <w:spacing w:after="0" w:line="240" w:lineRule="auto"/>
        <w:ind w:firstLine="708"/>
        <w:jc w:val="both"/>
        <w:rPr>
          <w:rFonts w:ascii="Times New Roman" w:eastAsia="Times New Roman" w:hAnsi="Times New Roman" w:cs="Times New Roman"/>
          <w:sz w:val="20"/>
          <w:szCs w:val="20"/>
        </w:rPr>
      </w:pPr>
      <w:r w:rsidRPr="0087347C">
        <w:rPr>
          <w:rFonts w:ascii="Times New Roman" w:eastAsia="Times New Roman" w:hAnsi="Times New Roman" w:cs="Times New Roman"/>
          <w:sz w:val="20"/>
          <w:szCs w:val="20"/>
        </w:rPr>
        <w:t xml:space="preserve">Затем </w:t>
      </w:r>
      <w:r w:rsidRPr="0087347C" w:rsidR="00562A39">
        <w:rPr>
          <w:rFonts w:ascii="Times New Roman" w:eastAsia="Times New Roman" w:hAnsi="Times New Roman" w:cs="Times New Roman"/>
          <w:sz w:val="20"/>
          <w:szCs w:val="20"/>
        </w:rPr>
        <w:t>Бородин А.Е. взял указанную собаку и отнёс в хозяйственную постройку</w:t>
      </w:r>
      <w:r w:rsidRPr="0087347C" w:rsidR="002B3969">
        <w:rPr>
          <w:rFonts w:ascii="Times New Roman" w:eastAsia="Times New Roman" w:hAnsi="Times New Roman" w:cs="Times New Roman"/>
          <w:sz w:val="20"/>
          <w:szCs w:val="20"/>
        </w:rPr>
        <w:t>, расположенную на территории домовладения, оставив её без оказания помощи.</w:t>
      </w:r>
    </w:p>
    <w:p w:rsidR="002E01E1" w:rsidRPr="0087347C" w:rsidP="002E01E1">
      <w:pPr>
        <w:spacing w:after="0" w:line="240" w:lineRule="auto"/>
        <w:ind w:firstLine="709"/>
        <w:jc w:val="both"/>
        <w:rPr>
          <w:rFonts w:ascii="Times New Roman" w:hAnsi="Times New Roman" w:cs="Times New Roman"/>
          <w:sz w:val="20"/>
          <w:szCs w:val="20"/>
        </w:rPr>
      </w:pPr>
      <w:r w:rsidRPr="0087347C">
        <w:rPr>
          <w:rFonts w:ascii="Times New Roman" w:eastAsia="Times New Roman" w:hAnsi="Times New Roman" w:cs="Times New Roman"/>
          <w:sz w:val="20"/>
          <w:szCs w:val="20"/>
        </w:rPr>
        <w:t>При</w:t>
      </w:r>
      <w:r w:rsidRPr="0087347C">
        <w:rPr>
          <w:rFonts w:ascii="Times New Roman" w:hAnsi="Times New Roman" w:cs="Times New Roman"/>
          <w:sz w:val="20"/>
          <w:szCs w:val="20"/>
        </w:rPr>
        <w:t xml:space="preserve"> производстве дознания по уголовному делу по ч. 1 ст. 245 УК РФ от Бородина А.Е. поступило ходатайство о производстве дознания в сокращённой форме и признании своей вины, которое удовлетворено, о чём уведомлены подозреваемый, его защитник, прокурор.</w:t>
      </w:r>
    </w:p>
    <w:p w:rsidR="002E01E1" w:rsidRPr="0087347C" w:rsidP="002E01E1">
      <w:pPr>
        <w:spacing w:after="0" w:line="240" w:lineRule="auto"/>
        <w:ind w:firstLine="709"/>
        <w:jc w:val="both"/>
        <w:rPr>
          <w:rFonts w:ascii="Times New Roman" w:hAnsi="Times New Roman" w:cs="Times New Roman"/>
          <w:sz w:val="20"/>
          <w:szCs w:val="20"/>
        </w:rPr>
      </w:pPr>
      <w:r w:rsidRPr="0087347C">
        <w:rPr>
          <w:rFonts w:ascii="Times New Roman" w:hAnsi="Times New Roman" w:cs="Times New Roman"/>
          <w:sz w:val="20"/>
          <w:szCs w:val="20"/>
        </w:rPr>
        <w:t>Бородину А.Е. разъяснены последствия производства дознания в сокращённой форме, а именно то, что судебное производство осуществляется в порядке, установленном статьями 316 и 317 УПК РФ.</w:t>
      </w:r>
    </w:p>
    <w:p w:rsidR="002E01E1" w:rsidRPr="0087347C" w:rsidP="002E01E1">
      <w:pPr>
        <w:spacing w:after="0" w:line="240" w:lineRule="auto"/>
        <w:ind w:firstLine="709"/>
        <w:jc w:val="both"/>
        <w:rPr>
          <w:rFonts w:ascii="Times New Roman" w:hAnsi="Times New Roman" w:cs="Times New Roman"/>
          <w:sz w:val="20"/>
          <w:szCs w:val="20"/>
        </w:rPr>
      </w:pPr>
      <w:r w:rsidRPr="0087347C">
        <w:rPr>
          <w:rFonts w:ascii="Times New Roman" w:hAnsi="Times New Roman" w:cs="Times New Roman"/>
          <w:sz w:val="20"/>
          <w:szCs w:val="20"/>
        </w:rPr>
        <w:t>Подсудимый Бородин А.Е. в судебном заседании заявил, что предъявленное обвинение ему понятно, он признаёт свою вину и не оспаривает правовую оценку деяния, полностью согласен с обвинением и перечисленными в обвинительном постановлении доказательствами.</w:t>
      </w:r>
    </w:p>
    <w:p w:rsidR="002E01E1" w:rsidRPr="0087347C" w:rsidP="002E01E1">
      <w:pPr>
        <w:spacing w:after="0" w:line="240" w:lineRule="auto"/>
        <w:ind w:firstLine="709"/>
        <w:jc w:val="both"/>
        <w:rPr>
          <w:rFonts w:ascii="Times New Roman" w:hAnsi="Times New Roman" w:cs="Times New Roman"/>
          <w:sz w:val="20"/>
          <w:szCs w:val="20"/>
        </w:rPr>
      </w:pPr>
      <w:r w:rsidRPr="0087347C">
        <w:rPr>
          <w:rFonts w:ascii="Times New Roman" w:hAnsi="Times New Roman" w:cs="Times New Roman"/>
          <w:sz w:val="20"/>
          <w:szCs w:val="20"/>
        </w:rPr>
        <w:t>Подтвердил, что обращался с ходатайством о производстве дознания в сокращённой форме, предусмотренной гл. 32.1 УПК РФ, и настаивает на постановлении приговора по делу в особом порядке, предусмотренном статьями 316, 317 и 226.9 УПК РФ, полностью осознавая последствия постановления приговора в особом порядке.</w:t>
      </w:r>
    </w:p>
    <w:p w:rsidR="002E01E1" w:rsidRPr="0087347C" w:rsidP="002E01E1">
      <w:pPr>
        <w:spacing w:after="0" w:line="240" w:lineRule="auto"/>
        <w:ind w:firstLine="709"/>
        <w:jc w:val="both"/>
        <w:rPr>
          <w:rFonts w:ascii="Times New Roman" w:hAnsi="Times New Roman" w:cs="Times New Roman"/>
          <w:sz w:val="20"/>
          <w:szCs w:val="20"/>
        </w:rPr>
      </w:pPr>
      <w:r w:rsidRPr="0087347C">
        <w:rPr>
          <w:rFonts w:ascii="Times New Roman" w:hAnsi="Times New Roman" w:cs="Times New Roman"/>
          <w:sz w:val="20"/>
          <w:szCs w:val="20"/>
        </w:rPr>
        <w:t>Подсудимый Бородин А.Е. пояснил, что это ходатайство заявлено добровольно, после консультации с защитником, который разъяснил ему порядок и последствия рассмотрения дела в особом порядке при производстве дознания в сокращённой форме.</w:t>
      </w:r>
    </w:p>
    <w:p w:rsidR="002E01E1" w:rsidRPr="0087347C" w:rsidP="002E01E1">
      <w:pPr>
        <w:spacing w:after="0" w:line="240" w:lineRule="auto"/>
        <w:ind w:firstLine="709"/>
        <w:jc w:val="both"/>
        <w:rPr>
          <w:rFonts w:ascii="Times New Roman" w:hAnsi="Times New Roman" w:cs="Times New Roman"/>
          <w:sz w:val="20"/>
          <w:szCs w:val="20"/>
        </w:rPr>
      </w:pPr>
      <w:r w:rsidRPr="0087347C">
        <w:rPr>
          <w:rFonts w:ascii="Times New Roman" w:hAnsi="Times New Roman" w:cs="Times New Roman"/>
          <w:sz w:val="20"/>
          <w:szCs w:val="20"/>
        </w:rPr>
        <w:t>Подсудимому Бородину А.Е. разъяснены ограничения в назначении наказания, предусмотренные ч. 6 ст. 226.9 УПК РФ и пределы обжалования приговора, установленные ст. 317 УПК РФ.</w:t>
      </w:r>
    </w:p>
    <w:p w:rsidR="002E01E1" w:rsidRPr="0087347C" w:rsidP="002E01E1">
      <w:pPr>
        <w:spacing w:after="0" w:line="240" w:lineRule="auto"/>
        <w:ind w:firstLine="709"/>
        <w:jc w:val="both"/>
        <w:rPr>
          <w:rFonts w:ascii="Times New Roman" w:hAnsi="Times New Roman" w:cs="Times New Roman"/>
          <w:sz w:val="20"/>
          <w:szCs w:val="20"/>
        </w:rPr>
      </w:pPr>
      <w:r w:rsidRPr="0087347C">
        <w:rPr>
          <w:rFonts w:ascii="Times New Roman" w:hAnsi="Times New Roman" w:cs="Times New Roman"/>
          <w:sz w:val="20"/>
          <w:szCs w:val="20"/>
        </w:rPr>
        <w:t>Защитник подсудимого – адвокат Скачихин С.А. в судебном заседании пояснил, что Бородин А.Е. добровольно заявил ходатайство о сокращённой форме дознания и ему разъяснено, что в данном случае уголовное дело будет рассмотрено в особом порядке принятия судебного решения, и что он понимает и осознаёт последствия заявленного ходатайства.</w:t>
      </w:r>
    </w:p>
    <w:p w:rsidR="002E01E1" w:rsidRPr="0087347C" w:rsidP="002E01E1">
      <w:pPr>
        <w:spacing w:after="0" w:line="240" w:lineRule="auto"/>
        <w:ind w:firstLine="708"/>
        <w:jc w:val="both"/>
        <w:rPr>
          <w:rFonts w:ascii="Times New Roman" w:hAnsi="Times New Roman" w:cs="Times New Roman"/>
          <w:sz w:val="20"/>
          <w:szCs w:val="20"/>
        </w:rPr>
      </w:pPr>
      <w:r w:rsidRPr="0087347C">
        <w:rPr>
          <w:rFonts w:ascii="Times New Roman" w:hAnsi="Times New Roman" w:cs="Times New Roman"/>
          <w:sz w:val="20"/>
          <w:szCs w:val="20"/>
        </w:rPr>
        <w:t>Государственный обвинитель Шевченко В.Ю. в судебном заседании не возражал против применения особого порядка принятия судебного решения.</w:t>
      </w:r>
    </w:p>
    <w:p w:rsidR="002E01E1" w:rsidRPr="0087347C" w:rsidP="002E01E1">
      <w:pPr>
        <w:spacing w:after="0" w:line="240" w:lineRule="auto"/>
        <w:ind w:firstLine="709"/>
        <w:jc w:val="both"/>
        <w:rPr>
          <w:rFonts w:ascii="Times New Roman" w:hAnsi="Times New Roman" w:cs="Times New Roman"/>
          <w:sz w:val="20"/>
          <w:szCs w:val="20"/>
        </w:rPr>
      </w:pPr>
      <w:r w:rsidRPr="0087347C">
        <w:rPr>
          <w:rFonts w:ascii="Times New Roman" w:hAnsi="Times New Roman" w:cs="Times New Roman"/>
          <w:sz w:val="20"/>
          <w:szCs w:val="20"/>
        </w:rPr>
        <w:t>Суд удостоверился, что Бородин А.Е. понимает существо предъявленного ему обвинения и соглашается с ним в полном объеме.</w:t>
      </w:r>
    </w:p>
    <w:p w:rsidR="002E01E1" w:rsidRPr="0087347C" w:rsidP="002E01E1">
      <w:pPr>
        <w:spacing w:after="0" w:line="240" w:lineRule="auto"/>
        <w:ind w:firstLine="709"/>
        <w:jc w:val="both"/>
        <w:rPr>
          <w:rFonts w:ascii="Times New Roman" w:hAnsi="Times New Roman" w:cs="Times New Roman"/>
          <w:sz w:val="20"/>
          <w:szCs w:val="20"/>
        </w:rPr>
      </w:pPr>
      <w:r w:rsidRPr="0087347C">
        <w:rPr>
          <w:rFonts w:ascii="Times New Roman" w:hAnsi="Times New Roman" w:cs="Times New Roman"/>
          <w:sz w:val="20"/>
          <w:szCs w:val="20"/>
        </w:rPr>
        <w:t>Принимая во внимание, что ходатайство о производстве дознания в сокращённой форме заявлено Бородиным А.Е. своевременно, добровольно и в присутствии защитника, он осознает характер и последствия заявленного ходатайства, а у государственного обвинителя не имеется возражений против рассмотрения дела в особом порядке, суд, с соблюдением ст. ст. 226.9, 314 УПК РФ, считает возможным постановить приговор в особом порядке, поскольку по делу производилось дознание в сокращённой форме.</w:t>
      </w:r>
    </w:p>
    <w:p w:rsidR="002E01E1" w:rsidRPr="0087347C" w:rsidP="002E01E1">
      <w:pPr>
        <w:spacing w:after="0" w:line="240" w:lineRule="auto"/>
        <w:ind w:firstLine="709"/>
        <w:jc w:val="both"/>
        <w:rPr>
          <w:rFonts w:ascii="Times New Roman" w:hAnsi="Times New Roman" w:cs="Times New Roman"/>
          <w:sz w:val="20"/>
          <w:szCs w:val="20"/>
        </w:rPr>
      </w:pPr>
      <w:r w:rsidRPr="0087347C">
        <w:rPr>
          <w:rFonts w:ascii="Times New Roman" w:hAnsi="Times New Roman" w:cs="Times New Roman"/>
          <w:sz w:val="20"/>
          <w:szCs w:val="20"/>
        </w:rPr>
        <w:t>Обстоятельств, препятствующих постановлению приговора в особом порядке принятия судебного решения, не имеется.</w:t>
      </w:r>
    </w:p>
    <w:p w:rsidR="0091585A" w:rsidRPr="0087347C" w:rsidP="002E01E1">
      <w:pPr>
        <w:spacing w:after="0" w:line="240" w:lineRule="auto"/>
        <w:ind w:firstLine="709"/>
        <w:jc w:val="both"/>
        <w:rPr>
          <w:rFonts w:ascii="Times New Roman" w:hAnsi="Times New Roman" w:cs="Times New Roman"/>
          <w:sz w:val="20"/>
          <w:szCs w:val="20"/>
        </w:rPr>
      </w:pPr>
      <w:r w:rsidRPr="0087347C">
        <w:rPr>
          <w:rFonts w:ascii="Times New Roman" w:hAnsi="Times New Roman" w:cs="Times New Roman"/>
          <w:sz w:val="20"/>
          <w:szCs w:val="20"/>
        </w:rPr>
        <w:t xml:space="preserve">Суд приходит к выводу, что обвинение, с которым согласился Бородин обоснованно, подтверждается доказательствами, собранными в ходе дознания, исследование и оценку которых, суд провёл в соответствии с требованиями ч. 2 ст. 226.9 УПК РФ, а именно: заявлением Кравец О.С. от 17.04.2020 г. (л.д.7); протоколом осмотра места происшествия от 17.04.2020 г. (л.д.13-17); актом клинического обследования животного № 13 (л.д.13-17); протоколом допроса свидетеля </w:t>
      </w:r>
      <w:r w:rsidRPr="0087347C" w:rsidR="0087347C">
        <w:rPr>
          <w:rFonts w:ascii="Times New Roman" w:hAnsi="Times New Roman" w:cs="Times New Roman"/>
          <w:sz w:val="20"/>
          <w:szCs w:val="20"/>
        </w:rPr>
        <w:t>***</w:t>
      </w:r>
      <w:r w:rsidRPr="0087347C">
        <w:rPr>
          <w:rFonts w:ascii="Times New Roman" w:hAnsi="Times New Roman" w:cs="Times New Roman"/>
          <w:sz w:val="20"/>
          <w:szCs w:val="20"/>
        </w:rPr>
        <w:t xml:space="preserve"> от 11.05.2020 г. (л.д.20-21); протоколом допроса </w:t>
      </w:r>
      <w:r w:rsidRPr="0087347C" w:rsidR="0073398A">
        <w:rPr>
          <w:rFonts w:ascii="Times New Roman" w:hAnsi="Times New Roman" w:cs="Times New Roman"/>
          <w:sz w:val="20"/>
          <w:szCs w:val="20"/>
        </w:rPr>
        <w:t xml:space="preserve">свидетеля </w:t>
      </w:r>
      <w:r w:rsidRPr="0087347C" w:rsidR="0087347C">
        <w:rPr>
          <w:rFonts w:ascii="Times New Roman" w:hAnsi="Times New Roman" w:cs="Times New Roman"/>
          <w:sz w:val="20"/>
          <w:szCs w:val="20"/>
        </w:rPr>
        <w:t>***</w:t>
      </w:r>
      <w:r w:rsidRPr="0087347C">
        <w:rPr>
          <w:rFonts w:ascii="Times New Roman" w:hAnsi="Times New Roman" w:cs="Times New Roman"/>
          <w:sz w:val="20"/>
          <w:szCs w:val="20"/>
        </w:rPr>
        <w:t xml:space="preserve"> от 11.05.2020 г. (л.д.22-23);</w:t>
      </w:r>
      <w:r w:rsidRPr="0087347C">
        <w:rPr>
          <w:rFonts w:ascii="Times New Roman" w:hAnsi="Times New Roman" w:cs="Times New Roman"/>
          <w:sz w:val="20"/>
          <w:szCs w:val="20"/>
        </w:rPr>
        <w:t xml:space="preserve"> протоколом допроса подозреваемого Бородина А.Е. от 12.05.2020 г. (л.д.34-36).</w:t>
      </w:r>
    </w:p>
    <w:p w:rsidR="0091585A" w:rsidRPr="0087347C" w:rsidP="002E01E1">
      <w:pPr>
        <w:spacing w:after="0" w:line="240" w:lineRule="auto"/>
        <w:ind w:firstLine="709"/>
        <w:jc w:val="both"/>
        <w:rPr>
          <w:rFonts w:ascii="Times New Roman" w:hAnsi="Times New Roman" w:cs="Times New Roman"/>
          <w:sz w:val="20"/>
          <w:szCs w:val="20"/>
        </w:rPr>
      </w:pPr>
      <w:r w:rsidRPr="0087347C">
        <w:rPr>
          <w:rFonts w:ascii="Times New Roman" w:hAnsi="Times New Roman" w:cs="Times New Roman"/>
          <w:sz w:val="20"/>
          <w:szCs w:val="20"/>
        </w:rPr>
        <w:t xml:space="preserve">Подсудимый </w:t>
      </w:r>
      <w:r w:rsidRPr="0087347C">
        <w:rPr>
          <w:rFonts w:ascii="Times New Roman" w:hAnsi="Times New Roman" w:cs="Times New Roman"/>
          <w:sz w:val="20"/>
          <w:szCs w:val="20"/>
        </w:rPr>
        <w:t xml:space="preserve">Бородин А.Е. </w:t>
      </w:r>
      <w:r w:rsidRPr="0087347C">
        <w:rPr>
          <w:rFonts w:ascii="Times New Roman" w:hAnsi="Times New Roman" w:cs="Times New Roman"/>
          <w:sz w:val="20"/>
          <w:szCs w:val="20"/>
        </w:rPr>
        <w:t>согласен с указанными доказательствами в полном объёме</w:t>
      </w:r>
      <w:r w:rsidRPr="0087347C">
        <w:rPr>
          <w:rFonts w:ascii="Times New Roman" w:hAnsi="Times New Roman" w:cs="Times New Roman"/>
          <w:sz w:val="20"/>
          <w:szCs w:val="20"/>
        </w:rPr>
        <w:t>, а также с их содержанием.</w:t>
      </w:r>
    </w:p>
    <w:p w:rsidR="0091585A" w:rsidRPr="0087347C" w:rsidP="0091585A">
      <w:pPr>
        <w:spacing w:after="0" w:line="240" w:lineRule="auto"/>
        <w:ind w:firstLine="709"/>
        <w:jc w:val="both"/>
        <w:rPr>
          <w:rFonts w:ascii="Times New Roman" w:hAnsi="Times New Roman" w:cs="Times New Roman"/>
          <w:sz w:val="20"/>
          <w:szCs w:val="20"/>
        </w:rPr>
      </w:pPr>
      <w:r w:rsidRPr="0087347C">
        <w:rPr>
          <w:rFonts w:ascii="Times New Roman" w:hAnsi="Times New Roman" w:cs="Times New Roman"/>
          <w:sz w:val="20"/>
          <w:szCs w:val="20"/>
        </w:rPr>
        <w:t>Допустимость и достоверность доказательств, указанных в обвинительном постановлении участниками процесса также не оспариваются, в связи с чем д</w:t>
      </w:r>
      <w:r w:rsidRPr="0087347C">
        <w:rPr>
          <w:rFonts w:ascii="Times New Roman" w:eastAsia="Times New Roman" w:hAnsi="Times New Roman" w:cs="Times New Roman"/>
          <w:sz w:val="20"/>
          <w:szCs w:val="20"/>
        </w:rPr>
        <w:t xml:space="preserve">ействия </w:t>
      </w:r>
      <w:r w:rsidRPr="0087347C">
        <w:rPr>
          <w:rFonts w:ascii="Times New Roman" w:eastAsia="Times New Roman" w:hAnsi="Times New Roman" w:cs="Times New Roman"/>
          <w:sz w:val="20"/>
          <w:szCs w:val="20"/>
        </w:rPr>
        <w:t xml:space="preserve">Бородина А.Е. </w:t>
      </w:r>
      <w:r w:rsidRPr="0087347C">
        <w:rPr>
          <w:rFonts w:ascii="Times New Roman" w:eastAsia="Times New Roman" w:hAnsi="Times New Roman" w:cs="Times New Roman"/>
          <w:sz w:val="20"/>
          <w:szCs w:val="20"/>
        </w:rPr>
        <w:t xml:space="preserve">суд квалифицирует по ч. </w:t>
      </w:r>
      <w:r w:rsidRPr="0087347C">
        <w:rPr>
          <w:rFonts w:ascii="Times New Roman" w:eastAsia="Times New Roman" w:hAnsi="Times New Roman" w:cs="Times New Roman"/>
          <w:sz w:val="20"/>
          <w:szCs w:val="20"/>
        </w:rPr>
        <w:t>1</w:t>
      </w:r>
      <w:r w:rsidRPr="0087347C">
        <w:rPr>
          <w:rFonts w:ascii="Times New Roman" w:eastAsia="Times New Roman" w:hAnsi="Times New Roman" w:cs="Times New Roman"/>
          <w:sz w:val="20"/>
          <w:szCs w:val="20"/>
        </w:rPr>
        <w:t xml:space="preserve"> ст. 2</w:t>
      </w:r>
      <w:r w:rsidRPr="0087347C">
        <w:rPr>
          <w:rFonts w:ascii="Times New Roman" w:eastAsia="Times New Roman" w:hAnsi="Times New Roman" w:cs="Times New Roman"/>
          <w:sz w:val="20"/>
          <w:szCs w:val="20"/>
        </w:rPr>
        <w:t>45</w:t>
      </w:r>
      <w:r w:rsidRPr="0087347C">
        <w:rPr>
          <w:rFonts w:ascii="Times New Roman" w:eastAsia="Times New Roman" w:hAnsi="Times New Roman" w:cs="Times New Roman"/>
          <w:sz w:val="20"/>
          <w:szCs w:val="20"/>
        </w:rPr>
        <w:t xml:space="preserve"> УК РФ, как </w:t>
      </w:r>
      <w:r w:rsidRPr="0087347C">
        <w:rPr>
          <w:rFonts w:ascii="Times New Roman" w:eastAsia="Times New Roman" w:hAnsi="Times New Roman" w:cs="Times New Roman"/>
          <w:sz w:val="20"/>
          <w:szCs w:val="20"/>
        </w:rPr>
        <w:t>ж</w:t>
      </w:r>
      <w:r w:rsidRPr="0087347C">
        <w:rPr>
          <w:rFonts w:ascii="Times New Roman" w:hAnsi="Times New Roman" w:cs="Times New Roman"/>
          <w:sz w:val="20"/>
          <w:szCs w:val="20"/>
        </w:rPr>
        <w:t xml:space="preserve">естокое обращение с животным в целях причинения ему боли и страданий, а равно из </w:t>
      </w:r>
      <w:hyperlink r:id="rId5" w:history="1">
        <w:r w:rsidRPr="0087347C">
          <w:rPr>
            <w:rFonts w:ascii="Times New Roman" w:hAnsi="Times New Roman" w:cs="Times New Roman"/>
            <w:sz w:val="20"/>
            <w:szCs w:val="20"/>
          </w:rPr>
          <w:t>хулиганских побуждений</w:t>
        </w:r>
      </w:hyperlink>
      <w:r w:rsidRPr="0087347C">
        <w:rPr>
          <w:rFonts w:ascii="Times New Roman" w:hAnsi="Times New Roman" w:cs="Times New Roman"/>
          <w:sz w:val="20"/>
          <w:szCs w:val="20"/>
        </w:rPr>
        <w:t>, повлекшее его увечье.</w:t>
      </w:r>
    </w:p>
    <w:p w:rsidR="0091585A" w:rsidRPr="0087347C" w:rsidP="0091585A">
      <w:pPr>
        <w:spacing w:after="0" w:line="240" w:lineRule="auto"/>
        <w:ind w:firstLine="709"/>
        <w:jc w:val="both"/>
        <w:rPr>
          <w:rFonts w:ascii="Times New Roman" w:eastAsia="Times New Roman" w:hAnsi="Times New Roman" w:cs="Times New Roman"/>
          <w:sz w:val="20"/>
          <w:szCs w:val="20"/>
        </w:rPr>
      </w:pPr>
      <w:r w:rsidRPr="0087347C">
        <w:rPr>
          <w:rFonts w:ascii="Times New Roman" w:eastAsia="Times New Roman" w:hAnsi="Times New Roman" w:cs="Times New Roman"/>
          <w:sz w:val="20"/>
          <w:szCs w:val="20"/>
        </w:rPr>
        <w:t xml:space="preserve">По смыслу уголовного закона данное преступление признается совершенным из хулиганских побуждений и в том, случае, когда животных убивают, калечат для демонстрации пренебрежения к нормам морали и общественному мнению. Как следует из материалов дела и установлено судом, Бородин А.Е. бил собаку во дворе дома и момент осуществления своих умышленных действий по нанесению собаке телесных повреждений, приведших к ее увечью был застигнут свидетелем </w:t>
      </w:r>
      <w:r w:rsidRPr="0087347C" w:rsidR="0087347C">
        <w:rPr>
          <w:rFonts w:ascii="Times New Roman" w:eastAsia="Times New Roman" w:hAnsi="Times New Roman" w:cs="Times New Roman"/>
          <w:sz w:val="20"/>
          <w:szCs w:val="20"/>
        </w:rPr>
        <w:t>***</w:t>
      </w:r>
      <w:r w:rsidRPr="0087347C">
        <w:rPr>
          <w:rFonts w:ascii="Times New Roman" w:eastAsia="Times New Roman" w:hAnsi="Times New Roman" w:cs="Times New Roman"/>
          <w:sz w:val="20"/>
          <w:szCs w:val="20"/>
        </w:rPr>
        <w:t>, которая делала ему замечания, кричала и просила прекратить бить собаку.</w:t>
      </w:r>
    </w:p>
    <w:p w:rsidR="0091585A" w:rsidRPr="0087347C" w:rsidP="0091585A">
      <w:pPr>
        <w:spacing w:after="0" w:line="240" w:lineRule="auto"/>
        <w:ind w:firstLine="709"/>
        <w:jc w:val="both"/>
        <w:rPr>
          <w:rFonts w:ascii="Times New Roman" w:hAnsi="Times New Roman" w:cs="Times New Roman"/>
          <w:sz w:val="20"/>
          <w:szCs w:val="20"/>
        </w:rPr>
      </w:pPr>
      <w:r w:rsidRPr="0087347C">
        <w:rPr>
          <w:rFonts w:ascii="Times New Roman" w:eastAsia="Times New Roman" w:hAnsi="Times New Roman" w:cs="Times New Roman"/>
          <w:sz w:val="20"/>
          <w:szCs w:val="20"/>
        </w:rPr>
        <w:t xml:space="preserve">В </w:t>
      </w:r>
      <w:r w:rsidRPr="0087347C" w:rsidR="00D73791">
        <w:rPr>
          <w:rFonts w:ascii="Times New Roman" w:hAnsi="Times New Roman" w:cs="Times New Roman"/>
          <w:sz w:val="20"/>
          <w:szCs w:val="20"/>
        </w:rPr>
        <w:t xml:space="preserve">соответствии со ст. 299 УПК РФ суд приходит к выводу о том, что имело место деяние, в совершении которого обвиняется </w:t>
      </w:r>
      <w:r w:rsidRPr="0087347C" w:rsidR="009E29BF">
        <w:rPr>
          <w:rFonts w:ascii="Times New Roman" w:hAnsi="Times New Roman" w:cs="Times New Roman"/>
          <w:sz w:val="20"/>
          <w:szCs w:val="20"/>
        </w:rPr>
        <w:t>Бородин А.Е</w:t>
      </w:r>
      <w:r w:rsidRPr="0087347C" w:rsidR="00D73791">
        <w:rPr>
          <w:rFonts w:ascii="Times New Roman" w:hAnsi="Times New Roman" w:cs="Times New Roman"/>
          <w:sz w:val="20"/>
          <w:szCs w:val="20"/>
        </w:rPr>
        <w:t xml:space="preserve">., это деяние совершил подсудимый, и оно предусмотрено УК РФ; </w:t>
      </w:r>
      <w:r w:rsidRPr="0087347C" w:rsidR="009E29BF">
        <w:rPr>
          <w:rFonts w:ascii="Times New Roman" w:hAnsi="Times New Roman" w:cs="Times New Roman"/>
          <w:sz w:val="20"/>
          <w:szCs w:val="20"/>
        </w:rPr>
        <w:t>Бородин А.Е</w:t>
      </w:r>
      <w:r w:rsidRPr="0087347C" w:rsidR="00D73791">
        <w:rPr>
          <w:rFonts w:ascii="Times New Roman" w:hAnsi="Times New Roman" w:cs="Times New Roman"/>
          <w:sz w:val="20"/>
          <w:szCs w:val="20"/>
        </w:rPr>
        <w:t>. виновен в совершении этого деяния и подлежит уголовному наказанию; оснований для вынесения приговора без наказания не имеется, как и не имеется оснований для освобождения от уголовной ответственности, в том числе и на основании ст. 76.2 УК РФ, 25.1 УПК РФ.</w:t>
      </w:r>
    </w:p>
    <w:p w:rsidR="0091585A" w:rsidRPr="0087347C" w:rsidP="0091585A">
      <w:pPr>
        <w:spacing w:after="0" w:line="240" w:lineRule="auto"/>
        <w:ind w:firstLine="709"/>
        <w:jc w:val="both"/>
        <w:rPr>
          <w:rFonts w:ascii="Times New Roman" w:eastAsia="Times New Roman" w:hAnsi="Times New Roman" w:cs="Times New Roman"/>
          <w:sz w:val="20"/>
          <w:szCs w:val="20"/>
        </w:rPr>
      </w:pPr>
      <w:r w:rsidRPr="0087347C">
        <w:rPr>
          <w:rFonts w:ascii="Times New Roman" w:eastAsia="Times New Roman" w:hAnsi="Times New Roman" w:cs="Times New Roman"/>
          <w:sz w:val="20"/>
          <w:szCs w:val="20"/>
        </w:rPr>
        <w:t>Решая вопрос о назначении наказания подсудимому, суд учитывает характер и степень общественной опасности совершенного им преступления, а также личность виновного и влияние назначенного наказания на исправление осужденного и условия его жизни</w:t>
      </w:r>
      <w:r w:rsidRPr="0087347C">
        <w:rPr>
          <w:rFonts w:ascii="Times New Roman" w:eastAsia="Times New Roman" w:hAnsi="Times New Roman" w:cs="Times New Roman"/>
          <w:sz w:val="20"/>
          <w:szCs w:val="20"/>
        </w:rPr>
        <w:t xml:space="preserve"> и жизни его семьи.</w:t>
      </w:r>
    </w:p>
    <w:p w:rsidR="00BF3A41" w:rsidRPr="0087347C" w:rsidP="0091585A">
      <w:pPr>
        <w:spacing w:after="0" w:line="240" w:lineRule="auto"/>
        <w:ind w:firstLine="709"/>
        <w:jc w:val="both"/>
        <w:rPr>
          <w:rFonts w:ascii="Times New Roman" w:hAnsi="Times New Roman" w:cs="Times New Roman"/>
          <w:sz w:val="20"/>
          <w:szCs w:val="20"/>
        </w:rPr>
      </w:pPr>
      <w:r w:rsidRPr="0087347C">
        <w:rPr>
          <w:rFonts w:ascii="Times New Roman" w:eastAsia="Times New Roman" w:hAnsi="Times New Roman" w:cs="Times New Roman"/>
          <w:sz w:val="20"/>
          <w:szCs w:val="20"/>
        </w:rPr>
        <w:t xml:space="preserve">Подсудимый </w:t>
      </w:r>
      <w:r w:rsidRPr="0087347C" w:rsidR="009E29BF">
        <w:rPr>
          <w:rFonts w:ascii="Times New Roman" w:eastAsia="Times New Roman" w:hAnsi="Times New Roman" w:cs="Times New Roman"/>
          <w:sz w:val="20"/>
          <w:szCs w:val="20"/>
        </w:rPr>
        <w:t>Бородин А.Е</w:t>
      </w:r>
      <w:r w:rsidRPr="0087347C">
        <w:rPr>
          <w:rFonts w:ascii="Times New Roman" w:eastAsia="Times New Roman" w:hAnsi="Times New Roman" w:cs="Times New Roman"/>
          <w:sz w:val="20"/>
          <w:szCs w:val="20"/>
        </w:rPr>
        <w:t xml:space="preserve">. в браке не состоит, </w:t>
      </w:r>
      <w:r w:rsidRPr="0087347C">
        <w:rPr>
          <w:rFonts w:ascii="Times New Roman" w:hAnsi="Times New Roman" w:cs="Times New Roman"/>
          <w:sz w:val="20"/>
          <w:szCs w:val="20"/>
        </w:rPr>
        <w:t xml:space="preserve">не работает, по месту жительства характеризуется </w:t>
      </w:r>
      <w:r w:rsidRPr="0087347C" w:rsidR="0091585A">
        <w:rPr>
          <w:rFonts w:ascii="Times New Roman" w:hAnsi="Times New Roman" w:cs="Times New Roman"/>
          <w:sz w:val="20"/>
          <w:szCs w:val="20"/>
        </w:rPr>
        <w:t>положительно</w:t>
      </w:r>
      <w:r w:rsidRPr="0087347C">
        <w:rPr>
          <w:rFonts w:ascii="Times New Roman" w:hAnsi="Times New Roman" w:cs="Times New Roman"/>
          <w:sz w:val="20"/>
          <w:szCs w:val="20"/>
        </w:rPr>
        <w:t>,</w:t>
      </w:r>
      <w:r w:rsidRPr="0087347C" w:rsidR="00A23504">
        <w:rPr>
          <w:rFonts w:ascii="Times New Roman" w:hAnsi="Times New Roman" w:cs="Times New Roman"/>
          <w:sz w:val="20"/>
          <w:szCs w:val="20"/>
        </w:rPr>
        <w:t xml:space="preserve"> </w:t>
      </w:r>
      <w:r w:rsidRPr="0087347C">
        <w:rPr>
          <w:rFonts w:ascii="Times New Roman" w:hAnsi="Times New Roman" w:cs="Times New Roman"/>
          <w:sz w:val="20"/>
          <w:szCs w:val="20"/>
        </w:rPr>
        <w:t xml:space="preserve">на учёте в психоневрологическом диспансере </w:t>
      </w:r>
      <w:r w:rsidRPr="0087347C" w:rsidR="00D820F7">
        <w:rPr>
          <w:rFonts w:ascii="Times New Roman" w:hAnsi="Times New Roman" w:cs="Times New Roman"/>
          <w:sz w:val="20"/>
          <w:szCs w:val="20"/>
        </w:rPr>
        <w:t xml:space="preserve">и на учёте у врача-нарколога </w:t>
      </w:r>
      <w:r w:rsidRPr="0087347C">
        <w:rPr>
          <w:rFonts w:ascii="Times New Roman" w:hAnsi="Times New Roman" w:cs="Times New Roman"/>
          <w:sz w:val="20"/>
          <w:szCs w:val="20"/>
        </w:rPr>
        <w:t xml:space="preserve">не состоит, </w:t>
      </w:r>
      <w:r w:rsidRPr="0087347C" w:rsidR="00BA13D8">
        <w:rPr>
          <w:rFonts w:ascii="Times New Roman" w:hAnsi="Times New Roman" w:cs="Times New Roman"/>
          <w:sz w:val="20"/>
          <w:szCs w:val="20"/>
        </w:rPr>
        <w:t>ранее судим</w:t>
      </w:r>
      <w:r w:rsidRPr="0087347C">
        <w:rPr>
          <w:rFonts w:ascii="Times New Roman" w:hAnsi="Times New Roman" w:cs="Times New Roman"/>
          <w:sz w:val="20"/>
          <w:szCs w:val="20"/>
        </w:rPr>
        <w:t>.</w:t>
      </w:r>
    </w:p>
    <w:p w:rsidR="00A23504" w:rsidRPr="0087347C" w:rsidP="00D73791">
      <w:pPr>
        <w:spacing w:after="0" w:line="240" w:lineRule="auto"/>
        <w:ind w:firstLine="708"/>
        <w:jc w:val="both"/>
        <w:rPr>
          <w:rFonts w:ascii="Times New Roman" w:hAnsi="Times New Roman" w:cs="Times New Roman"/>
          <w:sz w:val="20"/>
          <w:szCs w:val="20"/>
        </w:rPr>
      </w:pPr>
      <w:r w:rsidRPr="0087347C">
        <w:rPr>
          <w:rFonts w:ascii="Times New Roman" w:hAnsi="Times New Roman" w:cs="Times New Roman"/>
          <w:sz w:val="20"/>
          <w:szCs w:val="20"/>
        </w:rPr>
        <w:t xml:space="preserve">Учитывая адекватное поведение подсудимого в судебном заседании, </w:t>
      </w:r>
      <w:r w:rsidRPr="0087347C">
        <w:rPr>
          <w:rFonts w:ascii="Times New Roman" w:hAnsi="Times New Roman" w:cs="Times New Roman"/>
          <w:sz w:val="20"/>
          <w:szCs w:val="20"/>
        </w:rPr>
        <w:t xml:space="preserve">отсутствие сведений об обращении за психиатрической помощью, </w:t>
      </w:r>
      <w:r w:rsidRPr="0087347C">
        <w:rPr>
          <w:rFonts w:ascii="Times New Roman" w:hAnsi="Times New Roman" w:cs="Times New Roman"/>
          <w:sz w:val="20"/>
          <w:szCs w:val="20"/>
        </w:rPr>
        <w:t xml:space="preserve">у суда нет сомнений во вменяемости </w:t>
      </w:r>
      <w:r w:rsidRPr="0087347C">
        <w:rPr>
          <w:rFonts w:ascii="Times New Roman" w:hAnsi="Times New Roman" w:cs="Times New Roman"/>
          <w:sz w:val="20"/>
          <w:szCs w:val="20"/>
        </w:rPr>
        <w:t xml:space="preserve">подсудимого </w:t>
      </w:r>
      <w:r w:rsidRPr="0087347C" w:rsidR="00BF3A41">
        <w:rPr>
          <w:rFonts w:ascii="Times New Roman" w:hAnsi="Times New Roman" w:cs="Times New Roman"/>
          <w:sz w:val="20"/>
          <w:szCs w:val="20"/>
        </w:rPr>
        <w:t>Бородина А.Е</w:t>
      </w:r>
      <w:r w:rsidRPr="0087347C">
        <w:rPr>
          <w:rFonts w:ascii="Times New Roman" w:hAnsi="Times New Roman" w:cs="Times New Roman"/>
          <w:sz w:val="20"/>
          <w:szCs w:val="20"/>
        </w:rPr>
        <w:t>.</w:t>
      </w:r>
    </w:p>
    <w:p w:rsidR="0091585A" w:rsidRPr="0087347C" w:rsidP="0091585A">
      <w:pPr>
        <w:spacing w:after="0" w:line="240" w:lineRule="auto"/>
        <w:ind w:firstLine="708"/>
        <w:jc w:val="both"/>
        <w:rPr>
          <w:rFonts w:ascii="Times New Roman" w:eastAsia="Times New Roman" w:hAnsi="Times New Roman" w:cs="Times New Roman"/>
          <w:color w:val="000000"/>
          <w:sz w:val="20"/>
          <w:szCs w:val="20"/>
        </w:rPr>
      </w:pPr>
      <w:r w:rsidRPr="0087347C">
        <w:rPr>
          <w:rFonts w:ascii="Times New Roman" w:eastAsia="Times New Roman" w:hAnsi="Times New Roman" w:cs="Times New Roman"/>
          <w:color w:val="000000"/>
          <w:sz w:val="20"/>
          <w:szCs w:val="20"/>
        </w:rPr>
        <w:t>На основании изложенного суд приходит к убеждению, что подсудимому должно быть назначено справедливое наказание в пределах санкций уголовного закона.</w:t>
      </w:r>
    </w:p>
    <w:p w:rsidR="0091585A" w:rsidRPr="0087347C" w:rsidP="0091585A">
      <w:pPr>
        <w:spacing w:after="0" w:line="240" w:lineRule="auto"/>
        <w:ind w:firstLine="708"/>
        <w:jc w:val="both"/>
        <w:rPr>
          <w:rFonts w:ascii="Times New Roman" w:hAnsi="Times New Roman" w:cs="Times New Roman"/>
          <w:sz w:val="20"/>
          <w:szCs w:val="20"/>
        </w:rPr>
      </w:pPr>
      <w:r w:rsidRPr="0087347C">
        <w:rPr>
          <w:rFonts w:ascii="Times New Roman" w:hAnsi="Times New Roman" w:cs="Times New Roman"/>
          <w:sz w:val="20"/>
          <w:szCs w:val="20"/>
        </w:rPr>
        <w:t xml:space="preserve">Согласно ст. 15 УК РФ преступление, которое совершил подсудимый </w:t>
      </w:r>
      <w:r w:rsidRPr="0087347C" w:rsidR="00BF3A41">
        <w:rPr>
          <w:rFonts w:ascii="Times New Roman" w:hAnsi="Times New Roman" w:cs="Times New Roman"/>
          <w:sz w:val="20"/>
          <w:szCs w:val="20"/>
        </w:rPr>
        <w:t>Бородин А.Е</w:t>
      </w:r>
      <w:r w:rsidRPr="0087347C" w:rsidR="00A23504">
        <w:rPr>
          <w:rFonts w:ascii="Times New Roman" w:hAnsi="Times New Roman" w:cs="Times New Roman"/>
          <w:sz w:val="20"/>
          <w:szCs w:val="20"/>
        </w:rPr>
        <w:t xml:space="preserve">., </w:t>
      </w:r>
      <w:r w:rsidRPr="0087347C">
        <w:rPr>
          <w:rFonts w:ascii="Times New Roman" w:hAnsi="Times New Roman" w:cs="Times New Roman"/>
          <w:sz w:val="20"/>
          <w:szCs w:val="20"/>
        </w:rPr>
        <w:t>относится к категории преступлений небольшой тяжести, в связи с чем оснований для изменения категории преступления не имеется.</w:t>
      </w:r>
    </w:p>
    <w:p w:rsidR="0025647C" w:rsidRPr="0087347C" w:rsidP="0025647C">
      <w:pPr>
        <w:spacing w:after="0" w:line="240" w:lineRule="auto"/>
        <w:ind w:firstLine="708"/>
        <w:jc w:val="both"/>
        <w:rPr>
          <w:rFonts w:ascii="Times New Roman" w:hAnsi="Times New Roman" w:cs="Times New Roman"/>
          <w:sz w:val="20"/>
          <w:szCs w:val="20"/>
        </w:rPr>
      </w:pPr>
      <w:r w:rsidRPr="0087347C">
        <w:rPr>
          <w:rFonts w:ascii="Times New Roman" w:hAnsi="Times New Roman" w:cs="Times New Roman"/>
          <w:color w:val="000000"/>
          <w:sz w:val="20"/>
          <w:szCs w:val="20"/>
        </w:rPr>
        <w:t xml:space="preserve">Смягчающими наказание обстоятельствами суд признает активное способствование раскрытию и расследованию преступления, выраженное в даче показаний об обстоятельствах его совершения, </w:t>
      </w:r>
      <w:r w:rsidRPr="0087347C">
        <w:rPr>
          <w:rFonts w:ascii="Times New Roman" w:hAnsi="Times New Roman" w:cs="Times New Roman"/>
          <w:sz w:val="20"/>
          <w:szCs w:val="20"/>
        </w:rPr>
        <w:t>признание вины</w:t>
      </w:r>
      <w:r w:rsidRPr="0087347C" w:rsidR="0091585A">
        <w:rPr>
          <w:rFonts w:ascii="Times New Roman" w:hAnsi="Times New Roman" w:cs="Times New Roman"/>
          <w:sz w:val="20"/>
          <w:szCs w:val="20"/>
        </w:rPr>
        <w:t>, чистосердечное раскаяние.</w:t>
      </w:r>
    </w:p>
    <w:p w:rsidR="0025647C" w:rsidRPr="0087347C" w:rsidP="0025647C">
      <w:pPr>
        <w:spacing w:after="0" w:line="240" w:lineRule="auto"/>
        <w:ind w:firstLine="708"/>
        <w:jc w:val="both"/>
        <w:rPr>
          <w:rFonts w:ascii="Times New Roman" w:hAnsi="Times New Roman" w:cs="Times New Roman"/>
          <w:sz w:val="20"/>
          <w:szCs w:val="20"/>
        </w:rPr>
      </w:pPr>
      <w:r w:rsidRPr="0087347C">
        <w:rPr>
          <w:rFonts w:ascii="Times New Roman" w:hAnsi="Times New Roman" w:cs="Times New Roman"/>
          <w:sz w:val="20"/>
          <w:szCs w:val="20"/>
        </w:rPr>
        <w:t>Кроме того, к обстоятельствам смягчающим наказание, суд относит явку с повинной, поскольку Бородин А.Е. до возбуждения уголовного дела в письменных объяснениях от 17.04.2020 г. сообщил, что взял собаку за лапы и около 3 раз ударил её о бетонную стену.</w:t>
      </w:r>
    </w:p>
    <w:p w:rsidR="0025647C" w:rsidRPr="0087347C" w:rsidP="0091585A">
      <w:pPr>
        <w:spacing w:after="0" w:line="240" w:lineRule="auto"/>
        <w:ind w:firstLine="708"/>
        <w:jc w:val="both"/>
        <w:rPr>
          <w:rFonts w:ascii="Times New Roman" w:hAnsi="Times New Roman" w:cs="Times New Roman"/>
          <w:sz w:val="20"/>
          <w:szCs w:val="20"/>
        </w:rPr>
      </w:pPr>
      <w:r w:rsidRPr="0087347C">
        <w:rPr>
          <w:rFonts w:ascii="Times New Roman" w:hAnsi="Times New Roman" w:cs="Times New Roman"/>
          <w:sz w:val="20"/>
          <w:szCs w:val="20"/>
        </w:rPr>
        <w:t>Более того, в силу ч. 2 ст. 61 УК РФ к обстоятельствам, смягчающим наказание, суд относит то, что в настоящее время Бородин А.Е.</w:t>
      </w:r>
      <w:r w:rsidRPr="0087347C" w:rsidR="00833C84">
        <w:rPr>
          <w:rFonts w:ascii="Times New Roman" w:hAnsi="Times New Roman" w:cs="Times New Roman"/>
          <w:sz w:val="20"/>
          <w:szCs w:val="20"/>
        </w:rPr>
        <w:t xml:space="preserve"> осуществляет уход за собакой, последняя проживает с ним и он, осознав свою ошибку, заботится о ней.</w:t>
      </w:r>
    </w:p>
    <w:p w:rsidR="00833C84" w:rsidRPr="0087347C" w:rsidP="00833C84">
      <w:pPr>
        <w:spacing w:after="0" w:line="240" w:lineRule="auto"/>
        <w:ind w:firstLine="708"/>
        <w:jc w:val="both"/>
        <w:rPr>
          <w:rFonts w:ascii="Times New Roman" w:hAnsi="Times New Roman" w:cs="Times New Roman"/>
          <w:sz w:val="20"/>
          <w:szCs w:val="20"/>
        </w:rPr>
      </w:pPr>
      <w:r w:rsidRPr="0087347C">
        <w:rPr>
          <w:rFonts w:ascii="Times New Roman" w:hAnsi="Times New Roman" w:cs="Times New Roman"/>
          <w:sz w:val="20"/>
          <w:szCs w:val="20"/>
        </w:rPr>
        <w:t>К обстоятельствам, отягчающим наказание, суд относит</w:t>
      </w:r>
      <w:r w:rsidRPr="0087347C" w:rsidR="00481B62">
        <w:rPr>
          <w:rFonts w:ascii="Times New Roman" w:hAnsi="Times New Roman" w:cs="Times New Roman"/>
          <w:sz w:val="20"/>
          <w:szCs w:val="20"/>
        </w:rPr>
        <w:t xml:space="preserve"> </w:t>
      </w:r>
      <w:r w:rsidRPr="0087347C">
        <w:rPr>
          <w:rFonts w:ascii="Times New Roman" w:hAnsi="Times New Roman" w:cs="Times New Roman"/>
          <w:sz w:val="20"/>
          <w:szCs w:val="20"/>
        </w:rPr>
        <w:t xml:space="preserve">рецидив преступлений, поскольку </w:t>
      </w:r>
      <w:r w:rsidRPr="0087347C" w:rsidR="00BA13D8">
        <w:rPr>
          <w:rFonts w:ascii="Times New Roman" w:hAnsi="Times New Roman" w:cs="Times New Roman"/>
          <w:sz w:val="20"/>
          <w:szCs w:val="20"/>
        </w:rPr>
        <w:t>Бородин А.Е</w:t>
      </w:r>
      <w:r w:rsidRPr="0087347C">
        <w:rPr>
          <w:rFonts w:ascii="Times New Roman" w:hAnsi="Times New Roman" w:cs="Times New Roman"/>
          <w:sz w:val="20"/>
          <w:szCs w:val="20"/>
        </w:rPr>
        <w:t>. совершил умышленное преступление, имея судимост</w:t>
      </w:r>
      <w:r w:rsidRPr="0087347C" w:rsidR="00D820F7">
        <w:rPr>
          <w:rFonts w:ascii="Times New Roman" w:hAnsi="Times New Roman" w:cs="Times New Roman"/>
          <w:sz w:val="20"/>
          <w:szCs w:val="20"/>
        </w:rPr>
        <w:t>и</w:t>
      </w:r>
      <w:r w:rsidRPr="0087347C">
        <w:rPr>
          <w:rFonts w:ascii="Times New Roman" w:hAnsi="Times New Roman" w:cs="Times New Roman"/>
          <w:sz w:val="20"/>
          <w:szCs w:val="20"/>
        </w:rPr>
        <w:t xml:space="preserve"> по приговор</w:t>
      </w:r>
      <w:r w:rsidRPr="0087347C" w:rsidR="00D820F7">
        <w:rPr>
          <w:rFonts w:ascii="Times New Roman" w:hAnsi="Times New Roman" w:cs="Times New Roman"/>
          <w:sz w:val="20"/>
          <w:szCs w:val="20"/>
        </w:rPr>
        <w:t>ам</w:t>
      </w:r>
      <w:r w:rsidRPr="0087347C">
        <w:rPr>
          <w:rFonts w:ascii="Times New Roman" w:hAnsi="Times New Roman" w:cs="Times New Roman"/>
          <w:sz w:val="20"/>
          <w:szCs w:val="20"/>
        </w:rPr>
        <w:t xml:space="preserve"> Джанкойского районного суда Республики Крым от </w:t>
      </w:r>
      <w:r w:rsidRPr="0087347C" w:rsidR="00481B62">
        <w:rPr>
          <w:rFonts w:ascii="Times New Roman" w:hAnsi="Times New Roman" w:cs="Times New Roman"/>
          <w:sz w:val="20"/>
          <w:szCs w:val="20"/>
        </w:rPr>
        <w:t xml:space="preserve"> </w:t>
      </w:r>
      <w:r w:rsidRPr="0087347C" w:rsidR="00D820F7">
        <w:rPr>
          <w:rFonts w:ascii="Times New Roman" w:hAnsi="Times New Roman" w:cs="Times New Roman"/>
          <w:sz w:val="20"/>
          <w:szCs w:val="20"/>
        </w:rPr>
        <w:t>7.02.2017 г. и 15.03.2017 г.</w:t>
      </w:r>
      <w:r w:rsidRPr="0087347C" w:rsidR="00481B62">
        <w:rPr>
          <w:rFonts w:ascii="Times New Roman" w:hAnsi="Times New Roman" w:cs="Times New Roman"/>
          <w:sz w:val="20"/>
          <w:szCs w:val="20"/>
        </w:rPr>
        <w:t>, в том числе за совершение тяжкого преступления.</w:t>
      </w:r>
    </w:p>
    <w:p w:rsidR="00833C84" w:rsidRPr="0087347C" w:rsidP="00833C84">
      <w:pPr>
        <w:spacing w:after="0" w:line="240" w:lineRule="auto"/>
        <w:ind w:firstLine="708"/>
        <w:jc w:val="both"/>
        <w:rPr>
          <w:rFonts w:ascii="Times New Roman" w:hAnsi="Times New Roman" w:cs="Times New Roman"/>
          <w:sz w:val="20"/>
          <w:szCs w:val="20"/>
        </w:rPr>
      </w:pPr>
      <w:r w:rsidRPr="0087347C">
        <w:rPr>
          <w:rFonts w:ascii="Times New Roman" w:hAnsi="Times New Roman" w:cs="Times New Roman"/>
          <w:sz w:val="20"/>
          <w:szCs w:val="20"/>
        </w:rPr>
        <w:t>В обвинительном постановлении в качестве обстоятельства отягчающего наказание указано совершение преступления в состоянии опьянения, вызванном употреблением алкоголя.</w:t>
      </w:r>
    </w:p>
    <w:p w:rsidR="00833C84" w:rsidRPr="0087347C" w:rsidP="00833C84">
      <w:pPr>
        <w:spacing w:after="0" w:line="240" w:lineRule="auto"/>
        <w:ind w:firstLine="708"/>
        <w:jc w:val="both"/>
        <w:rPr>
          <w:rFonts w:ascii="Times New Roman" w:hAnsi="Times New Roman" w:cs="Times New Roman"/>
          <w:sz w:val="20"/>
          <w:szCs w:val="20"/>
        </w:rPr>
      </w:pPr>
      <w:r w:rsidRPr="0087347C">
        <w:rPr>
          <w:rFonts w:ascii="Times New Roman" w:hAnsi="Times New Roman" w:cs="Times New Roman"/>
          <w:sz w:val="20"/>
          <w:szCs w:val="20"/>
        </w:rPr>
        <w:t xml:space="preserve">Вместе с тем, согласно разъяснениям, изложенным в </w:t>
      </w:r>
      <w:hyperlink r:id="rId6" w:history="1">
        <w:r w:rsidRPr="0087347C">
          <w:rPr>
            <w:rFonts w:ascii="Times New Roman" w:hAnsi="Times New Roman" w:cs="Times New Roman"/>
            <w:sz w:val="20"/>
            <w:szCs w:val="20"/>
          </w:rPr>
          <w:t>п. 31</w:t>
        </w:r>
      </w:hyperlink>
      <w:r w:rsidRPr="0087347C">
        <w:rPr>
          <w:rFonts w:ascii="Times New Roman" w:hAnsi="Times New Roman" w:cs="Times New Roman"/>
          <w:sz w:val="20"/>
          <w:szCs w:val="20"/>
        </w:rPr>
        <w:t xml:space="preserve"> Постановления Пленума Верховного Суда РФ от 22.12.2015 г. № 58 «О практике назначения судами Российской Федерации уголовного наказания» в соответствии с </w:t>
      </w:r>
      <w:hyperlink r:id="rId7" w:history="1">
        <w:r w:rsidRPr="0087347C">
          <w:rPr>
            <w:rFonts w:ascii="Times New Roman" w:hAnsi="Times New Roman" w:cs="Times New Roman"/>
            <w:sz w:val="20"/>
            <w:szCs w:val="20"/>
          </w:rPr>
          <w:t>частью 1.1 статьи 63</w:t>
        </w:r>
      </w:hyperlink>
      <w:r w:rsidRPr="0087347C">
        <w:rPr>
          <w:rFonts w:ascii="Times New Roman" w:hAnsi="Times New Roman" w:cs="Times New Roman"/>
          <w:sz w:val="20"/>
          <w:szCs w:val="20"/>
        </w:rPr>
        <w:t xml:space="preserve"> УК РФ само по себе совершение преступления в состоянии опьянения, вызванном употреблением алкоголя, наркотических средств, психотропных или других одурманивающих веществ, не является единственным и достаточным основанием для признания такого состояния обстоятельством, отягчающим наказание.</w:t>
      </w:r>
    </w:p>
    <w:p w:rsidR="00833C84" w:rsidRPr="0087347C" w:rsidP="00481B62">
      <w:pPr>
        <w:spacing w:after="0" w:line="240" w:lineRule="auto"/>
        <w:ind w:firstLine="708"/>
        <w:jc w:val="both"/>
        <w:rPr>
          <w:rFonts w:ascii="Times New Roman" w:hAnsi="Times New Roman" w:cs="Times New Roman"/>
          <w:sz w:val="20"/>
          <w:szCs w:val="20"/>
        </w:rPr>
      </w:pPr>
      <w:r w:rsidRPr="0087347C">
        <w:rPr>
          <w:rFonts w:ascii="Times New Roman" w:hAnsi="Times New Roman" w:cs="Times New Roman"/>
          <w:sz w:val="20"/>
          <w:szCs w:val="20"/>
        </w:rPr>
        <w:t>Как видно из материалов уголовного дела, в ходе дознания не выяснялось о влиянии состояния опьянения на поведение Бородина А.Е. при совершении преступления; при этом Бородин А.Е. в суде сообщил, что выпил он немного и его состояние никак не повлияло на поведение, в связи, с чем суд не признает обстоятельством отягчающим наказание, совершение преступления в состоянии алкогольного опьянения.</w:t>
      </w:r>
    </w:p>
    <w:p w:rsidR="00833C84" w:rsidRPr="0087347C" w:rsidP="00362F19">
      <w:pPr>
        <w:spacing w:after="0" w:line="240" w:lineRule="auto"/>
        <w:ind w:firstLine="708"/>
        <w:jc w:val="both"/>
        <w:rPr>
          <w:rFonts w:ascii="Times New Roman" w:hAnsi="Times New Roman" w:cs="Times New Roman"/>
          <w:sz w:val="20"/>
          <w:szCs w:val="20"/>
        </w:rPr>
      </w:pPr>
      <w:r w:rsidRPr="0087347C">
        <w:rPr>
          <w:rFonts w:ascii="Times New Roman" w:hAnsi="Times New Roman" w:cs="Times New Roman"/>
          <w:sz w:val="20"/>
          <w:szCs w:val="20"/>
        </w:rPr>
        <w:t>Определяя вид наказания, суд руководствуется</w:t>
      </w:r>
      <w:r w:rsidRPr="0087347C" w:rsidR="00D820F7">
        <w:rPr>
          <w:rFonts w:ascii="Times New Roman" w:hAnsi="Times New Roman" w:cs="Times New Roman"/>
          <w:sz w:val="20"/>
          <w:szCs w:val="20"/>
        </w:rPr>
        <w:t xml:space="preserve"> п. 47 Постановления Пленума ВС</w:t>
      </w:r>
      <w:r w:rsidRPr="0087347C">
        <w:rPr>
          <w:rFonts w:ascii="Times New Roman" w:hAnsi="Times New Roman" w:cs="Times New Roman"/>
          <w:sz w:val="20"/>
          <w:szCs w:val="20"/>
        </w:rPr>
        <w:t xml:space="preserve"> РФ от 22.12.2015 </w:t>
      </w:r>
      <w:r w:rsidRPr="0087347C" w:rsidR="00D820F7">
        <w:rPr>
          <w:rFonts w:ascii="Times New Roman" w:hAnsi="Times New Roman" w:cs="Times New Roman"/>
          <w:sz w:val="20"/>
          <w:szCs w:val="20"/>
        </w:rPr>
        <w:t>г. №</w:t>
      </w:r>
      <w:r w:rsidRPr="0087347C">
        <w:rPr>
          <w:rFonts w:ascii="Times New Roman" w:hAnsi="Times New Roman" w:cs="Times New Roman"/>
          <w:sz w:val="20"/>
          <w:szCs w:val="20"/>
        </w:rPr>
        <w:t xml:space="preserve"> 58 «О практике назначения судами Российской Федерации уголовного наказания», в котором указано, что согласно </w:t>
      </w:r>
      <w:hyperlink r:id="rId8" w:history="1">
        <w:r w:rsidRPr="0087347C">
          <w:rPr>
            <w:rFonts w:ascii="Times New Roman" w:hAnsi="Times New Roman" w:cs="Times New Roman"/>
            <w:sz w:val="20"/>
            <w:szCs w:val="20"/>
          </w:rPr>
          <w:t>ч</w:t>
        </w:r>
        <w:r w:rsidRPr="0087347C" w:rsidR="00D820F7">
          <w:rPr>
            <w:rFonts w:ascii="Times New Roman" w:hAnsi="Times New Roman" w:cs="Times New Roman"/>
            <w:sz w:val="20"/>
            <w:szCs w:val="20"/>
          </w:rPr>
          <w:t>.</w:t>
        </w:r>
        <w:r w:rsidRPr="0087347C">
          <w:rPr>
            <w:rFonts w:ascii="Times New Roman" w:hAnsi="Times New Roman" w:cs="Times New Roman"/>
            <w:sz w:val="20"/>
            <w:szCs w:val="20"/>
          </w:rPr>
          <w:t xml:space="preserve"> 2 ст</w:t>
        </w:r>
        <w:r w:rsidRPr="0087347C" w:rsidR="00D820F7">
          <w:rPr>
            <w:rFonts w:ascii="Times New Roman" w:hAnsi="Times New Roman" w:cs="Times New Roman"/>
            <w:sz w:val="20"/>
            <w:szCs w:val="20"/>
          </w:rPr>
          <w:t>.</w:t>
        </w:r>
        <w:r w:rsidRPr="0087347C">
          <w:rPr>
            <w:rFonts w:ascii="Times New Roman" w:hAnsi="Times New Roman" w:cs="Times New Roman"/>
            <w:sz w:val="20"/>
            <w:szCs w:val="20"/>
          </w:rPr>
          <w:t xml:space="preserve"> 68</w:t>
        </w:r>
      </w:hyperlink>
      <w:r w:rsidRPr="0087347C">
        <w:rPr>
          <w:rFonts w:ascii="Times New Roman" w:hAnsi="Times New Roman" w:cs="Times New Roman"/>
          <w:sz w:val="20"/>
          <w:szCs w:val="20"/>
        </w:rPr>
        <w:t xml:space="preserve"> УК РФ при рецидиве преступлений лицу, совершившему преступление, за которое предусмотрены альтернативные виды наказаний, назначается только наиболее строгий вид наказания, предусмотренный соответствующей статьей </w:t>
      </w:r>
      <w:hyperlink r:id="rId9" w:history="1">
        <w:r w:rsidRPr="0087347C">
          <w:rPr>
            <w:rFonts w:ascii="Times New Roman" w:hAnsi="Times New Roman" w:cs="Times New Roman"/>
            <w:sz w:val="20"/>
            <w:szCs w:val="20"/>
          </w:rPr>
          <w:t>Особенной части</w:t>
        </w:r>
      </w:hyperlink>
      <w:r w:rsidRPr="0087347C">
        <w:rPr>
          <w:rFonts w:ascii="Times New Roman" w:hAnsi="Times New Roman" w:cs="Times New Roman"/>
          <w:sz w:val="20"/>
          <w:szCs w:val="20"/>
        </w:rPr>
        <w:t xml:space="preserve"> УК РФ.</w:t>
      </w:r>
      <w:r w:rsidRPr="0087347C">
        <w:rPr>
          <w:rFonts w:ascii="Times New Roman" w:hAnsi="Times New Roman" w:cs="Times New Roman"/>
          <w:sz w:val="20"/>
          <w:szCs w:val="20"/>
        </w:rPr>
        <w:t xml:space="preserve"> </w:t>
      </w:r>
      <w:r w:rsidRPr="0087347C">
        <w:rPr>
          <w:rFonts w:ascii="Times New Roman" w:hAnsi="Times New Roman" w:cs="Times New Roman"/>
          <w:sz w:val="20"/>
          <w:szCs w:val="20"/>
        </w:rPr>
        <w:t xml:space="preserve">Назначение менее строгого как предусмотренного, так и не предусмотренного санкцией соответствующей </w:t>
      </w:r>
      <w:r w:rsidRPr="0087347C">
        <w:rPr>
          <w:rFonts w:ascii="Times New Roman" w:hAnsi="Times New Roman" w:cs="Times New Roman"/>
          <w:sz w:val="20"/>
          <w:szCs w:val="20"/>
        </w:rPr>
        <w:t xml:space="preserve">статьи Особенной части УК РФ вида наказания допускается лишь при наличии исключительных обстоятельств, указанных в </w:t>
      </w:r>
      <w:hyperlink r:id="rId10" w:history="1">
        <w:r w:rsidRPr="0087347C">
          <w:rPr>
            <w:rFonts w:ascii="Times New Roman" w:hAnsi="Times New Roman" w:cs="Times New Roman"/>
            <w:sz w:val="20"/>
            <w:szCs w:val="20"/>
          </w:rPr>
          <w:t>статье 64</w:t>
        </w:r>
      </w:hyperlink>
      <w:r w:rsidRPr="0087347C">
        <w:rPr>
          <w:rFonts w:ascii="Times New Roman" w:hAnsi="Times New Roman" w:cs="Times New Roman"/>
          <w:sz w:val="20"/>
          <w:szCs w:val="20"/>
        </w:rPr>
        <w:t xml:space="preserve"> УК РФ.</w:t>
      </w:r>
    </w:p>
    <w:p w:rsidR="00FE602D" w:rsidRPr="0087347C" w:rsidP="00362F19">
      <w:pPr>
        <w:spacing w:after="0" w:line="240" w:lineRule="auto"/>
        <w:ind w:firstLine="708"/>
        <w:jc w:val="both"/>
        <w:rPr>
          <w:rFonts w:ascii="Times New Roman" w:hAnsi="Times New Roman" w:cs="Times New Roman"/>
          <w:sz w:val="20"/>
          <w:szCs w:val="20"/>
        </w:rPr>
      </w:pPr>
      <w:r w:rsidRPr="0087347C">
        <w:rPr>
          <w:rFonts w:ascii="Times New Roman" w:hAnsi="Times New Roman" w:cs="Times New Roman"/>
          <w:sz w:val="20"/>
          <w:szCs w:val="20"/>
        </w:rPr>
        <w:t xml:space="preserve">Исключительных обстоятельств, связанных с целью и мотивами преступления, которые служили бы основанием для применения положений </w:t>
      </w:r>
      <w:hyperlink r:id="rId11" w:history="1">
        <w:r w:rsidRPr="0087347C">
          <w:rPr>
            <w:rFonts w:ascii="Times New Roman" w:hAnsi="Times New Roman" w:cs="Times New Roman"/>
            <w:sz w:val="20"/>
            <w:szCs w:val="20"/>
          </w:rPr>
          <w:t>ст. 64</w:t>
        </w:r>
      </w:hyperlink>
      <w:r w:rsidRPr="0087347C" w:rsidR="0073398A">
        <w:rPr>
          <w:rFonts w:ascii="Times New Roman" w:hAnsi="Times New Roman" w:cs="Times New Roman"/>
          <w:sz w:val="20"/>
          <w:szCs w:val="20"/>
        </w:rPr>
        <w:t xml:space="preserve"> УК РФ</w:t>
      </w:r>
      <w:r w:rsidRPr="0087347C">
        <w:rPr>
          <w:rFonts w:ascii="Times New Roman" w:hAnsi="Times New Roman" w:cs="Times New Roman"/>
          <w:sz w:val="20"/>
          <w:szCs w:val="20"/>
        </w:rPr>
        <w:t xml:space="preserve">, </w:t>
      </w:r>
      <w:r w:rsidRPr="0087347C">
        <w:rPr>
          <w:rFonts w:ascii="Times New Roman" w:hAnsi="Times New Roman" w:cs="Times New Roman"/>
          <w:sz w:val="20"/>
          <w:szCs w:val="20"/>
        </w:rPr>
        <w:t>судом не установлено.</w:t>
      </w:r>
    </w:p>
    <w:p w:rsidR="0073398A" w:rsidRPr="0087347C" w:rsidP="0073398A">
      <w:pPr>
        <w:spacing w:after="0" w:line="240" w:lineRule="auto"/>
        <w:ind w:firstLine="708"/>
        <w:jc w:val="both"/>
        <w:rPr>
          <w:rFonts w:ascii="Times New Roman" w:hAnsi="Times New Roman" w:cs="Times New Roman"/>
          <w:sz w:val="20"/>
          <w:szCs w:val="20"/>
        </w:rPr>
      </w:pPr>
      <w:r w:rsidRPr="0087347C">
        <w:rPr>
          <w:rFonts w:ascii="Times New Roman" w:hAnsi="Times New Roman" w:cs="Times New Roman"/>
          <w:sz w:val="20"/>
          <w:szCs w:val="20"/>
        </w:rPr>
        <w:t xml:space="preserve">При таких данных </w:t>
      </w:r>
      <w:r w:rsidRPr="0087347C" w:rsidR="00362F19">
        <w:rPr>
          <w:rFonts w:ascii="Times New Roman" w:hAnsi="Times New Roman" w:cs="Times New Roman"/>
          <w:sz w:val="20"/>
          <w:szCs w:val="20"/>
        </w:rPr>
        <w:t xml:space="preserve">суд приходит к выводу о возможности достижения установленных ст. 43 УК РФ целей наказания в отношении </w:t>
      </w:r>
      <w:r w:rsidRPr="0087347C" w:rsidR="00D820F7">
        <w:rPr>
          <w:rFonts w:ascii="Times New Roman" w:hAnsi="Times New Roman" w:cs="Times New Roman"/>
          <w:sz w:val="20"/>
          <w:szCs w:val="20"/>
        </w:rPr>
        <w:t>Бородина А.Е</w:t>
      </w:r>
      <w:r w:rsidRPr="0087347C" w:rsidR="00362F19">
        <w:rPr>
          <w:rFonts w:ascii="Times New Roman" w:hAnsi="Times New Roman" w:cs="Times New Roman"/>
          <w:sz w:val="20"/>
          <w:szCs w:val="20"/>
        </w:rPr>
        <w:t>. при назначении ему</w:t>
      </w:r>
      <w:r w:rsidRPr="0087347C" w:rsidR="00D820F7">
        <w:rPr>
          <w:rFonts w:ascii="Times New Roman" w:hAnsi="Times New Roman" w:cs="Times New Roman"/>
          <w:sz w:val="20"/>
          <w:szCs w:val="20"/>
        </w:rPr>
        <w:t xml:space="preserve"> наказания в пределах санкции</w:t>
      </w:r>
      <w:r w:rsidRPr="0087347C" w:rsidR="00362F19">
        <w:rPr>
          <w:rFonts w:ascii="Times New Roman" w:hAnsi="Times New Roman" w:cs="Times New Roman"/>
          <w:sz w:val="20"/>
          <w:szCs w:val="20"/>
        </w:rPr>
        <w:t xml:space="preserve"> ч. 1 ст. </w:t>
      </w:r>
      <w:r w:rsidRPr="0087347C" w:rsidR="00C11455">
        <w:rPr>
          <w:rFonts w:ascii="Times New Roman" w:hAnsi="Times New Roman" w:cs="Times New Roman"/>
          <w:sz w:val="20"/>
          <w:szCs w:val="20"/>
        </w:rPr>
        <w:t>245</w:t>
      </w:r>
      <w:r w:rsidRPr="0087347C" w:rsidR="00362F19">
        <w:rPr>
          <w:rFonts w:ascii="Times New Roman" w:hAnsi="Times New Roman" w:cs="Times New Roman"/>
          <w:sz w:val="20"/>
          <w:szCs w:val="20"/>
        </w:rPr>
        <w:t xml:space="preserve"> УК РФ в виде лишения свободы на определ</w:t>
      </w:r>
      <w:r w:rsidRPr="0087347C" w:rsidR="00C11455">
        <w:rPr>
          <w:rFonts w:ascii="Times New Roman" w:hAnsi="Times New Roman" w:cs="Times New Roman"/>
          <w:sz w:val="20"/>
          <w:szCs w:val="20"/>
        </w:rPr>
        <w:t>ё</w:t>
      </w:r>
      <w:r w:rsidRPr="0087347C" w:rsidR="00362F19">
        <w:rPr>
          <w:rFonts w:ascii="Times New Roman" w:hAnsi="Times New Roman" w:cs="Times New Roman"/>
          <w:sz w:val="20"/>
          <w:szCs w:val="20"/>
        </w:rPr>
        <w:t>нный срок, что отвечает закреплённым в уголовном законодательстве принципам гуманизма и справедливости, и полностью отвечает задачам исправления осужденного.</w:t>
      </w:r>
    </w:p>
    <w:p w:rsidR="0073398A" w:rsidRPr="0087347C" w:rsidP="00FE602D">
      <w:pPr>
        <w:spacing w:after="0" w:line="240" w:lineRule="auto"/>
        <w:ind w:firstLine="708"/>
        <w:jc w:val="both"/>
        <w:rPr>
          <w:rFonts w:ascii="Times New Roman" w:hAnsi="Times New Roman" w:cs="Times New Roman"/>
          <w:sz w:val="20"/>
          <w:szCs w:val="20"/>
        </w:rPr>
      </w:pPr>
      <w:r w:rsidRPr="0087347C">
        <w:rPr>
          <w:rFonts w:ascii="Times New Roman" w:hAnsi="Times New Roman" w:cs="Times New Roman"/>
          <w:sz w:val="20"/>
          <w:szCs w:val="20"/>
        </w:rPr>
        <w:t xml:space="preserve">Определяя размер наказания, суд применяет положения ч. 5 ст. 62 УК РФ, согласно которой </w:t>
      </w:r>
      <w:r w:rsidRPr="0087347C">
        <w:rPr>
          <w:rFonts w:ascii="Times New Roman" w:hAnsi="Times New Roman" w:cs="Times New Roman"/>
          <w:sz w:val="20"/>
          <w:szCs w:val="20"/>
        </w:rPr>
        <w:t xml:space="preserve">срок или размер наказания, назначаемого лицу, в случае, указанном в </w:t>
      </w:r>
      <w:hyperlink r:id="rId12" w:history="1">
        <w:r w:rsidRPr="0087347C">
          <w:rPr>
            <w:rFonts w:ascii="Times New Roman" w:hAnsi="Times New Roman" w:cs="Times New Roman"/>
            <w:sz w:val="20"/>
            <w:szCs w:val="20"/>
          </w:rPr>
          <w:t>статье 226.9</w:t>
        </w:r>
      </w:hyperlink>
      <w:r w:rsidRPr="0087347C">
        <w:rPr>
          <w:rFonts w:ascii="Times New Roman" w:hAnsi="Times New Roman" w:cs="Times New Roman"/>
          <w:sz w:val="20"/>
          <w:szCs w:val="20"/>
        </w:rPr>
        <w:t xml:space="preserve"> Уголовно-процессуального кодекса Российской Федерации, не может превышать одну вторую максимального срока или размера наиболее строгого вида наказания, предусмотренного за совершенное преступление.</w:t>
      </w:r>
    </w:p>
    <w:p w:rsidR="002B0C5F" w:rsidRPr="0087347C" w:rsidP="00FE602D">
      <w:pPr>
        <w:spacing w:after="0" w:line="240" w:lineRule="auto"/>
        <w:ind w:firstLine="708"/>
        <w:jc w:val="both"/>
        <w:rPr>
          <w:rFonts w:ascii="Times New Roman" w:hAnsi="Times New Roman" w:cs="Times New Roman"/>
          <w:sz w:val="20"/>
          <w:szCs w:val="20"/>
        </w:rPr>
      </w:pPr>
      <w:r w:rsidRPr="0087347C">
        <w:rPr>
          <w:rFonts w:ascii="Times New Roman" w:hAnsi="Times New Roman" w:cs="Times New Roman"/>
          <w:sz w:val="20"/>
          <w:szCs w:val="20"/>
        </w:rPr>
        <w:t>Поскольку судом установлены обстоятельства, отягчающие наказание Бородина А.Е., пр</w:t>
      </w:r>
      <w:r w:rsidRPr="0087347C">
        <w:rPr>
          <w:rFonts w:ascii="Times New Roman" w:hAnsi="Times New Roman" w:cs="Times New Roman"/>
          <w:sz w:val="20"/>
          <w:szCs w:val="20"/>
        </w:rPr>
        <w:t>а</w:t>
      </w:r>
      <w:r w:rsidRPr="0087347C">
        <w:rPr>
          <w:rFonts w:ascii="Times New Roman" w:hAnsi="Times New Roman" w:cs="Times New Roman"/>
          <w:sz w:val="20"/>
          <w:szCs w:val="20"/>
        </w:rPr>
        <w:t>вила назначения наказания, указанные в ч. 1 ст. 62 УК РФ, применению не подлежат.</w:t>
      </w:r>
    </w:p>
    <w:p w:rsidR="0073398A" w:rsidRPr="0087347C" w:rsidP="00FE602D">
      <w:pPr>
        <w:spacing w:after="0" w:line="240" w:lineRule="auto"/>
        <w:ind w:firstLine="708"/>
        <w:jc w:val="both"/>
        <w:rPr>
          <w:rFonts w:ascii="Times New Roman" w:hAnsi="Times New Roman" w:cs="Times New Roman"/>
          <w:sz w:val="20"/>
          <w:szCs w:val="20"/>
        </w:rPr>
      </w:pPr>
      <w:r w:rsidRPr="0087347C">
        <w:rPr>
          <w:rFonts w:ascii="Times New Roman" w:hAnsi="Times New Roman" w:cs="Times New Roman"/>
          <w:sz w:val="20"/>
          <w:szCs w:val="20"/>
        </w:rPr>
        <w:t xml:space="preserve">Вместе с тем, принимая во внимание установленные обстоятельства, смягчающие наказание Бородина А.Е., </w:t>
      </w:r>
      <w:r w:rsidRPr="0087347C" w:rsidR="00833C84">
        <w:rPr>
          <w:rFonts w:ascii="Times New Roman" w:hAnsi="Times New Roman" w:cs="Times New Roman"/>
          <w:sz w:val="20"/>
          <w:szCs w:val="20"/>
        </w:rPr>
        <w:t xml:space="preserve">в том числе признание </w:t>
      </w:r>
      <w:r w:rsidRPr="0087347C">
        <w:rPr>
          <w:rFonts w:ascii="Times New Roman" w:hAnsi="Times New Roman" w:cs="Times New Roman"/>
          <w:sz w:val="20"/>
          <w:szCs w:val="20"/>
        </w:rPr>
        <w:t>в качестве</w:t>
      </w:r>
      <w:r w:rsidRPr="0087347C" w:rsidR="00833C84">
        <w:rPr>
          <w:rFonts w:ascii="Times New Roman" w:hAnsi="Times New Roman" w:cs="Times New Roman"/>
          <w:sz w:val="20"/>
          <w:szCs w:val="20"/>
        </w:rPr>
        <w:t xml:space="preserve"> </w:t>
      </w:r>
      <w:r w:rsidRPr="0087347C">
        <w:rPr>
          <w:rFonts w:ascii="Times New Roman" w:hAnsi="Times New Roman" w:cs="Times New Roman"/>
          <w:sz w:val="20"/>
          <w:szCs w:val="20"/>
        </w:rPr>
        <w:t xml:space="preserve">такового дополнительно </w:t>
      </w:r>
      <w:r w:rsidRPr="0087347C" w:rsidR="00833C84">
        <w:rPr>
          <w:rFonts w:ascii="Times New Roman" w:hAnsi="Times New Roman" w:cs="Times New Roman"/>
          <w:sz w:val="20"/>
          <w:szCs w:val="20"/>
        </w:rPr>
        <w:t>осуществление ухода за собакой после совершения</w:t>
      </w:r>
      <w:r w:rsidRPr="0087347C" w:rsidR="00BA33AA">
        <w:rPr>
          <w:rFonts w:ascii="Times New Roman" w:hAnsi="Times New Roman" w:cs="Times New Roman"/>
          <w:sz w:val="20"/>
          <w:szCs w:val="20"/>
        </w:rPr>
        <w:t xml:space="preserve"> в отношении неё </w:t>
      </w:r>
      <w:r w:rsidRPr="0087347C" w:rsidR="00833C84">
        <w:rPr>
          <w:rFonts w:ascii="Times New Roman" w:hAnsi="Times New Roman" w:cs="Times New Roman"/>
          <w:sz w:val="20"/>
          <w:szCs w:val="20"/>
        </w:rPr>
        <w:t xml:space="preserve">преступления, </w:t>
      </w:r>
      <w:r w:rsidRPr="0087347C">
        <w:rPr>
          <w:rFonts w:ascii="Times New Roman" w:hAnsi="Times New Roman" w:cs="Times New Roman"/>
          <w:sz w:val="20"/>
          <w:szCs w:val="20"/>
        </w:rPr>
        <w:t>суд</w:t>
      </w:r>
      <w:r w:rsidRPr="0087347C" w:rsidR="00833C84">
        <w:rPr>
          <w:rFonts w:ascii="Times New Roman" w:hAnsi="Times New Roman" w:cs="Times New Roman"/>
          <w:sz w:val="20"/>
          <w:szCs w:val="20"/>
        </w:rPr>
        <w:t xml:space="preserve"> </w:t>
      </w:r>
      <w:r w:rsidRPr="0087347C">
        <w:rPr>
          <w:rFonts w:ascii="Times New Roman" w:hAnsi="Times New Roman" w:cs="Times New Roman"/>
          <w:sz w:val="20"/>
          <w:szCs w:val="20"/>
        </w:rPr>
        <w:t xml:space="preserve">приходит к выводу о возможности применения в отношении </w:t>
      </w:r>
      <w:r w:rsidRPr="0087347C" w:rsidR="00833C84">
        <w:rPr>
          <w:rFonts w:ascii="Times New Roman" w:hAnsi="Times New Roman" w:cs="Times New Roman"/>
          <w:sz w:val="20"/>
          <w:szCs w:val="20"/>
        </w:rPr>
        <w:t xml:space="preserve">Бородина А.Е. </w:t>
      </w:r>
      <w:r w:rsidRPr="0087347C">
        <w:rPr>
          <w:rFonts w:ascii="Times New Roman" w:hAnsi="Times New Roman" w:cs="Times New Roman"/>
          <w:sz w:val="20"/>
          <w:szCs w:val="20"/>
        </w:rPr>
        <w:t xml:space="preserve">положений </w:t>
      </w:r>
      <w:hyperlink r:id="rId13" w:history="1">
        <w:r w:rsidRPr="0087347C">
          <w:rPr>
            <w:rFonts w:ascii="Times New Roman" w:hAnsi="Times New Roman" w:cs="Times New Roman"/>
            <w:sz w:val="20"/>
            <w:szCs w:val="20"/>
          </w:rPr>
          <w:t>ч. 3 ст. 68</w:t>
        </w:r>
      </w:hyperlink>
      <w:r w:rsidRPr="0087347C">
        <w:rPr>
          <w:rFonts w:ascii="Times New Roman" w:hAnsi="Times New Roman" w:cs="Times New Roman"/>
          <w:sz w:val="20"/>
          <w:szCs w:val="20"/>
        </w:rPr>
        <w:t xml:space="preserve"> УК РФ</w:t>
      </w:r>
      <w:r w:rsidRPr="0087347C" w:rsidR="0054122B">
        <w:rPr>
          <w:rFonts w:ascii="Times New Roman" w:hAnsi="Times New Roman" w:cs="Times New Roman"/>
          <w:sz w:val="20"/>
          <w:szCs w:val="20"/>
        </w:rPr>
        <w:t xml:space="preserve"> и назначения ему наказания в виде лишения свободы на срок менее 1</w:t>
      </w:r>
      <w:r w:rsidRPr="0087347C">
        <w:rPr>
          <w:rFonts w:ascii="Times New Roman" w:hAnsi="Times New Roman" w:cs="Times New Roman"/>
          <w:sz w:val="20"/>
          <w:szCs w:val="20"/>
        </w:rPr>
        <w:t>/3 от максимально возможного.</w:t>
      </w:r>
    </w:p>
    <w:p w:rsidR="00FE602D" w:rsidRPr="0087347C" w:rsidP="00FE602D">
      <w:pPr>
        <w:spacing w:after="0" w:line="240" w:lineRule="auto"/>
        <w:ind w:firstLine="708"/>
        <w:jc w:val="both"/>
        <w:rPr>
          <w:rFonts w:ascii="Times New Roman" w:hAnsi="Times New Roman" w:cs="Times New Roman"/>
          <w:sz w:val="20"/>
          <w:szCs w:val="20"/>
        </w:rPr>
      </w:pPr>
      <w:r w:rsidRPr="0087347C">
        <w:rPr>
          <w:rFonts w:ascii="Times New Roman" w:hAnsi="Times New Roman" w:cs="Times New Roman"/>
          <w:sz w:val="20"/>
          <w:szCs w:val="20"/>
        </w:rPr>
        <w:t>При этом с</w:t>
      </w:r>
      <w:r w:rsidRPr="0087347C">
        <w:rPr>
          <w:rFonts w:ascii="Times New Roman" w:hAnsi="Times New Roman" w:cs="Times New Roman"/>
          <w:sz w:val="20"/>
          <w:szCs w:val="20"/>
        </w:rPr>
        <w:t xml:space="preserve"> учетом обстоятельств совершенного подсудимым преступления, данных о личности Бородина А.Е., который ранее судим, наличие в его действиях рецидива преступлений, суд приходит к выводу о недостаточном исправительном воздействии предыдущего наказания и считает, что достижение предусмотренных уголовным законом целей наказания, возможно только при назначении наказания в виде лишения свободы с изоляцией от общества.</w:t>
      </w:r>
    </w:p>
    <w:p w:rsidR="00FE602D" w:rsidRPr="0087347C" w:rsidP="00FE602D">
      <w:pPr>
        <w:pStyle w:val="NormalWeb"/>
        <w:shd w:val="clear" w:color="auto" w:fill="FFFFFF"/>
        <w:spacing w:before="0" w:beforeAutospacing="0" w:after="0" w:afterAutospacing="0"/>
        <w:ind w:firstLine="720"/>
        <w:jc w:val="both"/>
        <w:rPr>
          <w:sz w:val="20"/>
          <w:szCs w:val="20"/>
        </w:rPr>
      </w:pPr>
      <w:r w:rsidRPr="0087347C">
        <w:rPr>
          <w:sz w:val="20"/>
          <w:szCs w:val="20"/>
        </w:rPr>
        <w:t>О высокой общественной опасности совершённого деяния свидетельствует факт совершения Бородиным А.Е. преступления после непродолжительного периода после освобождения из мест лишения свободы (менее года), что прямо указывает на отсутствие исправительного воздействия предыдущего наказания.</w:t>
      </w:r>
    </w:p>
    <w:p w:rsidR="00FE602D" w:rsidRPr="0087347C" w:rsidP="00FE602D">
      <w:pPr>
        <w:pStyle w:val="NormalWeb"/>
        <w:shd w:val="clear" w:color="auto" w:fill="FFFFFF"/>
        <w:spacing w:before="0" w:beforeAutospacing="0" w:after="0" w:afterAutospacing="0"/>
        <w:ind w:firstLine="720"/>
        <w:jc w:val="both"/>
        <w:rPr>
          <w:rFonts w:eastAsia="Arial Unicode MS"/>
          <w:sz w:val="20"/>
          <w:szCs w:val="20"/>
        </w:rPr>
      </w:pPr>
      <w:r w:rsidRPr="0087347C">
        <w:rPr>
          <w:rFonts w:eastAsia="Arial Unicode MS"/>
          <w:sz w:val="20"/>
          <w:szCs w:val="20"/>
        </w:rPr>
        <w:t>Оснований для применения ст. 73 УК РФ суд не усматривает.</w:t>
      </w:r>
    </w:p>
    <w:p w:rsidR="002B0C5F" w:rsidRPr="0087347C" w:rsidP="00301231">
      <w:pPr>
        <w:spacing w:after="0" w:line="240" w:lineRule="auto"/>
        <w:ind w:firstLine="708"/>
        <w:jc w:val="both"/>
        <w:rPr>
          <w:rFonts w:ascii="Times New Roman" w:hAnsi="Times New Roman" w:cs="Times New Roman"/>
          <w:sz w:val="20"/>
          <w:szCs w:val="20"/>
        </w:rPr>
      </w:pPr>
      <w:r w:rsidRPr="0087347C">
        <w:rPr>
          <w:rFonts w:ascii="Times New Roman" w:hAnsi="Times New Roman" w:cs="Times New Roman"/>
          <w:sz w:val="20"/>
          <w:szCs w:val="20"/>
        </w:rPr>
        <w:t xml:space="preserve">В соответствии с п. «в» ч. 1 ст.58 УК РФ отбывание наказания </w:t>
      </w:r>
      <w:r w:rsidRPr="0087347C" w:rsidR="00BA33AA">
        <w:rPr>
          <w:rFonts w:ascii="Times New Roman" w:hAnsi="Times New Roman" w:cs="Times New Roman"/>
          <w:sz w:val="20"/>
          <w:szCs w:val="20"/>
        </w:rPr>
        <w:t xml:space="preserve">Бородину А.Е. </w:t>
      </w:r>
      <w:r w:rsidRPr="0087347C">
        <w:rPr>
          <w:rFonts w:ascii="Times New Roman" w:hAnsi="Times New Roman" w:cs="Times New Roman"/>
          <w:sz w:val="20"/>
          <w:szCs w:val="20"/>
        </w:rPr>
        <w:t>следует назначить в исправительной колонии строгого режима.</w:t>
      </w:r>
    </w:p>
    <w:p w:rsidR="00BA33AA" w:rsidRPr="0087347C" w:rsidP="00301231">
      <w:pPr>
        <w:spacing w:after="0" w:line="240" w:lineRule="auto"/>
        <w:ind w:firstLine="708"/>
        <w:jc w:val="both"/>
        <w:rPr>
          <w:rFonts w:ascii="Times New Roman" w:hAnsi="Times New Roman" w:cs="Times New Roman"/>
          <w:sz w:val="20"/>
          <w:szCs w:val="20"/>
        </w:rPr>
      </w:pPr>
      <w:r w:rsidRPr="0087347C">
        <w:rPr>
          <w:rFonts w:ascii="Times New Roman" w:hAnsi="Times New Roman" w:cs="Times New Roman"/>
          <w:sz w:val="20"/>
          <w:szCs w:val="20"/>
        </w:rPr>
        <w:t>По изложенным обстоятельствам в отношении Бородина А.Е. подлежит избранию мера пресечения в виде заключения под стражу.</w:t>
      </w:r>
    </w:p>
    <w:p w:rsidR="00BA33AA" w:rsidRPr="0087347C" w:rsidP="00301231">
      <w:pPr>
        <w:spacing w:after="0" w:line="240" w:lineRule="auto"/>
        <w:ind w:firstLine="708"/>
        <w:jc w:val="both"/>
        <w:rPr>
          <w:rFonts w:ascii="Times New Roman" w:hAnsi="Times New Roman" w:cs="Times New Roman"/>
          <w:sz w:val="20"/>
          <w:szCs w:val="20"/>
        </w:rPr>
      </w:pPr>
      <w:r w:rsidRPr="0087347C">
        <w:rPr>
          <w:rFonts w:ascii="Times New Roman" w:hAnsi="Times New Roman" w:cs="Times New Roman"/>
          <w:sz w:val="20"/>
          <w:szCs w:val="20"/>
        </w:rPr>
        <w:t xml:space="preserve">Процессуальные издержки взысканию с </w:t>
      </w:r>
      <w:r w:rsidRPr="0087347C" w:rsidR="00434E99">
        <w:rPr>
          <w:rFonts w:ascii="Times New Roman" w:hAnsi="Times New Roman" w:cs="Times New Roman"/>
          <w:sz w:val="20"/>
          <w:szCs w:val="20"/>
        </w:rPr>
        <w:t>Бородина А.Е.</w:t>
      </w:r>
      <w:r w:rsidRPr="0087347C">
        <w:rPr>
          <w:rFonts w:ascii="Times New Roman" w:hAnsi="Times New Roman" w:cs="Times New Roman"/>
          <w:sz w:val="20"/>
          <w:szCs w:val="20"/>
        </w:rPr>
        <w:t xml:space="preserve"> не подлежат, поскольку дело рассмотрено в особом порядке.</w:t>
      </w:r>
    </w:p>
    <w:p w:rsidR="002B0C5F" w:rsidRPr="0087347C" w:rsidP="00BA33AA">
      <w:pPr>
        <w:spacing w:after="0" w:line="240" w:lineRule="auto"/>
        <w:ind w:firstLine="708"/>
        <w:jc w:val="both"/>
        <w:rPr>
          <w:rFonts w:ascii="Times New Roman" w:hAnsi="Times New Roman" w:cs="Times New Roman"/>
          <w:sz w:val="20"/>
          <w:szCs w:val="20"/>
        </w:rPr>
      </w:pPr>
      <w:r w:rsidRPr="0087347C">
        <w:rPr>
          <w:rFonts w:ascii="Times New Roman" w:hAnsi="Times New Roman" w:cs="Times New Roman"/>
          <w:sz w:val="20"/>
          <w:szCs w:val="20"/>
        </w:rPr>
        <w:t>Мер</w:t>
      </w:r>
      <w:r w:rsidRPr="0087347C">
        <w:rPr>
          <w:rFonts w:ascii="Times New Roman" w:hAnsi="Times New Roman" w:cs="Times New Roman"/>
          <w:sz w:val="20"/>
          <w:szCs w:val="20"/>
        </w:rPr>
        <w:t>а</w:t>
      </w:r>
      <w:r w:rsidRPr="0087347C">
        <w:rPr>
          <w:rFonts w:ascii="Times New Roman" w:hAnsi="Times New Roman" w:cs="Times New Roman"/>
          <w:sz w:val="20"/>
          <w:szCs w:val="20"/>
        </w:rPr>
        <w:t xml:space="preserve"> процессуального принуждения в виде обязательства о явке</w:t>
      </w:r>
      <w:r w:rsidRPr="0087347C" w:rsidR="00BA33AA">
        <w:rPr>
          <w:rFonts w:ascii="Times New Roman" w:hAnsi="Times New Roman" w:cs="Times New Roman"/>
          <w:sz w:val="20"/>
          <w:szCs w:val="20"/>
        </w:rPr>
        <w:t xml:space="preserve"> подлежит отмене.</w:t>
      </w:r>
    </w:p>
    <w:p w:rsidR="00BA33AA" w:rsidRPr="0087347C" w:rsidP="00BA33AA">
      <w:pPr>
        <w:spacing w:after="0" w:line="240" w:lineRule="auto"/>
        <w:ind w:firstLine="708"/>
        <w:jc w:val="both"/>
        <w:rPr>
          <w:rFonts w:ascii="Times New Roman" w:hAnsi="Times New Roman" w:cs="Times New Roman"/>
          <w:sz w:val="20"/>
          <w:szCs w:val="20"/>
        </w:rPr>
      </w:pPr>
      <w:r w:rsidRPr="0087347C">
        <w:rPr>
          <w:rFonts w:ascii="Times New Roman" w:hAnsi="Times New Roman" w:cs="Times New Roman"/>
          <w:sz w:val="20"/>
          <w:szCs w:val="20"/>
        </w:rPr>
        <w:t>Гражданский иск не заявлен</w:t>
      </w:r>
      <w:r w:rsidRPr="0087347C">
        <w:rPr>
          <w:rFonts w:ascii="Times New Roman" w:hAnsi="Times New Roman" w:cs="Times New Roman"/>
          <w:sz w:val="20"/>
          <w:szCs w:val="20"/>
        </w:rPr>
        <w:t>; вещественных доказательств нет.</w:t>
      </w:r>
    </w:p>
    <w:p w:rsidR="00303E0F" w:rsidRPr="0087347C" w:rsidP="00BA33AA">
      <w:pPr>
        <w:spacing w:after="0" w:line="240" w:lineRule="auto"/>
        <w:ind w:firstLine="708"/>
        <w:jc w:val="both"/>
        <w:rPr>
          <w:rFonts w:ascii="Times New Roman" w:hAnsi="Times New Roman" w:cs="Times New Roman"/>
          <w:sz w:val="20"/>
          <w:szCs w:val="20"/>
        </w:rPr>
      </w:pPr>
      <w:r w:rsidRPr="0087347C">
        <w:rPr>
          <w:rFonts w:ascii="Times New Roman" w:hAnsi="Times New Roman" w:cs="Times New Roman"/>
          <w:sz w:val="20"/>
          <w:szCs w:val="20"/>
        </w:rPr>
        <w:t xml:space="preserve">На основании изложенного и руководствуясь ст.ст. 296-299, 307-310, 316 УПК РФ, </w:t>
      </w:r>
      <w:r w:rsidRPr="0087347C" w:rsidR="00691120">
        <w:rPr>
          <w:rFonts w:ascii="Times New Roman" w:hAnsi="Times New Roman" w:cs="Times New Roman"/>
          <w:sz w:val="20"/>
          <w:szCs w:val="20"/>
        </w:rPr>
        <w:t>мировой судья</w:t>
      </w:r>
    </w:p>
    <w:p w:rsidR="0087347C" w:rsidP="00176995">
      <w:pPr>
        <w:spacing w:after="0" w:line="240" w:lineRule="auto"/>
        <w:jc w:val="center"/>
        <w:rPr>
          <w:rFonts w:ascii="Times New Roman" w:hAnsi="Times New Roman" w:cs="Times New Roman"/>
          <w:b/>
          <w:sz w:val="20"/>
          <w:szCs w:val="20"/>
        </w:rPr>
      </w:pPr>
    </w:p>
    <w:p w:rsidR="00303E0F" w:rsidRPr="0087347C" w:rsidP="00176995">
      <w:pPr>
        <w:spacing w:after="0" w:line="240" w:lineRule="auto"/>
        <w:jc w:val="center"/>
        <w:rPr>
          <w:rFonts w:ascii="Times New Roman" w:hAnsi="Times New Roman" w:cs="Times New Roman"/>
          <w:b/>
          <w:sz w:val="20"/>
          <w:szCs w:val="20"/>
        </w:rPr>
      </w:pPr>
      <w:r w:rsidRPr="0087347C">
        <w:rPr>
          <w:rFonts w:ascii="Times New Roman" w:hAnsi="Times New Roman" w:cs="Times New Roman"/>
          <w:b/>
          <w:sz w:val="20"/>
          <w:szCs w:val="20"/>
        </w:rPr>
        <w:t>П Р И Г О В О Р И Л:</w:t>
      </w:r>
    </w:p>
    <w:p w:rsidR="002B0C5F" w:rsidRPr="0087347C" w:rsidP="00BA33AA">
      <w:pPr>
        <w:spacing w:after="0" w:line="240" w:lineRule="auto"/>
        <w:ind w:firstLine="708"/>
        <w:jc w:val="both"/>
        <w:rPr>
          <w:rFonts w:ascii="Times New Roman" w:hAnsi="Times New Roman" w:cs="Times New Roman"/>
          <w:sz w:val="20"/>
          <w:szCs w:val="20"/>
        </w:rPr>
      </w:pPr>
      <w:r w:rsidRPr="0087347C">
        <w:rPr>
          <w:rFonts w:ascii="Times New Roman" w:hAnsi="Times New Roman" w:cs="Times New Roman"/>
          <w:sz w:val="20"/>
          <w:szCs w:val="20"/>
        </w:rPr>
        <w:t>Бородина А</w:t>
      </w:r>
      <w:r w:rsidRPr="0087347C" w:rsidR="0087347C">
        <w:rPr>
          <w:rFonts w:ascii="Times New Roman" w:hAnsi="Times New Roman" w:cs="Times New Roman"/>
          <w:sz w:val="20"/>
          <w:szCs w:val="20"/>
        </w:rPr>
        <w:t>.Е.</w:t>
      </w:r>
      <w:r w:rsidRPr="0087347C">
        <w:rPr>
          <w:rFonts w:ascii="Times New Roman" w:hAnsi="Times New Roman" w:cs="Times New Roman"/>
          <w:sz w:val="20"/>
          <w:szCs w:val="20"/>
        </w:rPr>
        <w:t xml:space="preserve"> признать виновным в совершении преступления, предусмотренного ч. 1 ст. 245 УК РФ и назначить ему наказание в виде лишения свободы </w:t>
      </w:r>
      <w:r w:rsidRPr="0087347C" w:rsidR="00063456">
        <w:rPr>
          <w:rFonts w:ascii="Times New Roman" w:hAnsi="Times New Roman" w:cs="Times New Roman"/>
          <w:sz w:val="20"/>
          <w:szCs w:val="20"/>
        </w:rPr>
        <w:t xml:space="preserve">на срок </w:t>
      </w:r>
      <w:r w:rsidRPr="0087347C">
        <w:rPr>
          <w:rFonts w:ascii="Times New Roman" w:hAnsi="Times New Roman" w:cs="Times New Roman"/>
          <w:sz w:val="20"/>
          <w:szCs w:val="20"/>
        </w:rPr>
        <w:t>4</w:t>
      </w:r>
      <w:r w:rsidRPr="0087347C" w:rsidR="00063456">
        <w:rPr>
          <w:rFonts w:ascii="Times New Roman" w:hAnsi="Times New Roman" w:cs="Times New Roman"/>
          <w:sz w:val="20"/>
          <w:szCs w:val="20"/>
        </w:rPr>
        <w:t xml:space="preserve"> (</w:t>
      </w:r>
      <w:r w:rsidRPr="0087347C">
        <w:rPr>
          <w:rFonts w:ascii="Times New Roman" w:hAnsi="Times New Roman" w:cs="Times New Roman"/>
          <w:sz w:val="20"/>
          <w:szCs w:val="20"/>
        </w:rPr>
        <w:t>четыре</w:t>
      </w:r>
      <w:r w:rsidRPr="0087347C" w:rsidR="00063456">
        <w:rPr>
          <w:rFonts w:ascii="Times New Roman" w:hAnsi="Times New Roman" w:cs="Times New Roman"/>
          <w:sz w:val="20"/>
          <w:szCs w:val="20"/>
        </w:rPr>
        <w:t xml:space="preserve">) </w:t>
      </w:r>
      <w:r w:rsidRPr="0087347C">
        <w:rPr>
          <w:rFonts w:ascii="Times New Roman" w:hAnsi="Times New Roman" w:cs="Times New Roman"/>
          <w:sz w:val="20"/>
          <w:szCs w:val="20"/>
        </w:rPr>
        <w:t>месяца с отбыванием наказания в исправительной колонии строгого режима.</w:t>
      </w:r>
    </w:p>
    <w:p w:rsidR="002B0C5F" w:rsidRPr="0087347C" w:rsidP="00BA33AA">
      <w:pPr>
        <w:spacing w:after="0" w:line="240" w:lineRule="auto"/>
        <w:ind w:firstLine="708"/>
        <w:jc w:val="both"/>
        <w:rPr>
          <w:rFonts w:ascii="Times New Roman" w:hAnsi="Times New Roman" w:cs="Times New Roman"/>
          <w:sz w:val="20"/>
          <w:szCs w:val="20"/>
        </w:rPr>
      </w:pPr>
      <w:r w:rsidRPr="0087347C">
        <w:rPr>
          <w:rFonts w:ascii="Times New Roman" w:hAnsi="Times New Roman" w:cs="Times New Roman"/>
          <w:sz w:val="20"/>
          <w:szCs w:val="20"/>
        </w:rPr>
        <w:t>Меру процессуального принуждения в виде обязательства о явке в отношении Бородина А.Е. – отменить.</w:t>
      </w:r>
    </w:p>
    <w:p w:rsidR="002B0C5F" w:rsidRPr="0087347C" w:rsidP="00BA33AA">
      <w:pPr>
        <w:spacing w:after="0" w:line="240" w:lineRule="auto"/>
        <w:ind w:firstLine="708"/>
        <w:jc w:val="both"/>
        <w:rPr>
          <w:rFonts w:ascii="Times New Roman" w:hAnsi="Times New Roman" w:cs="Times New Roman"/>
          <w:sz w:val="20"/>
          <w:szCs w:val="20"/>
        </w:rPr>
      </w:pPr>
      <w:r w:rsidRPr="0087347C">
        <w:rPr>
          <w:rFonts w:ascii="Times New Roman" w:hAnsi="Times New Roman" w:cs="Times New Roman"/>
          <w:sz w:val="20"/>
          <w:szCs w:val="20"/>
        </w:rPr>
        <w:t>Избрать Бородину Андрею Евгеньевичу до вступления приговора в законную силу меру пресечения в виде заключения под стражу, взяв его под стражу в зале суда.</w:t>
      </w:r>
    </w:p>
    <w:p w:rsidR="002B0C5F" w:rsidRPr="0087347C" w:rsidP="00BA33AA">
      <w:pPr>
        <w:spacing w:after="0" w:line="240" w:lineRule="auto"/>
        <w:ind w:firstLine="708"/>
        <w:jc w:val="both"/>
        <w:rPr>
          <w:rFonts w:ascii="Times New Roman" w:hAnsi="Times New Roman" w:cs="Times New Roman"/>
          <w:sz w:val="20"/>
          <w:szCs w:val="20"/>
        </w:rPr>
      </w:pPr>
      <w:r w:rsidRPr="0087347C">
        <w:rPr>
          <w:rFonts w:ascii="Times New Roman" w:hAnsi="Times New Roman" w:cs="Times New Roman"/>
          <w:sz w:val="20"/>
          <w:szCs w:val="20"/>
        </w:rPr>
        <w:t>Срок отбывания наказания исчислять со дня вступления приговора в законную силу.</w:t>
      </w:r>
    </w:p>
    <w:p w:rsidR="00BA33AA" w:rsidRPr="0087347C" w:rsidP="00BA33AA">
      <w:pPr>
        <w:spacing w:after="0" w:line="240" w:lineRule="auto"/>
        <w:ind w:firstLine="708"/>
        <w:jc w:val="both"/>
        <w:rPr>
          <w:rFonts w:ascii="Times New Roman" w:hAnsi="Times New Roman" w:cs="Times New Roman"/>
          <w:sz w:val="20"/>
          <w:szCs w:val="20"/>
        </w:rPr>
      </w:pPr>
      <w:r w:rsidRPr="0087347C">
        <w:rPr>
          <w:rFonts w:ascii="Times New Roman" w:hAnsi="Times New Roman" w:cs="Times New Roman"/>
          <w:sz w:val="20"/>
          <w:szCs w:val="20"/>
        </w:rPr>
        <w:t>Время содержания Бородина А.Е. под стражей с 15 июля 2020</w:t>
      </w:r>
      <w:r w:rsidRPr="0087347C" w:rsidR="002B0C5F">
        <w:rPr>
          <w:rFonts w:ascii="Times New Roman" w:hAnsi="Times New Roman" w:cs="Times New Roman"/>
          <w:sz w:val="20"/>
          <w:szCs w:val="20"/>
        </w:rPr>
        <w:t xml:space="preserve"> года </w:t>
      </w:r>
      <w:r w:rsidRPr="0087347C">
        <w:rPr>
          <w:rFonts w:ascii="Times New Roman" w:hAnsi="Times New Roman" w:cs="Times New Roman"/>
          <w:sz w:val="20"/>
          <w:szCs w:val="20"/>
        </w:rPr>
        <w:t xml:space="preserve">по день вступления приговора в законную силу на основании п. «а» </w:t>
      </w:r>
      <w:hyperlink r:id="rId14" w:history="1">
        <w:r w:rsidRPr="0087347C">
          <w:rPr>
            <w:rFonts w:ascii="Times New Roman" w:hAnsi="Times New Roman" w:cs="Times New Roman"/>
            <w:sz w:val="20"/>
            <w:szCs w:val="20"/>
          </w:rPr>
          <w:t>ч. 3.1 ст. 72</w:t>
        </w:r>
      </w:hyperlink>
      <w:r w:rsidRPr="0087347C">
        <w:rPr>
          <w:rFonts w:ascii="Times New Roman" w:hAnsi="Times New Roman" w:cs="Times New Roman"/>
          <w:sz w:val="20"/>
          <w:szCs w:val="20"/>
        </w:rPr>
        <w:t xml:space="preserve"> УК РФ засчитывать в срок лишения свободы из расчета один день за один день отбывания наказания </w:t>
      </w:r>
      <w:r w:rsidRPr="0087347C" w:rsidR="002B0C5F">
        <w:rPr>
          <w:rFonts w:ascii="Times New Roman" w:hAnsi="Times New Roman" w:cs="Times New Roman"/>
          <w:sz w:val="20"/>
          <w:szCs w:val="20"/>
        </w:rPr>
        <w:t xml:space="preserve">в </w:t>
      </w:r>
      <w:r w:rsidRPr="0087347C">
        <w:rPr>
          <w:rFonts w:ascii="Times New Roman" w:hAnsi="Times New Roman" w:cs="Times New Roman"/>
          <w:sz w:val="20"/>
          <w:szCs w:val="20"/>
        </w:rPr>
        <w:t>исправительной колонии строгого режима, с учётом требований ч. 3.3 ст. 72 УК РФ.</w:t>
      </w:r>
    </w:p>
    <w:p w:rsidR="002B0C5F" w:rsidRPr="0087347C" w:rsidP="002B0C5F">
      <w:pPr>
        <w:spacing w:after="0" w:line="240" w:lineRule="auto"/>
        <w:ind w:firstLine="708"/>
        <w:jc w:val="both"/>
        <w:rPr>
          <w:rFonts w:ascii="Times New Roman" w:hAnsi="Times New Roman" w:cs="Times New Roman"/>
          <w:sz w:val="20"/>
          <w:szCs w:val="20"/>
        </w:rPr>
      </w:pPr>
      <w:r w:rsidRPr="0087347C">
        <w:rPr>
          <w:rFonts w:ascii="Times New Roman" w:hAnsi="Times New Roman" w:cs="Times New Roman"/>
          <w:sz w:val="20"/>
          <w:szCs w:val="20"/>
        </w:rPr>
        <w:t>От выплаты процессуальных издержек по делу Бородина А.Е. – освободить.</w:t>
      </w:r>
    </w:p>
    <w:p w:rsidR="00AE2250" w:rsidRPr="0087347C" w:rsidP="00AE2250">
      <w:pPr>
        <w:spacing w:after="0" w:line="240" w:lineRule="auto"/>
        <w:ind w:firstLine="709"/>
        <w:jc w:val="both"/>
        <w:rPr>
          <w:rFonts w:ascii="Times New Roman" w:hAnsi="Times New Roman" w:cs="Times New Roman"/>
          <w:sz w:val="20"/>
          <w:szCs w:val="20"/>
        </w:rPr>
      </w:pPr>
      <w:r w:rsidRPr="0087347C">
        <w:rPr>
          <w:rFonts w:ascii="Times New Roman" w:hAnsi="Times New Roman" w:cs="Times New Roman"/>
          <w:sz w:val="20"/>
          <w:szCs w:val="20"/>
        </w:rPr>
        <w:t>Приговор может быть обжалован в апелляционном порядке с учётом ст. 317 УПК РФ в Джанкойский районный суд Республики Крым через мирового судью судебного участка № 36 Джанкойского судебного района Республики Крым в течение 10 суток с момента его провозглашения, а осужденным содержащимся под стражей в тот же срок с момента получения копии приговора.</w:t>
      </w:r>
    </w:p>
    <w:p w:rsidR="00BA33AA" w:rsidRPr="0087347C" w:rsidP="002B0C5F">
      <w:pPr>
        <w:spacing w:after="0" w:line="240" w:lineRule="auto"/>
        <w:ind w:firstLine="708"/>
        <w:jc w:val="both"/>
        <w:rPr>
          <w:rFonts w:ascii="Times New Roman" w:hAnsi="Times New Roman" w:cs="Times New Roman"/>
          <w:color w:val="000000"/>
          <w:sz w:val="20"/>
          <w:szCs w:val="20"/>
        </w:rPr>
      </w:pPr>
      <w:r w:rsidRPr="0087347C">
        <w:rPr>
          <w:rFonts w:ascii="Times New Roman" w:hAnsi="Times New Roman" w:cs="Times New Roman"/>
          <w:color w:val="000000"/>
          <w:sz w:val="20"/>
          <w:szCs w:val="20"/>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BA33AA" w:rsidRPr="0087347C" w:rsidP="00BA33AA">
      <w:pPr>
        <w:spacing w:after="0" w:line="240" w:lineRule="auto"/>
        <w:ind w:firstLine="708"/>
        <w:jc w:val="both"/>
        <w:rPr>
          <w:rFonts w:ascii="Times New Roman" w:hAnsi="Times New Roman" w:cs="Times New Roman"/>
          <w:sz w:val="20"/>
          <w:szCs w:val="20"/>
        </w:rPr>
      </w:pPr>
    </w:p>
    <w:p w:rsidR="00BA33AA" w:rsidRPr="0087347C" w:rsidP="00BA33AA">
      <w:pPr>
        <w:spacing w:after="0" w:line="240" w:lineRule="auto"/>
        <w:ind w:firstLine="708"/>
        <w:jc w:val="both"/>
        <w:rPr>
          <w:rFonts w:ascii="Times New Roman" w:hAnsi="Times New Roman" w:cs="Times New Roman"/>
          <w:sz w:val="20"/>
          <w:szCs w:val="20"/>
        </w:rPr>
      </w:pPr>
      <w:r w:rsidRPr="0087347C">
        <w:rPr>
          <w:rFonts w:ascii="Times New Roman" w:hAnsi="Times New Roman" w:cs="Times New Roman"/>
          <w:sz w:val="20"/>
          <w:szCs w:val="20"/>
        </w:rPr>
        <w:t xml:space="preserve">Мировой судья </w:t>
      </w:r>
      <w:r w:rsidRPr="0087347C">
        <w:rPr>
          <w:rFonts w:ascii="Times New Roman" w:hAnsi="Times New Roman" w:cs="Times New Roman"/>
          <w:sz w:val="20"/>
          <w:szCs w:val="20"/>
        </w:rPr>
        <w:tab/>
      </w:r>
      <w:r w:rsidRPr="0087347C">
        <w:rPr>
          <w:rFonts w:ascii="Times New Roman" w:hAnsi="Times New Roman" w:cs="Times New Roman"/>
          <w:sz w:val="20"/>
          <w:szCs w:val="20"/>
        </w:rPr>
        <w:tab/>
      </w:r>
      <w:r w:rsidRPr="0087347C">
        <w:rPr>
          <w:rFonts w:ascii="Times New Roman" w:hAnsi="Times New Roman" w:cs="Times New Roman"/>
          <w:sz w:val="20"/>
          <w:szCs w:val="20"/>
        </w:rPr>
        <w:tab/>
        <w:t xml:space="preserve">              </w:t>
      </w:r>
      <w:r w:rsidRPr="0087347C">
        <w:rPr>
          <w:rFonts w:ascii="Times New Roman" w:hAnsi="Times New Roman" w:cs="Times New Roman"/>
          <w:sz w:val="20"/>
          <w:szCs w:val="20"/>
        </w:rPr>
        <w:tab/>
      </w:r>
      <w:r w:rsidR="0087347C">
        <w:rPr>
          <w:rFonts w:ascii="Times New Roman" w:hAnsi="Times New Roman" w:cs="Times New Roman"/>
          <w:sz w:val="20"/>
          <w:szCs w:val="20"/>
        </w:rPr>
        <w:t xml:space="preserve">                                                                                        </w:t>
      </w:r>
      <w:r w:rsidRPr="0087347C">
        <w:rPr>
          <w:rFonts w:ascii="Times New Roman" w:hAnsi="Times New Roman" w:cs="Times New Roman"/>
          <w:sz w:val="20"/>
          <w:szCs w:val="20"/>
        </w:rPr>
        <w:t xml:space="preserve">                 А.П. Тулпаров</w:t>
      </w:r>
    </w:p>
    <w:p w:rsidR="00B6181B" w:rsidRPr="0087347C" w:rsidP="00BA33AA">
      <w:pPr>
        <w:spacing w:after="0" w:line="240" w:lineRule="auto"/>
        <w:ind w:firstLine="708"/>
        <w:jc w:val="both"/>
        <w:rPr>
          <w:rFonts w:ascii="Times New Roman" w:hAnsi="Times New Roman" w:cs="Times New Roman"/>
          <w:sz w:val="20"/>
          <w:szCs w:val="20"/>
        </w:rPr>
      </w:pPr>
    </w:p>
    <w:sectPr w:rsidSect="0087347C">
      <w:headerReference w:type="default" r:id="rId15"/>
      <w:pgSz w:w="11906" w:h="16838"/>
      <w:pgMar w:top="568" w:right="424" w:bottom="426" w:left="709"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15998"/>
      <w:richText/>
    </w:sdtPr>
    <w:sdtContent>
      <w:p w:rsidR="00FE602D">
        <w:pPr>
          <w:pStyle w:val="Header"/>
          <w:jc w:val="right"/>
        </w:pPr>
        <w:r>
          <w:fldChar w:fldCharType="begin"/>
        </w:r>
        <w:r>
          <w:instrText xml:space="preserve"> PAGE   \* MERGEFORMAT </w:instrText>
        </w:r>
        <w:r>
          <w:fldChar w:fldCharType="separate"/>
        </w:r>
        <w:r w:rsidR="0087347C">
          <w:rPr>
            <w:noProof/>
          </w:rPr>
          <w:t>3</w:t>
        </w:r>
        <w:r w:rsidR="0087347C">
          <w:rPr>
            <w:noProof/>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FELayout/>
  </w:compat>
  <w:rsids>
    <w:rsidRoot w:val="009A521B"/>
    <w:rsid w:val="0000162F"/>
    <w:rsid w:val="00023D8B"/>
    <w:rsid w:val="000376BC"/>
    <w:rsid w:val="00063456"/>
    <w:rsid w:val="00097877"/>
    <w:rsid w:val="000D788B"/>
    <w:rsid w:val="000E4580"/>
    <w:rsid w:val="000F2873"/>
    <w:rsid w:val="001004D3"/>
    <w:rsid w:val="001020CE"/>
    <w:rsid w:val="001052BB"/>
    <w:rsid w:val="001138CA"/>
    <w:rsid w:val="001432A7"/>
    <w:rsid w:val="001567AD"/>
    <w:rsid w:val="00163FF9"/>
    <w:rsid w:val="00164948"/>
    <w:rsid w:val="00165A39"/>
    <w:rsid w:val="00176995"/>
    <w:rsid w:val="00177FA9"/>
    <w:rsid w:val="001A4F74"/>
    <w:rsid w:val="001A5E76"/>
    <w:rsid w:val="001A6BE4"/>
    <w:rsid w:val="001A72AE"/>
    <w:rsid w:val="001F1F13"/>
    <w:rsid w:val="00214A2C"/>
    <w:rsid w:val="0021661E"/>
    <w:rsid w:val="0023173E"/>
    <w:rsid w:val="00242778"/>
    <w:rsid w:val="00246D32"/>
    <w:rsid w:val="0025193A"/>
    <w:rsid w:val="00255975"/>
    <w:rsid w:val="0025647C"/>
    <w:rsid w:val="002656CF"/>
    <w:rsid w:val="00276C6B"/>
    <w:rsid w:val="002826AD"/>
    <w:rsid w:val="002A5400"/>
    <w:rsid w:val="002B0C5F"/>
    <w:rsid w:val="002B3969"/>
    <w:rsid w:val="002B456C"/>
    <w:rsid w:val="002C5025"/>
    <w:rsid w:val="002D10A0"/>
    <w:rsid w:val="002D72E9"/>
    <w:rsid w:val="002E01E1"/>
    <w:rsid w:val="002E49E5"/>
    <w:rsid w:val="002F15B5"/>
    <w:rsid w:val="00301231"/>
    <w:rsid w:val="00303E0F"/>
    <w:rsid w:val="00304C01"/>
    <w:rsid w:val="00313551"/>
    <w:rsid w:val="00314E9F"/>
    <w:rsid w:val="003225E4"/>
    <w:rsid w:val="00336D99"/>
    <w:rsid w:val="00362F19"/>
    <w:rsid w:val="003B6CC9"/>
    <w:rsid w:val="003D3DBE"/>
    <w:rsid w:val="003E469E"/>
    <w:rsid w:val="003F628C"/>
    <w:rsid w:val="00411F1A"/>
    <w:rsid w:val="00434CF3"/>
    <w:rsid w:val="00434E99"/>
    <w:rsid w:val="00441153"/>
    <w:rsid w:val="00444892"/>
    <w:rsid w:val="00453924"/>
    <w:rsid w:val="0046745D"/>
    <w:rsid w:val="004813C8"/>
    <w:rsid w:val="00481B62"/>
    <w:rsid w:val="004C5773"/>
    <w:rsid w:val="004F1B01"/>
    <w:rsid w:val="0053030A"/>
    <w:rsid w:val="00531BD2"/>
    <w:rsid w:val="00533260"/>
    <w:rsid w:val="0053367D"/>
    <w:rsid w:val="0054122B"/>
    <w:rsid w:val="00562A39"/>
    <w:rsid w:val="005646B8"/>
    <w:rsid w:val="00576292"/>
    <w:rsid w:val="00582C6B"/>
    <w:rsid w:val="005A03F2"/>
    <w:rsid w:val="005C78FF"/>
    <w:rsid w:val="005D0601"/>
    <w:rsid w:val="005F0EEF"/>
    <w:rsid w:val="0061037E"/>
    <w:rsid w:val="006745E9"/>
    <w:rsid w:val="00691120"/>
    <w:rsid w:val="006C7794"/>
    <w:rsid w:val="006D58B9"/>
    <w:rsid w:val="0070375E"/>
    <w:rsid w:val="007044E3"/>
    <w:rsid w:val="00731088"/>
    <w:rsid w:val="0073398A"/>
    <w:rsid w:val="007361C5"/>
    <w:rsid w:val="00780E68"/>
    <w:rsid w:val="007B339F"/>
    <w:rsid w:val="007B5FEE"/>
    <w:rsid w:val="007C42D5"/>
    <w:rsid w:val="007C4B03"/>
    <w:rsid w:val="007F3B35"/>
    <w:rsid w:val="008047C7"/>
    <w:rsid w:val="00833C84"/>
    <w:rsid w:val="00835E86"/>
    <w:rsid w:val="0083687A"/>
    <w:rsid w:val="0087347C"/>
    <w:rsid w:val="008754F3"/>
    <w:rsid w:val="00880970"/>
    <w:rsid w:val="008A4DE2"/>
    <w:rsid w:val="008B2501"/>
    <w:rsid w:val="008D2650"/>
    <w:rsid w:val="0091585A"/>
    <w:rsid w:val="0091772F"/>
    <w:rsid w:val="0092201E"/>
    <w:rsid w:val="00936DA4"/>
    <w:rsid w:val="00937619"/>
    <w:rsid w:val="00941983"/>
    <w:rsid w:val="009447A2"/>
    <w:rsid w:val="009470B6"/>
    <w:rsid w:val="00961341"/>
    <w:rsid w:val="00962EC6"/>
    <w:rsid w:val="00986C91"/>
    <w:rsid w:val="00987F4E"/>
    <w:rsid w:val="00995E9B"/>
    <w:rsid w:val="009A521B"/>
    <w:rsid w:val="009A6554"/>
    <w:rsid w:val="009D4C5B"/>
    <w:rsid w:val="009D53F3"/>
    <w:rsid w:val="009E29BF"/>
    <w:rsid w:val="009E2FAE"/>
    <w:rsid w:val="00A22584"/>
    <w:rsid w:val="00A23504"/>
    <w:rsid w:val="00A53811"/>
    <w:rsid w:val="00A62076"/>
    <w:rsid w:val="00A64EE4"/>
    <w:rsid w:val="00A67E27"/>
    <w:rsid w:val="00A96B35"/>
    <w:rsid w:val="00AB2B36"/>
    <w:rsid w:val="00AD56DE"/>
    <w:rsid w:val="00AE2250"/>
    <w:rsid w:val="00B10DF5"/>
    <w:rsid w:val="00B246BD"/>
    <w:rsid w:val="00B4297D"/>
    <w:rsid w:val="00B5269B"/>
    <w:rsid w:val="00B6181B"/>
    <w:rsid w:val="00B7001A"/>
    <w:rsid w:val="00B96B27"/>
    <w:rsid w:val="00B97C1B"/>
    <w:rsid w:val="00BA13D8"/>
    <w:rsid w:val="00BA33AA"/>
    <w:rsid w:val="00BB7930"/>
    <w:rsid w:val="00BD7EB9"/>
    <w:rsid w:val="00BF3A41"/>
    <w:rsid w:val="00BF6927"/>
    <w:rsid w:val="00C00AFC"/>
    <w:rsid w:val="00C11455"/>
    <w:rsid w:val="00C2451E"/>
    <w:rsid w:val="00C33B1F"/>
    <w:rsid w:val="00C34291"/>
    <w:rsid w:val="00C4532A"/>
    <w:rsid w:val="00C644D2"/>
    <w:rsid w:val="00C81053"/>
    <w:rsid w:val="00C85A33"/>
    <w:rsid w:val="00C92C8F"/>
    <w:rsid w:val="00CA03BC"/>
    <w:rsid w:val="00CB0DDD"/>
    <w:rsid w:val="00CD550C"/>
    <w:rsid w:val="00CE01E2"/>
    <w:rsid w:val="00CF42C8"/>
    <w:rsid w:val="00D14281"/>
    <w:rsid w:val="00D226E9"/>
    <w:rsid w:val="00D2280B"/>
    <w:rsid w:val="00D3638E"/>
    <w:rsid w:val="00D6128D"/>
    <w:rsid w:val="00D71068"/>
    <w:rsid w:val="00D73791"/>
    <w:rsid w:val="00D75EFE"/>
    <w:rsid w:val="00D820F7"/>
    <w:rsid w:val="00D87DAF"/>
    <w:rsid w:val="00DA17F1"/>
    <w:rsid w:val="00DA57A1"/>
    <w:rsid w:val="00DC0826"/>
    <w:rsid w:val="00DD2AA8"/>
    <w:rsid w:val="00DD5C95"/>
    <w:rsid w:val="00E14CC1"/>
    <w:rsid w:val="00E27F60"/>
    <w:rsid w:val="00E561FC"/>
    <w:rsid w:val="00E73C37"/>
    <w:rsid w:val="00E93A2C"/>
    <w:rsid w:val="00EA3425"/>
    <w:rsid w:val="00EC0433"/>
    <w:rsid w:val="00ED61AE"/>
    <w:rsid w:val="00EF2B43"/>
    <w:rsid w:val="00F17846"/>
    <w:rsid w:val="00F17E9C"/>
    <w:rsid w:val="00F30DC6"/>
    <w:rsid w:val="00F45003"/>
    <w:rsid w:val="00F578E3"/>
    <w:rsid w:val="00F86D27"/>
    <w:rsid w:val="00F95927"/>
    <w:rsid w:val="00F96438"/>
    <w:rsid w:val="00FE5375"/>
    <w:rsid w:val="00FE602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970"/>
  </w:style>
  <w:style w:type="paragraph" w:styleId="Heading1">
    <w:name w:val="heading 1"/>
    <w:basedOn w:val="Normal"/>
    <w:next w:val="Normal"/>
    <w:link w:val="1"/>
    <w:uiPriority w:val="99"/>
    <w:qFormat/>
    <w:rsid w:val="003D3DBE"/>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
    <w:name w:val="23"/>
    <w:basedOn w:val="Normal"/>
    <w:rsid w:val="00F86D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nformat">
    <w:name w:val="ConsNonformat"/>
    <w:link w:val="ConsNonformat0"/>
    <w:rsid w:val="00AB2B36"/>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ConsNonformat0">
    <w:name w:val="ConsNonformat Знак"/>
    <w:link w:val="ConsNonformat"/>
    <w:locked/>
    <w:rsid w:val="00AB2B36"/>
    <w:rPr>
      <w:rFonts w:ascii="Courier New" w:eastAsia="Times New Roman" w:hAnsi="Courier New" w:cs="Courier New"/>
      <w:sz w:val="20"/>
      <w:szCs w:val="20"/>
    </w:rPr>
  </w:style>
  <w:style w:type="paragraph" w:customStyle="1" w:styleId="ConsPlusNormal">
    <w:name w:val="ConsPlusNormal"/>
    <w:rsid w:val="00AD56DE"/>
    <w:pPr>
      <w:autoSpaceDE w:val="0"/>
      <w:autoSpaceDN w:val="0"/>
      <w:adjustRightInd w:val="0"/>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7F3B35"/>
    <w:rPr>
      <w:color w:val="3C5F87"/>
      <w:u w:val="single"/>
    </w:rPr>
  </w:style>
  <w:style w:type="paragraph" w:styleId="Header">
    <w:name w:val="header"/>
    <w:basedOn w:val="Normal"/>
    <w:link w:val="a"/>
    <w:uiPriority w:val="99"/>
    <w:unhideWhenUsed/>
    <w:rsid w:val="001004D3"/>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1004D3"/>
  </w:style>
  <w:style w:type="paragraph" w:styleId="Footer">
    <w:name w:val="footer"/>
    <w:basedOn w:val="Normal"/>
    <w:link w:val="a0"/>
    <w:uiPriority w:val="99"/>
    <w:semiHidden/>
    <w:unhideWhenUsed/>
    <w:rsid w:val="001004D3"/>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semiHidden/>
    <w:rsid w:val="001004D3"/>
  </w:style>
  <w:style w:type="paragraph" w:styleId="BalloonText">
    <w:name w:val="Balloon Text"/>
    <w:basedOn w:val="Normal"/>
    <w:link w:val="a1"/>
    <w:uiPriority w:val="99"/>
    <w:semiHidden/>
    <w:unhideWhenUsed/>
    <w:rsid w:val="001004D3"/>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1004D3"/>
    <w:rPr>
      <w:rFonts w:ascii="Tahoma" w:hAnsi="Tahoma" w:cs="Tahoma"/>
      <w:sz w:val="16"/>
      <w:szCs w:val="16"/>
    </w:rPr>
  </w:style>
  <w:style w:type="character" w:customStyle="1" w:styleId="a2">
    <w:name w:val="Гипертекстовая ссылка"/>
    <w:basedOn w:val="DefaultParagraphFont"/>
    <w:uiPriority w:val="99"/>
    <w:rsid w:val="002F15B5"/>
    <w:rPr>
      <w:color w:val="106BBE"/>
    </w:rPr>
  </w:style>
  <w:style w:type="character" w:customStyle="1" w:styleId="1">
    <w:name w:val="Заголовок 1 Знак"/>
    <w:basedOn w:val="DefaultParagraphFont"/>
    <w:link w:val="Heading1"/>
    <w:uiPriority w:val="99"/>
    <w:rsid w:val="003D3DBE"/>
    <w:rPr>
      <w:rFonts w:ascii="Arial" w:hAnsi="Arial" w:cs="Arial"/>
      <w:b/>
      <w:bCs/>
      <w:color w:val="26282F"/>
      <w:sz w:val="24"/>
      <w:szCs w:val="24"/>
    </w:rPr>
  </w:style>
  <w:style w:type="character" w:customStyle="1" w:styleId="2">
    <w:name w:val="Основной текст (2)_"/>
    <w:basedOn w:val="DefaultParagraphFont"/>
    <w:link w:val="20"/>
    <w:rsid w:val="00242778"/>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242778"/>
    <w:pPr>
      <w:widowControl w:val="0"/>
      <w:shd w:val="clear" w:color="auto" w:fill="FFFFFF"/>
      <w:spacing w:after="0" w:line="290" w:lineRule="exact"/>
      <w:jc w:val="both"/>
    </w:pPr>
    <w:rPr>
      <w:rFonts w:ascii="Times New Roman" w:eastAsia="Times New Roman" w:hAnsi="Times New Roman" w:cs="Times New Roman"/>
    </w:rPr>
  </w:style>
  <w:style w:type="character" w:customStyle="1" w:styleId="cnsl">
    <w:name w:val="cnsl"/>
    <w:basedOn w:val="DefaultParagraphFont"/>
    <w:rsid w:val="0092201E"/>
  </w:style>
  <w:style w:type="paragraph" w:styleId="NormalWeb">
    <w:name w:val="Normal (Web)"/>
    <w:basedOn w:val="Normal"/>
    <w:uiPriority w:val="99"/>
    <w:unhideWhenUsed/>
    <w:rsid w:val="00362F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garantF1://10008000.64" TargetMode="External" /><Relationship Id="rId11" Type="http://schemas.openxmlformats.org/officeDocument/2006/relationships/hyperlink" Target="consultantplus://offline/ref=9C3C85D7749369BDD785245683988D17CE458C8F2D5E34B03540726A8656ECCD8616C20AC853AFC7NEoBF" TargetMode="External" /><Relationship Id="rId12" Type="http://schemas.openxmlformats.org/officeDocument/2006/relationships/hyperlink" Target="consultantplus://offline/ref=6DD705CC53FCF0AABDDE01A8DB45C4428C6104E462AC18D70948DEAFC7D2B241A694EB365050EF316A8F5D8E8768240E01FCBE925682t8l1L" TargetMode="External" /><Relationship Id="rId13" Type="http://schemas.openxmlformats.org/officeDocument/2006/relationships/hyperlink" Target="consultantplus://offline/ref=F36BD86B9C28986545D39C9B9ABA59ACA7CB747645661A9BF28582403F12EB83BFDA66518B9402FAEE6D1B193BE54B8F908DAE259258D1B4iFzFJ" TargetMode="External" /><Relationship Id="rId14" Type="http://schemas.openxmlformats.org/officeDocument/2006/relationships/hyperlink" Target="consultantplus://offline/ref=5CE79DE36D5D8BFBF27C3702D7BA41AFC722C6CC2B11216D8D1C33CACAA8477A84AA58AAE6A1D2942C11344AE03263E577806FCC3B97BD69K" TargetMode="External" /><Relationship Id="rId15" Type="http://schemas.openxmlformats.org/officeDocument/2006/relationships/header" Target="header1.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F8FA5A2BA70EB9E83B96F853A8D65232BF35F8FAF8E212529C05B57B9F55187AAF33B7A1CEF84A884DE4580B11EFE47CE67E2089754F52U7n2J" TargetMode="External" /><Relationship Id="rId6" Type="http://schemas.openxmlformats.org/officeDocument/2006/relationships/hyperlink" Target="consultantplus://offline/ref=8D16972BCBB2234A18B30280AAFC75A3129D7ECD300A9DC875B02895D8FBD1F48E90C96172A5DD69N1D2J" TargetMode="External" /><Relationship Id="rId7" Type="http://schemas.openxmlformats.org/officeDocument/2006/relationships/hyperlink" Target="consultantplus://offline/ref=8D16972BCBB2234A18B30280AAFC75A3119A7AC231099DC875B02895D8FBD1F48E90C96176A7NDDDJ" TargetMode="External" /><Relationship Id="rId8" Type="http://schemas.openxmlformats.org/officeDocument/2006/relationships/hyperlink" Target="garantF1://10008000.6802" TargetMode="External" /><Relationship Id="rId9" Type="http://schemas.openxmlformats.org/officeDocument/2006/relationships/hyperlink" Target="garantF1://10008000.2000"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AC37E-5312-4C0F-B4D7-D677E6A33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