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878EB" w:rsidRPr="00920EE8" w:rsidP="001878EB">
      <w:pPr>
        <w:pStyle w:val="Title"/>
        <w:tabs>
          <w:tab w:val="center" w:pos="4889"/>
          <w:tab w:val="right" w:pos="9778"/>
        </w:tabs>
        <w:jc w:val="left"/>
        <w:rPr>
          <w:b w:val="0"/>
          <w:szCs w:val="24"/>
        </w:rPr>
      </w:pPr>
    </w:p>
    <w:p w:rsidR="001878EB" w:rsidRPr="00920EE8" w:rsidP="001878EB">
      <w:pPr>
        <w:pStyle w:val="Title"/>
        <w:tabs>
          <w:tab w:val="center" w:pos="4889"/>
          <w:tab w:val="right" w:pos="9778"/>
        </w:tabs>
        <w:jc w:val="right"/>
        <w:rPr>
          <w:b w:val="0"/>
          <w:szCs w:val="24"/>
        </w:rPr>
      </w:pPr>
      <w:r w:rsidRPr="00920EE8">
        <w:rPr>
          <w:b w:val="0"/>
          <w:szCs w:val="24"/>
        </w:rPr>
        <w:t>Дело № 1-</w:t>
      </w:r>
      <w:r w:rsidRPr="00920EE8" w:rsidR="001042CF">
        <w:rPr>
          <w:b w:val="0"/>
          <w:szCs w:val="24"/>
        </w:rPr>
        <w:t>8</w:t>
      </w:r>
      <w:r w:rsidRPr="00920EE8">
        <w:rPr>
          <w:b w:val="0"/>
          <w:szCs w:val="24"/>
        </w:rPr>
        <w:t>/37/20</w:t>
      </w:r>
      <w:r w:rsidRPr="00920EE8" w:rsidR="00F000E0">
        <w:rPr>
          <w:b w:val="0"/>
          <w:szCs w:val="24"/>
        </w:rPr>
        <w:t>20</w:t>
      </w:r>
    </w:p>
    <w:p w:rsidR="00F000E0" w:rsidRPr="00920EE8" w:rsidP="001878EB">
      <w:pPr>
        <w:pStyle w:val="Title"/>
        <w:tabs>
          <w:tab w:val="center" w:pos="4889"/>
          <w:tab w:val="right" w:pos="9778"/>
        </w:tabs>
        <w:jc w:val="right"/>
        <w:rPr>
          <w:b w:val="0"/>
          <w:szCs w:val="24"/>
        </w:rPr>
      </w:pPr>
      <w:r w:rsidRPr="00920EE8">
        <w:rPr>
          <w:b w:val="0"/>
          <w:szCs w:val="24"/>
        </w:rPr>
        <w:t>УИД (91</w:t>
      </w:r>
      <w:r w:rsidRPr="00920EE8">
        <w:rPr>
          <w:b w:val="0"/>
          <w:szCs w:val="24"/>
          <w:lang w:val="en-US"/>
        </w:rPr>
        <w:t>MS</w:t>
      </w:r>
      <w:r w:rsidRPr="00920EE8">
        <w:rPr>
          <w:b w:val="0"/>
          <w:szCs w:val="24"/>
        </w:rPr>
        <w:t>0037-01-2020-000113-27)</w:t>
      </w:r>
    </w:p>
    <w:p w:rsidR="001878EB" w:rsidRPr="00920EE8" w:rsidP="001878EB">
      <w:pPr>
        <w:pStyle w:val="Title"/>
        <w:tabs>
          <w:tab w:val="center" w:pos="4889"/>
          <w:tab w:val="right" w:pos="9778"/>
        </w:tabs>
        <w:jc w:val="left"/>
        <w:rPr>
          <w:szCs w:val="24"/>
        </w:rPr>
      </w:pPr>
      <w:r w:rsidRPr="00920EE8">
        <w:rPr>
          <w:szCs w:val="24"/>
        </w:rPr>
        <w:tab/>
      </w:r>
      <w:r w:rsidRPr="00920EE8">
        <w:rPr>
          <w:szCs w:val="24"/>
        </w:rPr>
        <w:tab/>
      </w:r>
    </w:p>
    <w:p w:rsidR="00831C28" w:rsidRPr="00920EE8" w:rsidP="001878EB">
      <w:pPr>
        <w:tabs>
          <w:tab w:val="left" w:pos="2179"/>
        </w:tabs>
        <w:jc w:val="center"/>
        <w:rPr>
          <w:b/>
        </w:rPr>
      </w:pPr>
    </w:p>
    <w:p w:rsidR="001878EB" w:rsidRPr="00920EE8" w:rsidP="001878EB">
      <w:pPr>
        <w:tabs>
          <w:tab w:val="left" w:pos="2179"/>
        </w:tabs>
        <w:jc w:val="center"/>
        <w:rPr>
          <w:b/>
        </w:rPr>
      </w:pPr>
      <w:r w:rsidRPr="00920EE8">
        <w:rPr>
          <w:b/>
        </w:rPr>
        <w:t>П Р И Г О В О Р</w:t>
      </w:r>
    </w:p>
    <w:p w:rsidR="001878EB" w:rsidRPr="00920EE8" w:rsidP="001878EB">
      <w:pPr>
        <w:jc w:val="center"/>
        <w:rPr>
          <w:b/>
        </w:rPr>
      </w:pPr>
    </w:p>
    <w:p w:rsidR="001878EB" w:rsidRPr="00920EE8" w:rsidP="001878EB">
      <w:pPr>
        <w:jc w:val="center"/>
        <w:rPr>
          <w:b/>
        </w:rPr>
      </w:pPr>
      <w:r w:rsidRPr="00920EE8">
        <w:rPr>
          <w:b/>
        </w:rPr>
        <w:t>И</w:t>
      </w:r>
      <w:r w:rsidRPr="00920EE8">
        <w:rPr>
          <w:b/>
        </w:rPr>
        <w:t xml:space="preserve"> м е н е м      </w:t>
      </w:r>
      <w:r w:rsidRPr="00920EE8">
        <w:rPr>
          <w:b/>
        </w:rPr>
        <w:t>Р</w:t>
      </w:r>
      <w:r w:rsidRPr="00920EE8">
        <w:rPr>
          <w:b/>
        </w:rPr>
        <w:t xml:space="preserve"> о с с и й с к о й </w:t>
      </w:r>
      <w:r w:rsidRPr="00920EE8">
        <w:rPr>
          <w:b/>
        </w:rPr>
        <w:t xml:space="preserve"> Ф</w:t>
      </w:r>
      <w:r w:rsidRPr="00920EE8">
        <w:rPr>
          <w:b/>
        </w:rPr>
        <w:t xml:space="preserve"> е д е р а ц и и</w:t>
      </w:r>
    </w:p>
    <w:p w:rsidR="001878EB" w:rsidRPr="00920EE8" w:rsidP="001878EB">
      <w:pPr>
        <w:ind w:left="567" w:hanging="567"/>
        <w:jc w:val="both"/>
      </w:pPr>
    </w:p>
    <w:p w:rsidR="001878EB" w:rsidRPr="00920EE8" w:rsidP="006B26BF">
      <w:pPr>
        <w:spacing w:line="300" w:lineRule="auto"/>
        <w:ind w:left="567" w:hanging="567"/>
        <w:jc w:val="both"/>
      </w:pPr>
      <w:r w:rsidRPr="00920EE8">
        <w:t>12</w:t>
      </w:r>
      <w:r w:rsidRPr="00920EE8">
        <w:t xml:space="preserve"> </w:t>
      </w:r>
      <w:r w:rsidRPr="00920EE8" w:rsidR="00F000E0">
        <w:t>м</w:t>
      </w:r>
      <w:r w:rsidRPr="00920EE8">
        <w:t>а</w:t>
      </w:r>
      <w:r w:rsidRPr="00920EE8">
        <w:t>я</w:t>
      </w:r>
      <w:r w:rsidRPr="00920EE8">
        <w:t xml:space="preserve"> 20</w:t>
      </w:r>
      <w:r w:rsidRPr="00920EE8" w:rsidR="00F000E0">
        <w:t>20</w:t>
      </w:r>
      <w:r w:rsidRPr="00920EE8">
        <w:t xml:space="preserve"> года</w:t>
      </w:r>
      <w:r w:rsidRPr="00920EE8">
        <w:tab/>
      </w:r>
      <w:r w:rsidRPr="00920EE8">
        <w:tab/>
      </w:r>
      <w:r w:rsidRPr="00920EE8">
        <w:tab/>
      </w:r>
      <w:r w:rsidRPr="00920EE8">
        <w:t xml:space="preserve">                                           г. Джанкой</w:t>
      </w:r>
    </w:p>
    <w:p w:rsidR="001878EB" w:rsidRPr="00920EE8" w:rsidP="006B26BF">
      <w:pPr>
        <w:spacing w:line="300" w:lineRule="auto"/>
        <w:ind w:left="567" w:hanging="567"/>
        <w:jc w:val="both"/>
      </w:pPr>
    </w:p>
    <w:p w:rsidR="001878EB" w:rsidRPr="00920EE8" w:rsidP="006B26BF">
      <w:pPr>
        <w:spacing w:line="300" w:lineRule="auto"/>
        <w:ind w:firstLine="426"/>
        <w:jc w:val="both"/>
      </w:pPr>
      <w:r w:rsidRPr="00920EE8">
        <w:t xml:space="preserve">Мировой судья судебного участка № 37 Джанкойского </w:t>
      </w:r>
      <w:r w:rsidRPr="00920EE8">
        <w:t>судебного ра</w:t>
      </w:r>
      <w:r w:rsidRPr="00920EE8">
        <w:t>й</w:t>
      </w:r>
      <w:r w:rsidRPr="00920EE8">
        <w:t>она (Джа</w:t>
      </w:r>
      <w:r w:rsidRPr="00920EE8">
        <w:t>н</w:t>
      </w:r>
      <w:r w:rsidRPr="00920EE8">
        <w:t xml:space="preserve">койский муниципальный район и городской округ Джанкой) Республики Крым </w:t>
      </w:r>
      <w:r w:rsidRPr="00920EE8" w:rsidR="00F000E0">
        <w:t xml:space="preserve">                                                    </w:t>
      </w:r>
      <w:r w:rsidRPr="00920EE8">
        <w:t>Д.А. Ястребов,</w:t>
      </w:r>
    </w:p>
    <w:p w:rsidR="001878EB" w:rsidRPr="00920EE8" w:rsidP="006B26BF">
      <w:pPr>
        <w:spacing w:line="300" w:lineRule="auto"/>
      </w:pPr>
    </w:p>
    <w:p w:rsidR="001878EB" w:rsidRPr="00920EE8" w:rsidP="006B26BF">
      <w:pPr>
        <w:spacing w:line="300" w:lineRule="auto"/>
      </w:pPr>
      <w:r w:rsidRPr="00920EE8">
        <w:t>при секретаре</w:t>
      </w:r>
      <w:r w:rsidRPr="00920EE8" w:rsidR="00F000E0">
        <w:t xml:space="preserve"> судебного заседания                    </w:t>
      </w:r>
      <w:r w:rsidRPr="00920EE8">
        <w:t xml:space="preserve">   </w:t>
      </w:r>
      <w:r w:rsidRPr="00920EE8" w:rsidR="00F000E0">
        <w:t>Л.Н. Васюрчик</w:t>
      </w:r>
      <w:r w:rsidRPr="00920EE8">
        <w:t>,</w:t>
      </w:r>
    </w:p>
    <w:p w:rsidR="00F000E0" w:rsidRPr="00920EE8" w:rsidP="006B26BF">
      <w:pPr>
        <w:spacing w:line="300" w:lineRule="auto"/>
      </w:pPr>
      <w:r w:rsidRPr="00920EE8">
        <w:t>с участием:</w:t>
      </w:r>
      <w:r w:rsidRPr="00920EE8">
        <w:tab/>
      </w:r>
      <w:r w:rsidRPr="00920EE8">
        <w:tab/>
      </w:r>
    </w:p>
    <w:p w:rsidR="00F000E0" w:rsidRPr="00920EE8" w:rsidP="006B26BF">
      <w:pPr>
        <w:spacing w:line="300" w:lineRule="auto"/>
      </w:pPr>
      <w:r w:rsidRPr="00920EE8">
        <w:t xml:space="preserve">государственного обвинителя- </w:t>
      </w:r>
    </w:p>
    <w:p w:rsidR="00F000E0" w:rsidRPr="00920EE8" w:rsidP="006B26BF">
      <w:pPr>
        <w:spacing w:line="300" w:lineRule="auto"/>
      </w:pPr>
      <w:r w:rsidRPr="00920EE8">
        <w:t xml:space="preserve">помощника Крымского </w:t>
      </w:r>
    </w:p>
    <w:p w:rsidR="001878EB" w:rsidRPr="00920EE8" w:rsidP="006B26BF">
      <w:pPr>
        <w:spacing w:line="300" w:lineRule="auto"/>
        <w:rPr>
          <w:b/>
        </w:rPr>
      </w:pPr>
      <w:r w:rsidRPr="00920EE8">
        <w:t>транспортного прокурора</w:t>
      </w:r>
      <w:r w:rsidRPr="00920EE8">
        <w:tab/>
      </w:r>
      <w:r w:rsidRPr="00920EE8">
        <w:tab/>
      </w:r>
      <w:r w:rsidRPr="00920EE8">
        <w:tab/>
      </w:r>
      <w:r w:rsidRPr="00920EE8">
        <w:tab/>
        <w:t xml:space="preserve">  О.В. </w:t>
      </w:r>
      <w:r w:rsidRPr="00920EE8" w:rsidR="00E308A1">
        <w:t>Жуковой</w:t>
      </w:r>
      <w:r w:rsidRPr="00920EE8">
        <w:t>,</w:t>
      </w:r>
    </w:p>
    <w:p w:rsidR="001878EB" w:rsidRPr="00920EE8" w:rsidP="006B26BF">
      <w:pPr>
        <w:spacing w:line="300" w:lineRule="auto"/>
      </w:pPr>
      <w:r w:rsidRPr="00920EE8">
        <w:t>защитника</w:t>
      </w:r>
      <w:r w:rsidRPr="00920EE8" w:rsidR="00F000E0">
        <w:t xml:space="preserve"> </w:t>
      </w:r>
      <w:r w:rsidRPr="00920EE8">
        <w:t xml:space="preserve">- адвоката </w:t>
      </w:r>
      <w:r w:rsidRPr="00920EE8" w:rsidR="00831C28">
        <w:t xml:space="preserve">                                             </w:t>
      </w:r>
      <w:r w:rsidRPr="00920EE8" w:rsidR="00F000E0">
        <w:t>А</w:t>
      </w:r>
      <w:r w:rsidRPr="00920EE8">
        <w:t xml:space="preserve">.А. </w:t>
      </w:r>
      <w:r w:rsidRPr="00920EE8" w:rsidR="00F000E0">
        <w:t>Маркина</w:t>
      </w:r>
      <w:r w:rsidRPr="00920EE8">
        <w:t>,</w:t>
      </w:r>
    </w:p>
    <w:p w:rsidR="001878EB" w:rsidRPr="00920EE8" w:rsidP="006B26BF">
      <w:pPr>
        <w:spacing w:line="300" w:lineRule="auto"/>
      </w:pPr>
      <w:r w:rsidRPr="00920EE8">
        <w:t xml:space="preserve">представившего </w:t>
      </w:r>
      <w:r w:rsidRPr="00920EE8" w:rsidR="00F000E0">
        <w:t>удостоверение №1327 и о</w:t>
      </w:r>
      <w:r w:rsidRPr="00920EE8">
        <w:t>рдер №</w:t>
      </w:r>
      <w:r w:rsidRPr="00920EE8" w:rsidR="00E308A1">
        <w:t>53</w:t>
      </w:r>
      <w:r w:rsidRPr="00920EE8">
        <w:t xml:space="preserve"> от </w:t>
      </w:r>
      <w:r w:rsidRPr="00920EE8" w:rsidR="00E308A1">
        <w:t>12</w:t>
      </w:r>
      <w:r w:rsidRPr="00920EE8" w:rsidR="00F000E0">
        <w:t>.0</w:t>
      </w:r>
      <w:r w:rsidRPr="00920EE8" w:rsidR="00E308A1">
        <w:t>5</w:t>
      </w:r>
      <w:r w:rsidRPr="00920EE8" w:rsidR="00F000E0">
        <w:t>.2020</w:t>
      </w:r>
      <w:r w:rsidRPr="00920EE8">
        <w:t>,</w:t>
      </w:r>
    </w:p>
    <w:p w:rsidR="00831C28" w:rsidRPr="00920EE8" w:rsidP="006B26BF">
      <w:pPr>
        <w:spacing w:line="300" w:lineRule="auto"/>
      </w:pPr>
      <w:r w:rsidRPr="00920EE8">
        <w:t xml:space="preserve">подсудимого                                                            </w:t>
      </w:r>
      <w:r w:rsidRPr="00920EE8" w:rsidR="00E308A1">
        <w:t>С.С. Суинова</w:t>
      </w:r>
      <w:r w:rsidRPr="00920EE8">
        <w:t>,</w:t>
      </w:r>
    </w:p>
    <w:p w:rsidR="001878EB" w:rsidRPr="00920EE8" w:rsidP="006B26BF">
      <w:pPr>
        <w:spacing w:line="300" w:lineRule="auto"/>
        <w:jc w:val="both"/>
      </w:pPr>
      <w:r w:rsidRPr="00920EE8">
        <w:t>рассмотрев в открытом судебном заседании в зале судебного заседания с</w:t>
      </w:r>
      <w:r w:rsidRPr="00920EE8">
        <w:t>у</w:t>
      </w:r>
      <w:r w:rsidRPr="00920EE8">
        <w:t>дебного уч</w:t>
      </w:r>
      <w:r w:rsidRPr="00920EE8">
        <w:t>а</w:t>
      </w:r>
      <w:r w:rsidRPr="00920EE8">
        <w:t xml:space="preserve">стка № 37 в г. Джанкой Республики Крым уголовное дело по обвинению </w:t>
      </w:r>
    </w:p>
    <w:p w:rsidR="001878EB" w:rsidRPr="00920EE8" w:rsidP="00284AED">
      <w:pPr>
        <w:pStyle w:val="BodyText2"/>
        <w:spacing w:after="0" w:line="300" w:lineRule="auto"/>
        <w:ind w:left="1701" w:firstLine="11"/>
        <w:jc w:val="both"/>
      </w:pPr>
      <w:r w:rsidRPr="00920EE8">
        <w:rPr>
          <w:b/>
        </w:rPr>
        <w:t>Суинова С</w:t>
      </w:r>
      <w:r w:rsidRPr="00920EE8" w:rsidR="00920EE8">
        <w:rPr>
          <w:b/>
        </w:rPr>
        <w:t>.</w:t>
      </w:r>
      <w:r w:rsidRPr="00920EE8">
        <w:rPr>
          <w:b/>
        </w:rPr>
        <w:t xml:space="preserve"> С</w:t>
      </w:r>
      <w:r w:rsidRPr="00920EE8" w:rsidR="00920EE8">
        <w:rPr>
          <w:b/>
        </w:rPr>
        <w:t>.</w:t>
      </w:r>
      <w:r w:rsidRPr="00920EE8">
        <w:t xml:space="preserve">, </w:t>
      </w:r>
      <w:r w:rsidRPr="00920EE8" w:rsidR="00920EE8">
        <w:t>ДАТА</w:t>
      </w:r>
      <w:r w:rsidRPr="00920EE8">
        <w:t xml:space="preserve"> года рожд</w:t>
      </w:r>
      <w:r w:rsidRPr="00920EE8">
        <w:t>е</w:t>
      </w:r>
      <w:r w:rsidRPr="00920EE8">
        <w:t xml:space="preserve">ния, уроженца </w:t>
      </w:r>
      <w:r w:rsidRPr="00920EE8" w:rsidR="00920EE8">
        <w:t>ИЗЪЯТО</w:t>
      </w:r>
      <w:r w:rsidRPr="00920EE8" w:rsidR="00F000E0">
        <w:t>,</w:t>
      </w:r>
      <w:r w:rsidRPr="00920EE8">
        <w:t xml:space="preserve"> гр</w:t>
      </w:r>
      <w:r w:rsidRPr="00920EE8">
        <w:t>аж</w:t>
      </w:r>
      <w:r w:rsidRPr="00920EE8">
        <w:t>д</w:t>
      </w:r>
      <w:r w:rsidRPr="00920EE8">
        <w:t>а</w:t>
      </w:r>
      <w:r w:rsidRPr="00920EE8">
        <w:t>н</w:t>
      </w:r>
      <w:r w:rsidRPr="00920EE8">
        <w:t>и</w:t>
      </w:r>
      <w:r w:rsidRPr="00920EE8">
        <w:t xml:space="preserve">на </w:t>
      </w:r>
      <w:r w:rsidRPr="00920EE8" w:rsidR="00920EE8">
        <w:t>ИЗЪЯТО</w:t>
      </w:r>
      <w:r w:rsidRPr="00920EE8">
        <w:t xml:space="preserve">, </w:t>
      </w:r>
      <w:r w:rsidRPr="00920EE8" w:rsidR="00F000E0">
        <w:t>имеющего неполное среднее образование</w:t>
      </w:r>
      <w:r w:rsidRPr="00920EE8">
        <w:t xml:space="preserve">, </w:t>
      </w:r>
      <w:r w:rsidRPr="00920EE8" w:rsidR="00F000E0">
        <w:t xml:space="preserve">не женатого, имеющего </w:t>
      </w:r>
      <w:r w:rsidRPr="00920EE8" w:rsidR="00920EE8">
        <w:t>ИЗЪЯТО</w:t>
      </w:r>
      <w:r w:rsidRPr="00920EE8" w:rsidR="00F000E0">
        <w:t>, официально не трудоустроенного</w:t>
      </w:r>
      <w:r w:rsidRPr="00920EE8">
        <w:t>, з</w:t>
      </w:r>
      <w:r w:rsidRPr="00920EE8">
        <w:t>а</w:t>
      </w:r>
      <w:r w:rsidRPr="00920EE8">
        <w:t>регистрир</w:t>
      </w:r>
      <w:r w:rsidRPr="00920EE8">
        <w:t>о</w:t>
      </w:r>
      <w:r w:rsidRPr="00920EE8">
        <w:t xml:space="preserve">ванного </w:t>
      </w:r>
      <w:r w:rsidRPr="00920EE8" w:rsidR="00F000E0">
        <w:t xml:space="preserve">по адресу: </w:t>
      </w:r>
      <w:r w:rsidRPr="00920EE8" w:rsidR="00920EE8">
        <w:t>АДРЕС</w:t>
      </w:r>
      <w:r w:rsidRPr="00920EE8" w:rsidR="00F000E0">
        <w:t xml:space="preserve">, </w:t>
      </w:r>
      <w:r w:rsidRPr="00920EE8">
        <w:t>пр</w:t>
      </w:r>
      <w:r w:rsidRPr="00920EE8">
        <w:t>о</w:t>
      </w:r>
      <w:r w:rsidRPr="00920EE8">
        <w:t>жива</w:t>
      </w:r>
      <w:r w:rsidRPr="00920EE8">
        <w:t>ю</w:t>
      </w:r>
      <w:r w:rsidRPr="00920EE8">
        <w:t xml:space="preserve">щего по адресу: </w:t>
      </w:r>
      <w:r w:rsidRPr="00920EE8" w:rsidR="00920EE8">
        <w:t>АДРЕС</w:t>
      </w:r>
      <w:r w:rsidRPr="00920EE8">
        <w:t>, не с</w:t>
      </w:r>
      <w:r w:rsidRPr="00920EE8">
        <w:t>у</w:t>
      </w:r>
      <w:r w:rsidRPr="00920EE8">
        <w:t>димого,</w:t>
      </w:r>
    </w:p>
    <w:p w:rsidR="001878EB" w:rsidRPr="00920EE8" w:rsidP="00284AED">
      <w:pPr>
        <w:pStyle w:val="BodyText2"/>
        <w:spacing w:line="300" w:lineRule="auto"/>
      </w:pPr>
      <w:r w:rsidRPr="00920EE8">
        <w:t xml:space="preserve">в совершении преступления, предусмотренного </w:t>
      </w:r>
      <w:r w:rsidRPr="00920EE8" w:rsidR="00F000E0">
        <w:rPr>
          <w:b/>
        </w:rPr>
        <w:t>ч.</w:t>
      </w:r>
      <w:r w:rsidRPr="00920EE8" w:rsidR="00E308A1">
        <w:rPr>
          <w:b/>
        </w:rPr>
        <w:t xml:space="preserve"> </w:t>
      </w:r>
      <w:r w:rsidRPr="00920EE8" w:rsidR="00F000E0">
        <w:rPr>
          <w:b/>
        </w:rPr>
        <w:t>1 ст.</w:t>
      </w:r>
      <w:r w:rsidRPr="00920EE8" w:rsidR="00E308A1">
        <w:rPr>
          <w:b/>
        </w:rPr>
        <w:t xml:space="preserve"> </w:t>
      </w:r>
      <w:r w:rsidRPr="00920EE8" w:rsidR="00F000E0">
        <w:rPr>
          <w:b/>
        </w:rPr>
        <w:t>26</w:t>
      </w:r>
      <w:r w:rsidRPr="00920EE8" w:rsidR="00831C28">
        <w:rPr>
          <w:b/>
        </w:rPr>
        <w:t>0</w:t>
      </w:r>
      <w:r w:rsidRPr="00920EE8">
        <w:rPr>
          <w:b/>
        </w:rPr>
        <w:t xml:space="preserve"> УК РФ</w:t>
      </w:r>
      <w:r w:rsidRPr="00920EE8">
        <w:t>,</w:t>
      </w:r>
    </w:p>
    <w:p w:rsidR="001878EB" w:rsidRPr="00920EE8" w:rsidP="00284AED">
      <w:pPr>
        <w:spacing w:line="300" w:lineRule="auto"/>
        <w:jc w:val="center"/>
      </w:pPr>
      <w:r w:rsidRPr="00920EE8">
        <w:rPr>
          <w:b/>
        </w:rPr>
        <w:t>у с т а н о в и л :</w:t>
      </w:r>
    </w:p>
    <w:p w:rsidR="00DF083E" w:rsidRPr="00920EE8" w:rsidP="00284AED">
      <w:pPr>
        <w:spacing w:line="300" w:lineRule="auto"/>
        <w:ind w:firstLine="720"/>
        <w:jc w:val="both"/>
      </w:pPr>
      <w:r w:rsidRPr="00920EE8">
        <w:t>С.С. Суинов совершил умышленное преступление небольшой тяж</w:t>
      </w:r>
      <w:r w:rsidRPr="00920EE8">
        <w:t>е</w:t>
      </w:r>
      <w:r w:rsidRPr="00920EE8">
        <w:t>сти при сл</w:t>
      </w:r>
      <w:r w:rsidRPr="00920EE8">
        <w:t>е</w:t>
      </w:r>
      <w:r w:rsidRPr="00920EE8">
        <w:t>дующих обстоятельствах:</w:t>
      </w:r>
    </w:p>
    <w:p w:rsidR="00DF083E" w:rsidRPr="00920EE8" w:rsidP="00284AED">
      <w:pPr>
        <w:pStyle w:val="10"/>
        <w:shd w:val="clear" w:color="auto" w:fill="auto"/>
        <w:spacing w:before="0" w:line="300" w:lineRule="auto"/>
        <w:ind w:left="20" w:firstLine="68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02.03.2020 в период времени с 18 часов 00 минут </w:t>
      </w:r>
      <w:r w:rsidRPr="00920EE8" w:rsidR="00831C28">
        <w:rPr>
          <w:b w:val="0"/>
          <w:sz w:val="24"/>
          <w:szCs w:val="24"/>
        </w:rPr>
        <w:t>до</w:t>
      </w:r>
      <w:r w:rsidRPr="00920EE8">
        <w:rPr>
          <w:b w:val="0"/>
          <w:sz w:val="24"/>
          <w:szCs w:val="24"/>
        </w:rPr>
        <w:t xml:space="preserve"> 19 часов 00 минут С.С. Суин</w:t>
      </w:r>
      <w:r w:rsidRPr="00920EE8">
        <w:rPr>
          <w:b w:val="0"/>
          <w:sz w:val="24"/>
          <w:szCs w:val="24"/>
        </w:rPr>
        <w:t>ов, реализуя внезапно возникший умысел, напра</w:t>
      </w:r>
      <w:r w:rsidRPr="00920EE8">
        <w:rPr>
          <w:b w:val="0"/>
          <w:sz w:val="24"/>
          <w:szCs w:val="24"/>
        </w:rPr>
        <w:t>в</w:t>
      </w:r>
      <w:r w:rsidRPr="00920EE8">
        <w:rPr>
          <w:b w:val="0"/>
          <w:sz w:val="24"/>
          <w:szCs w:val="24"/>
        </w:rPr>
        <w:t>ленный на соверш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ние незаконной рубки лесных насаждений, с ц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лью последующего использов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ния древесины в домашнем хозяйстве, предварительно взятой с собой прина</w:t>
      </w:r>
      <w:r w:rsidRPr="00920EE8">
        <w:rPr>
          <w:b w:val="0"/>
          <w:sz w:val="24"/>
          <w:szCs w:val="24"/>
        </w:rPr>
        <w:t>д</w:t>
      </w:r>
      <w:r w:rsidRPr="00920EE8">
        <w:rPr>
          <w:b w:val="0"/>
          <w:sz w:val="24"/>
          <w:szCs w:val="24"/>
        </w:rPr>
        <w:t>лежащей ему бензопилой ма</w:t>
      </w:r>
      <w:r w:rsidRPr="00920EE8">
        <w:rPr>
          <w:b w:val="0"/>
          <w:sz w:val="24"/>
          <w:szCs w:val="24"/>
        </w:rPr>
        <w:t>р</w:t>
      </w:r>
      <w:r w:rsidRPr="00920EE8">
        <w:rPr>
          <w:b w:val="0"/>
          <w:sz w:val="24"/>
          <w:szCs w:val="24"/>
        </w:rPr>
        <w:t>ки «</w:t>
      </w:r>
      <w:r w:rsidRPr="00920EE8">
        <w:rPr>
          <w:b w:val="0"/>
          <w:sz w:val="24"/>
          <w:szCs w:val="24"/>
          <w:lang w:val="en-US"/>
        </w:rPr>
        <w:t>Hobby</w:t>
      </w:r>
      <w:r w:rsidRPr="00920EE8">
        <w:rPr>
          <w:b w:val="0"/>
          <w:sz w:val="24"/>
          <w:szCs w:val="24"/>
        </w:rPr>
        <w:t>», доехав на пу</w:t>
      </w:r>
      <w:r w:rsidRPr="00920EE8">
        <w:rPr>
          <w:b w:val="0"/>
          <w:sz w:val="24"/>
          <w:szCs w:val="24"/>
        </w:rPr>
        <w:t>тном а</w:t>
      </w:r>
      <w:r w:rsidRPr="00920EE8">
        <w:rPr>
          <w:b w:val="0"/>
          <w:sz w:val="24"/>
          <w:szCs w:val="24"/>
        </w:rPr>
        <w:t>в</w:t>
      </w:r>
      <w:r w:rsidRPr="00920EE8">
        <w:rPr>
          <w:b w:val="0"/>
          <w:sz w:val="24"/>
          <w:szCs w:val="24"/>
        </w:rPr>
        <w:t>томобиле. в лес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полосе, отнесе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ной п. 3 ч. 2 ст. 111 Лесного Кодекса РФ к лесам, выполняющим функции защиты природных и иных объе</w:t>
      </w:r>
      <w:r w:rsidRPr="00920EE8">
        <w:rPr>
          <w:b w:val="0"/>
          <w:sz w:val="24"/>
          <w:szCs w:val="24"/>
        </w:rPr>
        <w:t>к</w:t>
      </w:r>
      <w:r w:rsidRPr="00920EE8">
        <w:rPr>
          <w:b w:val="0"/>
          <w:sz w:val="24"/>
          <w:szCs w:val="24"/>
        </w:rPr>
        <w:t>тов, в соответствии с п. 2 ч. 1 ст. 114 Лесного Кодекса РФ</w:t>
      </w:r>
      <w:r w:rsidRPr="00920EE8" w:rsidR="003C2081">
        <w:rPr>
          <w:b w:val="0"/>
          <w:sz w:val="24"/>
          <w:szCs w:val="24"/>
        </w:rPr>
        <w:t>,</w:t>
      </w:r>
      <w:r w:rsidRPr="00920EE8">
        <w:rPr>
          <w:b w:val="0"/>
          <w:sz w:val="24"/>
          <w:szCs w:val="24"/>
        </w:rPr>
        <w:t xml:space="preserve"> расположенной в границах полосы отвода железной дор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ги и пр</w:t>
      </w:r>
      <w:r w:rsidRPr="00920EE8">
        <w:rPr>
          <w:b w:val="0"/>
          <w:sz w:val="24"/>
          <w:szCs w:val="24"/>
        </w:rPr>
        <w:t>едназначенной для защиты подвижного желе</w:t>
      </w:r>
      <w:r w:rsidRPr="00920EE8">
        <w:rPr>
          <w:b w:val="0"/>
          <w:sz w:val="24"/>
          <w:szCs w:val="24"/>
        </w:rPr>
        <w:t>з</w:t>
      </w:r>
      <w:r w:rsidRPr="00920EE8">
        <w:rPr>
          <w:b w:val="0"/>
          <w:sz w:val="24"/>
          <w:szCs w:val="24"/>
        </w:rPr>
        <w:t>нодорожного состава от негативного влияния ветров, на пер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гоне «Джанкой – платформа 1379 км» ФГУП «</w:t>
      </w:r>
      <w:r w:rsidRPr="00920EE8" w:rsidR="00920EE8">
        <w:rPr>
          <w:b w:val="0"/>
          <w:sz w:val="24"/>
          <w:szCs w:val="24"/>
        </w:rPr>
        <w:t>ИЗЪЯТО</w:t>
      </w:r>
      <w:r w:rsidRPr="00920EE8">
        <w:rPr>
          <w:b w:val="0"/>
          <w:sz w:val="24"/>
          <w:szCs w:val="24"/>
        </w:rPr>
        <w:t>» на рассто</w:t>
      </w:r>
      <w:r w:rsidRPr="00920EE8">
        <w:rPr>
          <w:b w:val="0"/>
          <w:sz w:val="24"/>
          <w:szCs w:val="24"/>
        </w:rPr>
        <w:t>я</w:t>
      </w:r>
      <w:r w:rsidRPr="00920EE8">
        <w:rPr>
          <w:b w:val="0"/>
          <w:sz w:val="24"/>
          <w:szCs w:val="24"/>
        </w:rPr>
        <w:t>нии пр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>ме</w:t>
      </w:r>
      <w:r w:rsidRPr="00920EE8">
        <w:rPr>
          <w:b w:val="0"/>
          <w:sz w:val="24"/>
          <w:szCs w:val="24"/>
        </w:rPr>
        <w:t>р</w:t>
      </w:r>
      <w:r w:rsidRPr="00920EE8">
        <w:rPr>
          <w:b w:val="0"/>
          <w:sz w:val="24"/>
          <w:szCs w:val="24"/>
        </w:rPr>
        <w:t>но 500  метров от села Тимофеевка Джанко</w:t>
      </w:r>
      <w:r w:rsidRPr="00920EE8">
        <w:rPr>
          <w:b w:val="0"/>
          <w:sz w:val="24"/>
          <w:szCs w:val="24"/>
        </w:rPr>
        <w:t>й</w:t>
      </w:r>
      <w:r w:rsidRPr="00920EE8">
        <w:rPr>
          <w:b w:val="0"/>
          <w:sz w:val="24"/>
          <w:szCs w:val="24"/>
        </w:rPr>
        <w:t>ского района Респу</w:t>
      </w:r>
      <w:r w:rsidRPr="00920EE8">
        <w:rPr>
          <w:b w:val="0"/>
          <w:sz w:val="24"/>
          <w:szCs w:val="24"/>
        </w:rPr>
        <w:t>б</w:t>
      </w:r>
      <w:r w:rsidRPr="00920EE8">
        <w:rPr>
          <w:b w:val="0"/>
          <w:sz w:val="24"/>
          <w:szCs w:val="24"/>
        </w:rPr>
        <w:t>лики Крым,</w:t>
      </w:r>
      <w:r w:rsidRPr="00920EE8">
        <w:rPr>
          <w:b w:val="0"/>
          <w:sz w:val="24"/>
          <w:szCs w:val="24"/>
        </w:rPr>
        <w:t xml:space="preserve"> пикет №5</w:t>
      </w:r>
      <w:r w:rsidRPr="00920EE8" w:rsidR="003C2081">
        <w:rPr>
          <w:b w:val="0"/>
          <w:sz w:val="24"/>
          <w:szCs w:val="24"/>
        </w:rPr>
        <w:t xml:space="preserve"> по </w:t>
      </w:r>
      <w:r w:rsidRPr="00920EE8">
        <w:rPr>
          <w:b w:val="0"/>
          <w:sz w:val="24"/>
          <w:szCs w:val="24"/>
        </w:rPr>
        <w:t>левой</w:t>
      </w:r>
      <w:r w:rsidRPr="00920EE8">
        <w:rPr>
          <w:b w:val="0"/>
          <w:sz w:val="24"/>
          <w:szCs w:val="24"/>
        </w:rPr>
        <w:tab/>
        <w:t>с</w:t>
      </w:r>
      <w:r w:rsidRPr="00920EE8" w:rsidR="003C2081">
        <w:rPr>
          <w:b w:val="0"/>
          <w:sz w:val="24"/>
          <w:szCs w:val="24"/>
        </w:rPr>
        <w:t xml:space="preserve">тороне по ходу увеличения километров </w:t>
      </w:r>
      <w:r w:rsidRPr="00920EE8">
        <w:rPr>
          <w:b w:val="0"/>
          <w:sz w:val="24"/>
          <w:szCs w:val="24"/>
        </w:rPr>
        <w:t>умышленно, осознавая общественно опа</w:t>
      </w:r>
      <w:r w:rsidRPr="00920EE8">
        <w:rPr>
          <w:b w:val="0"/>
          <w:sz w:val="24"/>
          <w:szCs w:val="24"/>
        </w:rPr>
        <w:t>с</w:t>
      </w:r>
      <w:r w:rsidRPr="00920EE8">
        <w:rPr>
          <w:b w:val="0"/>
          <w:sz w:val="24"/>
          <w:szCs w:val="24"/>
        </w:rPr>
        <w:t>ный характер своих дейс</w:t>
      </w:r>
      <w:r w:rsidRPr="00920EE8">
        <w:rPr>
          <w:b w:val="0"/>
          <w:sz w:val="24"/>
          <w:szCs w:val="24"/>
        </w:rPr>
        <w:t>т</w:t>
      </w:r>
      <w:r w:rsidRPr="00920EE8">
        <w:rPr>
          <w:b w:val="0"/>
          <w:sz w:val="24"/>
          <w:szCs w:val="24"/>
        </w:rPr>
        <w:t xml:space="preserve">вий, незаконно в нарушение ч. 3 ст. 16, ст. 29. ч. 4 ст. 30. ст. 94 </w:t>
      </w:r>
      <w:r w:rsidRPr="00920EE8">
        <w:rPr>
          <w:b w:val="0"/>
          <w:sz w:val="24"/>
          <w:szCs w:val="24"/>
        </w:rPr>
        <w:t>Ле</w:t>
      </w:r>
      <w:r w:rsidRPr="00920EE8">
        <w:rPr>
          <w:b w:val="0"/>
          <w:sz w:val="24"/>
          <w:szCs w:val="24"/>
        </w:rPr>
        <w:t>с</w:t>
      </w:r>
      <w:r w:rsidRPr="00920EE8">
        <w:rPr>
          <w:b w:val="0"/>
          <w:sz w:val="24"/>
          <w:szCs w:val="24"/>
        </w:rPr>
        <w:t>ного Кодекса Российской Федер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ции</w:t>
      </w:r>
      <w:r w:rsidRPr="00920EE8" w:rsidR="003C2081">
        <w:rPr>
          <w:b w:val="0"/>
          <w:sz w:val="24"/>
          <w:szCs w:val="24"/>
        </w:rPr>
        <w:t xml:space="preserve"> и</w:t>
      </w:r>
      <w:r w:rsidRPr="00920EE8">
        <w:rPr>
          <w:b w:val="0"/>
          <w:sz w:val="24"/>
          <w:szCs w:val="24"/>
        </w:rPr>
        <w:t xml:space="preserve"> п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ложений ФЗ №7 от 10.01.2002 «</w:t>
      </w:r>
      <w:r w:rsidRPr="00920EE8">
        <w:rPr>
          <w:b w:val="0"/>
          <w:sz w:val="24"/>
          <w:szCs w:val="24"/>
        </w:rPr>
        <w:t>Об охране окружающей среды», ос</w:t>
      </w:r>
      <w:r w:rsidRPr="00920EE8">
        <w:rPr>
          <w:b w:val="0"/>
          <w:sz w:val="24"/>
          <w:szCs w:val="24"/>
        </w:rPr>
        <w:t>у</w:t>
      </w:r>
      <w:r w:rsidRPr="00920EE8">
        <w:rPr>
          <w:b w:val="0"/>
          <w:sz w:val="24"/>
          <w:szCs w:val="24"/>
        </w:rPr>
        <w:t>ществил незако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ную рубку путем спил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>вания двух сырорастущих деревьев породы «Дуб» диаметром пня 20 и 30 см общим объемом древесины 0.33 к</w:t>
      </w:r>
      <w:r w:rsidRPr="00920EE8">
        <w:rPr>
          <w:b w:val="0"/>
          <w:sz w:val="24"/>
          <w:szCs w:val="24"/>
        </w:rPr>
        <w:t>у</w:t>
      </w:r>
      <w:r w:rsidRPr="00920EE8">
        <w:rPr>
          <w:b w:val="0"/>
          <w:sz w:val="24"/>
          <w:szCs w:val="24"/>
        </w:rPr>
        <w:t>бич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ских метра, которое находится на бала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се ФГУП «</w:t>
      </w:r>
      <w:r w:rsidRPr="00920EE8" w:rsidR="00920EE8">
        <w:rPr>
          <w:b w:val="0"/>
          <w:sz w:val="24"/>
          <w:szCs w:val="24"/>
        </w:rPr>
        <w:t>ИЗЪЯТО</w:t>
      </w:r>
      <w:r w:rsidRPr="00920EE8">
        <w:rPr>
          <w:b w:val="0"/>
          <w:sz w:val="24"/>
          <w:szCs w:val="24"/>
        </w:rPr>
        <w:t>», как о</w:t>
      </w:r>
      <w:r w:rsidRPr="00920EE8">
        <w:rPr>
          <w:b w:val="0"/>
          <w:sz w:val="24"/>
          <w:szCs w:val="24"/>
        </w:rPr>
        <w:t>с</w:t>
      </w:r>
      <w:r w:rsidRPr="00920EE8">
        <w:rPr>
          <w:b w:val="0"/>
          <w:sz w:val="24"/>
          <w:szCs w:val="24"/>
        </w:rPr>
        <w:t>но</w:t>
      </w:r>
      <w:r w:rsidRPr="00920EE8">
        <w:rPr>
          <w:b w:val="0"/>
          <w:sz w:val="24"/>
          <w:szCs w:val="24"/>
        </w:rPr>
        <w:t>вное средство СП «Симферопольская ди</w:t>
      </w:r>
      <w:r w:rsidRPr="00920EE8">
        <w:rPr>
          <w:b w:val="0"/>
          <w:sz w:val="24"/>
          <w:szCs w:val="24"/>
        </w:rPr>
        <w:t>с</w:t>
      </w:r>
      <w:r w:rsidRPr="00920EE8">
        <w:rPr>
          <w:b w:val="0"/>
          <w:sz w:val="24"/>
          <w:szCs w:val="24"/>
        </w:rPr>
        <w:t>танция з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щитных лес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саждений» (инве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тарный номер № 0201006) и пр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израстало на те</w:t>
      </w:r>
      <w:r w:rsidRPr="00920EE8">
        <w:rPr>
          <w:b w:val="0"/>
          <w:sz w:val="24"/>
          <w:szCs w:val="24"/>
        </w:rPr>
        <w:t>р</w:t>
      </w:r>
      <w:r w:rsidRPr="00920EE8">
        <w:rPr>
          <w:b w:val="0"/>
          <w:sz w:val="24"/>
          <w:szCs w:val="24"/>
        </w:rPr>
        <w:t>ритории за</w:t>
      </w:r>
      <w:r w:rsidRPr="00920EE8" w:rsidR="007B2FF6">
        <w:rPr>
          <w:b w:val="0"/>
          <w:sz w:val="24"/>
          <w:szCs w:val="24"/>
        </w:rPr>
        <w:t>щитной полосы лесов 383</w:t>
      </w:r>
      <w:r w:rsidRPr="00920EE8">
        <w:rPr>
          <w:b w:val="0"/>
          <w:sz w:val="24"/>
          <w:szCs w:val="24"/>
        </w:rPr>
        <w:t xml:space="preserve"> выдела </w:t>
      </w:r>
      <w:r w:rsidRPr="00920EE8" w:rsidR="007B2FF6">
        <w:rPr>
          <w:b w:val="0"/>
          <w:sz w:val="24"/>
          <w:szCs w:val="24"/>
        </w:rPr>
        <w:t>Джанкой</w:t>
      </w:r>
      <w:r w:rsidRPr="00920EE8">
        <w:rPr>
          <w:b w:val="0"/>
          <w:sz w:val="24"/>
          <w:szCs w:val="24"/>
        </w:rPr>
        <w:t>ского прои</w:t>
      </w:r>
      <w:r w:rsidRPr="00920EE8">
        <w:rPr>
          <w:b w:val="0"/>
          <w:sz w:val="24"/>
          <w:szCs w:val="24"/>
        </w:rPr>
        <w:t>з</w:t>
      </w:r>
      <w:r w:rsidRPr="00920EE8">
        <w:rPr>
          <w:b w:val="0"/>
          <w:sz w:val="24"/>
          <w:szCs w:val="24"/>
        </w:rPr>
        <w:t>водстве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ного участка СП «Симферопольская диста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ция защитных лесонасаждений» О</w:t>
      </w:r>
      <w:r w:rsidRPr="00920EE8" w:rsidR="006B26BF">
        <w:rPr>
          <w:b w:val="0"/>
          <w:sz w:val="24"/>
          <w:szCs w:val="24"/>
        </w:rPr>
        <w:t>П</w:t>
      </w:r>
      <w:r w:rsidRPr="00920EE8">
        <w:rPr>
          <w:b w:val="0"/>
          <w:sz w:val="24"/>
          <w:szCs w:val="24"/>
        </w:rPr>
        <w:t xml:space="preserve"> «Дирекция инф</w:t>
      </w:r>
      <w:r w:rsidRPr="00920EE8" w:rsidR="006B26BF">
        <w:rPr>
          <w:b w:val="0"/>
          <w:sz w:val="24"/>
          <w:szCs w:val="24"/>
        </w:rPr>
        <w:t>ра</w:t>
      </w:r>
      <w:r w:rsidRPr="00920EE8">
        <w:rPr>
          <w:b w:val="0"/>
          <w:sz w:val="24"/>
          <w:szCs w:val="24"/>
        </w:rPr>
        <w:t>структ</w:t>
      </w:r>
      <w:r w:rsidRPr="00920EE8">
        <w:rPr>
          <w:b w:val="0"/>
          <w:sz w:val="24"/>
          <w:szCs w:val="24"/>
        </w:rPr>
        <w:t>у</w:t>
      </w:r>
      <w:r w:rsidRPr="00920EE8">
        <w:rPr>
          <w:b w:val="0"/>
          <w:sz w:val="24"/>
          <w:szCs w:val="24"/>
        </w:rPr>
        <w:t>ры» ФГУП «</w:t>
      </w:r>
      <w:r w:rsidRPr="00920EE8" w:rsidR="00920EE8">
        <w:rPr>
          <w:b w:val="0"/>
          <w:sz w:val="24"/>
          <w:szCs w:val="24"/>
        </w:rPr>
        <w:t>ИЗЪЯТО</w:t>
      </w:r>
      <w:r w:rsidRPr="00920EE8">
        <w:rPr>
          <w:b w:val="0"/>
          <w:sz w:val="24"/>
          <w:szCs w:val="24"/>
        </w:rPr>
        <w:t>»</w:t>
      </w:r>
      <w:r w:rsidRPr="00920EE8" w:rsidR="006B26BF">
        <w:rPr>
          <w:b w:val="0"/>
          <w:sz w:val="24"/>
          <w:szCs w:val="24"/>
        </w:rPr>
        <w:t>.</w:t>
      </w:r>
    </w:p>
    <w:p w:rsidR="00DF083E" w:rsidRPr="00920EE8" w:rsidP="00284AED">
      <w:pPr>
        <w:pStyle w:val="10"/>
        <w:shd w:val="clear" w:color="auto" w:fill="auto"/>
        <w:spacing w:before="0" w:line="300" w:lineRule="auto"/>
        <w:ind w:left="20" w:firstLine="68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Своими умышленными действиями </w:t>
      </w:r>
      <w:r w:rsidRPr="00920EE8" w:rsidR="007B2FF6">
        <w:rPr>
          <w:b w:val="0"/>
          <w:sz w:val="24"/>
          <w:szCs w:val="24"/>
        </w:rPr>
        <w:t xml:space="preserve">С.С. Суинов </w:t>
      </w:r>
      <w:r w:rsidRPr="00920EE8">
        <w:rPr>
          <w:b w:val="0"/>
          <w:sz w:val="24"/>
          <w:szCs w:val="24"/>
        </w:rPr>
        <w:t>причинил ФГУП «</w:t>
      </w:r>
      <w:r w:rsidRPr="00920EE8" w:rsidR="00920EE8">
        <w:rPr>
          <w:b w:val="0"/>
          <w:sz w:val="24"/>
          <w:szCs w:val="24"/>
        </w:rPr>
        <w:t>ИЗЪЯТО</w:t>
      </w:r>
      <w:r w:rsidRPr="00920EE8">
        <w:rPr>
          <w:b w:val="0"/>
          <w:sz w:val="24"/>
          <w:szCs w:val="24"/>
        </w:rPr>
        <w:t>» материальный ущерб в знач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 xml:space="preserve">тельном размере </w:t>
      </w:r>
      <w:r w:rsidRPr="00920EE8" w:rsidR="007B2FF6">
        <w:rPr>
          <w:b w:val="0"/>
          <w:sz w:val="24"/>
          <w:szCs w:val="24"/>
        </w:rPr>
        <w:t xml:space="preserve">7 857 </w:t>
      </w:r>
      <w:r w:rsidRPr="00920EE8">
        <w:rPr>
          <w:b w:val="0"/>
          <w:sz w:val="24"/>
          <w:szCs w:val="24"/>
        </w:rPr>
        <w:t>ру</w:t>
      </w:r>
      <w:r w:rsidRPr="00920EE8">
        <w:rPr>
          <w:b w:val="0"/>
          <w:sz w:val="24"/>
          <w:szCs w:val="24"/>
        </w:rPr>
        <w:t>б</w:t>
      </w:r>
      <w:r w:rsidRPr="00920EE8">
        <w:rPr>
          <w:b w:val="0"/>
          <w:sz w:val="24"/>
          <w:szCs w:val="24"/>
        </w:rPr>
        <w:t>лей</w:t>
      </w:r>
      <w:r w:rsidRPr="00920EE8" w:rsidR="006B26BF">
        <w:rPr>
          <w:b w:val="0"/>
          <w:sz w:val="24"/>
          <w:szCs w:val="24"/>
        </w:rPr>
        <w:t xml:space="preserve">, </w:t>
      </w:r>
      <w:r w:rsidRPr="00920EE8">
        <w:rPr>
          <w:b w:val="0"/>
          <w:sz w:val="24"/>
          <w:szCs w:val="24"/>
        </w:rPr>
        <w:t>уст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новлен</w:t>
      </w:r>
      <w:r w:rsidRPr="00920EE8" w:rsidR="006B26BF">
        <w:rPr>
          <w:b w:val="0"/>
          <w:sz w:val="24"/>
          <w:szCs w:val="24"/>
        </w:rPr>
        <w:t>ный</w:t>
      </w:r>
      <w:r w:rsidRPr="00920EE8">
        <w:rPr>
          <w:b w:val="0"/>
          <w:sz w:val="24"/>
          <w:szCs w:val="24"/>
        </w:rPr>
        <w:t xml:space="preserve"> в соответствии с п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становлени</w:t>
      </w:r>
      <w:r w:rsidRPr="00920EE8" w:rsidR="006B26BF">
        <w:rPr>
          <w:b w:val="0"/>
          <w:sz w:val="24"/>
          <w:szCs w:val="24"/>
        </w:rPr>
        <w:t>ем</w:t>
      </w:r>
      <w:r w:rsidRPr="00920EE8">
        <w:rPr>
          <w:b w:val="0"/>
          <w:sz w:val="24"/>
          <w:szCs w:val="24"/>
        </w:rPr>
        <w:t xml:space="preserve"> Пр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вител</w:t>
      </w:r>
      <w:r w:rsidRPr="00920EE8">
        <w:rPr>
          <w:b w:val="0"/>
          <w:sz w:val="24"/>
          <w:szCs w:val="24"/>
        </w:rPr>
        <w:t>ь</w:t>
      </w:r>
      <w:r w:rsidRPr="00920EE8">
        <w:rPr>
          <w:b w:val="0"/>
          <w:sz w:val="24"/>
          <w:szCs w:val="24"/>
        </w:rPr>
        <w:t>ства РФ от 29.12.2018 № 1730 «Об утве</w:t>
      </w:r>
      <w:r w:rsidRPr="00920EE8">
        <w:rPr>
          <w:b w:val="0"/>
          <w:sz w:val="24"/>
          <w:szCs w:val="24"/>
        </w:rPr>
        <w:t>р</w:t>
      </w:r>
      <w:r w:rsidRPr="00920EE8">
        <w:rPr>
          <w:b w:val="0"/>
          <w:sz w:val="24"/>
          <w:szCs w:val="24"/>
        </w:rPr>
        <w:t>ждении особенностей исчи</w:t>
      </w:r>
      <w:r w:rsidRPr="00920EE8">
        <w:rPr>
          <w:b w:val="0"/>
          <w:sz w:val="24"/>
          <w:szCs w:val="24"/>
        </w:rPr>
        <w:t>с</w:t>
      </w:r>
      <w:r w:rsidRPr="00920EE8">
        <w:rPr>
          <w:b w:val="0"/>
          <w:sz w:val="24"/>
          <w:szCs w:val="24"/>
        </w:rPr>
        <w:t>лени</w:t>
      </w:r>
      <w:r w:rsidRPr="00920EE8" w:rsidR="006B26BF">
        <w:rPr>
          <w:b w:val="0"/>
          <w:sz w:val="24"/>
          <w:szCs w:val="24"/>
        </w:rPr>
        <w:t>я</w:t>
      </w:r>
      <w:r w:rsidRPr="00920EE8">
        <w:rPr>
          <w:b w:val="0"/>
          <w:sz w:val="24"/>
          <w:szCs w:val="24"/>
        </w:rPr>
        <w:t xml:space="preserve"> вреда, причиненного лесам и нах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дящимся в них пр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>родным объе</w:t>
      </w:r>
      <w:r w:rsidRPr="00920EE8">
        <w:rPr>
          <w:b w:val="0"/>
          <w:sz w:val="24"/>
          <w:szCs w:val="24"/>
        </w:rPr>
        <w:t>к</w:t>
      </w:r>
      <w:r w:rsidRPr="00920EE8">
        <w:rPr>
          <w:b w:val="0"/>
          <w:sz w:val="24"/>
          <w:szCs w:val="24"/>
        </w:rPr>
        <w:t>там вследствие нарушения лесного зак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нодательства», пост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новл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нием Правительства РФ от 22.05.2017 № 310 «О ставках п</w:t>
      </w:r>
      <w:r w:rsidRPr="00920EE8">
        <w:rPr>
          <w:b w:val="0"/>
          <w:sz w:val="24"/>
          <w:szCs w:val="24"/>
        </w:rPr>
        <w:t>латы за единицу объ</w:t>
      </w:r>
      <w:r w:rsidRPr="00920EE8" w:rsidR="003C2081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ма лесных ресурсов и ста</w:t>
      </w:r>
      <w:r w:rsidRPr="00920EE8">
        <w:rPr>
          <w:b w:val="0"/>
          <w:sz w:val="24"/>
          <w:szCs w:val="24"/>
        </w:rPr>
        <w:t>в</w:t>
      </w:r>
      <w:r w:rsidRPr="00920EE8">
        <w:rPr>
          <w:b w:val="0"/>
          <w:sz w:val="24"/>
          <w:szCs w:val="24"/>
        </w:rPr>
        <w:t>ка</w:t>
      </w:r>
      <w:r w:rsidRPr="00920EE8" w:rsidR="006B26BF">
        <w:rPr>
          <w:b w:val="0"/>
          <w:sz w:val="24"/>
          <w:szCs w:val="24"/>
        </w:rPr>
        <w:t>х</w:t>
      </w:r>
      <w:r w:rsidRPr="00920EE8">
        <w:rPr>
          <w:b w:val="0"/>
          <w:sz w:val="24"/>
          <w:szCs w:val="24"/>
        </w:rPr>
        <w:t xml:space="preserve"> платы за един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>цу пл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щ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ди лесного участка, находящегося в Ф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деральной собстве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ности», пост</w:t>
      </w:r>
      <w:r w:rsidRPr="00920EE8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новлением Правительства РФ от 11.11.2017 № 1363 «О коэфф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 xml:space="preserve">циентах </w:t>
      </w:r>
      <w:r w:rsidRPr="00920EE8" w:rsidR="006B26BF">
        <w:rPr>
          <w:b w:val="0"/>
          <w:sz w:val="24"/>
          <w:szCs w:val="24"/>
        </w:rPr>
        <w:t xml:space="preserve">и </w:t>
      </w:r>
      <w:r w:rsidRPr="00920EE8">
        <w:rPr>
          <w:b w:val="0"/>
          <w:sz w:val="24"/>
          <w:szCs w:val="24"/>
        </w:rPr>
        <w:t>ста</w:t>
      </w:r>
      <w:r w:rsidRPr="00920EE8">
        <w:rPr>
          <w:b w:val="0"/>
          <w:sz w:val="24"/>
          <w:szCs w:val="24"/>
        </w:rPr>
        <w:t>в</w:t>
      </w:r>
      <w:r w:rsidRPr="00920EE8">
        <w:rPr>
          <w:b w:val="0"/>
          <w:sz w:val="24"/>
          <w:szCs w:val="24"/>
        </w:rPr>
        <w:t>ка</w:t>
      </w:r>
      <w:r w:rsidRPr="00920EE8" w:rsidR="006B26BF">
        <w:rPr>
          <w:b w:val="0"/>
          <w:sz w:val="24"/>
          <w:szCs w:val="24"/>
        </w:rPr>
        <w:t>х</w:t>
      </w:r>
      <w:r w:rsidRPr="00920EE8">
        <w:rPr>
          <w:b w:val="0"/>
          <w:sz w:val="24"/>
          <w:szCs w:val="24"/>
        </w:rPr>
        <w:t xml:space="preserve"> платы за единицу объёма лесных ресурсов и </w:t>
      </w:r>
      <w:r w:rsidRPr="00920EE8">
        <w:rPr>
          <w:b w:val="0"/>
          <w:sz w:val="24"/>
          <w:szCs w:val="24"/>
        </w:rPr>
        <w:t>ста</w:t>
      </w:r>
      <w:r w:rsidRPr="00920EE8">
        <w:rPr>
          <w:b w:val="0"/>
          <w:sz w:val="24"/>
          <w:szCs w:val="24"/>
        </w:rPr>
        <w:t>в</w:t>
      </w:r>
      <w:r w:rsidRPr="00920EE8">
        <w:rPr>
          <w:b w:val="0"/>
          <w:sz w:val="24"/>
          <w:szCs w:val="24"/>
        </w:rPr>
        <w:t>ках платы за единицу пл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щади лесн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го участка, находящегося в Ф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деральной собственности».</w:t>
      </w:r>
    </w:p>
    <w:p w:rsidR="001878EB" w:rsidRPr="00920EE8" w:rsidP="00284AED">
      <w:pPr>
        <w:shd w:val="clear" w:color="auto" w:fill="FFFFFF"/>
        <w:spacing w:line="300" w:lineRule="auto"/>
        <w:ind w:right="1" w:firstLine="709"/>
        <w:jc w:val="both"/>
        <w:rPr>
          <w:spacing w:val="-1"/>
        </w:rPr>
      </w:pPr>
      <w:r w:rsidRPr="00920EE8">
        <w:rPr>
          <w:spacing w:val="-1"/>
        </w:rPr>
        <w:t>При ознакомлении с матери</w:t>
      </w:r>
      <w:r w:rsidRPr="00920EE8">
        <w:rPr>
          <w:spacing w:val="-1"/>
        </w:rPr>
        <w:t>а</w:t>
      </w:r>
      <w:r w:rsidRPr="00920EE8">
        <w:rPr>
          <w:spacing w:val="-1"/>
        </w:rPr>
        <w:t xml:space="preserve">лами уголовного дела обвиняемым </w:t>
      </w:r>
      <w:r w:rsidRPr="00920EE8" w:rsidR="007B2FF6">
        <w:rPr>
          <w:spacing w:val="-1"/>
        </w:rPr>
        <w:t>С.С. Суиновым</w:t>
      </w:r>
      <w:r w:rsidRPr="00920EE8">
        <w:rPr>
          <w:spacing w:val="-1"/>
        </w:rPr>
        <w:t xml:space="preserve"> в присутствии и по согласованию с защитником адвокатом </w:t>
      </w:r>
      <w:r w:rsidRPr="00920EE8" w:rsidR="006B26BF">
        <w:rPr>
          <w:spacing w:val="-1"/>
        </w:rPr>
        <w:t>А</w:t>
      </w:r>
      <w:r w:rsidRPr="00920EE8">
        <w:rPr>
          <w:spacing w:val="-1"/>
        </w:rPr>
        <w:t xml:space="preserve">.А. </w:t>
      </w:r>
      <w:r w:rsidRPr="00920EE8" w:rsidR="006B26BF">
        <w:rPr>
          <w:spacing w:val="-1"/>
        </w:rPr>
        <w:t>Маркиным</w:t>
      </w:r>
      <w:r w:rsidRPr="00920EE8">
        <w:rPr>
          <w:spacing w:val="-1"/>
        </w:rPr>
        <w:t xml:space="preserve"> заявлено х</w:t>
      </w:r>
      <w:r w:rsidRPr="00920EE8">
        <w:rPr>
          <w:spacing w:val="-1"/>
        </w:rPr>
        <w:t>о</w:t>
      </w:r>
      <w:r w:rsidRPr="00920EE8">
        <w:rPr>
          <w:spacing w:val="-1"/>
        </w:rPr>
        <w:t>датайство о</w:t>
      </w:r>
      <w:r w:rsidRPr="00920EE8">
        <w:rPr>
          <w:spacing w:val="-1"/>
        </w:rPr>
        <w:t xml:space="preserve"> постановлении приговора без пр</w:t>
      </w:r>
      <w:r w:rsidRPr="00920EE8">
        <w:rPr>
          <w:spacing w:val="-1"/>
        </w:rPr>
        <w:t>о</w:t>
      </w:r>
      <w:r w:rsidRPr="00920EE8">
        <w:rPr>
          <w:spacing w:val="-1"/>
        </w:rPr>
        <w:t>вед</w:t>
      </w:r>
      <w:r w:rsidRPr="00920EE8">
        <w:rPr>
          <w:spacing w:val="-1"/>
        </w:rPr>
        <w:t>е</w:t>
      </w:r>
      <w:r w:rsidRPr="00920EE8">
        <w:rPr>
          <w:spacing w:val="-1"/>
        </w:rPr>
        <w:t xml:space="preserve">ния судебного разбирательства, то есть в особом порядке (л. д. </w:t>
      </w:r>
      <w:r w:rsidRPr="00920EE8" w:rsidR="007B2FF6">
        <w:rPr>
          <w:spacing w:val="-1"/>
        </w:rPr>
        <w:t>201</w:t>
      </w:r>
      <w:r w:rsidRPr="00920EE8">
        <w:rPr>
          <w:spacing w:val="-1"/>
        </w:rPr>
        <w:t>-</w:t>
      </w:r>
      <w:r w:rsidRPr="00920EE8" w:rsidR="007B2FF6">
        <w:rPr>
          <w:spacing w:val="-1"/>
        </w:rPr>
        <w:t>202</w:t>
      </w:r>
      <w:r w:rsidRPr="00920EE8">
        <w:rPr>
          <w:spacing w:val="-1"/>
        </w:rPr>
        <w:t xml:space="preserve">). </w:t>
      </w:r>
    </w:p>
    <w:p w:rsidR="001878EB" w:rsidRPr="00920EE8" w:rsidP="006B26BF">
      <w:pPr>
        <w:shd w:val="clear" w:color="auto" w:fill="FFFFFF"/>
        <w:spacing w:line="300" w:lineRule="auto"/>
        <w:ind w:firstLine="709"/>
        <w:jc w:val="both"/>
        <w:rPr>
          <w:iCs/>
        </w:rPr>
      </w:pPr>
      <w:r w:rsidRPr="00920EE8">
        <w:rPr>
          <w:spacing w:val="-1"/>
        </w:rPr>
        <w:t>В судебном заседании подс</w:t>
      </w:r>
      <w:r w:rsidRPr="00920EE8">
        <w:rPr>
          <w:spacing w:val="-1"/>
        </w:rPr>
        <w:t>у</w:t>
      </w:r>
      <w:r w:rsidRPr="00920EE8">
        <w:rPr>
          <w:spacing w:val="-1"/>
        </w:rPr>
        <w:t xml:space="preserve">димый </w:t>
      </w:r>
      <w:r w:rsidRPr="00920EE8" w:rsidR="007B2FF6">
        <w:rPr>
          <w:spacing w:val="-1"/>
        </w:rPr>
        <w:t>С.С. Суинов</w:t>
      </w:r>
      <w:r w:rsidRPr="00920EE8">
        <w:rPr>
          <w:spacing w:val="-1"/>
        </w:rPr>
        <w:t xml:space="preserve"> поддержал зая</w:t>
      </w:r>
      <w:r w:rsidRPr="00920EE8">
        <w:rPr>
          <w:spacing w:val="-1"/>
        </w:rPr>
        <w:t>в</w:t>
      </w:r>
      <w:r w:rsidRPr="00920EE8">
        <w:rPr>
          <w:spacing w:val="-1"/>
        </w:rPr>
        <w:t>ле</w:t>
      </w:r>
      <w:r w:rsidRPr="00920EE8">
        <w:rPr>
          <w:spacing w:val="-1"/>
        </w:rPr>
        <w:t>н</w:t>
      </w:r>
      <w:r w:rsidRPr="00920EE8">
        <w:rPr>
          <w:spacing w:val="-1"/>
        </w:rPr>
        <w:t>ное ходата</w:t>
      </w:r>
      <w:r w:rsidRPr="00920EE8">
        <w:rPr>
          <w:spacing w:val="-1"/>
        </w:rPr>
        <w:t>й</w:t>
      </w:r>
      <w:r w:rsidRPr="00920EE8">
        <w:rPr>
          <w:spacing w:val="-1"/>
        </w:rPr>
        <w:t>ство, пояснил, что он в полном объеме согласен с предъя</w:t>
      </w:r>
      <w:r w:rsidRPr="00920EE8">
        <w:rPr>
          <w:spacing w:val="-1"/>
        </w:rPr>
        <w:t>в</w:t>
      </w:r>
      <w:r w:rsidRPr="00920EE8">
        <w:rPr>
          <w:spacing w:val="-1"/>
        </w:rPr>
        <w:t>ле</w:t>
      </w:r>
      <w:r w:rsidRPr="00920EE8">
        <w:rPr>
          <w:spacing w:val="-1"/>
        </w:rPr>
        <w:t>н</w:t>
      </w:r>
      <w:r w:rsidRPr="00920EE8">
        <w:rPr>
          <w:spacing w:val="-1"/>
        </w:rPr>
        <w:t>ным обвинением,</w:t>
      </w:r>
      <w:r w:rsidRPr="00920EE8">
        <w:rPr>
          <w:spacing w:val="-1"/>
        </w:rPr>
        <w:t xml:space="preserve"> вину признает полностью, не оспаривает фактические о</w:t>
      </w:r>
      <w:r w:rsidRPr="00920EE8">
        <w:rPr>
          <w:spacing w:val="-1"/>
        </w:rPr>
        <w:t>б</w:t>
      </w:r>
      <w:r w:rsidRPr="00920EE8">
        <w:rPr>
          <w:spacing w:val="-1"/>
        </w:rPr>
        <w:t>стоятельства дела, установленные органами предварительного расслед</w:t>
      </w:r>
      <w:r w:rsidRPr="00920EE8">
        <w:rPr>
          <w:spacing w:val="-1"/>
        </w:rPr>
        <w:t>о</w:t>
      </w:r>
      <w:r w:rsidRPr="00920EE8">
        <w:rPr>
          <w:spacing w:val="-1"/>
        </w:rPr>
        <w:t>в</w:t>
      </w:r>
      <w:r w:rsidRPr="00920EE8">
        <w:rPr>
          <w:spacing w:val="-1"/>
        </w:rPr>
        <w:t>а</w:t>
      </w:r>
      <w:r w:rsidRPr="00920EE8">
        <w:rPr>
          <w:spacing w:val="-1"/>
        </w:rPr>
        <w:t>ния. Ходатайство о рассмотрении дела в отн</w:t>
      </w:r>
      <w:r w:rsidRPr="00920EE8">
        <w:rPr>
          <w:spacing w:val="-1"/>
        </w:rPr>
        <w:t>о</w:t>
      </w:r>
      <w:r w:rsidRPr="00920EE8">
        <w:rPr>
          <w:spacing w:val="-1"/>
        </w:rPr>
        <w:t>шении него в особом п</w:t>
      </w:r>
      <w:r w:rsidRPr="00920EE8">
        <w:rPr>
          <w:spacing w:val="-1"/>
        </w:rPr>
        <w:t>о</w:t>
      </w:r>
      <w:r w:rsidRPr="00920EE8">
        <w:rPr>
          <w:spacing w:val="-1"/>
        </w:rPr>
        <w:t>рядке судебного разбирательства заявлено добровольно и после консуль</w:t>
      </w:r>
      <w:r w:rsidRPr="00920EE8">
        <w:rPr>
          <w:spacing w:val="-1"/>
        </w:rPr>
        <w:t>т</w:t>
      </w:r>
      <w:r w:rsidRPr="00920EE8">
        <w:rPr>
          <w:spacing w:val="-1"/>
        </w:rPr>
        <w:t>а</w:t>
      </w:r>
      <w:r w:rsidRPr="00920EE8">
        <w:rPr>
          <w:spacing w:val="-1"/>
        </w:rPr>
        <w:t>ции с защитником, характер и последствия заявленного ходатайства полн</w:t>
      </w:r>
      <w:r w:rsidRPr="00920EE8">
        <w:rPr>
          <w:spacing w:val="-1"/>
        </w:rPr>
        <w:t>о</w:t>
      </w:r>
      <w:r w:rsidRPr="00920EE8">
        <w:rPr>
          <w:iCs/>
        </w:rPr>
        <w:t>стью осознает, порядок обжалования приговора, предусмотренный ст. 317 УПК РФ, разъяснен и понятен.</w:t>
      </w:r>
    </w:p>
    <w:p w:rsidR="001878EB" w:rsidRPr="00920EE8" w:rsidP="006B26BF">
      <w:pPr>
        <w:shd w:val="clear" w:color="auto" w:fill="FFFFFF"/>
        <w:spacing w:line="300" w:lineRule="auto"/>
        <w:ind w:firstLine="709"/>
        <w:jc w:val="both"/>
        <w:rPr>
          <w:iCs/>
        </w:rPr>
      </w:pPr>
      <w:r w:rsidRPr="00920EE8">
        <w:rPr>
          <w:iCs/>
        </w:rPr>
        <w:t xml:space="preserve">Защитник подсудимого – адвокат </w:t>
      </w:r>
      <w:r w:rsidRPr="00920EE8" w:rsidR="006B26BF">
        <w:rPr>
          <w:iCs/>
        </w:rPr>
        <w:t>А</w:t>
      </w:r>
      <w:r w:rsidRPr="00920EE8">
        <w:rPr>
          <w:iCs/>
        </w:rPr>
        <w:t xml:space="preserve">.А. </w:t>
      </w:r>
      <w:r w:rsidRPr="00920EE8" w:rsidR="006B26BF">
        <w:rPr>
          <w:iCs/>
        </w:rPr>
        <w:t>Маркин</w:t>
      </w:r>
      <w:r w:rsidRPr="00920EE8">
        <w:rPr>
          <w:iCs/>
        </w:rPr>
        <w:t xml:space="preserve"> поддержал ходата</w:t>
      </w:r>
      <w:r w:rsidRPr="00920EE8">
        <w:rPr>
          <w:iCs/>
        </w:rPr>
        <w:t>й</w:t>
      </w:r>
      <w:r w:rsidRPr="00920EE8">
        <w:rPr>
          <w:iCs/>
        </w:rPr>
        <w:t>ство о ра</w:t>
      </w:r>
      <w:r w:rsidRPr="00920EE8">
        <w:rPr>
          <w:iCs/>
        </w:rPr>
        <w:t>с</w:t>
      </w:r>
      <w:r w:rsidRPr="00920EE8">
        <w:rPr>
          <w:iCs/>
        </w:rPr>
        <w:t xml:space="preserve">смотрении </w:t>
      </w:r>
      <w:r w:rsidRPr="00920EE8">
        <w:rPr>
          <w:iCs/>
        </w:rPr>
        <w:t>уголовного дела в особом порядке.</w:t>
      </w:r>
    </w:p>
    <w:p w:rsidR="001878EB" w:rsidRPr="00920EE8" w:rsidP="006B26BF">
      <w:pPr>
        <w:spacing w:line="300" w:lineRule="auto"/>
        <w:ind w:firstLine="709"/>
        <w:jc w:val="both"/>
      </w:pPr>
      <w:r w:rsidRPr="00920EE8">
        <w:rPr>
          <w:iCs/>
        </w:rPr>
        <w:t>Прокурор не возражал</w:t>
      </w:r>
      <w:r w:rsidRPr="00920EE8">
        <w:t xml:space="preserve"> против постановления приговора без пров</w:t>
      </w:r>
      <w:r w:rsidRPr="00920EE8">
        <w:t>е</w:t>
      </w:r>
      <w:r w:rsidRPr="00920EE8">
        <w:t>дения суде</w:t>
      </w:r>
      <w:r w:rsidRPr="00920EE8">
        <w:t>б</w:t>
      </w:r>
      <w:r w:rsidRPr="00920EE8">
        <w:t>ного разбирательства.</w:t>
      </w:r>
    </w:p>
    <w:p w:rsidR="003C2081" w:rsidRPr="00920EE8" w:rsidP="006B26BF">
      <w:pPr>
        <w:spacing w:line="300" w:lineRule="auto"/>
        <w:ind w:firstLine="709"/>
        <w:jc w:val="both"/>
        <w:rPr>
          <w:iCs/>
        </w:rPr>
      </w:pPr>
      <w:r w:rsidRPr="00920EE8">
        <w:t>Представитель потерпевшего</w:t>
      </w:r>
      <w:r w:rsidRPr="00920EE8" w:rsidR="00205A15">
        <w:t xml:space="preserve"> и гражданского истца</w:t>
      </w:r>
      <w:r w:rsidRPr="00920EE8">
        <w:t xml:space="preserve"> на основании д</w:t>
      </w:r>
      <w:r w:rsidRPr="00920EE8">
        <w:t>о</w:t>
      </w:r>
      <w:r w:rsidRPr="00920EE8">
        <w:t>веренности С.М. Коротыч, ознакомленная с таким правом, против пос</w:t>
      </w:r>
      <w:r w:rsidRPr="00920EE8">
        <w:t>т</w:t>
      </w:r>
      <w:r w:rsidRPr="00920EE8">
        <w:t>а</w:t>
      </w:r>
      <w:r w:rsidRPr="00920EE8">
        <w:t>новления приговора без проведения судебного разбирательства не возр</w:t>
      </w:r>
      <w:r w:rsidRPr="00920EE8">
        <w:t>а</w:t>
      </w:r>
      <w:r w:rsidRPr="00920EE8">
        <w:t>жала</w:t>
      </w:r>
      <w:r w:rsidRPr="00920EE8" w:rsidR="007B2FF6">
        <w:t>, обратившись с заявлением о ра</w:t>
      </w:r>
      <w:r w:rsidRPr="00920EE8" w:rsidR="007B2FF6">
        <w:t>с</w:t>
      </w:r>
      <w:r w:rsidRPr="00920EE8" w:rsidR="007B2FF6">
        <w:t>смотрении уголовного дела в ее о</w:t>
      </w:r>
      <w:r w:rsidRPr="00920EE8" w:rsidR="007B2FF6">
        <w:t>т</w:t>
      </w:r>
      <w:r w:rsidRPr="00920EE8" w:rsidR="007B2FF6">
        <w:t>сутствие</w:t>
      </w:r>
      <w:r w:rsidRPr="00920EE8">
        <w:t>.</w:t>
      </w:r>
    </w:p>
    <w:p w:rsidR="001878EB" w:rsidRPr="00920EE8" w:rsidP="006B26BF">
      <w:pPr>
        <w:spacing w:line="300" w:lineRule="auto"/>
        <w:ind w:firstLine="709"/>
        <w:jc w:val="both"/>
        <w:rPr>
          <w:iCs/>
        </w:rPr>
      </w:pPr>
      <w:r w:rsidRPr="00920EE8">
        <w:rPr>
          <w:iCs/>
        </w:rPr>
        <w:t>Обвинение, с которым согласился подсудимый, обоснованно</w:t>
      </w:r>
      <w:r w:rsidRPr="00920EE8" w:rsidR="006B26BF">
        <w:rPr>
          <w:iCs/>
        </w:rPr>
        <w:t xml:space="preserve"> и</w:t>
      </w:r>
      <w:r w:rsidRPr="00920EE8">
        <w:rPr>
          <w:iCs/>
        </w:rPr>
        <w:t xml:space="preserve"> по</w:t>
      </w:r>
      <w:r w:rsidRPr="00920EE8">
        <w:rPr>
          <w:iCs/>
        </w:rPr>
        <w:t>д</w:t>
      </w:r>
      <w:r w:rsidRPr="00920EE8">
        <w:rPr>
          <w:iCs/>
        </w:rPr>
        <w:t>тверждается доказательствами, собранными</w:t>
      </w:r>
      <w:r w:rsidRPr="00920EE8" w:rsidR="00A130B3">
        <w:rPr>
          <w:iCs/>
        </w:rPr>
        <w:t xml:space="preserve"> в ходе предварительного ра</w:t>
      </w:r>
      <w:r w:rsidRPr="00920EE8" w:rsidR="00A130B3">
        <w:rPr>
          <w:iCs/>
        </w:rPr>
        <w:t>с</w:t>
      </w:r>
      <w:r w:rsidRPr="00920EE8" w:rsidR="00A130B3">
        <w:rPr>
          <w:iCs/>
        </w:rPr>
        <w:t>следования и имеющимися в материалах уголовного дела</w:t>
      </w:r>
      <w:r w:rsidRPr="00920EE8">
        <w:rPr>
          <w:iCs/>
        </w:rPr>
        <w:t>.</w:t>
      </w:r>
    </w:p>
    <w:p w:rsidR="001878EB" w:rsidRPr="00920EE8" w:rsidP="006B26BF">
      <w:pPr>
        <w:shd w:val="clear" w:color="auto" w:fill="FFFFFF"/>
        <w:spacing w:line="300" w:lineRule="auto"/>
        <w:ind w:firstLine="709"/>
        <w:jc w:val="both"/>
        <w:rPr>
          <w:spacing w:val="-1"/>
        </w:rPr>
      </w:pPr>
      <w:r w:rsidRPr="00920EE8">
        <w:rPr>
          <w:iCs/>
        </w:rPr>
        <w:t>Оснований для прекращения</w:t>
      </w:r>
      <w:r w:rsidRPr="00920EE8">
        <w:t xml:space="preserve"> уголовного дела не имеется.</w:t>
      </w:r>
    </w:p>
    <w:p w:rsidR="00284AED" w:rsidRPr="00920EE8" w:rsidP="00284AED">
      <w:pPr>
        <w:shd w:val="clear" w:color="auto" w:fill="FFFFFF"/>
        <w:spacing w:line="300" w:lineRule="auto"/>
        <w:ind w:firstLine="709"/>
        <w:jc w:val="both"/>
      </w:pPr>
      <w:r w:rsidRPr="00920EE8">
        <w:t>Признав, что все условия постано</w:t>
      </w:r>
      <w:r w:rsidRPr="00920EE8">
        <w:t>в</w:t>
      </w:r>
      <w:r w:rsidRPr="00920EE8">
        <w:t xml:space="preserve">ления приговора без проведения судебного разбирательства соблюдены, определен особый порядок </w:t>
      </w:r>
      <w:r w:rsidRPr="00920EE8">
        <w:t>суде</w:t>
      </w:r>
      <w:r w:rsidRPr="00920EE8">
        <w:t>б</w:t>
      </w:r>
      <w:r w:rsidRPr="00920EE8">
        <w:t>ного разбирательства</w:t>
      </w:r>
      <w:r w:rsidRPr="00920EE8" w:rsidR="006B26BF">
        <w:t xml:space="preserve"> по настоящему уголовному делу</w:t>
      </w:r>
      <w:r w:rsidRPr="00920EE8">
        <w:t>.</w:t>
      </w:r>
    </w:p>
    <w:p w:rsidR="006B26BF" w:rsidRPr="00920EE8" w:rsidP="00284AED">
      <w:pPr>
        <w:shd w:val="clear" w:color="auto" w:fill="FFFFFF"/>
        <w:spacing w:line="300" w:lineRule="auto"/>
        <w:ind w:firstLine="709"/>
        <w:jc w:val="both"/>
      </w:pPr>
      <w:r w:rsidRPr="00920EE8">
        <w:t xml:space="preserve">Действия подсудимого </w:t>
      </w:r>
      <w:r w:rsidRPr="00920EE8" w:rsidR="007B2FF6">
        <w:t>С.С. Суинова</w:t>
      </w:r>
      <w:r w:rsidRPr="00920EE8">
        <w:t xml:space="preserve"> квалифицируются по ч.1 ст.260 УК РФ как незаконная рубка лесных насаждений, то есть незаконная ру</w:t>
      </w:r>
      <w:r w:rsidRPr="00920EE8">
        <w:t>б</w:t>
      </w:r>
      <w:r w:rsidRPr="00920EE8">
        <w:t>ка, до степени прекращ</w:t>
      </w:r>
      <w:r w:rsidRPr="00920EE8">
        <w:t>е</w:t>
      </w:r>
      <w:r w:rsidRPr="00920EE8">
        <w:t>ния роста лесных насаждений, соверш</w:t>
      </w:r>
      <w:r w:rsidRPr="00920EE8" w:rsidR="007B2FF6">
        <w:t>е</w:t>
      </w:r>
      <w:r w:rsidRPr="00920EE8">
        <w:t>нная в з</w:t>
      </w:r>
      <w:r w:rsidRPr="00920EE8">
        <w:t>н</w:t>
      </w:r>
      <w:r w:rsidRPr="00920EE8">
        <w:t>а</w:t>
      </w:r>
      <w:r w:rsidRPr="00920EE8">
        <w:t>чительном размере.</w:t>
      </w:r>
    </w:p>
    <w:p w:rsidR="006B26BF" w:rsidRPr="00920EE8" w:rsidP="006B26BF">
      <w:pPr>
        <w:pStyle w:val="10"/>
        <w:shd w:val="clear" w:color="auto" w:fill="auto"/>
        <w:spacing w:line="300" w:lineRule="auto"/>
        <w:ind w:left="20" w:right="2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При назначении подсудимому </w:t>
      </w:r>
      <w:r w:rsidRPr="00920EE8" w:rsidR="007B2FF6">
        <w:rPr>
          <w:b w:val="0"/>
          <w:sz w:val="24"/>
          <w:szCs w:val="24"/>
        </w:rPr>
        <w:t>С.С. Суинову</w:t>
      </w:r>
      <w:r w:rsidRPr="00920EE8">
        <w:rPr>
          <w:b w:val="0"/>
          <w:sz w:val="24"/>
          <w:szCs w:val="24"/>
        </w:rPr>
        <w:t xml:space="preserve"> наказания в соо</w:t>
      </w:r>
      <w:r w:rsidRPr="00920EE8">
        <w:rPr>
          <w:b w:val="0"/>
          <w:sz w:val="24"/>
          <w:szCs w:val="24"/>
        </w:rPr>
        <w:t>т</w:t>
      </w:r>
      <w:r w:rsidRPr="00920EE8">
        <w:rPr>
          <w:b w:val="0"/>
          <w:sz w:val="24"/>
          <w:szCs w:val="24"/>
        </w:rPr>
        <w:t>ветствии со ст. ст. 6, 43 и 60 УК РФ учитываются характер и степень общественной опасн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сти сове</w:t>
      </w:r>
      <w:r w:rsidRPr="00920EE8">
        <w:rPr>
          <w:b w:val="0"/>
          <w:sz w:val="24"/>
          <w:szCs w:val="24"/>
        </w:rPr>
        <w:t>р</w:t>
      </w:r>
      <w:r w:rsidRPr="00920EE8">
        <w:rPr>
          <w:b w:val="0"/>
          <w:sz w:val="24"/>
          <w:szCs w:val="24"/>
        </w:rPr>
        <w:t>шенного им преступления, кот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рое законодателем отнесено к катег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 xml:space="preserve">рии небольшой </w:t>
      </w:r>
      <w:r w:rsidRPr="00920EE8">
        <w:rPr>
          <w:b w:val="0"/>
          <w:sz w:val="24"/>
          <w:szCs w:val="24"/>
        </w:rPr>
        <w:t>тяжести, данные о личности виновного, обстоятельства, смя</w:t>
      </w:r>
      <w:r w:rsidRPr="00920EE8">
        <w:rPr>
          <w:b w:val="0"/>
          <w:sz w:val="24"/>
          <w:szCs w:val="24"/>
        </w:rPr>
        <w:t>г</w:t>
      </w:r>
      <w:r w:rsidRPr="00920EE8">
        <w:rPr>
          <w:b w:val="0"/>
          <w:sz w:val="24"/>
          <w:szCs w:val="24"/>
        </w:rPr>
        <w:t>чающие наказание, а также влияние назначаемого наказания на его исправл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ние.</w:t>
      </w:r>
    </w:p>
    <w:p w:rsidR="006B26BF" w:rsidRPr="00920EE8" w:rsidP="006B26BF">
      <w:pPr>
        <w:pStyle w:val="10"/>
        <w:shd w:val="clear" w:color="auto" w:fill="auto"/>
        <w:spacing w:line="300" w:lineRule="auto"/>
        <w:ind w:left="20" w:right="2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В качестве обстоятельств, характеризующих личность </w:t>
      </w:r>
      <w:r w:rsidRPr="00920EE8" w:rsidR="007B2FF6">
        <w:rPr>
          <w:b w:val="0"/>
          <w:sz w:val="24"/>
          <w:szCs w:val="24"/>
        </w:rPr>
        <w:t>С.С. Суинова,</w:t>
      </w:r>
      <w:r w:rsidRPr="00920EE8">
        <w:rPr>
          <w:b w:val="0"/>
          <w:sz w:val="24"/>
          <w:szCs w:val="24"/>
        </w:rPr>
        <w:t xml:space="preserve"> уч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>тываются его возраст, семейное положение, наличие р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г</w:t>
      </w:r>
      <w:r w:rsidRPr="00920EE8">
        <w:rPr>
          <w:b w:val="0"/>
          <w:sz w:val="24"/>
          <w:szCs w:val="24"/>
        </w:rPr>
        <w:t>истрации и постоянн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 xml:space="preserve">го места жительства. По месту жительства </w:t>
      </w:r>
      <w:r w:rsidRPr="00920EE8" w:rsidR="005F4060">
        <w:rPr>
          <w:b w:val="0"/>
          <w:sz w:val="24"/>
          <w:szCs w:val="24"/>
        </w:rPr>
        <w:t>С.С. Суинов</w:t>
      </w:r>
      <w:r w:rsidRPr="00920EE8">
        <w:rPr>
          <w:b w:val="0"/>
          <w:sz w:val="24"/>
          <w:szCs w:val="24"/>
        </w:rPr>
        <w:t xml:space="preserve"> характеризуется п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л</w:t>
      </w:r>
      <w:r w:rsidRPr="00920EE8">
        <w:rPr>
          <w:b w:val="0"/>
          <w:sz w:val="24"/>
          <w:szCs w:val="24"/>
        </w:rPr>
        <w:t>о</w:t>
      </w:r>
      <w:r w:rsidRPr="00920EE8">
        <w:rPr>
          <w:b w:val="0"/>
          <w:sz w:val="24"/>
          <w:szCs w:val="24"/>
        </w:rPr>
        <w:t>жительно.</w:t>
      </w:r>
      <w:r w:rsidRPr="00920EE8" w:rsidR="00284AED">
        <w:rPr>
          <w:b w:val="0"/>
          <w:sz w:val="24"/>
          <w:szCs w:val="24"/>
        </w:rPr>
        <w:t xml:space="preserve"> На учетах у врачей на</w:t>
      </w:r>
      <w:r w:rsidRPr="00920EE8" w:rsidR="00284AED">
        <w:rPr>
          <w:b w:val="0"/>
          <w:sz w:val="24"/>
          <w:szCs w:val="24"/>
        </w:rPr>
        <w:t>р</w:t>
      </w:r>
      <w:r w:rsidRPr="00920EE8" w:rsidR="00284AED">
        <w:rPr>
          <w:b w:val="0"/>
          <w:sz w:val="24"/>
          <w:szCs w:val="24"/>
        </w:rPr>
        <w:t>колога и психиатра не состоит.</w:t>
      </w:r>
    </w:p>
    <w:p w:rsidR="006B26BF" w:rsidRPr="00920EE8" w:rsidP="006B26BF">
      <w:pPr>
        <w:pStyle w:val="10"/>
        <w:shd w:val="clear" w:color="auto" w:fill="auto"/>
        <w:spacing w:line="300" w:lineRule="auto"/>
        <w:ind w:left="20" w:right="4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>Обстоятельств</w:t>
      </w:r>
      <w:r w:rsidRPr="00920EE8" w:rsidR="00284AED">
        <w:rPr>
          <w:b w:val="0"/>
          <w:sz w:val="24"/>
          <w:szCs w:val="24"/>
        </w:rPr>
        <w:t>а</w:t>
      </w:r>
      <w:r w:rsidRPr="00920EE8">
        <w:rPr>
          <w:b w:val="0"/>
          <w:sz w:val="24"/>
          <w:szCs w:val="24"/>
        </w:rPr>
        <w:t>м</w:t>
      </w:r>
      <w:r w:rsidRPr="00920EE8" w:rsidR="00284AED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>, смягчающим</w:t>
      </w:r>
      <w:r w:rsidRPr="00920EE8" w:rsidR="00284AED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 xml:space="preserve"> наказание</w:t>
      </w:r>
      <w:r w:rsidRPr="00920EE8" w:rsidR="005F4060">
        <w:rPr>
          <w:b w:val="0"/>
          <w:sz w:val="24"/>
          <w:szCs w:val="24"/>
        </w:rPr>
        <w:t xml:space="preserve"> С.С. Суинова</w:t>
      </w:r>
      <w:r w:rsidRPr="00920EE8">
        <w:rPr>
          <w:b w:val="0"/>
          <w:sz w:val="24"/>
          <w:szCs w:val="24"/>
        </w:rPr>
        <w:t>, я</w:t>
      </w:r>
      <w:r w:rsidRPr="00920EE8">
        <w:rPr>
          <w:b w:val="0"/>
          <w:sz w:val="24"/>
          <w:szCs w:val="24"/>
        </w:rPr>
        <w:t>в</w:t>
      </w:r>
      <w:r w:rsidRPr="00920EE8">
        <w:rPr>
          <w:b w:val="0"/>
          <w:sz w:val="24"/>
          <w:szCs w:val="24"/>
        </w:rPr>
        <w:t>ля</w:t>
      </w:r>
      <w:r w:rsidRPr="00920EE8" w:rsidR="00A130B3">
        <w:rPr>
          <w:b w:val="0"/>
          <w:sz w:val="24"/>
          <w:szCs w:val="24"/>
        </w:rPr>
        <w:t>ю</w:t>
      </w:r>
      <w:r w:rsidRPr="00920EE8">
        <w:rPr>
          <w:b w:val="0"/>
          <w:sz w:val="24"/>
          <w:szCs w:val="24"/>
        </w:rPr>
        <w:t>тся</w:t>
      </w:r>
      <w:r w:rsidRPr="00920EE8" w:rsidR="00284AED">
        <w:rPr>
          <w:b w:val="0"/>
          <w:sz w:val="24"/>
          <w:szCs w:val="24"/>
        </w:rPr>
        <w:t xml:space="preserve"> н</w:t>
      </w:r>
      <w:r w:rsidRPr="00920EE8" w:rsidR="00284AED">
        <w:rPr>
          <w:b w:val="0"/>
          <w:sz w:val="24"/>
          <w:szCs w:val="24"/>
        </w:rPr>
        <w:t>а</w:t>
      </w:r>
      <w:r w:rsidRPr="00920EE8" w:rsidR="00284AED">
        <w:rPr>
          <w:b w:val="0"/>
          <w:sz w:val="24"/>
          <w:szCs w:val="24"/>
        </w:rPr>
        <w:t xml:space="preserve">личие </w:t>
      </w:r>
      <w:r w:rsidRPr="00920EE8" w:rsidR="00920EE8">
        <w:rPr>
          <w:b w:val="0"/>
          <w:sz w:val="24"/>
          <w:szCs w:val="24"/>
        </w:rPr>
        <w:t>ИЗЪЯТО</w:t>
      </w:r>
      <w:r w:rsidRPr="00920EE8" w:rsidR="00284AED">
        <w:rPr>
          <w:b w:val="0"/>
          <w:sz w:val="24"/>
          <w:szCs w:val="24"/>
        </w:rPr>
        <w:t>, явка с повинной, активное способствование раскрытию и ра</w:t>
      </w:r>
      <w:r w:rsidRPr="00920EE8" w:rsidR="00284AED">
        <w:rPr>
          <w:b w:val="0"/>
          <w:sz w:val="24"/>
          <w:szCs w:val="24"/>
        </w:rPr>
        <w:t>с</w:t>
      </w:r>
      <w:r w:rsidRPr="00920EE8" w:rsidR="00284AED">
        <w:rPr>
          <w:b w:val="0"/>
          <w:sz w:val="24"/>
          <w:szCs w:val="24"/>
        </w:rPr>
        <w:t>следованию преступления</w:t>
      </w:r>
      <w:r w:rsidRPr="00920EE8">
        <w:rPr>
          <w:b w:val="0"/>
          <w:sz w:val="24"/>
          <w:szCs w:val="24"/>
        </w:rPr>
        <w:t xml:space="preserve">. </w:t>
      </w:r>
    </w:p>
    <w:p w:rsidR="00284AED" w:rsidRPr="00920EE8" w:rsidP="006B26BF">
      <w:pPr>
        <w:pStyle w:val="10"/>
        <w:shd w:val="clear" w:color="auto" w:fill="auto"/>
        <w:spacing w:line="300" w:lineRule="auto"/>
        <w:ind w:left="20" w:right="4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>Обстоятельств, отягчающих наказание подсудимого, не имее</w:t>
      </w:r>
      <w:r w:rsidRPr="00920EE8">
        <w:rPr>
          <w:b w:val="0"/>
          <w:sz w:val="24"/>
          <w:szCs w:val="24"/>
        </w:rPr>
        <w:t>т</w:t>
      </w:r>
      <w:r w:rsidRPr="00920EE8">
        <w:rPr>
          <w:b w:val="0"/>
          <w:sz w:val="24"/>
          <w:szCs w:val="24"/>
        </w:rPr>
        <w:t>ся.</w:t>
      </w:r>
    </w:p>
    <w:p w:rsidR="00284AED" w:rsidRPr="00920EE8" w:rsidP="006B26BF">
      <w:pPr>
        <w:pStyle w:val="10"/>
        <w:shd w:val="clear" w:color="auto" w:fill="auto"/>
        <w:spacing w:line="300" w:lineRule="auto"/>
        <w:ind w:left="20" w:right="4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>С учетом характера и степени общественной опасности содея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>ного, да</w:t>
      </w:r>
      <w:r w:rsidRPr="00920EE8">
        <w:rPr>
          <w:b w:val="0"/>
          <w:sz w:val="24"/>
          <w:szCs w:val="24"/>
        </w:rPr>
        <w:t>н</w:t>
      </w:r>
      <w:r w:rsidRPr="00920EE8">
        <w:rPr>
          <w:b w:val="0"/>
          <w:sz w:val="24"/>
          <w:szCs w:val="24"/>
        </w:rPr>
        <w:t xml:space="preserve">ных о личности </w:t>
      </w:r>
      <w:r w:rsidRPr="00920EE8" w:rsidR="005F4060">
        <w:rPr>
          <w:b w:val="0"/>
          <w:sz w:val="24"/>
          <w:szCs w:val="24"/>
        </w:rPr>
        <w:t>С.С. Суинова</w:t>
      </w:r>
      <w:r w:rsidRPr="00920EE8">
        <w:rPr>
          <w:b w:val="0"/>
          <w:sz w:val="24"/>
          <w:szCs w:val="24"/>
        </w:rPr>
        <w:t>, об</w:t>
      </w:r>
      <w:r w:rsidRPr="00920EE8">
        <w:rPr>
          <w:b w:val="0"/>
          <w:sz w:val="24"/>
          <w:szCs w:val="24"/>
        </w:rPr>
        <w:t>стоятельств, смягчающих наказание, конкре</w:t>
      </w:r>
      <w:r w:rsidRPr="00920EE8">
        <w:rPr>
          <w:b w:val="0"/>
          <w:sz w:val="24"/>
          <w:szCs w:val="24"/>
        </w:rPr>
        <w:t>т</w:t>
      </w:r>
      <w:r w:rsidRPr="00920EE8">
        <w:rPr>
          <w:b w:val="0"/>
          <w:sz w:val="24"/>
          <w:szCs w:val="24"/>
        </w:rPr>
        <w:t>ных обстоятельств дела, ему следует назначить наказание в виде штрафа в м</w:t>
      </w:r>
      <w:r w:rsidRPr="00920EE8">
        <w:rPr>
          <w:b w:val="0"/>
          <w:sz w:val="24"/>
          <w:szCs w:val="24"/>
        </w:rPr>
        <w:t>и</w:t>
      </w:r>
      <w:r w:rsidRPr="00920EE8">
        <w:rPr>
          <w:b w:val="0"/>
          <w:sz w:val="24"/>
          <w:szCs w:val="24"/>
        </w:rPr>
        <w:t>нимальном размере, предусмотренном санкцией уголовного закона.</w:t>
      </w:r>
    </w:p>
    <w:p w:rsidR="006B26BF" w:rsidRPr="00920EE8" w:rsidP="006B26BF">
      <w:pPr>
        <w:pStyle w:val="10"/>
        <w:shd w:val="clear" w:color="auto" w:fill="auto"/>
        <w:spacing w:line="300" w:lineRule="auto"/>
        <w:ind w:left="20" w:right="40" w:firstLine="700"/>
        <w:jc w:val="both"/>
        <w:rPr>
          <w:b w:val="0"/>
          <w:iCs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При назначении наказания учитываются и положения </w:t>
      </w:r>
      <w:r w:rsidRPr="00920EE8">
        <w:rPr>
          <w:b w:val="0"/>
          <w:iCs/>
          <w:sz w:val="24"/>
          <w:szCs w:val="24"/>
        </w:rPr>
        <w:t xml:space="preserve">ч.1 ст. 62 УК РФ. </w:t>
      </w:r>
    </w:p>
    <w:p w:rsidR="001C7DF4" w:rsidRPr="00920EE8" w:rsidP="001C7DF4">
      <w:pPr>
        <w:pStyle w:val="10"/>
        <w:shd w:val="clear" w:color="auto" w:fill="auto"/>
        <w:spacing w:line="300" w:lineRule="auto"/>
        <w:ind w:left="20" w:right="4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Такое </w:t>
      </w:r>
      <w:r w:rsidRPr="00920EE8">
        <w:rPr>
          <w:b w:val="0"/>
          <w:sz w:val="24"/>
          <w:szCs w:val="24"/>
        </w:rPr>
        <w:t>наказание в полной мере будет соответствовать целям его назнач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ния - восстановлению социальной справедливости, и</w:t>
      </w:r>
      <w:r w:rsidRPr="00920EE8">
        <w:rPr>
          <w:b w:val="0"/>
          <w:sz w:val="24"/>
          <w:szCs w:val="24"/>
        </w:rPr>
        <w:t>с</w:t>
      </w:r>
      <w:r w:rsidRPr="00920EE8">
        <w:rPr>
          <w:b w:val="0"/>
          <w:sz w:val="24"/>
          <w:szCs w:val="24"/>
        </w:rPr>
        <w:t>правлению подсудимого и предупреждению совершения им новых преступлений.</w:t>
      </w:r>
    </w:p>
    <w:p w:rsidR="00284AED" w:rsidRPr="00920EE8" w:rsidP="006B26BF">
      <w:pPr>
        <w:pStyle w:val="10"/>
        <w:shd w:val="clear" w:color="auto" w:fill="auto"/>
        <w:spacing w:line="300" w:lineRule="auto"/>
        <w:ind w:left="20" w:right="4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В связи с тем, что </w:t>
      </w:r>
      <w:r w:rsidRPr="00920EE8" w:rsidR="005F4060">
        <w:rPr>
          <w:b w:val="0"/>
          <w:sz w:val="24"/>
          <w:szCs w:val="24"/>
        </w:rPr>
        <w:t>С.С. Суинов</w:t>
      </w:r>
      <w:r w:rsidRPr="00920EE8">
        <w:rPr>
          <w:b w:val="0"/>
          <w:sz w:val="24"/>
          <w:szCs w:val="24"/>
        </w:rPr>
        <w:t xml:space="preserve"> признается виновным в сове</w:t>
      </w:r>
      <w:r w:rsidRPr="00920EE8">
        <w:rPr>
          <w:b w:val="0"/>
          <w:sz w:val="24"/>
          <w:szCs w:val="24"/>
        </w:rPr>
        <w:t>р</w:t>
      </w:r>
      <w:r w:rsidRPr="00920EE8">
        <w:rPr>
          <w:b w:val="0"/>
          <w:sz w:val="24"/>
          <w:szCs w:val="24"/>
        </w:rPr>
        <w:t>шении пр</w:t>
      </w:r>
      <w:r w:rsidRPr="00920EE8">
        <w:rPr>
          <w:b w:val="0"/>
          <w:sz w:val="24"/>
          <w:szCs w:val="24"/>
        </w:rPr>
        <w:t>е</w:t>
      </w:r>
      <w:r w:rsidRPr="00920EE8">
        <w:rPr>
          <w:b w:val="0"/>
          <w:sz w:val="24"/>
          <w:szCs w:val="24"/>
        </w:rPr>
        <w:t>сту</w:t>
      </w:r>
      <w:r w:rsidRPr="00920EE8">
        <w:rPr>
          <w:b w:val="0"/>
          <w:sz w:val="24"/>
          <w:szCs w:val="24"/>
        </w:rPr>
        <w:t>пления небольшой тяжести с назначением наиболее мягкого вида наказания вопросы, предусмотренные ч. 6 ст. 13, ст. 64 УК РФ, об изменении категории преступления и наличии оснований для назначения наказания ниже низшего предела</w:t>
      </w:r>
      <w:r w:rsidRPr="00920EE8" w:rsidR="00A130B3">
        <w:rPr>
          <w:b w:val="0"/>
          <w:sz w:val="24"/>
          <w:szCs w:val="24"/>
        </w:rPr>
        <w:t>, предусмотренного санкцией уголовного закона, не рассматривались</w:t>
      </w:r>
      <w:r w:rsidRPr="00920EE8">
        <w:rPr>
          <w:b w:val="0"/>
          <w:sz w:val="24"/>
          <w:szCs w:val="24"/>
        </w:rPr>
        <w:t xml:space="preserve">. </w:t>
      </w:r>
    </w:p>
    <w:p w:rsidR="001C7DF4" w:rsidRPr="00920EE8" w:rsidP="00A27A0F">
      <w:pPr>
        <w:pStyle w:val="10"/>
        <w:shd w:val="clear" w:color="auto" w:fill="auto"/>
        <w:spacing w:line="360" w:lineRule="auto"/>
        <w:ind w:left="20" w:right="40" w:firstLine="700"/>
        <w:jc w:val="both"/>
        <w:rPr>
          <w:b w:val="0"/>
          <w:sz w:val="24"/>
          <w:szCs w:val="24"/>
        </w:rPr>
      </w:pPr>
      <w:r w:rsidRPr="00920EE8">
        <w:rPr>
          <w:b w:val="0"/>
          <w:sz w:val="24"/>
          <w:szCs w:val="24"/>
        </w:rPr>
        <w:t xml:space="preserve">Оснований для отмены, изменения </w:t>
      </w:r>
      <w:r w:rsidRPr="00920EE8" w:rsidR="00A130B3">
        <w:rPr>
          <w:b w:val="0"/>
          <w:sz w:val="24"/>
          <w:szCs w:val="24"/>
        </w:rPr>
        <w:t xml:space="preserve">до вступления приговора в законную силу </w:t>
      </w:r>
      <w:r w:rsidRPr="00920EE8">
        <w:rPr>
          <w:b w:val="0"/>
          <w:sz w:val="24"/>
          <w:szCs w:val="24"/>
        </w:rPr>
        <w:t xml:space="preserve">примененной к </w:t>
      </w:r>
      <w:r w:rsidRPr="00920EE8" w:rsidR="005F4060">
        <w:rPr>
          <w:b w:val="0"/>
          <w:sz w:val="24"/>
          <w:szCs w:val="24"/>
        </w:rPr>
        <w:t>С.С. Суинову</w:t>
      </w:r>
      <w:r w:rsidRPr="00920EE8">
        <w:rPr>
          <w:b w:val="0"/>
          <w:sz w:val="24"/>
          <w:szCs w:val="24"/>
        </w:rPr>
        <w:t xml:space="preserve"> меры процессуального принуждения в виде обязательства о явке не имеется.</w:t>
      </w:r>
    </w:p>
    <w:p w:rsidR="00A27A0F" w:rsidRPr="00920EE8" w:rsidP="00205A15">
      <w:pPr>
        <w:spacing w:line="360" w:lineRule="auto"/>
        <w:ind w:firstLine="708"/>
        <w:jc w:val="both"/>
      </w:pPr>
      <w:r w:rsidRPr="00920EE8">
        <w:t>Разрешая граждански</w:t>
      </w:r>
      <w:r w:rsidRPr="00920EE8" w:rsidR="009E5054">
        <w:t>й</w:t>
      </w:r>
      <w:r w:rsidRPr="00920EE8">
        <w:t xml:space="preserve"> иск </w:t>
      </w:r>
      <w:r w:rsidRPr="00920EE8" w:rsidR="009E5054">
        <w:t>ФГУП «</w:t>
      </w:r>
      <w:r w:rsidRPr="00920EE8" w:rsidR="00920EE8">
        <w:t>ИЗЪЯТО</w:t>
      </w:r>
      <w:r w:rsidRPr="00920EE8" w:rsidR="009E5054">
        <w:t>»</w:t>
      </w:r>
      <w:r w:rsidRPr="00920EE8">
        <w:t xml:space="preserve"> о возмещении матер</w:t>
      </w:r>
      <w:r w:rsidRPr="00920EE8">
        <w:t>и</w:t>
      </w:r>
      <w:r w:rsidRPr="00920EE8">
        <w:t>ал</w:t>
      </w:r>
      <w:r w:rsidRPr="00920EE8">
        <w:t>ь</w:t>
      </w:r>
      <w:r w:rsidRPr="00920EE8">
        <w:t>н</w:t>
      </w:r>
      <w:r w:rsidRPr="00920EE8">
        <w:t>о</w:t>
      </w:r>
      <w:r w:rsidRPr="00920EE8">
        <w:t xml:space="preserve">го ущерба </w:t>
      </w:r>
      <w:r w:rsidRPr="00920EE8" w:rsidR="009E5054">
        <w:t>в размере</w:t>
      </w:r>
      <w:r w:rsidRPr="00920EE8">
        <w:t xml:space="preserve"> </w:t>
      </w:r>
      <w:r w:rsidRPr="00920EE8" w:rsidR="009E5054">
        <w:t>7 857</w:t>
      </w:r>
      <w:r w:rsidRPr="00920EE8">
        <w:t xml:space="preserve"> рубл</w:t>
      </w:r>
      <w:r w:rsidRPr="00920EE8" w:rsidR="009E5054">
        <w:t>ей</w:t>
      </w:r>
      <w:r w:rsidRPr="00920EE8">
        <w:t xml:space="preserve"> </w:t>
      </w:r>
      <w:r w:rsidRPr="00920EE8" w:rsidR="009E5054">
        <w:t>мировой</w:t>
      </w:r>
      <w:r w:rsidRPr="00920EE8" w:rsidR="009E5054">
        <w:tab/>
        <w:t>судья</w:t>
      </w:r>
      <w:r w:rsidRPr="00920EE8">
        <w:t xml:space="preserve"> в соотве</w:t>
      </w:r>
      <w:r w:rsidRPr="00920EE8">
        <w:t>т</w:t>
      </w:r>
      <w:r w:rsidRPr="00920EE8">
        <w:t>ствии с</w:t>
      </w:r>
      <w:r w:rsidRPr="00920EE8" w:rsidR="009E5054">
        <w:t>о</w:t>
      </w:r>
      <w:r w:rsidRPr="00920EE8">
        <w:t xml:space="preserve"> ст.1064 ГК РФ счит</w:t>
      </w:r>
      <w:r w:rsidRPr="00920EE8">
        <w:t>а</w:t>
      </w:r>
      <w:r w:rsidRPr="00920EE8">
        <w:t>ет его подлежащим удовлетв</w:t>
      </w:r>
      <w:r w:rsidRPr="00920EE8">
        <w:t>о</w:t>
      </w:r>
      <w:r w:rsidRPr="00920EE8">
        <w:t>рению в по</w:t>
      </w:r>
      <w:r w:rsidRPr="00920EE8">
        <w:t>л</w:t>
      </w:r>
      <w:r w:rsidRPr="00920EE8">
        <w:t>ном об</w:t>
      </w:r>
      <w:r w:rsidRPr="00920EE8">
        <w:t>ъ</w:t>
      </w:r>
      <w:r w:rsidRPr="00920EE8">
        <w:t>еме, п</w:t>
      </w:r>
      <w:r w:rsidRPr="00920EE8">
        <w:t>о</w:t>
      </w:r>
      <w:r w:rsidRPr="00920EE8">
        <w:t>скольку он подтверждается доказательствами,  причинен престу</w:t>
      </w:r>
      <w:r w:rsidRPr="00920EE8">
        <w:t>п</w:t>
      </w:r>
      <w:r w:rsidRPr="00920EE8">
        <w:t>лен</w:t>
      </w:r>
      <w:r w:rsidRPr="00920EE8">
        <w:t>и</w:t>
      </w:r>
      <w:r w:rsidRPr="00920EE8" w:rsidR="009E5054">
        <w:t>ем</w:t>
      </w:r>
      <w:r w:rsidRPr="00920EE8">
        <w:t>, совершенным  подсу</w:t>
      </w:r>
      <w:r w:rsidRPr="00920EE8">
        <w:t>дим</w:t>
      </w:r>
      <w:r w:rsidRPr="00920EE8" w:rsidR="009E5054">
        <w:t>ым</w:t>
      </w:r>
      <w:r w:rsidRPr="00920EE8">
        <w:t xml:space="preserve"> и </w:t>
      </w:r>
      <w:r w:rsidRPr="00920EE8" w:rsidR="009E5054">
        <w:t xml:space="preserve">им </w:t>
      </w:r>
      <w:r w:rsidRPr="00920EE8">
        <w:t>призна</w:t>
      </w:r>
      <w:r w:rsidRPr="00920EE8" w:rsidR="009E5054">
        <w:t>н</w:t>
      </w:r>
      <w:r w:rsidRPr="00920EE8">
        <w:t>.</w:t>
      </w:r>
    </w:p>
    <w:p w:rsidR="001C7DF4" w:rsidRPr="00920EE8" w:rsidP="00A27A0F">
      <w:pPr>
        <w:spacing w:line="360" w:lineRule="auto"/>
        <w:ind w:firstLine="720"/>
        <w:jc w:val="both"/>
        <w:rPr>
          <w:iCs/>
        </w:rPr>
      </w:pPr>
      <w:r w:rsidRPr="00920EE8">
        <w:rPr>
          <w:iCs/>
        </w:rPr>
        <w:t>Судьба вещественных доказ</w:t>
      </w:r>
      <w:r w:rsidRPr="00920EE8">
        <w:rPr>
          <w:iCs/>
        </w:rPr>
        <w:t>а</w:t>
      </w:r>
      <w:r w:rsidRPr="00920EE8">
        <w:rPr>
          <w:iCs/>
        </w:rPr>
        <w:t>тельств подлежит разрешению в соо</w:t>
      </w:r>
      <w:r w:rsidRPr="00920EE8">
        <w:rPr>
          <w:iCs/>
        </w:rPr>
        <w:t>т</w:t>
      </w:r>
      <w:r w:rsidRPr="00920EE8">
        <w:rPr>
          <w:iCs/>
        </w:rPr>
        <w:t>ве</w:t>
      </w:r>
      <w:r w:rsidRPr="00920EE8">
        <w:rPr>
          <w:iCs/>
        </w:rPr>
        <w:t>т</w:t>
      </w:r>
      <w:r w:rsidRPr="00920EE8">
        <w:rPr>
          <w:iCs/>
        </w:rPr>
        <w:t>ствии со ст. 81 УПК РФ.</w:t>
      </w:r>
    </w:p>
    <w:p w:rsidR="001878EB" w:rsidRPr="00920EE8" w:rsidP="006B26BF">
      <w:pPr>
        <w:spacing w:line="300" w:lineRule="auto"/>
        <w:ind w:firstLine="708"/>
        <w:jc w:val="both"/>
      </w:pPr>
      <w:r w:rsidRPr="00920EE8">
        <w:t xml:space="preserve">Руководствуясь ст. ст. 307-309 УПК РФ, </w:t>
      </w:r>
      <w:r w:rsidRPr="00920EE8" w:rsidR="001C7DF4">
        <w:t>мировой судья, -</w:t>
      </w:r>
    </w:p>
    <w:p w:rsidR="001878EB" w:rsidRPr="00920EE8" w:rsidP="006B26BF">
      <w:pPr>
        <w:spacing w:line="300" w:lineRule="auto"/>
        <w:ind w:firstLine="720"/>
        <w:jc w:val="both"/>
      </w:pPr>
    </w:p>
    <w:p w:rsidR="001878EB" w:rsidRPr="00920EE8" w:rsidP="006B26BF">
      <w:pPr>
        <w:spacing w:line="300" w:lineRule="auto"/>
        <w:jc w:val="center"/>
        <w:rPr>
          <w:b/>
        </w:rPr>
      </w:pPr>
      <w:r w:rsidRPr="00920EE8">
        <w:rPr>
          <w:b/>
        </w:rPr>
        <w:t>п р и г о в о р и л :</w:t>
      </w:r>
    </w:p>
    <w:p w:rsidR="001878EB" w:rsidRPr="00920EE8" w:rsidP="001C7DF4">
      <w:pPr>
        <w:spacing w:line="300" w:lineRule="auto"/>
        <w:ind w:firstLine="720"/>
        <w:jc w:val="both"/>
      </w:pPr>
      <w:r w:rsidRPr="00920EE8">
        <w:rPr>
          <w:b/>
        </w:rPr>
        <w:t>Суинова С</w:t>
      </w:r>
      <w:r w:rsidRPr="00920EE8" w:rsidR="00920EE8">
        <w:rPr>
          <w:b/>
        </w:rPr>
        <w:t>.</w:t>
      </w:r>
      <w:r w:rsidRPr="00920EE8">
        <w:rPr>
          <w:b/>
        </w:rPr>
        <w:t xml:space="preserve"> С</w:t>
      </w:r>
      <w:r w:rsidRPr="00920EE8" w:rsidR="00920EE8">
        <w:rPr>
          <w:b/>
        </w:rPr>
        <w:t>.</w:t>
      </w:r>
      <w:r w:rsidRPr="00920EE8">
        <w:t xml:space="preserve"> признать виновным в совершении пр</w:t>
      </w:r>
      <w:r w:rsidRPr="00920EE8">
        <w:t>е</w:t>
      </w:r>
      <w:r w:rsidRPr="00920EE8">
        <w:t>ступления, пр</w:t>
      </w:r>
      <w:r w:rsidRPr="00920EE8">
        <w:t>е</w:t>
      </w:r>
      <w:r w:rsidRPr="00920EE8">
        <w:t>дусмотре</w:t>
      </w:r>
      <w:r w:rsidRPr="00920EE8">
        <w:t>н</w:t>
      </w:r>
      <w:r w:rsidRPr="00920EE8">
        <w:t xml:space="preserve">ного </w:t>
      </w:r>
      <w:r w:rsidRPr="00920EE8">
        <w:rPr>
          <w:b/>
        </w:rPr>
        <w:t>ч.1 ст.260 УК РФ</w:t>
      </w:r>
      <w:r w:rsidRPr="00920EE8">
        <w:t>, и назначить ему нак</w:t>
      </w:r>
      <w:r w:rsidRPr="00920EE8">
        <w:t>а</w:t>
      </w:r>
      <w:r w:rsidRPr="00920EE8">
        <w:t>з</w:t>
      </w:r>
      <w:r w:rsidRPr="00920EE8">
        <w:t>а</w:t>
      </w:r>
      <w:r w:rsidRPr="00920EE8">
        <w:t xml:space="preserve">ние в виде </w:t>
      </w:r>
      <w:r w:rsidRPr="00920EE8">
        <w:rPr>
          <w:b/>
        </w:rPr>
        <w:t>штрафа в размере 5 000 (тысяч) рублей</w:t>
      </w:r>
      <w:r w:rsidRPr="00920EE8">
        <w:t>.</w:t>
      </w:r>
    </w:p>
    <w:p w:rsidR="001C7DF4" w:rsidRPr="00920EE8" w:rsidP="00831C28">
      <w:pPr>
        <w:spacing w:line="300" w:lineRule="auto"/>
        <w:ind w:firstLine="720"/>
        <w:jc w:val="both"/>
        <w:rPr>
          <w:rStyle w:val="a2"/>
          <w:b w:val="0"/>
          <w:i w:val="0"/>
          <w:color w:val="auto"/>
          <w:sz w:val="24"/>
          <w:szCs w:val="24"/>
        </w:rPr>
      </w:pPr>
      <w:r w:rsidRPr="00920EE8">
        <w:rPr>
          <w:rStyle w:val="a2"/>
          <w:b w:val="0"/>
          <w:i w:val="0"/>
          <w:color w:val="auto"/>
          <w:sz w:val="24"/>
          <w:szCs w:val="24"/>
        </w:rPr>
        <w:t>Штраф подлежит перечислению на счет администратора в бюджет  (Южной транспортной прокуратур) в УФК по Р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остовской области, расче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т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ный счет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 в Отд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е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лении по Ростовской области Ю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ж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ного главного упра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в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л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е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ния Центрального банка Ро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с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сийской Федерации, БИК банка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, р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ек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визиты Южной транспортной прокуратуры: ИНН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, КПП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, ОКМТО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, код бюджетной класс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и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фикации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. </w:t>
      </w:r>
    </w:p>
    <w:p w:rsidR="009E5054" w:rsidRPr="00920EE8" w:rsidP="00831C28">
      <w:pPr>
        <w:spacing w:line="300" w:lineRule="auto"/>
        <w:ind w:firstLine="720"/>
        <w:jc w:val="both"/>
        <w:rPr>
          <w:rStyle w:val="a2"/>
          <w:b w:val="0"/>
          <w:i w:val="0"/>
          <w:color w:val="auto"/>
          <w:sz w:val="24"/>
          <w:szCs w:val="24"/>
        </w:rPr>
      </w:pPr>
      <w:r w:rsidRPr="00920EE8">
        <w:rPr>
          <w:rStyle w:val="a2"/>
          <w:b w:val="0"/>
          <w:i w:val="0"/>
          <w:color w:val="auto"/>
          <w:sz w:val="24"/>
          <w:szCs w:val="24"/>
        </w:rPr>
        <w:t>Гражданский иск ФГУП «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ИЗЪЯТО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» удовлетворить полностью. Вз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ы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скать с Су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и</w:t>
      </w:r>
      <w:r w:rsidRPr="00920EE8">
        <w:rPr>
          <w:rStyle w:val="a2"/>
          <w:b w:val="0"/>
          <w:i w:val="0"/>
          <w:color w:val="auto"/>
          <w:sz w:val="24"/>
          <w:szCs w:val="24"/>
        </w:rPr>
        <w:t>нова С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.</w:t>
      </w:r>
      <w:r w:rsidRPr="00920EE8">
        <w:rPr>
          <w:rStyle w:val="a2"/>
          <w:b w:val="0"/>
          <w:i w:val="0"/>
          <w:color w:val="auto"/>
          <w:sz w:val="24"/>
          <w:szCs w:val="24"/>
        </w:rPr>
        <w:t xml:space="preserve"> С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.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 xml:space="preserve"> в пользу Федерального государственного предпр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и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 xml:space="preserve">ятия «Крымская железная дорога» (получатель ФГУП «КЖД», ИНН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 xml:space="preserve"> КПП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, Банк получателя Симфер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о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 xml:space="preserve">польский филиал АБ «Россия», к/счет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 xml:space="preserve"> БИК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 xml:space="preserve">, р/счет </w:t>
      </w:r>
      <w:r w:rsidRPr="00920EE8" w:rsidR="00920EE8">
        <w:rPr>
          <w:rStyle w:val="a2"/>
          <w:b w:val="0"/>
          <w:i w:val="0"/>
          <w:color w:val="auto"/>
          <w:sz w:val="24"/>
          <w:szCs w:val="24"/>
        </w:rPr>
        <w:t>****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) в возмещение им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у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щественного вреда 7 857 (семь тысяч восемьсот пятьдесят семь)  рублей 00 к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о</w:t>
      </w:r>
      <w:r w:rsidRPr="00920EE8" w:rsidR="00205A15">
        <w:rPr>
          <w:rStyle w:val="a2"/>
          <w:b w:val="0"/>
          <w:i w:val="0"/>
          <w:color w:val="auto"/>
          <w:sz w:val="24"/>
          <w:szCs w:val="24"/>
        </w:rPr>
        <w:t>пеек.</w:t>
      </w:r>
    </w:p>
    <w:p w:rsidR="00831C28" w:rsidRPr="00920EE8" w:rsidP="00831C28">
      <w:pPr>
        <w:spacing w:line="300" w:lineRule="auto"/>
        <w:ind w:firstLine="720"/>
        <w:jc w:val="both"/>
      </w:pPr>
      <w:r w:rsidRPr="00920EE8">
        <w:t xml:space="preserve">Меру процессуального принуждения в виде обязательства о явке </w:t>
      </w:r>
      <w:r w:rsidRPr="00920EE8" w:rsidR="009E5054">
        <w:t>С.С. Суинова</w:t>
      </w:r>
      <w:r w:rsidRPr="00920EE8">
        <w:t xml:space="preserve"> до вступления приговора в законную силу оставить без и</w:t>
      </w:r>
      <w:r w:rsidRPr="00920EE8">
        <w:t>з</w:t>
      </w:r>
      <w:r w:rsidRPr="00920EE8">
        <w:t>менения.</w:t>
      </w:r>
    </w:p>
    <w:p w:rsidR="001878EB" w:rsidRPr="00920EE8" w:rsidP="00831C28">
      <w:pPr>
        <w:spacing w:line="300" w:lineRule="auto"/>
        <w:ind w:firstLine="720"/>
        <w:jc w:val="both"/>
      </w:pPr>
      <w:r w:rsidRPr="00920EE8">
        <w:t xml:space="preserve">Вещественные доказательства: </w:t>
      </w:r>
      <w:r w:rsidRPr="00920EE8" w:rsidR="001C7DF4">
        <w:t>фрагменты ствола дерева, в количестве девят</w:t>
      </w:r>
      <w:r w:rsidRPr="00920EE8" w:rsidR="00205A15">
        <w:t>н</w:t>
      </w:r>
      <w:r w:rsidRPr="00920EE8" w:rsidR="00205A15">
        <w:t>а</w:t>
      </w:r>
      <w:r w:rsidRPr="00920EE8" w:rsidR="00205A15">
        <w:t>дцати</w:t>
      </w:r>
      <w:r w:rsidRPr="00920EE8" w:rsidR="001C7DF4">
        <w:t xml:space="preserve"> штук, диаметр</w:t>
      </w:r>
      <w:r w:rsidRPr="00920EE8" w:rsidR="00205A15">
        <w:t>ом</w:t>
      </w:r>
      <w:r w:rsidRPr="00920EE8" w:rsidR="001C7DF4">
        <w:t xml:space="preserve"> основания которых составляет </w:t>
      </w:r>
      <w:r w:rsidRPr="00920EE8" w:rsidR="00205A15">
        <w:t>10,14,11,10,7,12,12,14,17,16,20,21,21,16,14,30,7,8,7</w:t>
      </w:r>
      <w:r w:rsidRPr="00920EE8" w:rsidR="001C7DF4">
        <w:t xml:space="preserve">, составляющих </w:t>
      </w:r>
      <w:r w:rsidRPr="00920EE8" w:rsidR="00205A15">
        <w:t>два</w:t>
      </w:r>
      <w:r w:rsidRPr="00920EE8" w:rsidR="001C7DF4">
        <w:t xml:space="preserve"> цельн</w:t>
      </w:r>
      <w:r w:rsidRPr="00920EE8" w:rsidR="00205A15">
        <w:t>ых</w:t>
      </w:r>
      <w:r w:rsidRPr="00920EE8" w:rsidR="001C7DF4">
        <w:t xml:space="preserve"> дерев</w:t>
      </w:r>
      <w:r w:rsidRPr="00920EE8" w:rsidR="00205A15">
        <w:t>а</w:t>
      </w:r>
      <w:r w:rsidRPr="00920EE8" w:rsidR="001C7DF4">
        <w:t xml:space="preserve"> породы «</w:t>
      </w:r>
      <w:r w:rsidRPr="00920EE8" w:rsidR="00205A15">
        <w:t>Дуб</w:t>
      </w:r>
      <w:r w:rsidRPr="00920EE8" w:rsidR="001C7DF4">
        <w:t xml:space="preserve">» - </w:t>
      </w:r>
      <w:r w:rsidRPr="00920EE8" w:rsidR="00831C28">
        <w:t>возвратить</w:t>
      </w:r>
      <w:r w:rsidRPr="00920EE8" w:rsidR="001C7DF4">
        <w:t xml:space="preserve"> СП «Симферопольская дистанция защитных лесонасажд</w:t>
      </w:r>
      <w:r w:rsidRPr="00920EE8" w:rsidR="001C7DF4">
        <w:t>е</w:t>
      </w:r>
      <w:r w:rsidRPr="00920EE8" w:rsidR="001C7DF4">
        <w:t>ний» ОП «Дирекция инф</w:t>
      </w:r>
      <w:r w:rsidRPr="00920EE8" w:rsidR="00831C28">
        <w:t>ра</w:t>
      </w:r>
      <w:r w:rsidRPr="00920EE8" w:rsidR="001C7DF4">
        <w:t>структуры» ФГУП «</w:t>
      </w:r>
      <w:r w:rsidRPr="00920EE8" w:rsidR="00920EE8">
        <w:t>ИЗЪЯТО</w:t>
      </w:r>
      <w:r w:rsidRPr="00920EE8" w:rsidR="001C7DF4">
        <w:t>»</w:t>
      </w:r>
      <w:r w:rsidRPr="00920EE8" w:rsidR="00831C28">
        <w:t xml:space="preserve">, </w:t>
      </w:r>
      <w:r w:rsidRPr="00920EE8" w:rsidR="001C7DF4">
        <w:t>ручн</w:t>
      </w:r>
      <w:r w:rsidRPr="00920EE8" w:rsidR="00831C28">
        <w:t>ую</w:t>
      </w:r>
      <w:r w:rsidRPr="00920EE8" w:rsidR="001C7DF4">
        <w:t xml:space="preserve"> бензинов</w:t>
      </w:r>
      <w:r w:rsidRPr="00920EE8" w:rsidR="00831C28">
        <w:t>ую</w:t>
      </w:r>
      <w:r w:rsidRPr="00920EE8" w:rsidR="001C7DF4">
        <w:t xml:space="preserve"> пил</w:t>
      </w:r>
      <w:r w:rsidRPr="00920EE8" w:rsidR="00831C28">
        <w:t>у</w:t>
      </w:r>
      <w:r w:rsidRPr="00920EE8" w:rsidR="00205A15">
        <w:t xml:space="preserve"> марки «</w:t>
      </w:r>
      <w:r w:rsidRPr="00920EE8" w:rsidR="00205A15">
        <w:rPr>
          <w:lang w:val="en-US"/>
        </w:rPr>
        <w:t>Hobby</w:t>
      </w:r>
      <w:r w:rsidRPr="00920EE8" w:rsidR="001C7DF4">
        <w:t>»</w:t>
      </w:r>
      <w:r w:rsidRPr="00920EE8" w:rsidR="00205A15">
        <w:t xml:space="preserve"> -</w:t>
      </w:r>
      <w:r w:rsidRPr="00920EE8" w:rsidR="001C7DF4">
        <w:t xml:space="preserve"> </w:t>
      </w:r>
      <w:r w:rsidRPr="00920EE8" w:rsidR="00831C28">
        <w:rPr>
          <w:shd w:val="clear" w:color="auto" w:fill="FFFFFF"/>
        </w:rPr>
        <w:t>конфиск</w:t>
      </w:r>
      <w:r w:rsidRPr="00920EE8" w:rsidR="00831C28">
        <w:rPr>
          <w:shd w:val="clear" w:color="auto" w:fill="FFFFFF"/>
        </w:rPr>
        <w:t>о</w:t>
      </w:r>
      <w:r w:rsidRPr="00920EE8" w:rsidR="00831C28">
        <w:rPr>
          <w:shd w:val="clear" w:color="auto" w:fill="FFFFFF"/>
        </w:rPr>
        <w:t>вать как орудие преступления</w:t>
      </w:r>
      <w:r w:rsidRPr="00920EE8" w:rsidR="00831C28">
        <w:t>.</w:t>
      </w:r>
    </w:p>
    <w:p w:rsidR="001878EB" w:rsidRPr="00920EE8" w:rsidP="00831C28">
      <w:pPr>
        <w:spacing w:line="300" w:lineRule="auto"/>
        <w:ind w:firstLine="709"/>
        <w:jc w:val="both"/>
      </w:pPr>
      <w:r w:rsidRPr="00920EE8">
        <w:t>Приговор может быть обжал</w:t>
      </w:r>
      <w:r w:rsidRPr="00920EE8">
        <w:t>о</w:t>
      </w:r>
      <w:r w:rsidRPr="00920EE8">
        <w:t>ван в апелляционном порядке в Джа</w:t>
      </w:r>
      <w:r w:rsidRPr="00920EE8">
        <w:t>н</w:t>
      </w:r>
      <w:r w:rsidRPr="00920EE8">
        <w:t>койский ра</w:t>
      </w:r>
      <w:r w:rsidRPr="00920EE8">
        <w:t>й</w:t>
      </w:r>
      <w:r w:rsidRPr="00920EE8">
        <w:t>онный суд Республики Крым через</w:t>
      </w:r>
      <w:r w:rsidRPr="00920EE8" w:rsidR="00831C28">
        <w:t xml:space="preserve"> мирового судью</w:t>
      </w:r>
      <w:r w:rsidRPr="00920EE8">
        <w:t xml:space="preserve"> с</w:t>
      </w:r>
      <w:r w:rsidRPr="00920EE8">
        <w:t>у</w:t>
      </w:r>
      <w:r w:rsidRPr="00920EE8">
        <w:t>дебн</w:t>
      </w:r>
      <w:r w:rsidRPr="00920EE8" w:rsidR="00831C28">
        <w:t>ого</w:t>
      </w:r>
      <w:r w:rsidRPr="00920EE8">
        <w:t xml:space="preserve"> участк</w:t>
      </w:r>
      <w:r w:rsidRPr="00920EE8" w:rsidR="00831C28">
        <w:t>а</w:t>
      </w:r>
      <w:r w:rsidRPr="00920EE8">
        <w:t xml:space="preserve"> №37 Джанко</w:t>
      </w:r>
      <w:r w:rsidRPr="00920EE8">
        <w:t>й</w:t>
      </w:r>
      <w:r w:rsidRPr="00920EE8">
        <w:t>ского судебного района (Джанкойский м</w:t>
      </w:r>
      <w:r w:rsidRPr="00920EE8">
        <w:t>у</w:t>
      </w:r>
      <w:r w:rsidRPr="00920EE8">
        <w:t>ниципал</w:t>
      </w:r>
      <w:r w:rsidRPr="00920EE8">
        <w:t>ь</w:t>
      </w:r>
      <w:r w:rsidRPr="00920EE8">
        <w:t>ный район и городской округ Джа</w:t>
      </w:r>
      <w:r w:rsidRPr="00920EE8">
        <w:t>н</w:t>
      </w:r>
      <w:r w:rsidRPr="00920EE8">
        <w:t>кой) Республики Крым в т</w:t>
      </w:r>
      <w:r w:rsidRPr="00920EE8">
        <w:t>е</w:t>
      </w:r>
      <w:r w:rsidRPr="00920EE8">
        <w:t>чение 10 с</w:t>
      </w:r>
      <w:r w:rsidRPr="00920EE8">
        <w:t>у</w:t>
      </w:r>
      <w:r w:rsidRPr="00920EE8">
        <w:t>ток со дня его провозглашения, а осужденным, содержащимся под стр</w:t>
      </w:r>
      <w:r w:rsidRPr="00920EE8">
        <w:t>а</w:t>
      </w:r>
      <w:r w:rsidRPr="00920EE8">
        <w:t>жей, в тот же срок со дня вручения ему копии приговора.</w:t>
      </w:r>
    </w:p>
    <w:p w:rsidR="001878EB" w:rsidRPr="00920EE8" w:rsidP="00831C28">
      <w:pPr>
        <w:spacing w:line="300" w:lineRule="auto"/>
        <w:ind w:firstLine="709"/>
        <w:jc w:val="both"/>
      </w:pPr>
      <w:r w:rsidRPr="00920EE8">
        <w:t>В случае</w:t>
      </w:r>
      <w:r w:rsidRPr="00920EE8">
        <w:t xml:space="preserve"> подачи апелляционной жалобы, осужденный в течение 10 суток со дня вручения копии приговора вправе ходатайствовать в апелл</w:t>
      </w:r>
      <w:r w:rsidRPr="00920EE8">
        <w:t>я</w:t>
      </w:r>
      <w:r w:rsidRPr="00920EE8">
        <w:t>ционной жалобе о своем участии в рассмотрении уголовного дела судом апелляционной инстанции.</w:t>
      </w:r>
    </w:p>
    <w:p w:rsidR="001878EB" w:rsidRPr="00920EE8" w:rsidP="00831C28">
      <w:pPr>
        <w:spacing w:line="300" w:lineRule="auto"/>
        <w:ind w:firstLine="709"/>
        <w:jc w:val="both"/>
      </w:pPr>
      <w:r w:rsidRPr="00920EE8">
        <w:t>В случае принесения на приг</w:t>
      </w:r>
      <w:r w:rsidRPr="00920EE8">
        <w:t>о</w:t>
      </w:r>
      <w:r w:rsidRPr="00920EE8">
        <w:t>вор апелляци</w:t>
      </w:r>
      <w:r w:rsidRPr="00920EE8">
        <w:t>онного представления или апелляц</w:t>
      </w:r>
      <w:r w:rsidRPr="00920EE8">
        <w:t>и</w:t>
      </w:r>
      <w:r w:rsidRPr="00920EE8">
        <w:t>онных жалоб, затрагивающих интересы осужденного, он вправе ходатайствовать о св</w:t>
      </w:r>
      <w:r w:rsidRPr="00920EE8">
        <w:t>о</w:t>
      </w:r>
      <w:r w:rsidRPr="00920EE8">
        <w:t>ем участии при рассмотрении уголовного д</w:t>
      </w:r>
      <w:r w:rsidRPr="00920EE8">
        <w:t>е</w:t>
      </w:r>
      <w:r w:rsidRPr="00920EE8">
        <w:t>ла судом апелляционной инстанции в во</w:t>
      </w:r>
      <w:r w:rsidRPr="00920EE8">
        <w:t>з</w:t>
      </w:r>
      <w:r w:rsidRPr="00920EE8">
        <w:t>ражениях на жалобы, представл</w:t>
      </w:r>
      <w:r w:rsidRPr="00920EE8">
        <w:t>е</w:t>
      </w:r>
      <w:r w:rsidRPr="00920EE8">
        <w:t>ния, принесенные другими участника</w:t>
      </w:r>
      <w:r w:rsidRPr="00920EE8">
        <w:t>ми уголовного процесса.</w:t>
      </w:r>
    </w:p>
    <w:p w:rsidR="001878EB" w:rsidRPr="00920EE8" w:rsidP="006B26BF">
      <w:pPr>
        <w:spacing w:line="300" w:lineRule="auto"/>
        <w:ind w:firstLine="709"/>
        <w:jc w:val="both"/>
      </w:pPr>
    </w:p>
    <w:p w:rsidR="001878EB" w:rsidRPr="00920EE8" w:rsidP="00831C28">
      <w:pPr>
        <w:spacing w:line="300" w:lineRule="auto"/>
        <w:ind w:firstLine="709"/>
        <w:jc w:val="center"/>
      </w:pPr>
      <w:r w:rsidRPr="00920EE8">
        <w:t>Мировой судья</w:t>
      </w:r>
      <w:r w:rsidRPr="00920EE8">
        <w:tab/>
      </w:r>
      <w:r w:rsidRPr="00920EE8">
        <w:tab/>
        <w:t xml:space="preserve">  </w:t>
      </w:r>
      <w:r w:rsidRPr="00920EE8" w:rsidR="00831C28">
        <w:rPr>
          <w:color w:val="FFFFFF" w:themeColor="background1"/>
        </w:rPr>
        <w:t>личная подпись</w:t>
      </w:r>
      <w:r w:rsidRPr="00920EE8">
        <w:t xml:space="preserve">                 Д.А. Ястребов</w:t>
      </w:r>
    </w:p>
    <w:p w:rsidR="001878EB" w:rsidRPr="009F620A" w:rsidP="001878EB">
      <w:pPr>
        <w:ind w:firstLine="709"/>
        <w:jc w:val="both"/>
        <w:rPr>
          <w:sz w:val="28"/>
          <w:szCs w:val="28"/>
        </w:rPr>
      </w:pPr>
    </w:p>
    <w:sectPr w:rsidSect="00920EE8">
      <w:headerReference w:type="even" r:id="rId4"/>
      <w:headerReference w:type="default" r:id="rId5"/>
      <w:pgSz w:w="11909" w:h="16834"/>
      <w:pgMar w:top="142" w:right="1134" w:bottom="425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2A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5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2A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EE8">
      <w:rPr>
        <w:rStyle w:val="PageNumber"/>
        <w:noProof/>
      </w:rPr>
      <w:t>3</w:t>
    </w:r>
    <w:r>
      <w:rPr>
        <w:rStyle w:val="PageNumber"/>
      </w:rPr>
      <w:fldChar w:fldCharType="end"/>
    </w:r>
  </w:p>
  <w:p w:rsidR="009E50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AE1"/>
    <w:multiLevelType w:val="multilevel"/>
    <w:tmpl w:val="6B620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63613"/>
    <w:rsid w:val="000778AD"/>
    <w:rsid w:val="000B3669"/>
    <w:rsid w:val="000B4C96"/>
    <w:rsid w:val="000C1B99"/>
    <w:rsid w:val="000C596B"/>
    <w:rsid w:val="000C5DE4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2AF2"/>
    <w:rsid w:val="001034F2"/>
    <w:rsid w:val="001042CF"/>
    <w:rsid w:val="00110CEA"/>
    <w:rsid w:val="00110E4F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5E39"/>
    <w:rsid w:val="0016016A"/>
    <w:rsid w:val="00163206"/>
    <w:rsid w:val="001647D4"/>
    <w:rsid w:val="00167D9B"/>
    <w:rsid w:val="00173BE1"/>
    <w:rsid w:val="00175D2C"/>
    <w:rsid w:val="0018302A"/>
    <w:rsid w:val="001878C8"/>
    <w:rsid w:val="001878EB"/>
    <w:rsid w:val="001A1001"/>
    <w:rsid w:val="001B2905"/>
    <w:rsid w:val="001B29CB"/>
    <w:rsid w:val="001B50CF"/>
    <w:rsid w:val="001C6DA2"/>
    <w:rsid w:val="001C6E7C"/>
    <w:rsid w:val="001C7DF4"/>
    <w:rsid w:val="001D532E"/>
    <w:rsid w:val="001E4586"/>
    <w:rsid w:val="00205A15"/>
    <w:rsid w:val="0021411D"/>
    <w:rsid w:val="00214EDC"/>
    <w:rsid w:val="00232580"/>
    <w:rsid w:val="0024550C"/>
    <w:rsid w:val="00246A45"/>
    <w:rsid w:val="0024759E"/>
    <w:rsid w:val="00250EF3"/>
    <w:rsid w:val="002547A9"/>
    <w:rsid w:val="00264F52"/>
    <w:rsid w:val="0026725C"/>
    <w:rsid w:val="00284AED"/>
    <w:rsid w:val="00290F47"/>
    <w:rsid w:val="002913F3"/>
    <w:rsid w:val="0029146E"/>
    <w:rsid w:val="002945EC"/>
    <w:rsid w:val="002958F2"/>
    <w:rsid w:val="002A5644"/>
    <w:rsid w:val="002B02CA"/>
    <w:rsid w:val="002B6449"/>
    <w:rsid w:val="002C1983"/>
    <w:rsid w:val="002C4551"/>
    <w:rsid w:val="002D3FF4"/>
    <w:rsid w:val="002F4BDD"/>
    <w:rsid w:val="00301F2F"/>
    <w:rsid w:val="003020D7"/>
    <w:rsid w:val="0030763C"/>
    <w:rsid w:val="00307F1C"/>
    <w:rsid w:val="00330133"/>
    <w:rsid w:val="00330C79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B0E4B"/>
    <w:rsid w:val="003B68C1"/>
    <w:rsid w:val="003B75A7"/>
    <w:rsid w:val="003C2081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F8C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FD4"/>
    <w:rsid w:val="004E6C6C"/>
    <w:rsid w:val="004F1824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5F4060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020C"/>
    <w:rsid w:val="006A6AC6"/>
    <w:rsid w:val="006B1730"/>
    <w:rsid w:val="006B26BF"/>
    <w:rsid w:val="006B28E6"/>
    <w:rsid w:val="006C47A4"/>
    <w:rsid w:val="006D24CF"/>
    <w:rsid w:val="006E29AE"/>
    <w:rsid w:val="006E2E04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6CCC"/>
    <w:rsid w:val="007A392F"/>
    <w:rsid w:val="007B2FF6"/>
    <w:rsid w:val="007B409B"/>
    <w:rsid w:val="007B4258"/>
    <w:rsid w:val="007C3448"/>
    <w:rsid w:val="007C35F3"/>
    <w:rsid w:val="007C42C4"/>
    <w:rsid w:val="007E08CE"/>
    <w:rsid w:val="007E4AA0"/>
    <w:rsid w:val="00803BF9"/>
    <w:rsid w:val="00810C89"/>
    <w:rsid w:val="0082707C"/>
    <w:rsid w:val="00831C28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6C08"/>
    <w:rsid w:val="008B7301"/>
    <w:rsid w:val="008C2A22"/>
    <w:rsid w:val="008D5EC0"/>
    <w:rsid w:val="008D7A1F"/>
    <w:rsid w:val="008F57F6"/>
    <w:rsid w:val="009004E1"/>
    <w:rsid w:val="0090481B"/>
    <w:rsid w:val="00905DAB"/>
    <w:rsid w:val="00916443"/>
    <w:rsid w:val="00920EE8"/>
    <w:rsid w:val="009239D7"/>
    <w:rsid w:val="0092475D"/>
    <w:rsid w:val="00935768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C7913"/>
    <w:rsid w:val="009D0524"/>
    <w:rsid w:val="009D4F32"/>
    <w:rsid w:val="009E5054"/>
    <w:rsid w:val="009E5A6D"/>
    <w:rsid w:val="009E6FEE"/>
    <w:rsid w:val="009E77FD"/>
    <w:rsid w:val="009F0172"/>
    <w:rsid w:val="009F54E7"/>
    <w:rsid w:val="009F620A"/>
    <w:rsid w:val="00A130B3"/>
    <w:rsid w:val="00A2205F"/>
    <w:rsid w:val="00A257BE"/>
    <w:rsid w:val="00A27A0F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528A"/>
    <w:rsid w:val="00AD72C0"/>
    <w:rsid w:val="00AD7A8E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337D8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4DE4"/>
    <w:rsid w:val="00C150C1"/>
    <w:rsid w:val="00C22E89"/>
    <w:rsid w:val="00C33429"/>
    <w:rsid w:val="00C34AFD"/>
    <w:rsid w:val="00C50112"/>
    <w:rsid w:val="00C5193A"/>
    <w:rsid w:val="00C57074"/>
    <w:rsid w:val="00C62419"/>
    <w:rsid w:val="00C624AE"/>
    <w:rsid w:val="00C636F4"/>
    <w:rsid w:val="00C736C3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7FB4"/>
    <w:rsid w:val="00D238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DF083E"/>
    <w:rsid w:val="00E105DD"/>
    <w:rsid w:val="00E16C28"/>
    <w:rsid w:val="00E308A1"/>
    <w:rsid w:val="00E31F65"/>
    <w:rsid w:val="00E3277E"/>
    <w:rsid w:val="00E40810"/>
    <w:rsid w:val="00E40E4E"/>
    <w:rsid w:val="00E53B81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937"/>
    <w:rsid w:val="00EE4FFC"/>
    <w:rsid w:val="00EE5C0E"/>
    <w:rsid w:val="00EF4165"/>
    <w:rsid w:val="00F000E0"/>
    <w:rsid w:val="00F0023B"/>
    <w:rsid w:val="00F06DE5"/>
    <w:rsid w:val="00F112F8"/>
    <w:rsid w:val="00F20EA5"/>
    <w:rsid w:val="00F41584"/>
    <w:rsid w:val="00F43695"/>
    <w:rsid w:val="00F500EB"/>
    <w:rsid w:val="00F57466"/>
    <w:rsid w:val="00F60BF6"/>
    <w:rsid w:val="00F64B13"/>
    <w:rsid w:val="00F65B18"/>
    <w:rsid w:val="00F710D3"/>
    <w:rsid w:val="00F719B2"/>
    <w:rsid w:val="00F75EA4"/>
    <w:rsid w:val="00F922FE"/>
    <w:rsid w:val="00FA054D"/>
    <w:rsid w:val="00FA5798"/>
    <w:rsid w:val="00FA5ACA"/>
    <w:rsid w:val="00FB350C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Title">
    <w:name w:val="Title"/>
    <w:basedOn w:val="Normal"/>
    <w:link w:val="a0"/>
    <w:qFormat/>
    <w:rsid w:val="001878EB"/>
    <w:pPr>
      <w:suppressAutoHyphens/>
      <w:jc w:val="center"/>
    </w:pPr>
    <w:rPr>
      <w:b/>
      <w:szCs w:val="20"/>
    </w:rPr>
  </w:style>
  <w:style w:type="character" w:customStyle="1" w:styleId="a0">
    <w:name w:val="Название Знак"/>
    <w:basedOn w:val="DefaultParagraphFont"/>
    <w:link w:val="Title"/>
    <w:rsid w:val="001878EB"/>
    <w:rPr>
      <w:b/>
      <w:sz w:val="24"/>
    </w:rPr>
  </w:style>
  <w:style w:type="paragraph" w:styleId="NoSpacing">
    <w:name w:val="No Spacing"/>
    <w:uiPriority w:val="1"/>
    <w:qFormat/>
    <w:rsid w:val="001878EB"/>
    <w:pPr>
      <w:suppressAutoHyphens/>
    </w:pPr>
  </w:style>
  <w:style w:type="character" w:customStyle="1" w:styleId="a1">
    <w:name w:val="Основной текст_"/>
    <w:basedOn w:val="DefaultParagraphFont"/>
    <w:link w:val="10"/>
    <w:rsid w:val="00DF083E"/>
    <w:rPr>
      <w:b/>
      <w:bCs/>
      <w:spacing w:val="10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DF083E"/>
    <w:pPr>
      <w:widowControl w:val="0"/>
      <w:shd w:val="clear" w:color="auto" w:fill="FFFFFF"/>
      <w:spacing w:before="60" w:line="394" w:lineRule="exact"/>
      <w:jc w:val="center"/>
    </w:pPr>
    <w:rPr>
      <w:b/>
      <w:bCs/>
      <w:spacing w:val="10"/>
      <w:sz w:val="20"/>
      <w:szCs w:val="20"/>
    </w:rPr>
  </w:style>
  <w:style w:type="character" w:customStyle="1" w:styleId="a2">
    <w:name w:val="Основной текст + Полужирный;Курсив"/>
    <w:basedOn w:val="a1"/>
    <w:rsid w:val="001C7DF4"/>
    <w:rPr>
      <w:b/>
      <w:bCs/>
      <w:i/>
      <w:i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2">
    <w:name w:val="Основной текст2"/>
    <w:basedOn w:val="Normal"/>
    <w:rsid w:val="001C7DF4"/>
    <w:pPr>
      <w:widowControl w:val="0"/>
      <w:shd w:val="clear" w:color="auto" w:fill="FFFFFF"/>
      <w:spacing w:after="240" w:line="274" w:lineRule="exact"/>
      <w:ind w:hanging="440"/>
      <w:jc w:val="both"/>
    </w:pPr>
    <w:rPr>
      <w:spacing w:val="10"/>
      <w:sz w:val="21"/>
      <w:szCs w:val="21"/>
    </w:rPr>
  </w:style>
  <w:style w:type="character" w:customStyle="1" w:styleId="apple-converted-space">
    <w:name w:val="apple-converted-space"/>
    <w:basedOn w:val="DefaultParagraphFont"/>
    <w:rsid w:val="005F4060"/>
  </w:style>
  <w:style w:type="character" w:styleId="Hyperlink">
    <w:name w:val="Hyperlink"/>
    <w:basedOn w:val="DefaultParagraphFont"/>
    <w:uiPriority w:val="99"/>
    <w:unhideWhenUsed/>
    <w:rsid w:val="005F406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F4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