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1432" w:rsidRPr="00EF0E04" w:rsidP="00C868D8">
      <w:pPr>
        <w:jc w:val="right"/>
        <w:rPr>
          <w:sz w:val="18"/>
          <w:szCs w:val="18"/>
        </w:rPr>
      </w:pPr>
      <w:r w:rsidRPr="00EF0E04">
        <w:rPr>
          <w:sz w:val="18"/>
          <w:szCs w:val="18"/>
        </w:rPr>
        <w:t>Дело № 1-</w:t>
      </w:r>
      <w:r w:rsidRPr="00EF0E04" w:rsidR="00D953CD">
        <w:rPr>
          <w:sz w:val="18"/>
          <w:szCs w:val="18"/>
        </w:rPr>
        <w:t>1</w:t>
      </w:r>
      <w:r w:rsidRPr="00EF0E04" w:rsidR="00C2147B">
        <w:rPr>
          <w:sz w:val="18"/>
          <w:szCs w:val="18"/>
        </w:rPr>
        <w:t>9</w:t>
      </w:r>
      <w:r w:rsidRPr="00EF0E04" w:rsidR="00C868D8">
        <w:rPr>
          <w:sz w:val="18"/>
          <w:szCs w:val="18"/>
        </w:rPr>
        <w:t>/37</w:t>
      </w:r>
      <w:r w:rsidRPr="00EF0E04">
        <w:rPr>
          <w:sz w:val="18"/>
          <w:szCs w:val="18"/>
        </w:rPr>
        <w:t>/20</w:t>
      </w:r>
      <w:r w:rsidRPr="00EF0E04" w:rsidR="00D953CD">
        <w:rPr>
          <w:sz w:val="18"/>
          <w:szCs w:val="18"/>
        </w:rPr>
        <w:t>2</w:t>
      </w:r>
      <w:r w:rsidRPr="00EF0E04" w:rsidR="00C2147B">
        <w:rPr>
          <w:sz w:val="18"/>
          <w:szCs w:val="18"/>
        </w:rPr>
        <w:t>3</w:t>
      </w:r>
    </w:p>
    <w:p w:rsidR="00D953CD" w:rsidRPr="00EF0E04" w:rsidP="00C868D8">
      <w:pPr>
        <w:jc w:val="right"/>
        <w:rPr>
          <w:sz w:val="18"/>
          <w:szCs w:val="18"/>
        </w:rPr>
      </w:pPr>
      <w:r w:rsidRPr="00EF0E04">
        <w:rPr>
          <w:sz w:val="18"/>
          <w:szCs w:val="18"/>
        </w:rPr>
        <w:t>УИД (91</w:t>
      </w:r>
      <w:r w:rsidRPr="00EF0E04">
        <w:rPr>
          <w:sz w:val="18"/>
          <w:szCs w:val="18"/>
          <w:lang w:val="en-US"/>
        </w:rPr>
        <w:t>MS</w:t>
      </w:r>
      <w:r w:rsidRPr="00EF0E04">
        <w:rPr>
          <w:sz w:val="18"/>
          <w:szCs w:val="18"/>
        </w:rPr>
        <w:t>0037-01-202</w:t>
      </w:r>
      <w:r w:rsidRPr="00EF0E04" w:rsidR="00B77B49">
        <w:rPr>
          <w:sz w:val="18"/>
          <w:szCs w:val="18"/>
        </w:rPr>
        <w:t>3</w:t>
      </w:r>
      <w:r w:rsidRPr="00EF0E04">
        <w:rPr>
          <w:sz w:val="18"/>
          <w:szCs w:val="18"/>
        </w:rPr>
        <w:t>-000</w:t>
      </w:r>
      <w:r w:rsidRPr="00EF0E04" w:rsidR="00B77B49">
        <w:rPr>
          <w:sz w:val="18"/>
          <w:szCs w:val="18"/>
        </w:rPr>
        <w:t>390</w:t>
      </w:r>
      <w:r w:rsidRPr="00EF0E04">
        <w:rPr>
          <w:sz w:val="18"/>
          <w:szCs w:val="18"/>
        </w:rPr>
        <w:t>-</w:t>
      </w:r>
      <w:r w:rsidRPr="00EF0E04" w:rsidR="00B77B49">
        <w:rPr>
          <w:sz w:val="18"/>
          <w:szCs w:val="18"/>
        </w:rPr>
        <w:t>20</w:t>
      </w:r>
      <w:r w:rsidRPr="00EF0E04">
        <w:rPr>
          <w:sz w:val="18"/>
          <w:szCs w:val="18"/>
        </w:rPr>
        <w:t>)</w:t>
      </w:r>
    </w:p>
    <w:p w:rsidR="00AB1432" w:rsidRPr="00EF0E04" w:rsidP="00AB1432">
      <w:pPr>
        <w:ind w:firstLine="709"/>
        <w:rPr>
          <w:sz w:val="18"/>
          <w:szCs w:val="18"/>
        </w:rPr>
      </w:pPr>
    </w:p>
    <w:p w:rsidR="00795FA0" w:rsidRPr="00EF0E04" w:rsidP="00795FA0">
      <w:pPr>
        <w:pStyle w:val="Title"/>
        <w:tabs>
          <w:tab w:val="left" w:pos="570"/>
        </w:tabs>
        <w:ind w:firstLine="567"/>
        <w:rPr>
          <w:sz w:val="18"/>
          <w:szCs w:val="18"/>
        </w:rPr>
      </w:pPr>
      <w:r w:rsidRPr="00EF0E04">
        <w:rPr>
          <w:sz w:val="18"/>
          <w:szCs w:val="18"/>
        </w:rPr>
        <w:t>П</w:t>
      </w:r>
      <w:r w:rsidRPr="00EF0E04">
        <w:rPr>
          <w:sz w:val="18"/>
          <w:szCs w:val="18"/>
        </w:rPr>
        <w:t xml:space="preserve"> О С Т А Н О В Л Е Н И Е</w:t>
      </w:r>
    </w:p>
    <w:p w:rsidR="00AB1432" w:rsidRPr="00EF0E04" w:rsidP="00AB1432">
      <w:pPr>
        <w:ind w:firstLine="709"/>
        <w:jc w:val="center"/>
        <w:rPr>
          <w:bCs/>
          <w:sz w:val="18"/>
          <w:szCs w:val="18"/>
        </w:rPr>
      </w:pPr>
    </w:p>
    <w:p w:rsidR="00661C2E" w:rsidRPr="00EF0E04" w:rsidP="00661C2E">
      <w:pPr>
        <w:ind w:right="-1" w:firstLine="567"/>
        <w:rPr>
          <w:sz w:val="18"/>
          <w:szCs w:val="18"/>
        </w:rPr>
      </w:pPr>
      <w:r w:rsidRPr="00EF0E04">
        <w:rPr>
          <w:sz w:val="18"/>
          <w:szCs w:val="18"/>
        </w:rPr>
        <w:t>02 м</w:t>
      </w:r>
      <w:r w:rsidRPr="00EF0E04" w:rsidR="00D953CD">
        <w:rPr>
          <w:sz w:val="18"/>
          <w:szCs w:val="18"/>
        </w:rPr>
        <w:t>а</w:t>
      </w:r>
      <w:r w:rsidRPr="00EF0E04">
        <w:rPr>
          <w:sz w:val="18"/>
          <w:szCs w:val="18"/>
        </w:rPr>
        <w:t>я 20</w:t>
      </w:r>
      <w:r w:rsidRPr="00EF0E04" w:rsidR="00D953CD">
        <w:rPr>
          <w:sz w:val="18"/>
          <w:szCs w:val="18"/>
        </w:rPr>
        <w:t>2</w:t>
      </w:r>
      <w:r w:rsidRPr="00EF0E04">
        <w:rPr>
          <w:sz w:val="18"/>
          <w:szCs w:val="18"/>
        </w:rPr>
        <w:t>3</w:t>
      </w:r>
      <w:r w:rsidRPr="00EF0E04">
        <w:rPr>
          <w:sz w:val="18"/>
          <w:szCs w:val="18"/>
        </w:rPr>
        <w:t xml:space="preserve"> года</w:t>
      </w:r>
      <w:r w:rsidRPr="00EF0E04">
        <w:rPr>
          <w:sz w:val="18"/>
          <w:szCs w:val="18"/>
        </w:rPr>
        <w:tab/>
      </w:r>
      <w:r w:rsidRPr="00EF0E04">
        <w:rPr>
          <w:sz w:val="18"/>
          <w:szCs w:val="18"/>
        </w:rPr>
        <w:tab/>
      </w:r>
      <w:r w:rsidRPr="00EF0E04">
        <w:rPr>
          <w:sz w:val="18"/>
          <w:szCs w:val="18"/>
        </w:rPr>
        <w:tab/>
      </w:r>
      <w:r w:rsidRPr="00EF0E04">
        <w:rPr>
          <w:sz w:val="18"/>
          <w:szCs w:val="18"/>
        </w:rPr>
        <w:tab/>
      </w:r>
      <w:r w:rsidRPr="00EF0E04">
        <w:rPr>
          <w:sz w:val="18"/>
          <w:szCs w:val="18"/>
        </w:rPr>
        <w:tab/>
      </w:r>
      <w:r w:rsidRPr="00EF0E04" w:rsidR="00285E24">
        <w:rPr>
          <w:sz w:val="18"/>
          <w:szCs w:val="18"/>
        </w:rPr>
        <w:t xml:space="preserve">                     </w:t>
      </w:r>
      <w:r w:rsidRPr="00EF0E04">
        <w:rPr>
          <w:sz w:val="18"/>
          <w:szCs w:val="18"/>
        </w:rPr>
        <w:t xml:space="preserve">г. </w:t>
      </w:r>
      <w:r w:rsidRPr="00EF0E04">
        <w:rPr>
          <w:sz w:val="18"/>
          <w:szCs w:val="18"/>
        </w:rPr>
        <w:t>Джанкой</w:t>
      </w:r>
    </w:p>
    <w:p w:rsidR="00AB1432" w:rsidRPr="00EF0E04" w:rsidP="000C7276">
      <w:pPr>
        <w:ind w:firstLine="709"/>
        <w:jc w:val="both"/>
        <w:rPr>
          <w:sz w:val="18"/>
          <w:szCs w:val="18"/>
        </w:rPr>
      </w:pPr>
    </w:p>
    <w:p w:rsidR="00847F98" w:rsidRPr="00EF0E04" w:rsidP="00D953CD">
      <w:pPr>
        <w:spacing w:line="360" w:lineRule="auto"/>
        <w:ind w:firstLine="709"/>
        <w:jc w:val="both"/>
        <w:rPr>
          <w:sz w:val="18"/>
          <w:szCs w:val="18"/>
        </w:rPr>
      </w:pPr>
      <w:r w:rsidRPr="00EF0E04">
        <w:rPr>
          <w:sz w:val="18"/>
          <w:szCs w:val="18"/>
        </w:rPr>
        <w:t>Мировой судья судебного участка №</w:t>
      </w:r>
      <w:r w:rsidRPr="00EF0E04" w:rsidR="00C868D8">
        <w:rPr>
          <w:sz w:val="18"/>
          <w:szCs w:val="18"/>
        </w:rPr>
        <w:t>37 Джанкойского судебного района (Джанкойский муниц</w:t>
      </w:r>
      <w:r w:rsidRPr="00EF0E04" w:rsidR="00C868D8">
        <w:rPr>
          <w:sz w:val="18"/>
          <w:szCs w:val="18"/>
        </w:rPr>
        <w:t>и</w:t>
      </w:r>
      <w:r w:rsidRPr="00EF0E04" w:rsidR="00C868D8">
        <w:rPr>
          <w:sz w:val="18"/>
          <w:szCs w:val="18"/>
        </w:rPr>
        <w:t xml:space="preserve">пальный </w:t>
      </w:r>
      <w:r w:rsidRPr="00EF0E04" w:rsidR="001A2D20">
        <w:rPr>
          <w:sz w:val="18"/>
          <w:szCs w:val="18"/>
        </w:rPr>
        <w:t>район</w:t>
      </w:r>
      <w:r w:rsidRPr="00EF0E04" w:rsidR="00C868D8">
        <w:rPr>
          <w:sz w:val="18"/>
          <w:szCs w:val="18"/>
        </w:rPr>
        <w:t xml:space="preserve"> </w:t>
      </w:r>
      <w:r w:rsidRPr="00EF0E04" w:rsidR="00175D2C">
        <w:rPr>
          <w:sz w:val="18"/>
          <w:szCs w:val="18"/>
        </w:rPr>
        <w:t>и</w:t>
      </w:r>
      <w:r w:rsidRPr="00EF0E04" w:rsidR="00C868D8">
        <w:rPr>
          <w:sz w:val="18"/>
          <w:szCs w:val="18"/>
        </w:rPr>
        <w:t xml:space="preserve"> городской округ Джанкой)</w:t>
      </w:r>
      <w:r w:rsidRPr="00EF0E04">
        <w:rPr>
          <w:sz w:val="18"/>
          <w:szCs w:val="18"/>
        </w:rPr>
        <w:t xml:space="preserve"> </w:t>
      </w:r>
      <w:r w:rsidRPr="00EF0E04" w:rsidR="00C868D8">
        <w:rPr>
          <w:sz w:val="18"/>
          <w:szCs w:val="18"/>
        </w:rPr>
        <w:t>Республики Крым</w:t>
      </w:r>
      <w:r w:rsidRPr="00EF0E04">
        <w:rPr>
          <w:sz w:val="18"/>
          <w:szCs w:val="18"/>
        </w:rPr>
        <w:t xml:space="preserve"> </w:t>
      </w:r>
      <w:r w:rsidRPr="00EF0E04" w:rsidR="00C00061">
        <w:rPr>
          <w:sz w:val="18"/>
          <w:szCs w:val="18"/>
        </w:rPr>
        <w:t xml:space="preserve">                                                            - </w:t>
      </w:r>
      <w:r w:rsidRPr="00EF0E04" w:rsidR="00C868D8">
        <w:rPr>
          <w:sz w:val="18"/>
          <w:szCs w:val="18"/>
        </w:rPr>
        <w:t>Д.А. Ястребов</w:t>
      </w:r>
      <w:r w:rsidRPr="00EF0E04">
        <w:rPr>
          <w:sz w:val="18"/>
          <w:szCs w:val="18"/>
        </w:rPr>
        <w:t>,</w:t>
      </w:r>
    </w:p>
    <w:p w:rsidR="00C868D8" w:rsidRPr="00EF0E04" w:rsidP="00D953CD">
      <w:pPr>
        <w:spacing w:line="360" w:lineRule="auto"/>
        <w:ind w:firstLine="709"/>
        <w:jc w:val="both"/>
        <w:rPr>
          <w:sz w:val="18"/>
          <w:szCs w:val="18"/>
        </w:rPr>
      </w:pPr>
    </w:p>
    <w:p w:rsidR="00C2147B" w:rsidRPr="00EF0E04" w:rsidP="00D953CD">
      <w:pPr>
        <w:spacing w:line="360" w:lineRule="auto"/>
        <w:ind w:firstLine="709"/>
        <w:jc w:val="both"/>
        <w:rPr>
          <w:sz w:val="18"/>
          <w:szCs w:val="18"/>
        </w:rPr>
      </w:pPr>
      <w:r w:rsidRPr="00EF0E04">
        <w:rPr>
          <w:sz w:val="18"/>
          <w:szCs w:val="18"/>
        </w:rPr>
        <w:t xml:space="preserve">при </w:t>
      </w:r>
      <w:r w:rsidRPr="00EF0E04">
        <w:rPr>
          <w:sz w:val="18"/>
          <w:szCs w:val="18"/>
        </w:rPr>
        <w:t>ведении протокола</w:t>
      </w:r>
    </w:p>
    <w:p w:rsidR="00C2147B" w:rsidRPr="00EF0E04" w:rsidP="00D953CD">
      <w:pPr>
        <w:spacing w:line="360" w:lineRule="auto"/>
        <w:ind w:firstLine="709"/>
        <w:jc w:val="both"/>
        <w:rPr>
          <w:sz w:val="18"/>
          <w:szCs w:val="18"/>
        </w:rPr>
      </w:pPr>
      <w:r w:rsidRPr="00EF0E04">
        <w:rPr>
          <w:sz w:val="18"/>
          <w:szCs w:val="18"/>
        </w:rPr>
        <w:t>судебного заседания</w:t>
      </w:r>
    </w:p>
    <w:p w:rsidR="000059CB" w:rsidRPr="00EF0E04" w:rsidP="00D953CD">
      <w:pPr>
        <w:spacing w:line="360" w:lineRule="auto"/>
        <w:ind w:firstLine="709"/>
        <w:jc w:val="both"/>
        <w:rPr>
          <w:sz w:val="18"/>
          <w:szCs w:val="18"/>
        </w:rPr>
      </w:pPr>
      <w:r w:rsidRPr="00EF0E04">
        <w:rPr>
          <w:sz w:val="18"/>
          <w:szCs w:val="18"/>
        </w:rPr>
        <w:t>секретаре</w:t>
      </w:r>
      <w:r w:rsidRPr="00EF0E04" w:rsidR="00C2147B">
        <w:rPr>
          <w:sz w:val="18"/>
          <w:szCs w:val="18"/>
        </w:rPr>
        <w:t>м</w:t>
      </w:r>
      <w:r w:rsidRPr="00EF0E04" w:rsidR="00D953CD">
        <w:rPr>
          <w:sz w:val="18"/>
          <w:szCs w:val="18"/>
        </w:rPr>
        <w:t xml:space="preserve"> судебного заседания</w:t>
      </w:r>
      <w:r w:rsidRPr="00EF0E04" w:rsidR="00BF5AA7">
        <w:rPr>
          <w:sz w:val="18"/>
          <w:szCs w:val="18"/>
        </w:rPr>
        <w:t xml:space="preserve">                </w:t>
      </w:r>
      <w:r w:rsidRPr="00EF0E04" w:rsidR="00C2147B">
        <w:rPr>
          <w:sz w:val="18"/>
          <w:szCs w:val="18"/>
        </w:rPr>
        <w:t xml:space="preserve">   </w:t>
      </w:r>
      <w:r w:rsidRPr="00EF0E04" w:rsidR="001A2D20">
        <w:rPr>
          <w:sz w:val="18"/>
          <w:szCs w:val="18"/>
        </w:rPr>
        <w:t xml:space="preserve">- </w:t>
      </w:r>
      <w:r w:rsidRPr="00EF0E04" w:rsidR="00D953CD">
        <w:rPr>
          <w:sz w:val="18"/>
          <w:szCs w:val="18"/>
        </w:rPr>
        <w:t xml:space="preserve">Л.Н. </w:t>
      </w:r>
      <w:r w:rsidRPr="00EF0E04" w:rsidR="00C2147B">
        <w:rPr>
          <w:sz w:val="18"/>
          <w:szCs w:val="18"/>
        </w:rPr>
        <w:t>Лебедкиной</w:t>
      </w:r>
      <w:r w:rsidRPr="00EF0E04" w:rsidR="0073218C">
        <w:rPr>
          <w:sz w:val="18"/>
          <w:szCs w:val="18"/>
        </w:rPr>
        <w:t>,</w:t>
      </w:r>
    </w:p>
    <w:p w:rsidR="000059CB" w:rsidRPr="00EF0E04" w:rsidP="00D953CD">
      <w:pPr>
        <w:spacing w:line="360" w:lineRule="auto"/>
        <w:ind w:firstLine="709"/>
        <w:jc w:val="both"/>
        <w:rPr>
          <w:sz w:val="18"/>
          <w:szCs w:val="18"/>
        </w:rPr>
      </w:pPr>
      <w:r w:rsidRPr="00EF0E04">
        <w:rPr>
          <w:sz w:val="18"/>
          <w:szCs w:val="18"/>
        </w:rPr>
        <w:t>с участием:</w:t>
      </w:r>
    </w:p>
    <w:p w:rsidR="001A2D20" w:rsidRPr="00EF0E04" w:rsidP="00D953CD">
      <w:pPr>
        <w:spacing w:line="360" w:lineRule="auto"/>
        <w:ind w:firstLine="709"/>
        <w:jc w:val="both"/>
        <w:rPr>
          <w:sz w:val="18"/>
          <w:szCs w:val="18"/>
        </w:rPr>
      </w:pPr>
      <w:r w:rsidRPr="00EF0E04">
        <w:rPr>
          <w:sz w:val="18"/>
          <w:szCs w:val="18"/>
        </w:rPr>
        <w:t>государственно</w:t>
      </w:r>
      <w:r w:rsidRPr="00EF0E04">
        <w:rPr>
          <w:sz w:val="18"/>
          <w:szCs w:val="18"/>
        </w:rPr>
        <w:t>го обвинителя-</w:t>
      </w:r>
    </w:p>
    <w:p w:rsidR="000C6F1C" w:rsidRPr="00EF0E04" w:rsidP="00D953CD">
      <w:pPr>
        <w:spacing w:line="360" w:lineRule="auto"/>
        <w:ind w:firstLine="709"/>
        <w:jc w:val="both"/>
        <w:rPr>
          <w:sz w:val="18"/>
          <w:szCs w:val="18"/>
        </w:rPr>
      </w:pPr>
      <w:r w:rsidRPr="00EF0E04">
        <w:rPr>
          <w:sz w:val="18"/>
          <w:szCs w:val="18"/>
        </w:rPr>
        <w:t xml:space="preserve">старшего </w:t>
      </w:r>
      <w:r w:rsidRPr="00EF0E04" w:rsidR="001A2D20">
        <w:rPr>
          <w:sz w:val="18"/>
          <w:szCs w:val="18"/>
        </w:rPr>
        <w:t xml:space="preserve">помощника Джанкойского </w:t>
      </w:r>
    </w:p>
    <w:p w:rsidR="001A2D20" w:rsidRPr="00EF0E04" w:rsidP="00D953CD">
      <w:pPr>
        <w:spacing w:line="360" w:lineRule="auto"/>
        <w:ind w:firstLine="709"/>
        <w:jc w:val="both"/>
        <w:rPr>
          <w:sz w:val="18"/>
          <w:szCs w:val="18"/>
        </w:rPr>
      </w:pPr>
      <w:r w:rsidRPr="00EF0E04">
        <w:rPr>
          <w:sz w:val="18"/>
          <w:szCs w:val="18"/>
        </w:rPr>
        <w:t>межрайонного прокурора</w:t>
      </w:r>
    </w:p>
    <w:p w:rsidR="000059CB" w:rsidRPr="00EF0E04" w:rsidP="00D953CD">
      <w:pPr>
        <w:spacing w:line="360" w:lineRule="auto"/>
        <w:ind w:firstLine="709"/>
        <w:jc w:val="both"/>
        <w:rPr>
          <w:sz w:val="18"/>
          <w:szCs w:val="18"/>
        </w:rPr>
      </w:pPr>
      <w:r w:rsidRPr="00EF0E04">
        <w:rPr>
          <w:sz w:val="18"/>
          <w:szCs w:val="18"/>
        </w:rPr>
        <w:t xml:space="preserve">Республики Крым                                       </w:t>
      </w:r>
      <w:r w:rsidRPr="00EF0E04" w:rsidR="00BF5AA7">
        <w:rPr>
          <w:sz w:val="18"/>
          <w:szCs w:val="18"/>
        </w:rPr>
        <w:t xml:space="preserve">     </w:t>
      </w:r>
      <w:r w:rsidRPr="00EF0E04">
        <w:rPr>
          <w:sz w:val="18"/>
          <w:szCs w:val="18"/>
        </w:rPr>
        <w:t xml:space="preserve">- </w:t>
      </w:r>
      <w:r w:rsidRPr="00EF0E04" w:rsidR="00D953CD">
        <w:rPr>
          <w:sz w:val="18"/>
          <w:szCs w:val="18"/>
        </w:rPr>
        <w:t>А.</w:t>
      </w:r>
      <w:r w:rsidRPr="00EF0E04" w:rsidR="00C2147B">
        <w:rPr>
          <w:sz w:val="18"/>
          <w:szCs w:val="18"/>
        </w:rPr>
        <w:t>Н. Онищука</w:t>
      </w:r>
      <w:r w:rsidRPr="00EF0E04" w:rsidR="0073218C">
        <w:rPr>
          <w:sz w:val="18"/>
          <w:szCs w:val="18"/>
        </w:rPr>
        <w:t>,</w:t>
      </w:r>
    </w:p>
    <w:p w:rsidR="00B42B52" w:rsidRPr="00EF0E04" w:rsidP="00D953CD">
      <w:pPr>
        <w:spacing w:line="360" w:lineRule="auto"/>
        <w:ind w:firstLine="709"/>
        <w:jc w:val="both"/>
        <w:rPr>
          <w:sz w:val="18"/>
          <w:szCs w:val="18"/>
        </w:rPr>
      </w:pPr>
      <w:r w:rsidRPr="00EF0E04">
        <w:rPr>
          <w:sz w:val="18"/>
          <w:szCs w:val="18"/>
        </w:rPr>
        <w:t>защитника – адвоката</w:t>
      </w:r>
      <w:r w:rsidRPr="00EF0E04" w:rsidR="008401F6">
        <w:rPr>
          <w:sz w:val="18"/>
          <w:szCs w:val="18"/>
        </w:rPr>
        <w:t xml:space="preserve"> </w:t>
      </w:r>
      <w:r w:rsidRPr="00EF0E04">
        <w:rPr>
          <w:sz w:val="18"/>
          <w:szCs w:val="18"/>
        </w:rPr>
        <w:t xml:space="preserve">                                     - </w:t>
      </w:r>
      <w:r w:rsidRPr="00EF0E04" w:rsidR="00C2147B">
        <w:rPr>
          <w:sz w:val="18"/>
          <w:szCs w:val="18"/>
        </w:rPr>
        <w:t>П.В. Швеца</w:t>
      </w:r>
      <w:r w:rsidRPr="00EF0E04">
        <w:rPr>
          <w:sz w:val="18"/>
          <w:szCs w:val="18"/>
        </w:rPr>
        <w:t xml:space="preserve">, </w:t>
      </w:r>
    </w:p>
    <w:p w:rsidR="000C6F1C" w:rsidRPr="00EF0E04" w:rsidP="00D953CD">
      <w:pPr>
        <w:spacing w:line="360" w:lineRule="auto"/>
        <w:ind w:firstLine="709"/>
        <w:jc w:val="both"/>
        <w:rPr>
          <w:sz w:val="18"/>
          <w:szCs w:val="18"/>
        </w:rPr>
      </w:pPr>
      <w:r w:rsidRPr="00EF0E04">
        <w:rPr>
          <w:sz w:val="18"/>
          <w:szCs w:val="18"/>
        </w:rPr>
        <w:t>представивше</w:t>
      </w:r>
      <w:r w:rsidRPr="00EF0E04" w:rsidR="001878C8">
        <w:rPr>
          <w:sz w:val="18"/>
          <w:szCs w:val="18"/>
        </w:rPr>
        <w:t>го</w:t>
      </w:r>
      <w:r w:rsidRPr="00EF0E04">
        <w:rPr>
          <w:sz w:val="18"/>
          <w:szCs w:val="18"/>
        </w:rPr>
        <w:t xml:space="preserve"> удостоверение №</w:t>
      </w:r>
      <w:r w:rsidRPr="00EF0E04" w:rsidR="000153D8">
        <w:rPr>
          <w:sz w:val="18"/>
          <w:szCs w:val="18"/>
        </w:rPr>
        <w:t>1686</w:t>
      </w:r>
      <w:r w:rsidRPr="00EF0E04">
        <w:rPr>
          <w:sz w:val="18"/>
          <w:szCs w:val="18"/>
        </w:rPr>
        <w:t xml:space="preserve"> </w:t>
      </w:r>
      <w:r w:rsidRPr="00EF0E04" w:rsidR="00E3277E">
        <w:rPr>
          <w:sz w:val="18"/>
          <w:szCs w:val="18"/>
        </w:rPr>
        <w:t xml:space="preserve"> </w:t>
      </w:r>
      <w:r w:rsidRPr="00EF0E04">
        <w:rPr>
          <w:sz w:val="18"/>
          <w:szCs w:val="18"/>
        </w:rPr>
        <w:t>и</w:t>
      </w:r>
      <w:r w:rsidRPr="00EF0E04">
        <w:rPr>
          <w:sz w:val="18"/>
          <w:szCs w:val="18"/>
        </w:rPr>
        <w:t xml:space="preserve"> ордер №</w:t>
      </w:r>
      <w:r w:rsidRPr="00EF0E04" w:rsidR="000153D8">
        <w:rPr>
          <w:sz w:val="18"/>
          <w:szCs w:val="18"/>
        </w:rPr>
        <w:t>144</w:t>
      </w:r>
      <w:r w:rsidRPr="00EF0E04">
        <w:rPr>
          <w:sz w:val="18"/>
          <w:szCs w:val="18"/>
        </w:rPr>
        <w:t xml:space="preserve"> от</w:t>
      </w:r>
      <w:r w:rsidRPr="00EF0E04" w:rsidR="00C2147B">
        <w:rPr>
          <w:sz w:val="18"/>
          <w:szCs w:val="18"/>
        </w:rPr>
        <w:t xml:space="preserve"> </w:t>
      </w:r>
      <w:r w:rsidRPr="00EF0E04" w:rsidR="000153D8">
        <w:rPr>
          <w:sz w:val="18"/>
          <w:szCs w:val="18"/>
        </w:rPr>
        <w:t>02.05.2023</w:t>
      </w:r>
      <w:r w:rsidRPr="00EF0E04">
        <w:rPr>
          <w:sz w:val="18"/>
          <w:szCs w:val="18"/>
        </w:rPr>
        <w:t>,</w:t>
      </w:r>
    </w:p>
    <w:p w:rsidR="00BF5AA7" w:rsidRPr="00EF0E04" w:rsidP="00D953CD">
      <w:pPr>
        <w:spacing w:line="360" w:lineRule="auto"/>
        <w:ind w:firstLine="709"/>
        <w:jc w:val="both"/>
        <w:rPr>
          <w:sz w:val="18"/>
          <w:szCs w:val="18"/>
        </w:rPr>
      </w:pPr>
      <w:r w:rsidRPr="00EF0E04">
        <w:rPr>
          <w:sz w:val="18"/>
          <w:szCs w:val="18"/>
        </w:rPr>
        <w:t xml:space="preserve">подсудимого                                                    </w:t>
      </w:r>
      <w:r w:rsidRPr="00EF0E04" w:rsidR="00C00061">
        <w:rPr>
          <w:sz w:val="18"/>
          <w:szCs w:val="18"/>
        </w:rPr>
        <w:t xml:space="preserve">- </w:t>
      </w:r>
      <w:r w:rsidRPr="00EF0E04" w:rsidR="00EF0E04">
        <w:rPr>
          <w:sz w:val="18"/>
          <w:szCs w:val="18"/>
        </w:rPr>
        <w:t>ФИО</w:t>
      </w:r>
      <w:r w:rsidRPr="00EF0E04">
        <w:rPr>
          <w:sz w:val="18"/>
          <w:szCs w:val="18"/>
        </w:rPr>
        <w:t>,</w:t>
      </w:r>
    </w:p>
    <w:p w:rsidR="005F06A6" w:rsidRPr="00EF0E04" w:rsidP="00D953CD">
      <w:pPr>
        <w:spacing w:line="360" w:lineRule="auto"/>
        <w:ind w:firstLine="709"/>
        <w:jc w:val="both"/>
        <w:rPr>
          <w:sz w:val="18"/>
          <w:szCs w:val="18"/>
        </w:rPr>
      </w:pPr>
      <w:r w:rsidRPr="00EF0E04">
        <w:rPr>
          <w:sz w:val="18"/>
          <w:szCs w:val="18"/>
        </w:rPr>
        <w:t xml:space="preserve">рассмотрев в открытом судебном заседании </w:t>
      </w:r>
      <w:r w:rsidRPr="00EF0E04" w:rsidR="00C868D8">
        <w:rPr>
          <w:sz w:val="18"/>
          <w:szCs w:val="18"/>
        </w:rPr>
        <w:t xml:space="preserve">в зале судебного заседания судебного участка №37 Джанкойского судебного района (Джанкойский муниципальный </w:t>
      </w:r>
      <w:r w:rsidRPr="00EF0E04" w:rsidR="006F755A">
        <w:rPr>
          <w:sz w:val="18"/>
          <w:szCs w:val="18"/>
        </w:rPr>
        <w:t>район</w:t>
      </w:r>
      <w:r w:rsidRPr="00EF0E04" w:rsidR="00C868D8">
        <w:rPr>
          <w:sz w:val="18"/>
          <w:szCs w:val="18"/>
        </w:rPr>
        <w:t xml:space="preserve"> </w:t>
      </w:r>
      <w:r w:rsidRPr="00EF0E04" w:rsidR="00175D2C">
        <w:rPr>
          <w:sz w:val="18"/>
          <w:szCs w:val="18"/>
        </w:rPr>
        <w:t>и</w:t>
      </w:r>
      <w:r w:rsidRPr="00EF0E04" w:rsidR="00C868D8">
        <w:rPr>
          <w:sz w:val="18"/>
          <w:szCs w:val="18"/>
        </w:rPr>
        <w:t xml:space="preserve"> городской округ Джанкой) Республики Крым </w:t>
      </w:r>
      <w:r w:rsidRPr="00EF0E04">
        <w:rPr>
          <w:sz w:val="18"/>
          <w:szCs w:val="18"/>
        </w:rPr>
        <w:t>уголо</w:t>
      </w:r>
      <w:r w:rsidRPr="00EF0E04">
        <w:rPr>
          <w:sz w:val="18"/>
          <w:szCs w:val="18"/>
        </w:rPr>
        <w:t>в</w:t>
      </w:r>
      <w:r w:rsidRPr="00EF0E04">
        <w:rPr>
          <w:sz w:val="18"/>
          <w:szCs w:val="18"/>
        </w:rPr>
        <w:t xml:space="preserve">ное дело </w:t>
      </w:r>
      <w:r w:rsidRPr="00EF0E04" w:rsidR="005343C4">
        <w:rPr>
          <w:sz w:val="18"/>
          <w:szCs w:val="18"/>
        </w:rPr>
        <w:t>по обвинению</w:t>
      </w:r>
    </w:p>
    <w:p w:rsidR="000C6F1C" w:rsidRPr="00EF0E04" w:rsidP="00D953CD">
      <w:pPr>
        <w:spacing w:line="360" w:lineRule="auto"/>
        <w:ind w:left="1980" w:firstLine="5"/>
        <w:jc w:val="both"/>
        <w:rPr>
          <w:sz w:val="18"/>
          <w:szCs w:val="18"/>
        </w:rPr>
      </w:pPr>
      <w:r w:rsidRPr="00EF0E04">
        <w:rPr>
          <w:b/>
          <w:sz w:val="18"/>
          <w:szCs w:val="18"/>
        </w:rPr>
        <w:t>Василькова Г</w:t>
      </w:r>
      <w:r w:rsidRPr="00EF0E04" w:rsidR="00EF0E04">
        <w:rPr>
          <w:b/>
          <w:sz w:val="18"/>
          <w:szCs w:val="18"/>
        </w:rPr>
        <w:t>.</w:t>
      </w:r>
      <w:r w:rsidRPr="00EF0E04">
        <w:rPr>
          <w:b/>
          <w:sz w:val="18"/>
          <w:szCs w:val="18"/>
        </w:rPr>
        <w:t xml:space="preserve"> </w:t>
      </w:r>
      <w:r w:rsidRPr="00EF0E04" w:rsidR="003136E9">
        <w:rPr>
          <w:b/>
          <w:sz w:val="18"/>
          <w:szCs w:val="18"/>
        </w:rPr>
        <w:t>Г</w:t>
      </w:r>
      <w:r w:rsidRPr="00EF0E04" w:rsidR="00EF0E04">
        <w:rPr>
          <w:b/>
          <w:sz w:val="18"/>
          <w:szCs w:val="18"/>
        </w:rPr>
        <w:t>.</w:t>
      </w:r>
      <w:r w:rsidRPr="00EF0E04" w:rsidR="005F06A6">
        <w:rPr>
          <w:sz w:val="18"/>
          <w:szCs w:val="18"/>
        </w:rPr>
        <w:t xml:space="preserve">, </w:t>
      </w:r>
      <w:r w:rsidRPr="00EF0E04" w:rsidR="00E16C28">
        <w:rPr>
          <w:sz w:val="18"/>
          <w:szCs w:val="18"/>
        </w:rPr>
        <w:t xml:space="preserve">родившегося </w:t>
      </w:r>
      <w:r w:rsidRPr="00EF0E04" w:rsidR="00EF0E04">
        <w:rPr>
          <w:sz w:val="18"/>
          <w:szCs w:val="18"/>
        </w:rPr>
        <w:t>ДАТА</w:t>
      </w:r>
      <w:r w:rsidRPr="00EF0E04" w:rsidR="0079014B">
        <w:rPr>
          <w:sz w:val="18"/>
          <w:szCs w:val="18"/>
        </w:rPr>
        <w:t xml:space="preserve"> в </w:t>
      </w:r>
      <w:r w:rsidRPr="00EF0E04" w:rsidR="00EF0E04">
        <w:rPr>
          <w:sz w:val="18"/>
          <w:szCs w:val="18"/>
        </w:rPr>
        <w:t>МЕСТО</w:t>
      </w:r>
      <w:r w:rsidRPr="00EF0E04" w:rsidR="008A22D3">
        <w:rPr>
          <w:sz w:val="18"/>
          <w:szCs w:val="18"/>
        </w:rPr>
        <w:t xml:space="preserve">, </w:t>
      </w:r>
      <w:r w:rsidRPr="00EF0E04" w:rsidR="00C868D8">
        <w:rPr>
          <w:sz w:val="18"/>
          <w:szCs w:val="18"/>
        </w:rPr>
        <w:t xml:space="preserve">гражданина </w:t>
      </w:r>
      <w:r w:rsidRPr="00EF0E04" w:rsidR="00EF0E04">
        <w:rPr>
          <w:sz w:val="18"/>
          <w:szCs w:val="18"/>
        </w:rPr>
        <w:t>ИЗЪЯТО</w:t>
      </w:r>
      <w:r w:rsidRPr="00EF0E04" w:rsidR="00C868D8">
        <w:rPr>
          <w:sz w:val="18"/>
          <w:szCs w:val="18"/>
        </w:rPr>
        <w:t xml:space="preserve">, </w:t>
      </w:r>
      <w:r w:rsidRPr="00EF0E04" w:rsidR="005F06A6">
        <w:rPr>
          <w:sz w:val="18"/>
          <w:szCs w:val="18"/>
        </w:rPr>
        <w:t xml:space="preserve"> с</w:t>
      </w:r>
      <w:r w:rsidRPr="00EF0E04" w:rsidR="00E16C28">
        <w:rPr>
          <w:sz w:val="18"/>
          <w:szCs w:val="18"/>
        </w:rPr>
        <w:t>о средним образ</w:t>
      </w:r>
      <w:r w:rsidRPr="00EF0E04" w:rsidR="00E16C28">
        <w:rPr>
          <w:sz w:val="18"/>
          <w:szCs w:val="18"/>
        </w:rPr>
        <w:t>о</w:t>
      </w:r>
      <w:r w:rsidRPr="00EF0E04" w:rsidR="00E16C28">
        <w:rPr>
          <w:sz w:val="18"/>
          <w:szCs w:val="18"/>
        </w:rPr>
        <w:t>ванием</w:t>
      </w:r>
      <w:r w:rsidRPr="00EF0E04" w:rsidR="005F06A6">
        <w:rPr>
          <w:sz w:val="18"/>
          <w:szCs w:val="18"/>
        </w:rPr>
        <w:t xml:space="preserve">, </w:t>
      </w:r>
      <w:r w:rsidRPr="00EF0E04" w:rsidR="005343C4">
        <w:rPr>
          <w:sz w:val="18"/>
          <w:szCs w:val="18"/>
        </w:rPr>
        <w:t xml:space="preserve">не </w:t>
      </w:r>
      <w:r w:rsidRPr="00EF0E04" w:rsidR="00D35EDB">
        <w:rPr>
          <w:sz w:val="18"/>
          <w:szCs w:val="18"/>
        </w:rPr>
        <w:t xml:space="preserve">женатого, </w:t>
      </w:r>
      <w:r w:rsidRPr="00EF0E04">
        <w:rPr>
          <w:sz w:val="18"/>
          <w:szCs w:val="18"/>
        </w:rPr>
        <w:t>име</w:t>
      </w:r>
      <w:r w:rsidRPr="00EF0E04">
        <w:rPr>
          <w:sz w:val="18"/>
          <w:szCs w:val="18"/>
        </w:rPr>
        <w:t>ю</w:t>
      </w:r>
      <w:r w:rsidRPr="00EF0E04">
        <w:rPr>
          <w:sz w:val="18"/>
          <w:szCs w:val="18"/>
        </w:rPr>
        <w:t>щ</w:t>
      </w:r>
      <w:r w:rsidRPr="00EF0E04">
        <w:rPr>
          <w:sz w:val="18"/>
          <w:szCs w:val="18"/>
        </w:rPr>
        <w:t>е</w:t>
      </w:r>
      <w:r w:rsidRPr="00EF0E04">
        <w:rPr>
          <w:sz w:val="18"/>
          <w:szCs w:val="18"/>
        </w:rPr>
        <w:t>го о</w:t>
      </w:r>
      <w:r w:rsidRPr="00EF0E04">
        <w:rPr>
          <w:sz w:val="18"/>
          <w:szCs w:val="18"/>
        </w:rPr>
        <w:t>д</w:t>
      </w:r>
      <w:r w:rsidRPr="00EF0E04">
        <w:rPr>
          <w:sz w:val="18"/>
          <w:szCs w:val="18"/>
        </w:rPr>
        <w:t>ного несовершенноле</w:t>
      </w:r>
      <w:r w:rsidRPr="00EF0E04">
        <w:rPr>
          <w:sz w:val="18"/>
          <w:szCs w:val="18"/>
        </w:rPr>
        <w:t>т</w:t>
      </w:r>
      <w:r w:rsidRPr="00EF0E04">
        <w:rPr>
          <w:sz w:val="18"/>
          <w:szCs w:val="18"/>
        </w:rPr>
        <w:t>него и одного м</w:t>
      </w:r>
      <w:r w:rsidRPr="00EF0E04">
        <w:rPr>
          <w:sz w:val="18"/>
          <w:szCs w:val="18"/>
        </w:rPr>
        <w:t>а</w:t>
      </w:r>
      <w:r w:rsidRPr="00EF0E04">
        <w:rPr>
          <w:sz w:val="18"/>
          <w:szCs w:val="18"/>
        </w:rPr>
        <w:t>л</w:t>
      </w:r>
      <w:r w:rsidRPr="00EF0E04">
        <w:rPr>
          <w:sz w:val="18"/>
          <w:szCs w:val="18"/>
        </w:rPr>
        <w:t>о</w:t>
      </w:r>
      <w:r w:rsidRPr="00EF0E04">
        <w:rPr>
          <w:sz w:val="18"/>
          <w:szCs w:val="18"/>
        </w:rPr>
        <w:t>ле</w:t>
      </w:r>
      <w:r w:rsidRPr="00EF0E04">
        <w:rPr>
          <w:sz w:val="18"/>
          <w:szCs w:val="18"/>
        </w:rPr>
        <w:t>т</w:t>
      </w:r>
      <w:r w:rsidRPr="00EF0E04">
        <w:rPr>
          <w:sz w:val="18"/>
          <w:szCs w:val="18"/>
        </w:rPr>
        <w:t>него р</w:t>
      </w:r>
      <w:r w:rsidRPr="00EF0E04">
        <w:rPr>
          <w:sz w:val="18"/>
          <w:szCs w:val="18"/>
        </w:rPr>
        <w:t>е</w:t>
      </w:r>
      <w:r w:rsidRPr="00EF0E04">
        <w:rPr>
          <w:sz w:val="18"/>
          <w:szCs w:val="18"/>
        </w:rPr>
        <w:t xml:space="preserve">бенка, </w:t>
      </w:r>
      <w:r w:rsidRPr="00EF0E04" w:rsidR="00800884">
        <w:rPr>
          <w:sz w:val="18"/>
          <w:szCs w:val="18"/>
        </w:rPr>
        <w:t xml:space="preserve">официально не трудоустроенного, </w:t>
      </w:r>
      <w:r w:rsidRPr="00EF0E04">
        <w:rPr>
          <w:sz w:val="18"/>
          <w:szCs w:val="18"/>
        </w:rPr>
        <w:t>з</w:t>
      </w:r>
      <w:r w:rsidRPr="00EF0E04">
        <w:rPr>
          <w:sz w:val="18"/>
          <w:szCs w:val="18"/>
        </w:rPr>
        <w:t>а</w:t>
      </w:r>
      <w:r w:rsidRPr="00EF0E04">
        <w:rPr>
          <w:sz w:val="18"/>
          <w:szCs w:val="18"/>
        </w:rPr>
        <w:t>р</w:t>
      </w:r>
      <w:r w:rsidRPr="00EF0E04">
        <w:rPr>
          <w:sz w:val="18"/>
          <w:szCs w:val="18"/>
        </w:rPr>
        <w:t>е</w:t>
      </w:r>
      <w:r w:rsidRPr="00EF0E04">
        <w:rPr>
          <w:sz w:val="18"/>
          <w:szCs w:val="18"/>
        </w:rPr>
        <w:t>гистр</w:t>
      </w:r>
      <w:r w:rsidRPr="00EF0E04">
        <w:rPr>
          <w:sz w:val="18"/>
          <w:szCs w:val="18"/>
        </w:rPr>
        <w:t>и</w:t>
      </w:r>
      <w:r w:rsidRPr="00EF0E04">
        <w:rPr>
          <w:sz w:val="18"/>
          <w:szCs w:val="18"/>
        </w:rPr>
        <w:t>рова</w:t>
      </w:r>
      <w:r w:rsidRPr="00EF0E04">
        <w:rPr>
          <w:sz w:val="18"/>
          <w:szCs w:val="18"/>
        </w:rPr>
        <w:t>н</w:t>
      </w:r>
      <w:r w:rsidRPr="00EF0E04">
        <w:rPr>
          <w:sz w:val="18"/>
          <w:szCs w:val="18"/>
        </w:rPr>
        <w:t>ного</w:t>
      </w:r>
      <w:r w:rsidRPr="00EF0E04" w:rsidR="00800884">
        <w:rPr>
          <w:sz w:val="18"/>
          <w:szCs w:val="18"/>
        </w:rPr>
        <w:t xml:space="preserve"> </w:t>
      </w:r>
      <w:r w:rsidRPr="00EF0E04">
        <w:rPr>
          <w:sz w:val="18"/>
          <w:szCs w:val="18"/>
        </w:rPr>
        <w:t xml:space="preserve">по адресу: </w:t>
      </w:r>
      <w:r w:rsidRPr="00EF0E04" w:rsidR="00EF0E04">
        <w:rPr>
          <w:sz w:val="18"/>
          <w:szCs w:val="18"/>
        </w:rPr>
        <w:t>АДРЕС</w:t>
      </w:r>
      <w:r w:rsidRPr="00EF0E04">
        <w:rPr>
          <w:sz w:val="18"/>
          <w:szCs w:val="18"/>
        </w:rPr>
        <w:t xml:space="preserve">, </w:t>
      </w:r>
      <w:r w:rsidRPr="00EF0E04">
        <w:rPr>
          <w:sz w:val="18"/>
          <w:szCs w:val="18"/>
        </w:rPr>
        <w:t>проживающе</w:t>
      </w:r>
      <w:r w:rsidRPr="00EF0E04" w:rsidR="0079014B">
        <w:rPr>
          <w:sz w:val="18"/>
          <w:szCs w:val="18"/>
        </w:rPr>
        <w:t>го</w:t>
      </w:r>
      <w:r w:rsidRPr="00EF0E04" w:rsidR="0079014B">
        <w:rPr>
          <w:sz w:val="18"/>
          <w:szCs w:val="18"/>
        </w:rPr>
        <w:t xml:space="preserve"> </w:t>
      </w:r>
      <w:r w:rsidRPr="00EF0E04" w:rsidR="00B42B52">
        <w:rPr>
          <w:sz w:val="18"/>
          <w:szCs w:val="18"/>
        </w:rPr>
        <w:t xml:space="preserve">по адресу: </w:t>
      </w:r>
      <w:r w:rsidRPr="00EF0E04" w:rsidR="00EF0E04">
        <w:rPr>
          <w:sz w:val="18"/>
          <w:szCs w:val="18"/>
        </w:rPr>
        <w:t>АДРЕС</w:t>
      </w:r>
      <w:r w:rsidRPr="00EF0E04" w:rsidR="00AC353E">
        <w:rPr>
          <w:sz w:val="18"/>
          <w:szCs w:val="18"/>
        </w:rPr>
        <w:t xml:space="preserve">, </w:t>
      </w:r>
      <w:r w:rsidRPr="00EF0E04" w:rsidR="006F755A">
        <w:rPr>
          <w:sz w:val="18"/>
          <w:szCs w:val="18"/>
        </w:rPr>
        <w:t xml:space="preserve">не </w:t>
      </w:r>
      <w:r w:rsidRPr="00EF0E04" w:rsidR="00C868D8">
        <w:rPr>
          <w:sz w:val="18"/>
          <w:szCs w:val="18"/>
        </w:rPr>
        <w:t>судимого</w:t>
      </w:r>
      <w:r w:rsidRPr="00EF0E04" w:rsidR="00CC153A">
        <w:rPr>
          <w:sz w:val="18"/>
          <w:szCs w:val="18"/>
        </w:rPr>
        <w:t>,</w:t>
      </w:r>
    </w:p>
    <w:p w:rsidR="00E16C28" w:rsidRPr="00EF0E04" w:rsidP="00D953CD">
      <w:pPr>
        <w:spacing w:line="360" w:lineRule="auto"/>
        <w:ind w:left="1980" w:firstLine="5"/>
        <w:jc w:val="both"/>
        <w:rPr>
          <w:sz w:val="18"/>
          <w:szCs w:val="18"/>
        </w:rPr>
      </w:pPr>
    </w:p>
    <w:p w:rsidR="00DA77E5" w:rsidRPr="00EF0E04" w:rsidP="00D953CD">
      <w:pPr>
        <w:spacing w:line="360" w:lineRule="auto"/>
        <w:ind w:firstLine="709"/>
        <w:jc w:val="both"/>
        <w:rPr>
          <w:sz w:val="18"/>
          <w:szCs w:val="18"/>
        </w:rPr>
      </w:pPr>
      <w:r w:rsidRPr="00EF0E04">
        <w:rPr>
          <w:sz w:val="18"/>
          <w:szCs w:val="18"/>
        </w:rPr>
        <w:t>в совершении</w:t>
      </w:r>
      <w:r w:rsidRPr="00EF0E04" w:rsidR="00C62419">
        <w:rPr>
          <w:sz w:val="18"/>
          <w:szCs w:val="18"/>
        </w:rPr>
        <w:t xml:space="preserve"> </w:t>
      </w:r>
      <w:r w:rsidRPr="00EF0E04" w:rsidR="0073218C">
        <w:rPr>
          <w:sz w:val="18"/>
          <w:szCs w:val="18"/>
        </w:rPr>
        <w:t xml:space="preserve">преступления, предусмотренного </w:t>
      </w:r>
      <w:r w:rsidRPr="00EF0E04" w:rsidR="0073218C">
        <w:rPr>
          <w:b/>
          <w:sz w:val="18"/>
          <w:szCs w:val="18"/>
        </w:rPr>
        <w:t xml:space="preserve">ч. </w:t>
      </w:r>
      <w:r w:rsidRPr="00EF0E04" w:rsidR="00AA793F">
        <w:rPr>
          <w:b/>
          <w:sz w:val="18"/>
          <w:szCs w:val="18"/>
        </w:rPr>
        <w:t>2</w:t>
      </w:r>
      <w:r w:rsidRPr="00EF0E04" w:rsidR="0073218C">
        <w:rPr>
          <w:b/>
          <w:sz w:val="18"/>
          <w:szCs w:val="18"/>
        </w:rPr>
        <w:t xml:space="preserve"> ст. 1</w:t>
      </w:r>
      <w:r w:rsidRPr="00EF0E04" w:rsidR="0079014B">
        <w:rPr>
          <w:b/>
          <w:sz w:val="18"/>
          <w:szCs w:val="18"/>
        </w:rPr>
        <w:t>39</w:t>
      </w:r>
      <w:r w:rsidRPr="00EF0E04" w:rsidR="0073218C">
        <w:rPr>
          <w:b/>
          <w:sz w:val="18"/>
          <w:szCs w:val="18"/>
        </w:rPr>
        <w:t xml:space="preserve"> УК РФ</w:t>
      </w:r>
      <w:r w:rsidRPr="00EF0E04" w:rsidR="0073218C">
        <w:rPr>
          <w:sz w:val="18"/>
          <w:szCs w:val="18"/>
        </w:rPr>
        <w:t>,</w:t>
      </w:r>
    </w:p>
    <w:p w:rsidR="00415E7E" w:rsidRPr="00EF0E04" w:rsidP="00D953CD">
      <w:pPr>
        <w:spacing w:line="360" w:lineRule="auto"/>
        <w:ind w:firstLine="709"/>
        <w:jc w:val="both"/>
        <w:rPr>
          <w:sz w:val="18"/>
          <w:szCs w:val="18"/>
        </w:rPr>
      </w:pPr>
    </w:p>
    <w:p w:rsidR="0073218C" w:rsidRPr="00EF0E04" w:rsidP="00D953CD">
      <w:pPr>
        <w:spacing w:line="360" w:lineRule="auto"/>
        <w:ind w:firstLine="709"/>
        <w:jc w:val="center"/>
        <w:rPr>
          <w:b/>
          <w:sz w:val="18"/>
          <w:szCs w:val="18"/>
        </w:rPr>
      </w:pPr>
      <w:r w:rsidRPr="00EF0E04">
        <w:rPr>
          <w:b/>
          <w:sz w:val="18"/>
          <w:szCs w:val="18"/>
        </w:rPr>
        <w:t>у с т а н о в и л</w:t>
      </w:r>
      <w:r w:rsidRPr="00EF0E04">
        <w:rPr>
          <w:b/>
          <w:sz w:val="18"/>
          <w:szCs w:val="18"/>
        </w:rPr>
        <w:t xml:space="preserve"> :</w:t>
      </w:r>
    </w:p>
    <w:p w:rsidR="0079014B" w:rsidRPr="00EF0E04" w:rsidP="00D953CD">
      <w:pPr>
        <w:autoSpaceDE w:val="0"/>
        <w:autoSpaceDN w:val="0"/>
        <w:adjustRightInd w:val="0"/>
        <w:spacing w:line="360" w:lineRule="auto"/>
        <w:ind w:firstLine="709"/>
        <w:jc w:val="both"/>
        <w:rPr>
          <w:rFonts w:eastAsia="Calibri"/>
          <w:bCs/>
          <w:color w:val="000000"/>
          <w:sz w:val="18"/>
          <w:szCs w:val="18"/>
        </w:rPr>
      </w:pPr>
      <w:r w:rsidRPr="00EF0E04">
        <w:rPr>
          <w:sz w:val="18"/>
          <w:szCs w:val="18"/>
        </w:rPr>
        <w:t>о</w:t>
      </w:r>
      <w:r w:rsidRPr="00EF0E04" w:rsidR="00795FA0">
        <w:rPr>
          <w:sz w:val="18"/>
          <w:szCs w:val="18"/>
        </w:rPr>
        <w:t xml:space="preserve">рганами предварительного расследования </w:t>
      </w:r>
      <w:r w:rsidRPr="00EF0E04" w:rsidR="005B7366">
        <w:rPr>
          <w:sz w:val="18"/>
          <w:szCs w:val="18"/>
        </w:rPr>
        <w:t>Г.Г. Васильков</w:t>
      </w:r>
      <w:r w:rsidRPr="00EF0E04" w:rsidR="00795FA0">
        <w:rPr>
          <w:sz w:val="18"/>
          <w:szCs w:val="18"/>
        </w:rPr>
        <w:t xml:space="preserve"> обвиняется в том, что</w:t>
      </w:r>
      <w:r w:rsidRPr="00EF0E04" w:rsidR="00795FA0">
        <w:rPr>
          <w:rFonts w:eastAsia="Calibri"/>
          <w:bCs/>
          <w:color w:val="000000"/>
          <w:sz w:val="18"/>
          <w:szCs w:val="18"/>
        </w:rPr>
        <w:t xml:space="preserve"> </w:t>
      </w:r>
      <w:r w:rsidRPr="00EF0E04" w:rsidR="005B7366">
        <w:rPr>
          <w:rFonts w:eastAsia="Calibri"/>
          <w:bCs/>
          <w:color w:val="000000"/>
          <w:sz w:val="18"/>
          <w:szCs w:val="18"/>
        </w:rPr>
        <w:t>1</w:t>
      </w:r>
      <w:r w:rsidRPr="00EF0E04">
        <w:rPr>
          <w:rFonts w:eastAsia="Calibri"/>
          <w:bCs/>
          <w:color w:val="000000"/>
          <w:sz w:val="18"/>
          <w:szCs w:val="18"/>
        </w:rPr>
        <w:t>4</w:t>
      </w:r>
      <w:r w:rsidRPr="00EF0E04" w:rsidR="00A3571A">
        <w:rPr>
          <w:rFonts w:eastAsia="Calibri"/>
          <w:bCs/>
          <w:color w:val="000000"/>
          <w:sz w:val="18"/>
          <w:szCs w:val="18"/>
        </w:rPr>
        <w:t>.</w:t>
      </w:r>
      <w:r w:rsidRPr="00EF0E04" w:rsidR="001F08ED">
        <w:rPr>
          <w:rFonts w:eastAsia="Calibri"/>
          <w:bCs/>
          <w:color w:val="000000"/>
          <w:sz w:val="18"/>
          <w:szCs w:val="18"/>
        </w:rPr>
        <w:t>0</w:t>
      </w:r>
      <w:r w:rsidRPr="00EF0E04" w:rsidR="005B7366">
        <w:rPr>
          <w:rFonts w:eastAsia="Calibri"/>
          <w:bCs/>
          <w:color w:val="000000"/>
          <w:sz w:val="18"/>
          <w:szCs w:val="18"/>
        </w:rPr>
        <w:t>1</w:t>
      </w:r>
      <w:r w:rsidRPr="00EF0E04" w:rsidR="00A3571A">
        <w:rPr>
          <w:rFonts w:eastAsia="Calibri"/>
          <w:bCs/>
          <w:color w:val="000000"/>
          <w:sz w:val="18"/>
          <w:szCs w:val="18"/>
        </w:rPr>
        <w:t>.20</w:t>
      </w:r>
      <w:r w:rsidRPr="00EF0E04">
        <w:rPr>
          <w:rFonts w:eastAsia="Calibri"/>
          <w:bCs/>
          <w:color w:val="000000"/>
          <w:sz w:val="18"/>
          <w:szCs w:val="18"/>
        </w:rPr>
        <w:t>2</w:t>
      </w:r>
      <w:r w:rsidRPr="00EF0E04" w:rsidR="005B7366">
        <w:rPr>
          <w:rFonts w:eastAsia="Calibri"/>
          <w:bCs/>
          <w:color w:val="000000"/>
          <w:sz w:val="18"/>
          <w:szCs w:val="18"/>
        </w:rPr>
        <w:t>3</w:t>
      </w:r>
      <w:r w:rsidRPr="00EF0E04" w:rsidR="00A3571A">
        <w:rPr>
          <w:rFonts w:eastAsia="Calibri"/>
          <w:bCs/>
          <w:color w:val="000000"/>
          <w:sz w:val="18"/>
          <w:szCs w:val="18"/>
        </w:rPr>
        <w:t xml:space="preserve"> </w:t>
      </w:r>
      <w:r w:rsidRPr="00EF0E04" w:rsidR="005B7366">
        <w:rPr>
          <w:rFonts w:eastAsia="Calibri"/>
          <w:bCs/>
          <w:color w:val="000000"/>
          <w:sz w:val="18"/>
          <w:szCs w:val="18"/>
        </w:rPr>
        <w:t>в пер</w:t>
      </w:r>
      <w:r w:rsidRPr="00EF0E04" w:rsidR="005B7366">
        <w:rPr>
          <w:rFonts w:eastAsia="Calibri"/>
          <w:bCs/>
          <w:color w:val="000000"/>
          <w:sz w:val="18"/>
          <w:szCs w:val="18"/>
        </w:rPr>
        <w:t>и</w:t>
      </w:r>
      <w:r w:rsidRPr="00EF0E04" w:rsidR="005B7366">
        <w:rPr>
          <w:rFonts w:eastAsia="Calibri"/>
          <w:bCs/>
          <w:color w:val="000000"/>
          <w:sz w:val="18"/>
          <w:szCs w:val="18"/>
        </w:rPr>
        <w:t>од времени с 21 часа 00 минут по 23 часа 59 минут  в состоянии опьянения, вызванном употреблением алк</w:t>
      </w:r>
      <w:r w:rsidRPr="00EF0E04" w:rsidR="005B7366">
        <w:rPr>
          <w:rFonts w:eastAsia="Calibri"/>
          <w:bCs/>
          <w:color w:val="000000"/>
          <w:sz w:val="18"/>
          <w:szCs w:val="18"/>
        </w:rPr>
        <w:t>о</w:t>
      </w:r>
      <w:r w:rsidRPr="00EF0E04" w:rsidR="005B7366">
        <w:rPr>
          <w:rFonts w:eastAsia="Calibri"/>
          <w:bCs/>
          <w:color w:val="000000"/>
          <w:sz w:val="18"/>
          <w:szCs w:val="18"/>
        </w:rPr>
        <w:t>голя,</w:t>
      </w:r>
      <w:r w:rsidRPr="00EF0E04" w:rsidR="00C5630C">
        <w:rPr>
          <w:rFonts w:eastAsia="Calibri"/>
          <w:bCs/>
          <w:color w:val="000000"/>
          <w:sz w:val="18"/>
          <w:szCs w:val="18"/>
        </w:rPr>
        <w:t xml:space="preserve"> </w:t>
      </w:r>
      <w:r w:rsidRPr="00EF0E04">
        <w:rPr>
          <w:rFonts w:eastAsia="Calibri"/>
          <w:bCs/>
          <w:color w:val="000000"/>
          <w:sz w:val="18"/>
          <w:szCs w:val="18"/>
        </w:rPr>
        <w:t>реализуя вн</w:t>
      </w:r>
      <w:r w:rsidRPr="00EF0E04">
        <w:rPr>
          <w:rFonts w:eastAsia="Calibri"/>
          <w:bCs/>
          <w:color w:val="000000"/>
          <w:sz w:val="18"/>
          <w:szCs w:val="18"/>
        </w:rPr>
        <w:t>е</w:t>
      </w:r>
      <w:r w:rsidRPr="00EF0E04">
        <w:rPr>
          <w:rFonts w:eastAsia="Calibri"/>
          <w:bCs/>
          <w:color w:val="000000"/>
          <w:sz w:val="18"/>
          <w:szCs w:val="18"/>
        </w:rPr>
        <w:t>запно возникший умысел на незаконное проникновение в жилище, непр</w:t>
      </w:r>
      <w:r w:rsidRPr="00EF0E04">
        <w:rPr>
          <w:rFonts w:eastAsia="Calibri"/>
          <w:bCs/>
          <w:color w:val="000000"/>
          <w:sz w:val="18"/>
          <w:szCs w:val="18"/>
        </w:rPr>
        <w:t>и</w:t>
      </w:r>
      <w:r w:rsidRPr="00EF0E04">
        <w:rPr>
          <w:rFonts w:eastAsia="Calibri"/>
          <w:bCs/>
          <w:color w:val="000000"/>
          <w:sz w:val="18"/>
          <w:szCs w:val="18"/>
        </w:rPr>
        <w:t>косновенность которого гарантирована ст. 25 Ко</w:t>
      </w:r>
      <w:r w:rsidRPr="00EF0E04">
        <w:rPr>
          <w:rFonts w:eastAsia="Calibri"/>
          <w:bCs/>
          <w:color w:val="000000"/>
          <w:sz w:val="18"/>
          <w:szCs w:val="18"/>
        </w:rPr>
        <w:t>н</w:t>
      </w:r>
      <w:r w:rsidRPr="00EF0E04">
        <w:rPr>
          <w:rFonts w:eastAsia="Calibri"/>
          <w:bCs/>
          <w:color w:val="000000"/>
          <w:sz w:val="18"/>
          <w:szCs w:val="18"/>
        </w:rPr>
        <w:t>ституции Российской Ф</w:t>
      </w:r>
      <w:r w:rsidRPr="00EF0E04">
        <w:rPr>
          <w:rFonts w:eastAsia="Calibri"/>
          <w:bCs/>
          <w:color w:val="000000"/>
          <w:sz w:val="18"/>
          <w:szCs w:val="18"/>
        </w:rPr>
        <w:t>е</w:t>
      </w:r>
      <w:r w:rsidRPr="00EF0E04">
        <w:rPr>
          <w:rFonts w:eastAsia="Calibri"/>
          <w:bCs/>
          <w:color w:val="000000"/>
          <w:sz w:val="18"/>
          <w:szCs w:val="18"/>
        </w:rPr>
        <w:t>дерации, против воли п</w:t>
      </w:r>
      <w:r w:rsidRPr="00EF0E04">
        <w:rPr>
          <w:rFonts w:eastAsia="Calibri"/>
          <w:bCs/>
          <w:color w:val="000000"/>
          <w:sz w:val="18"/>
          <w:szCs w:val="18"/>
        </w:rPr>
        <w:t>роживающего в н</w:t>
      </w:r>
      <w:r w:rsidRPr="00EF0E04" w:rsidR="00AC52CB">
        <w:rPr>
          <w:rFonts w:eastAsia="Calibri"/>
          <w:bCs/>
          <w:color w:val="000000"/>
          <w:sz w:val="18"/>
          <w:szCs w:val="18"/>
        </w:rPr>
        <w:t>е</w:t>
      </w:r>
      <w:r w:rsidRPr="00EF0E04">
        <w:rPr>
          <w:rFonts w:eastAsia="Calibri"/>
          <w:bCs/>
          <w:color w:val="000000"/>
          <w:sz w:val="18"/>
          <w:szCs w:val="18"/>
        </w:rPr>
        <w:t>м лица</w:t>
      </w:r>
      <w:r w:rsidRPr="00EF0E04" w:rsidR="005B7366">
        <w:rPr>
          <w:rFonts w:eastAsia="Calibri"/>
          <w:bCs/>
          <w:color w:val="000000"/>
          <w:sz w:val="18"/>
          <w:szCs w:val="18"/>
        </w:rPr>
        <w:t xml:space="preserve"> и</w:t>
      </w:r>
      <w:r w:rsidRPr="00EF0E04">
        <w:rPr>
          <w:rFonts w:eastAsia="Calibri"/>
          <w:bCs/>
          <w:color w:val="000000"/>
          <w:sz w:val="18"/>
          <w:szCs w:val="18"/>
        </w:rPr>
        <w:t xml:space="preserve"> достоверно зная о неж</w:t>
      </w:r>
      <w:r w:rsidRPr="00EF0E04">
        <w:rPr>
          <w:rFonts w:eastAsia="Calibri"/>
          <w:bCs/>
          <w:color w:val="000000"/>
          <w:sz w:val="18"/>
          <w:szCs w:val="18"/>
        </w:rPr>
        <w:t>е</w:t>
      </w:r>
      <w:r w:rsidRPr="00EF0E04">
        <w:rPr>
          <w:rFonts w:eastAsia="Calibri"/>
          <w:bCs/>
          <w:color w:val="000000"/>
          <w:sz w:val="18"/>
          <w:szCs w:val="18"/>
        </w:rPr>
        <w:t>лании проживавшей в</w:t>
      </w:r>
      <w:r w:rsidRPr="00EF0E04">
        <w:rPr>
          <w:rFonts w:eastAsia="Calibri"/>
          <w:bCs/>
          <w:color w:val="000000"/>
          <w:sz w:val="18"/>
          <w:szCs w:val="18"/>
        </w:rPr>
        <w:t xml:space="preserve"> жилом </w:t>
      </w:r>
      <w:r w:rsidRPr="00EF0E04">
        <w:rPr>
          <w:rFonts w:eastAsia="Calibri"/>
          <w:bCs/>
          <w:color w:val="000000"/>
          <w:sz w:val="18"/>
          <w:szCs w:val="18"/>
        </w:rPr>
        <w:t>помещении</w:t>
      </w:r>
      <w:r w:rsidRPr="00EF0E04">
        <w:rPr>
          <w:rFonts w:eastAsia="Calibri"/>
          <w:bCs/>
          <w:color w:val="000000"/>
          <w:sz w:val="18"/>
          <w:szCs w:val="18"/>
        </w:rPr>
        <w:t xml:space="preserve"> </w:t>
      </w:r>
      <w:r w:rsidRPr="00EF0E04" w:rsidR="005B7366">
        <w:rPr>
          <w:rFonts w:eastAsia="Calibri"/>
          <w:bCs/>
          <w:color w:val="000000"/>
          <w:sz w:val="18"/>
          <w:szCs w:val="18"/>
        </w:rPr>
        <w:t xml:space="preserve">потерпевшей </w:t>
      </w:r>
      <w:r w:rsidRPr="00EF0E04" w:rsidR="00EF0E04">
        <w:rPr>
          <w:rFonts w:eastAsia="Calibri"/>
          <w:bCs/>
          <w:color w:val="000000"/>
          <w:sz w:val="18"/>
          <w:szCs w:val="18"/>
        </w:rPr>
        <w:t>ФИО</w:t>
      </w:r>
      <w:r w:rsidRPr="00EF0E04">
        <w:rPr>
          <w:rFonts w:eastAsia="Calibri"/>
          <w:bCs/>
          <w:color w:val="000000"/>
          <w:sz w:val="18"/>
          <w:szCs w:val="18"/>
        </w:rPr>
        <w:t>, н</w:t>
      </w:r>
      <w:r w:rsidRPr="00EF0E04">
        <w:rPr>
          <w:rFonts w:eastAsia="Calibri"/>
          <w:bCs/>
          <w:color w:val="000000"/>
          <w:sz w:val="18"/>
          <w:szCs w:val="18"/>
        </w:rPr>
        <w:t>е</w:t>
      </w:r>
      <w:r w:rsidRPr="00EF0E04">
        <w:rPr>
          <w:rFonts w:eastAsia="Calibri"/>
          <w:bCs/>
          <w:color w:val="000000"/>
          <w:sz w:val="18"/>
          <w:szCs w:val="18"/>
        </w:rPr>
        <w:t>законно умы</w:t>
      </w:r>
      <w:r w:rsidRPr="00EF0E04">
        <w:rPr>
          <w:rFonts w:eastAsia="Calibri"/>
          <w:bCs/>
          <w:color w:val="000000"/>
          <w:sz w:val="18"/>
          <w:szCs w:val="18"/>
        </w:rPr>
        <w:t>ш</w:t>
      </w:r>
      <w:r w:rsidRPr="00EF0E04">
        <w:rPr>
          <w:rFonts w:eastAsia="Calibri"/>
          <w:bCs/>
          <w:color w:val="000000"/>
          <w:sz w:val="18"/>
          <w:szCs w:val="18"/>
        </w:rPr>
        <w:t>ле</w:t>
      </w:r>
      <w:r w:rsidRPr="00EF0E04">
        <w:rPr>
          <w:rFonts w:eastAsia="Calibri"/>
          <w:bCs/>
          <w:color w:val="000000"/>
          <w:sz w:val="18"/>
          <w:szCs w:val="18"/>
        </w:rPr>
        <w:t>н</w:t>
      </w:r>
      <w:r w:rsidRPr="00EF0E04">
        <w:rPr>
          <w:rFonts w:eastAsia="Calibri"/>
          <w:bCs/>
          <w:color w:val="000000"/>
          <w:sz w:val="18"/>
          <w:szCs w:val="18"/>
        </w:rPr>
        <w:t>но пут</w:t>
      </w:r>
      <w:r w:rsidRPr="00EF0E04" w:rsidR="00AC52CB">
        <w:rPr>
          <w:rFonts w:eastAsia="Calibri"/>
          <w:bCs/>
          <w:color w:val="000000"/>
          <w:sz w:val="18"/>
          <w:szCs w:val="18"/>
        </w:rPr>
        <w:t>е</w:t>
      </w:r>
      <w:r w:rsidRPr="00EF0E04">
        <w:rPr>
          <w:rFonts w:eastAsia="Calibri"/>
          <w:bCs/>
          <w:color w:val="000000"/>
          <w:sz w:val="18"/>
          <w:szCs w:val="18"/>
        </w:rPr>
        <w:t>м свободного доступа через входную дверь проник в жил</w:t>
      </w:r>
      <w:r w:rsidRPr="00EF0E04">
        <w:rPr>
          <w:rFonts w:eastAsia="Calibri"/>
          <w:bCs/>
          <w:color w:val="000000"/>
          <w:sz w:val="18"/>
          <w:szCs w:val="18"/>
        </w:rPr>
        <w:t>и</w:t>
      </w:r>
      <w:r w:rsidRPr="00EF0E04">
        <w:rPr>
          <w:rFonts w:eastAsia="Calibri"/>
          <w:bCs/>
          <w:color w:val="000000"/>
          <w:sz w:val="18"/>
          <w:szCs w:val="18"/>
        </w:rPr>
        <w:t xml:space="preserve">ще по адресу: </w:t>
      </w:r>
      <w:r w:rsidRPr="00EF0E04" w:rsidR="00EF0E04">
        <w:rPr>
          <w:rFonts w:eastAsia="Calibri"/>
          <w:bCs/>
          <w:color w:val="000000"/>
          <w:sz w:val="18"/>
          <w:szCs w:val="18"/>
        </w:rPr>
        <w:t>АДРЕС</w:t>
      </w:r>
      <w:r w:rsidRPr="00EF0E04">
        <w:rPr>
          <w:rFonts w:eastAsia="Calibri"/>
          <w:bCs/>
          <w:color w:val="000000"/>
          <w:sz w:val="18"/>
          <w:szCs w:val="18"/>
        </w:rPr>
        <w:t>, чем нарушил ко</w:t>
      </w:r>
      <w:r w:rsidRPr="00EF0E04">
        <w:rPr>
          <w:rFonts w:eastAsia="Calibri"/>
          <w:bCs/>
          <w:color w:val="000000"/>
          <w:sz w:val="18"/>
          <w:szCs w:val="18"/>
        </w:rPr>
        <w:t>н</w:t>
      </w:r>
      <w:r w:rsidRPr="00EF0E04">
        <w:rPr>
          <w:rFonts w:eastAsia="Calibri"/>
          <w:bCs/>
          <w:color w:val="000000"/>
          <w:sz w:val="18"/>
          <w:szCs w:val="18"/>
        </w:rPr>
        <w:t>ституционное право потерпевшей на непр</w:t>
      </w:r>
      <w:r w:rsidRPr="00EF0E04">
        <w:rPr>
          <w:rFonts w:eastAsia="Calibri"/>
          <w:bCs/>
          <w:color w:val="000000"/>
          <w:sz w:val="18"/>
          <w:szCs w:val="18"/>
        </w:rPr>
        <w:t>и</w:t>
      </w:r>
      <w:r w:rsidRPr="00EF0E04">
        <w:rPr>
          <w:rFonts w:eastAsia="Calibri"/>
          <w:bCs/>
          <w:color w:val="000000"/>
          <w:sz w:val="18"/>
          <w:szCs w:val="18"/>
        </w:rPr>
        <w:t>косн</w:t>
      </w:r>
      <w:r w:rsidRPr="00EF0E04">
        <w:rPr>
          <w:rFonts w:eastAsia="Calibri"/>
          <w:bCs/>
          <w:color w:val="000000"/>
          <w:sz w:val="18"/>
          <w:szCs w:val="18"/>
        </w:rPr>
        <w:t>о</w:t>
      </w:r>
      <w:r w:rsidRPr="00EF0E04">
        <w:rPr>
          <w:rFonts w:eastAsia="Calibri"/>
          <w:bCs/>
          <w:color w:val="000000"/>
          <w:sz w:val="18"/>
          <w:szCs w:val="18"/>
        </w:rPr>
        <w:t xml:space="preserve">венность жилища. </w:t>
      </w:r>
    </w:p>
    <w:p w:rsidR="00795FA0" w:rsidRPr="00EF0E04" w:rsidP="00D953CD">
      <w:pPr>
        <w:autoSpaceDE w:val="0"/>
        <w:autoSpaceDN w:val="0"/>
        <w:adjustRightInd w:val="0"/>
        <w:spacing w:line="360" w:lineRule="auto"/>
        <w:ind w:firstLine="709"/>
        <w:jc w:val="both"/>
        <w:rPr>
          <w:sz w:val="18"/>
          <w:szCs w:val="18"/>
        </w:rPr>
      </w:pPr>
      <w:r w:rsidRPr="00EF0E04">
        <w:rPr>
          <w:sz w:val="18"/>
          <w:szCs w:val="18"/>
        </w:rPr>
        <w:t>В ходе судебного разбирательства п</w:t>
      </w:r>
      <w:r w:rsidRPr="00EF0E04">
        <w:rPr>
          <w:sz w:val="18"/>
          <w:szCs w:val="18"/>
        </w:rPr>
        <w:t>отерпевш</w:t>
      </w:r>
      <w:r w:rsidRPr="00EF0E04" w:rsidR="00AA793F">
        <w:rPr>
          <w:sz w:val="18"/>
          <w:szCs w:val="18"/>
        </w:rPr>
        <w:t>ий</w:t>
      </w:r>
      <w:r w:rsidRPr="00EF0E04">
        <w:rPr>
          <w:sz w:val="18"/>
          <w:szCs w:val="18"/>
        </w:rPr>
        <w:t xml:space="preserve"> </w:t>
      </w:r>
      <w:r w:rsidRPr="00EF0E04" w:rsidR="00EF0E04">
        <w:rPr>
          <w:sz w:val="18"/>
          <w:szCs w:val="18"/>
        </w:rPr>
        <w:t>ФИО</w:t>
      </w:r>
      <w:r w:rsidRPr="00EF0E04">
        <w:rPr>
          <w:sz w:val="18"/>
          <w:szCs w:val="18"/>
        </w:rPr>
        <w:t xml:space="preserve"> </w:t>
      </w:r>
      <w:r w:rsidRPr="00EF0E04">
        <w:rPr>
          <w:sz w:val="18"/>
          <w:szCs w:val="18"/>
        </w:rPr>
        <w:t>обр</w:t>
      </w:r>
      <w:r w:rsidRPr="00EF0E04">
        <w:rPr>
          <w:sz w:val="18"/>
          <w:szCs w:val="18"/>
        </w:rPr>
        <w:t>а</w:t>
      </w:r>
      <w:r w:rsidRPr="00EF0E04">
        <w:rPr>
          <w:sz w:val="18"/>
          <w:szCs w:val="18"/>
        </w:rPr>
        <w:t>тил</w:t>
      </w:r>
      <w:r w:rsidRPr="00EF0E04" w:rsidR="0075789B">
        <w:rPr>
          <w:sz w:val="18"/>
          <w:szCs w:val="18"/>
        </w:rPr>
        <w:t>ас</w:t>
      </w:r>
      <w:r w:rsidRPr="00EF0E04" w:rsidR="00AA793F">
        <w:rPr>
          <w:sz w:val="18"/>
          <w:szCs w:val="18"/>
        </w:rPr>
        <w:t>я</w:t>
      </w:r>
      <w:r w:rsidRPr="00EF0E04">
        <w:rPr>
          <w:sz w:val="18"/>
          <w:szCs w:val="18"/>
        </w:rPr>
        <w:t xml:space="preserve"> с </w:t>
      </w:r>
      <w:r w:rsidRPr="00EF0E04">
        <w:rPr>
          <w:sz w:val="18"/>
          <w:szCs w:val="18"/>
        </w:rPr>
        <w:t xml:space="preserve"> х</w:t>
      </w:r>
      <w:r w:rsidRPr="00EF0E04">
        <w:rPr>
          <w:sz w:val="18"/>
          <w:szCs w:val="18"/>
        </w:rPr>
        <w:t>о</w:t>
      </w:r>
      <w:r w:rsidRPr="00EF0E04">
        <w:rPr>
          <w:sz w:val="18"/>
          <w:szCs w:val="18"/>
        </w:rPr>
        <w:t>д</w:t>
      </w:r>
      <w:r w:rsidRPr="00EF0E04">
        <w:rPr>
          <w:sz w:val="18"/>
          <w:szCs w:val="18"/>
        </w:rPr>
        <w:t>а</w:t>
      </w:r>
      <w:r w:rsidRPr="00EF0E04">
        <w:rPr>
          <w:sz w:val="18"/>
          <w:szCs w:val="18"/>
        </w:rPr>
        <w:t>тайство</w:t>
      </w:r>
      <w:r w:rsidRPr="00EF0E04">
        <w:rPr>
          <w:sz w:val="18"/>
          <w:szCs w:val="18"/>
        </w:rPr>
        <w:t>м</w:t>
      </w:r>
      <w:r w:rsidRPr="00EF0E04">
        <w:rPr>
          <w:sz w:val="18"/>
          <w:szCs w:val="18"/>
        </w:rPr>
        <w:t xml:space="preserve"> о прекращении уголовного дела в отношении </w:t>
      </w:r>
      <w:r w:rsidRPr="00EF0E04" w:rsidR="005B7366">
        <w:rPr>
          <w:sz w:val="18"/>
          <w:szCs w:val="18"/>
        </w:rPr>
        <w:t>Г.Г. Василькова</w:t>
      </w:r>
      <w:r w:rsidRPr="00EF0E04" w:rsidR="0075789B">
        <w:rPr>
          <w:sz w:val="18"/>
          <w:szCs w:val="18"/>
        </w:rPr>
        <w:t xml:space="preserve"> </w:t>
      </w:r>
      <w:r w:rsidRPr="00EF0E04">
        <w:rPr>
          <w:sz w:val="18"/>
          <w:szCs w:val="18"/>
        </w:rPr>
        <w:t>и освобождении е</w:t>
      </w:r>
      <w:r w:rsidRPr="00EF0E04">
        <w:rPr>
          <w:sz w:val="18"/>
          <w:szCs w:val="18"/>
        </w:rPr>
        <w:t>го</w:t>
      </w:r>
      <w:r w:rsidRPr="00EF0E04">
        <w:rPr>
          <w:sz w:val="18"/>
          <w:szCs w:val="18"/>
        </w:rPr>
        <w:t xml:space="preserve"> от уголовной ответственности, в связи с тем, что они с подсуд</w:t>
      </w:r>
      <w:r w:rsidRPr="00EF0E04">
        <w:rPr>
          <w:sz w:val="18"/>
          <w:szCs w:val="18"/>
        </w:rPr>
        <w:t>и</w:t>
      </w:r>
      <w:r w:rsidRPr="00EF0E04">
        <w:rPr>
          <w:sz w:val="18"/>
          <w:szCs w:val="18"/>
        </w:rPr>
        <w:t>м</w:t>
      </w:r>
      <w:r w:rsidRPr="00EF0E04">
        <w:rPr>
          <w:sz w:val="18"/>
          <w:szCs w:val="18"/>
        </w:rPr>
        <w:t>ым</w:t>
      </w:r>
      <w:r w:rsidRPr="00EF0E04">
        <w:rPr>
          <w:sz w:val="18"/>
          <w:szCs w:val="18"/>
        </w:rPr>
        <w:t xml:space="preserve"> примирились, </w:t>
      </w:r>
      <w:r w:rsidRPr="00EF0E04">
        <w:rPr>
          <w:sz w:val="18"/>
          <w:szCs w:val="18"/>
        </w:rPr>
        <w:t>последний</w:t>
      </w:r>
      <w:r w:rsidRPr="00EF0E04">
        <w:rPr>
          <w:sz w:val="18"/>
          <w:szCs w:val="18"/>
        </w:rPr>
        <w:t xml:space="preserve"> полностью загладил прич</w:t>
      </w:r>
      <w:r w:rsidRPr="00EF0E04">
        <w:rPr>
          <w:sz w:val="18"/>
          <w:szCs w:val="18"/>
        </w:rPr>
        <w:t>и</w:t>
      </w:r>
      <w:r w:rsidRPr="00EF0E04">
        <w:rPr>
          <w:sz w:val="18"/>
          <w:szCs w:val="18"/>
        </w:rPr>
        <w:t>н</w:t>
      </w:r>
      <w:r w:rsidRPr="00EF0E04" w:rsidR="00AC52CB">
        <w:rPr>
          <w:sz w:val="18"/>
          <w:szCs w:val="18"/>
        </w:rPr>
        <w:t>е</w:t>
      </w:r>
      <w:r w:rsidRPr="00EF0E04">
        <w:rPr>
          <w:sz w:val="18"/>
          <w:szCs w:val="18"/>
        </w:rPr>
        <w:t>нный преступлением вред.</w:t>
      </w:r>
    </w:p>
    <w:p w:rsidR="005B7366" w:rsidRPr="00EF0E04" w:rsidP="00D953CD">
      <w:pPr>
        <w:suppressAutoHyphens/>
        <w:spacing w:line="360" w:lineRule="auto"/>
        <w:ind w:firstLine="720"/>
        <w:jc w:val="both"/>
        <w:rPr>
          <w:color w:val="000000"/>
          <w:sz w:val="18"/>
          <w:szCs w:val="18"/>
        </w:rPr>
      </w:pPr>
      <w:r w:rsidRPr="00EF0E04">
        <w:rPr>
          <w:color w:val="000000"/>
          <w:sz w:val="18"/>
          <w:szCs w:val="18"/>
        </w:rPr>
        <w:t>Государственный обвинитель</w:t>
      </w:r>
      <w:r w:rsidRPr="00EF0E04">
        <w:rPr>
          <w:color w:val="000000"/>
          <w:sz w:val="18"/>
          <w:szCs w:val="18"/>
        </w:rPr>
        <w:t xml:space="preserve"> </w:t>
      </w:r>
      <w:r w:rsidRPr="00EF0E04" w:rsidR="00AC52CB">
        <w:rPr>
          <w:color w:val="000000"/>
          <w:sz w:val="18"/>
          <w:szCs w:val="18"/>
        </w:rPr>
        <w:t xml:space="preserve">старший </w:t>
      </w:r>
      <w:r w:rsidRPr="00EF0E04">
        <w:rPr>
          <w:color w:val="000000"/>
          <w:sz w:val="18"/>
          <w:szCs w:val="18"/>
        </w:rPr>
        <w:t xml:space="preserve">помощник Джанкойского межрайонного прокурора Республики Крым </w:t>
      </w:r>
      <w:r w:rsidRPr="00EF0E04" w:rsidR="00AC52CB">
        <w:rPr>
          <w:color w:val="000000"/>
          <w:sz w:val="18"/>
          <w:szCs w:val="18"/>
        </w:rPr>
        <w:t>А.</w:t>
      </w:r>
      <w:r w:rsidRPr="00EF0E04">
        <w:rPr>
          <w:color w:val="000000"/>
          <w:sz w:val="18"/>
          <w:szCs w:val="18"/>
        </w:rPr>
        <w:t>Н</w:t>
      </w:r>
      <w:r w:rsidRPr="00EF0E04" w:rsidR="00AC52CB">
        <w:rPr>
          <w:color w:val="000000"/>
          <w:sz w:val="18"/>
          <w:szCs w:val="18"/>
        </w:rPr>
        <w:t xml:space="preserve">. </w:t>
      </w:r>
      <w:r w:rsidRPr="00EF0E04">
        <w:rPr>
          <w:color w:val="000000"/>
          <w:sz w:val="18"/>
          <w:szCs w:val="18"/>
        </w:rPr>
        <w:t>Онищук</w:t>
      </w:r>
      <w:r w:rsidRPr="00EF0E04">
        <w:rPr>
          <w:color w:val="000000"/>
          <w:sz w:val="18"/>
          <w:szCs w:val="18"/>
        </w:rPr>
        <w:t xml:space="preserve"> возража</w:t>
      </w:r>
      <w:r w:rsidRPr="00EF0E04">
        <w:rPr>
          <w:color w:val="000000"/>
          <w:sz w:val="18"/>
          <w:szCs w:val="18"/>
        </w:rPr>
        <w:t>л</w:t>
      </w:r>
      <w:r w:rsidRPr="00EF0E04">
        <w:rPr>
          <w:color w:val="000000"/>
          <w:sz w:val="18"/>
          <w:szCs w:val="18"/>
        </w:rPr>
        <w:t xml:space="preserve"> </w:t>
      </w:r>
      <w:r w:rsidRPr="00EF0E04">
        <w:rPr>
          <w:sz w:val="18"/>
          <w:szCs w:val="18"/>
        </w:rPr>
        <w:t xml:space="preserve">против прекращения в отношении </w:t>
      </w:r>
      <w:r w:rsidRPr="00EF0E04">
        <w:rPr>
          <w:sz w:val="18"/>
          <w:szCs w:val="18"/>
        </w:rPr>
        <w:t>Г.Г. Василькова</w:t>
      </w:r>
      <w:r w:rsidRPr="00EF0E04" w:rsidR="0075789B">
        <w:rPr>
          <w:sz w:val="18"/>
          <w:szCs w:val="18"/>
        </w:rPr>
        <w:t xml:space="preserve"> </w:t>
      </w:r>
      <w:r w:rsidRPr="00EF0E04">
        <w:rPr>
          <w:sz w:val="18"/>
          <w:szCs w:val="18"/>
        </w:rPr>
        <w:t>уголовного дела в связи с примирением сторон</w:t>
      </w:r>
      <w:r w:rsidRPr="00EF0E04">
        <w:rPr>
          <w:color w:val="000000"/>
          <w:sz w:val="18"/>
          <w:szCs w:val="18"/>
        </w:rPr>
        <w:t>.</w:t>
      </w:r>
      <w:r w:rsidRPr="00EF0E04">
        <w:rPr>
          <w:color w:val="000000"/>
          <w:sz w:val="18"/>
          <w:szCs w:val="18"/>
        </w:rPr>
        <w:t xml:space="preserve"> Полагает, что необходимо учесть совершение подсудимым преступления в состоянии опьянения, вызванном употреблением алкоголя, в удовлетворении ходатайства потерпев</w:t>
      </w:r>
      <w:r w:rsidRPr="00EF0E04">
        <w:rPr>
          <w:color w:val="000000"/>
          <w:sz w:val="18"/>
          <w:szCs w:val="18"/>
        </w:rPr>
        <w:t>ше</w:t>
      </w:r>
      <w:r w:rsidRPr="00EF0E04" w:rsidR="00AA793F">
        <w:rPr>
          <w:color w:val="000000"/>
          <w:sz w:val="18"/>
          <w:szCs w:val="18"/>
        </w:rPr>
        <w:t>го</w:t>
      </w:r>
      <w:r w:rsidRPr="00EF0E04">
        <w:rPr>
          <w:color w:val="000000"/>
          <w:sz w:val="18"/>
          <w:szCs w:val="18"/>
        </w:rPr>
        <w:t xml:space="preserve"> отказать с вынесением по уголовному делу приговора.</w:t>
      </w:r>
    </w:p>
    <w:p w:rsidR="00795FA0" w:rsidRPr="00EF0E04" w:rsidP="00D953CD">
      <w:pPr>
        <w:suppressAutoHyphens/>
        <w:spacing w:line="360" w:lineRule="auto"/>
        <w:ind w:firstLine="720"/>
        <w:jc w:val="both"/>
        <w:rPr>
          <w:sz w:val="18"/>
          <w:szCs w:val="18"/>
        </w:rPr>
      </w:pPr>
      <w:r w:rsidRPr="00EF0E04">
        <w:rPr>
          <w:sz w:val="18"/>
          <w:szCs w:val="18"/>
        </w:rPr>
        <w:t xml:space="preserve">Защитник подсудимого </w:t>
      </w:r>
      <w:r w:rsidRPr="00EF0E04">
        <w:rPr>
          <w:sz w:val="18"/>
          <w:szCs w:val="18"/>
        </w:rPr>
        <w:t xml:space="preserve">адвокат </w:t>
      </w:r>
      <w:r w:rsidRPr="00EF0E04" w:rsidR="005B7366">
        <w:rPr>
          <w:sz w:val="18"/>
          <w:szCs w:val="18"/>
        </w:rPr>
        <w:t>П</w:t>
      </w:r>
      <w:r w:rsidRPr="00EF0E04" w:rsidR="00AC52CB">
        <w:rPr>
          <w:sz w:val="18"/>
          <w:szCs w:val="18"/>
        </w:rPr>
        <w:t xml:space="preserve">.В. </w:t>
      </w:r>
      <w:r w:rsidRPr="00EF0E04" w:rsidR="005B7366">
        <w:rPr>
          <w:sz w:val="18"/>
          <w:szCs w:val="18"/>
        </w:rPr>
        <w:t>Швец</w:t>
      </w:r>
      <w:r w:rsidRPr="00EF0E04">
        <w:rPr>
          <w:sz w:val="18"/>
          <w:szCs w:val="18"/>
        </w:rPr>
        <w:t xml:space="preserve"> </w:t>
      </w:r>
      <w:r w:rsidRPr="00EF0E04">
        <w:rPr>
          <w:sz w:val="18"/>
          <w:szCs w:val="18"/>
        </w:rPr>
        <w:t xml:space="preserve">в судебном заседании не возражал против прекращения уголовного дела </w:t>
      </w:r>
      <w:r w:rsidRPr="00EF0E04" w:rsidR="005B7366">
        <w:rPr>
          <w:sz w:val="18"/>
          <w:szCs w:val="18"/>
        </w:rPr>
        <w:t>на основании ст. 76 УК РФ, поскольку требования закона для реализации возможности прекращения уголовного дела соблюдены</w:t>
      </w:r>
      <w:r w:rsidRPr="00EF0E04">
        <w:rPr>
          <w:sz w:val="18"/>
          <w:szCs w:val="18"/>
        </w:rPr>
        <w:t>.</w:t>
      </w:r>
    </w:p>
    <w:p w:rsidR="00795FA0" w:rsidRPr="00EF0E04" w:rsidP="00D953CD">
      <w:pPr>
        <w:suppressAutoHyphens/>
        <w:spacing w:line="360" w:lineRule="auto"/>
        <w:ind w:firstLine="720"/>
        <w:jc w:val="both"/>
        <w:rPr>
          <w:sz w:val="18"/>
          <w:szCs w:val="18"/>
        </w:rPr>
      </w:pPr>
      <w:r w:rsidRPr="00EF0E04">
        <w:rPr>
          <w:sz w:val="18"/>
          <w:szCs w:val="18"/>
        </w:rPr>
        <w:t>Подсудим</w:t>
      </w:r>
      <w:r w:rsidRPr="00EF0E04">
        <w:rPr>
          <w:sz w:val="18"/>
          <w:szCs w:val="18"/>
        </w:rPr>
        <w:t>ый</w:t>
      </w:r>
      <w:r w:rsidRPr="00EF0E04">
        <w:rPr>
          <w:sz w:val="18"/>
          <w:szCs w:val="18"/>
        </w:rPr>
        <w:t xml:space="preserve"> </w:t>
      </w:r>
      <w:r w:rsidRPr="00EF0E04" w:rsidR="00B77B49">
        <w:rPr>
          <w:sz w:val="18"/>
          <w:szCs w:val="18"/>
        </w:rPr>
        <w:t>Г.Г. Васильков</w:t>
      </w:r>
      <w:r w:rsidRPr="00EF0E04">
        <w:rPr>
          <w:sz w:val="18"/>
          <w:szCs w:val="18"/>
        </w:rPr>
        <w:t xml:space="preserve"> в судебном заседании пояснил, что с обвинением соглас</w:t>
      </w:r>
      <w:r w:rsidRPr="00EF0E04">
        <w:rPr>
          <w:sz w:val="18"/>
          <w:szCs w:val="18"/>
        </w:rPr>
        <w:t>е</w:t>
      </w:r>
      <w:r w:rsidRPr="00EF0E04">
        <w:rPr>
          <w:sz w:val="18"/>
          <w:szCs w:val="18"/>
        </w:rPr>
        <w:t>н, в содеянном раскаял</w:t>
      </w:r>
      <w:r w:rsidRPr="00EF0E04">
        <w:rPr>
          <w:sz w:val="18"/>
          <w:szCs w:val="18"/>
        </w:rPr>
        <w:t>ся.</w:t>
      </w:r>
      <w:r w:rsidRPr="00EF0E04">
        <w:rPr>
          <w:sz w:val="18"/>
          <w:szCs w:val="18"/>
        </w:rPr>
        <w:t xml:space="preserve"> Также просит </w:t>
      </w:r>
      <w:r w:rsidRPr="00EF0E04">
        <w:rPr>
          <w:sz w:val="18"/>
          <w:szCs w:val="18"/>
        </w:rPr>
        <w:t>прекра</w:t>
      </w:r>
      <w:r w:rsidRPr="00EF0E04">
        <w:rPr>
          <w:sz w:val="18"/>
          <w:szCs w:val="18"/>
        </w:rPr>
        <w:t>тить</w:t>
      </w:r>
      <w:r w:rsidRPr="00EF0E04">
        <w:rPr>
          <w:sz w:val="18"/>
          <w:szCs w:val="18"/>
        </w:rPr>
        <w:t xml:space="preserve"> в отношении не</w:t>
      </w:r>
      <w:r w:rsidRPr="00EF0E04">
        <w:rPr>
          <w:sz w:val="18"/>
          <w:szCs w:val="18"/>
        </w:rPr>
        <w:t>го</w:t>
      </w:r>
      <w:r w:rsidRPr="00EF0E04">
        <w:rPr>
          <w:sz w:val="18"/>
          <w:szCs w:val="18"/>
        </w:rPr>
        <w:t xml:space="preserve"> уголовно</w:t>
      </w:r>
      <w:r w:rsidRPr="00EF0E04">
        <w:rPr>
          <w:sz w:val="18"/>
          <w:szCs w:val="18"/>
        </w:rPr>
        <w:t>е</w:t>
      </w:r>
      <w:r w:rsidRPr="00EF0E04">
        <w:rPr>
          <w:sz w:val="18"/>
          <w:szCs w:val="18"/>
        </w:rPr>
        <w:t xml:space="preserve"> дел</w:t>
      </w:r>
      <w:r w:rsidRPr="00EF0E04">
        <w:rPr>
          <w:sz w:val="18"/>
          <w:szCs w:val="18"/>
        </w:rPr>
        <w:t>о</w:t>
      </w:r>
      <w:r w:rsidRPr="00EF0E04">
        <w:rPr>
          <w:sz w:val="18"/>
          <w:szCs w:val="18"/>
        </w:rPr>
        <w:t xml:space="preserve"> и освобод</w:t>
      </w:r>
      <w:r w:rsidRPr="00EF0E04">
        <w:rPr>
          <w:sz w:val="18"/>
          <w:szCs w:val="18"/>
        </w:rPr>
        <w:t>ить</w:t>
      </w:r>
      <w:r w:rsidRPr="00EF0E04">
        <w:rPr>
          <w:sz w:val="18"/>
          <w:szCs w:val="18"/>
        </w:rPr>
        <w:t xml:space="preserve"> от уголовной ответственности</w:t>
      </w:r>
      <w:r w:rsidRPr="00EF0E04">
        <w:rPr>
          <w:sz w:val="18"/>
          <w:szCs w:val="18"/>
        </w:rPr>
        <w:t>, поскольку примирился с</w:t>
      </w:r>
      <w:r w:rsidRPr="00EF0E04">
        <w:rPr>
          <w:sz w:val="18"/>
          <w:szCs w:val="18"/>
        </w:rPr>
        <w:t xml:space="preserve"> потерпевш</w:t>
      </w:r>
      <w:r w:rsidRPr="00EF0E04" w:rsidR="00AA793F">
        <w:rPr>
          <w:sz w:val="18"/>
          <w:szCs w:val="18"/>
        </w:rPr>
        <w:t>им</w:t>
      </w:r>
      <w:r w:rsidRPr="00EF0E04">
        <w:rPr>
          <w:sz w:val="18"/>
          <w:szCs w:val="18"/>
        </w:rPr>
        <w:t>.</w:t>
      </w:r>
      <w:r w:rsidRPr="00EF0E04">
        <w:rPr>
          <w:sz w:val="18"/>
          <w:szCs w:val="18"/>
        </w:rPr>
        <w:t xml:space="preserve"> Прин</w:t>
      </w:r>
      <w:r w:rsidRPr="00EF0E04" w:rsidR="00AC52CB">
        <w:rPr>
          <w:sz w:val="18"/>
          <w:szCs w:val="18"/>
        </w:rPr>
        <w:t>е</w:t>
      </w:r>
      <w:r w:rsidRPr="00EF0E04">
        <w:rPr>
          <w:sz w:val="18"/>
          <w:szCs w:val="18"/>
        </w:rPr>
        <w:t>с извинения потерпевше</w:t>
      </w:r>
      <w:r w:rsidRPr="00EF0E04" w:rsidR="00AA793F">
        <w:rPr>
          <w:sz w:val="18"/>
          <w:szCs w:val="18"/>
        </w:rPr>
        <w:t>му</w:t>
      </w:r>
      <w:r w:rsidRPr="00EF0E04">
        <w:rPr>
          <w:sz w:val="18"/>
          <w:szCs w:val="18"/>
        </w:rPr>
        <w:t xml:space="preserve"> за соверш</w:t>
      </w:r>
      <w:r w:rsidRPr="00EF0E04" w:rsidR="00AC52CB">
        <w:rPr>
          <w:sz w:val="18"/>
          <w:szCs w:val="18"/>
        </w:rPr>
        <w:t>е</w:t>
      </w:r>
      <w:r w:rsidRPr="00EF0E04">
        <w:rPr>
          <w:sz w:val="18"/>
          <w:szCs w:val="18"/>
        </w:rPr>
        <w:t>нное преступление.</w:t>
      </w:r>
    </w:p>
    <w:p w:rsidR="00795FA0" w:rsidRPr="00EF0E04" w:rsidP="00D953CD">
      <w:pPr>
        <w:suppressAutoHyphens/>
        <w:spacing w:line="360" w:lineRule="auto"/>
        <w:ind w:firstLine="720"/>
        <w:jc w:val="both"/>
        <w:rPr>
          <w:sz w:val="18"/>
          <w:szCs w:val="18"/>
        </w:rPr>
      </w:pPr>
      <w:r w:rsidRPr="00EF0E04">
        <w:rPr>
          <w:color w:val="000000"/>
          <w:sz w:val="18"/>
          <w:szCs w:val="18"/>
        </w:rPr>
        <w:t xml:space="preserve">Заслушав участников процесса, изучив материалы уголовного дела, </w:t>
      </w:r>
      <w:r w:rsidRPr="00EF0E04">
        <w:rPr>
          <w:color w:val="000000"/>
          <w:sz w:val="18"/>
          <w:szCs w:val="18"/>
        </w:rPr>
        <w:t>мировой судья приходит к следующему выводу</w:t>
      </w:r>
      <w:r w:rsidRPr="00EF0E04">
        <w:rPr>
          <w:color w:val="000000"/>
          <w:sz w:val="18"/>
          <w:szCs w:val="18"/>
        </w:rPr>
        <w:t>.</w:t>
      </w:r>
    </w:p>
    <w:p w:rsidR="00795FA0" w:rsidRPr="00EF0E04" w:rsidP="00D953CD">
      <w:pPr>
        <w:suppressAutoHyphens/>
        <w:spacing w:line="360" w:lineRule="auto"/>
        <w:ind w:firstLine="720"/>
        <w:jc w:val="both"/>
        <w:rPr>
          <w:sz w:val="18"/>
          <w:szCs w:val="18"/>
        </w:rPr>
      </w:pPr>
      <w:r w:rsidRPr="00EF0E04">
        <w:rPr>
          <w:sz w:val="18"/>
          <w:szCs w:val="18"/>
        </w:rPr>
        <w:t>Стать</w:t>
      </w:r>
      <w:r w:rsidRPr="00EF0E04" w:rsidR="00AC52CB">
        <w:rPr>
          <w:sz w:val="18"/>
          <w:szCs w:val="18"/>
        </w:rPr>
        <w:t>е</w:t>
      </w:r>
      <w:r w:rsidRPr="00EF0E04">
        <w:rPr>
          <w:sz w:val="18"/>
          <w:szCs w:val="18"/>
        </w:rPr>
        <w:t xml:space="preserve">й </w:t>
      </w:r>
      <w:r w:rsidRPr="00EF0E04">
        <w:rPr>
          <w:sz w:val="18"/>
          <w:szCs w:val="18"/>
        </w:rPr>
        <w:t xml:space="preserve">25 УПК РФ </w:t>
      </w:r>
      <w:r w:rsidRPr="00EF0E04">
        <w:rPr>
          <w:sz w:val="18"/>
          <w:szCs w:val="18"/>
        </w:rPr>
        <w:t xml:space="preserve">предусмотрено, что суд </w:t>
      </w:r>
      <w:r w:rsidRPr="00EF0E04">
        <w:rPr>
          <w:sz w:val="18"/>
          <w:szCs w:val="18"/>
        </w:rPr>
        <w:t>вправе на основании заявления поте</w:t>
      </w:r>
      <w:r w:rsidRPr="00EF0E04">
        <w:rPr>
          <w:sz w:val="18"/>
          <w:szCs w:val="18"/>
        </w:rPr>
        <w:t>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ст.76 УК РФ, если это лицо примирилось с</w:t>
      </w:r>
      <w:r w:rsidRPr="00EF0E04" w:rsidR="00AC52CB">
        <w:rPr>
          <w:sz w:val="18"/>
          <w:szCs w:val="18"/>
        </w:rPr>
        <w:t xml:space="preserve"> потерпевшим и загладило причинен</w:t>
      </w:r>
      <w:r w:rsidRPr="00EF0E04">
        <w:rPr>
          <w:sz w:val="18"/>
          <w:szCs w:val="18"/>
        </w:rPr>
        <w:t>ный ему вред.</w:t>
      </w:r>
    </w:p>
    <w:p w:rsidR="00795FA0" w:rsidRPr="00EF0E04" w:rsidP="00D953CD">
      <w:pPr>
        <w:suppressAutoHyphens/>
        <w:autoSpaceDE w:val="0"/>
        <w:autoSpaceDN w:val="0"/>
        <w:adjustRightInd w:val="0"/>
        <w:spacing w:line="360" w:lineRule="auto"/>
        <w:ind w:firstLine="720"/>
        <w:jc w:val="both"/>
        <w:outlineLvl w:val="3"/>
        <w:rPr>
          <w:sz w:val="18"/>
          <w:szCs w:val="18"/>
        </w:rPr>
      </w:pPr>
      <w:r w:rsidRPr="00EF0E04">
        <w:rPr>
          <w:sz w:val="18"/>
          <w:szCs w:val="18"/>
        </w:rPr>
        <w:t>В соответствии со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Pr="00EF0E04" w:rsidR="00AC52CB">
        <w:rPr>
          <w:sz w:val="18"/>
          <w:szCs w:val="18"/>
        </w:rPr>
        <w:t>е</w:t>
      </w:r>
      <w:r w:rsidRPr="00EF0E04">
        <w:rPr>
          <w:sz w:val="18"/>
          <w:szCs w:val="18"/>
        </w:rPr>
        <w:t>нный потерпевшему в</w:t>
      </w:r>
      <w:r w:rsidRPr="00EF0E04">
        <w:rPr>
          <w:sz w:val="18"/>
          <w:szCs w:val="18"/>
        </w:rPr>
        <w:t>ред.</w:t>
      </w:r>
    </w:p>
    <w:p w:rsidR="00AC52CB" w:rsidRPr="00EF0E04" w:rsidP="00D953CD">
      <w:pPr>
        <w:spacing w:line="360" w:lineRule="auto"/>
        <w:ind w:firstLine="709"/>
        <w:jc w:val="both"/>
        <w:rPr>
          <w:color w:val="000000"/>
          <w:sz w:val="18"/>
          <w:szCs w:val="18"/>
          <w:shd w:val="clear" w:color="auto" w:fill="FFFFFF"/>
        </w:rPr>
      </w:pPr>
      <w:r w:rsidRPr="00EF0E04">
        <w:rPr>
          <w:sz w:val="18"/>
          <w:szCs w:val="18"/>
        </w:rPr>
        <w:t xml:space="preserve">Действия </w:t>
      </w:r>
      <w:r w:rsidRPr="00EF0E04" w:rsidR="00B77B49">
        <w:rPr>
          <w:sz w:val="18"/>
          <w:szCs w:val="18"/>
        </w:rPr>
        <w:t>Г.Г. Василькова</w:t>
      </w:r>
      <w:r w:rsidRPr="00EF0E04">
        <w:rPr>
          <w:sz w:val="18"/>
          <w:szCs w:val="18"/>
        </w:rPr>
        <w:t xml:space="preserve"> квалифицированы </w:t>
      </w:r>
      <w:r w:rsidRPr="00EF0E04" w:rsidR="0075789B">
        <w:rPr>
          <w:sz w:val="18"/>
          <w:szCs w:val="18"/>
        </w:rPr>
        <w:t>по ч.</w:t>
      </w:r>
      <w:r w:rsidRPr="00EF0E04" w:rsidR="00AA793F">
        <w:rPr>
          <w:sz w:val="18"/>
          <w:szCs w:val="18"/>
        </w:rPr>
        <w:t>2</w:t>
      </w:r>
      <w:r w:rsidRPr="00EF0E04" w:rsidR="0075789B">
        <w:rPr>
          <w:sz w:val="18"/>
          <w:szCs w:val="18"/>
        </w:rPr>
        <w:t xml:space="preserve"> ст. 139</w:t>
      </w:r>
      <w:r w:rsidRPr="00EF0E04" w:rsidR="00C64D85">
        <w:rPr>
          <w:sz w:val="18"/>
          <w:szCs w:val="18"/>
        </w:rPr>
        <w:t xml:space="preserve"> УК РФ как </w:t>
      </w:r>
      <w:r w:rsidRPr="00EF0E04" w:rsidR="0075789B">
        <w:rPr>
          <w:spacing w:val="-1"/>
          <w:sz w:val="18"/>
          <w:szCs w:val="18"/>
        </w:rPr>
        <w:t>н</w:t>
      </w:r>
      <w:r w:rsidRPr="00EF0E04" w:rsidR="0075789B">
        <w:rPr>
          <w:color w:val="000000"/>
          <w:sz w:val="18"/>
          <w:szCs w:val="18"/>
          <w:shd w:val="clear" w:color="auto" w:fill="FFFFFF"/>
        </w:rPr>
        <w:t>езаконное проникновение в жилище, соверш</w:t>
      </w:r>
      <w:r w:rsidRPr="00EF0E04">
        <w:rPr>
          <w:color w:val="000000"/>
          <w:sz w:val="18"/>
          <w:szCs w:val="18"/>
          <w:shd w:val="clear" w:color="auto" w:fill="FFFFFF"/>
        </w:rPr>
        <w:t>е</w:t>
      </w:r>
      <w:r w:rsidRPr="00EF0E04" w:rsidR="0075789B">
        <w:rPr>
          <w:color w:val="000000"/>
          <w:sz w:val="18"/>
          <w:szCs w:val="18"/>
          <w:shd w:val="clear" w:color="auto" w:fill="FFFFFF"/>
        </w:rPr>
        <w:t>нное против воли прожива</w:t>
      </w:r>
      <w:r w:rsidRPr="00EF0E04" w:rsidR="0075789B">
        <w:rPr>
          <w:color w:val="000000"/>
          <w:sz w:val="18"/>
          <w:szCs w:val="18"/>
          <w:shd w:val="clear" w:color="auto" w:fill="FFFFFF"/>
        </w:rPr>
        <w:t>ю</w:t>
      </w:r>
      <w:r w:rsidRPr="00EF0E04" w:rsidR="0075789B">
        <w:rPr>
          <w:color w:val="000000"/>
          <w:sz w:val="18"/>
          <w:szCs w:val="18"/>
          <w:shd w:val="clear" w:color="auto" w:fill="FFFFFF"/>
        </w:rPr>
        <w:t>щего в н</w:t>
      </w:r>
      <w:r w:rsidRPr="00EF0E04">
        <w:rPr>
          <w:color w:val="000000"/>
          <w:sz w:val="18"/>
          <w:szCs w:val="18"/>
          <w:shd w:val="clear" w:color="auto" w:fill="FFFFFF"/>
        </w:rPr>
        <w:t>е</w:t>
      </w:r>
      <w:r w:rsidRPr="00EF0E04" w:rsidR="0075789B">
        <w:rPr>
          <w:color w:val="000000"/>
          <w:sz w:val="18"/>
          <w:szCs w:val="18"/>
          <w:shd w:val="clear" w:color="auto" w:fill="FFFFFF"/>
        </w:rPr>
        <w:t>м лица</w:t>
      </w:r>
      <w:r w:rsidRPr="00EF0E04" w:rsidR="00AA793F">
        <w:rPr>
          <w:color w:val="000000"/>
          <w:sz w:val="18"/>
          <w:szCs w:val="18"/>
          <w:shd w:val="clear" w:color="auto" w:fill="FFFFFF"/>
        </w:rPr>
        <w:t>, совершенного с применением насилия</w:t>
      </w:r>
      <w:r w:rsidRPr="00EF0E04">
        <w:rPr>
          <w:color w:val="000000"/>
          <w:sz w:val="18"/>
          <w:szCs w:val="18"/>
          <w:shd w:val="clear" w:color="auto" w:fill="FFFFFF"/>
        </w:rPr>
        <w:t>.</w:t>
      </w:r>
    </w:p>
    <w:p w:rsidR="00795FA0" w:rsidRPr="00EF0E04" w:rsidP="00D953CD">
      <w:pPr>
        <w:spacing w:line="360" w:lineRule="auto"/>
        <w:ind w:firstLine="709"/>
        <w:jc w:val="both"/>
        <w:rPr>
          <w:sz w:val="18"/>
          <w:szCs w:val="18"/>
        </w:rPr>
      </w:pPr>
      <w:r w:rsidRPr="00EF0E04">
        <w:rPr>
          <w:sz w:val="18"/>
          <w:szCs w:val="18"/>
        </w:rPr>
        <w:t>Преступление, в котором обвиняется подсудимый, ст.15 УК РФ отн</w:t>
      </w:r>
      <w:r w:rsidRPr="00EF0E04">
        <w:rPr>
          <w:sz w:val="18"/>
          <w:szCs w:val="18"/>
        </w:rPr>
        <w:t>е</w:t>
      </w:r>
      <w:r w:rsidRPr="00EF0E04">
        <w:rPr>
          <w:sz w:val="18"/>
          <w:szCs w:val="18"/>
        </w:rPr>
        <w:t>сено к категории небольшой тяжести.</w:t>
      </w:r>
    </w:p>
    <w:p w:rsidR="00795FA0" w:rsidRPr="00EF0E04" w:rsidP="00D953CD">
      <w:pPr>
        <w:suppressAutoHyphens/>
        <w:spacing w:line="360" w:lineRule="auto"/>
        <w:ind w:firstLine="720"/>
        <w:jc w:val="both"/>
        <w:rPr>
          <w:b/>
          <w:sz w:val="18"/>
          <w:szCs w:val="18"/>
        </w:rPr>
      </w:pPr>
      <w:r w:rsidRPr="00EF0E04">
        <w:rPr>
          <w:sz w:val="18"/>
          <w:szCs w:val="18"/>
        </w:rPr>
        <w:t>Г.Г. Васильков</w:t>
      </w:r>
      <w:r w:rsidRPr="00EF0E04">
        <w:rPr>
          <w:sz w:val="18"/>
          <w:szCs w:val="18"/>
        </w:rPr>
        <w:t xml:space="preserve"> </w:t>
      </w:r>
      <w:r w:rsidRPr="00EF0E04" w:rsidR="00AC52CB">
        <w:rPr>
          <w:sz w:val="18"/>
          <w:szCs w:val="18"/>
        </w:rPr>
        <w:t xml:space="preserve">на момент совершения преступления </w:t>
      </w:r>
      <w:r w:rsidRPr="00EF0E04">
        <w:rPr>
          <w:sz w:val="18"/>
          <w:szCs w:val="18"/>
        </w:rPr>
        <w:t xml:space="preserve">не судим, в </w:t>
      </w:r>
      <w:r w:rsidRPr="00EF0E04">
        <w:rPr>
          <w:sz w:val="18"/>
          <w:szCs w:val="18"/>
        </w:rPr>
        <w:t>связи</w:t>
      </w:r>
      <w:r w:rsidRPr="00EF0E04">
        <w:rPr>
          <w:sz w:val="18"/>
          <w:szCs w:val="18"/>
        </w:rPr>
        <w:t xml:space="preserve"> с чем является лицом, совершившим впервые преступление небольшой тяжести, примирился с потерпевш</w:t>
      </w:r>
      <w:r w:rsidRPr="00EF0E04" w:rsidR="00AC52CB">
        <w:rPr>
          <w:sz w:val="18"/>
          <w:szCs w:val="18"/>
        </w:rPr>
        <w:t>ей</w:t>
      </w:r>
      <w:r w:rsidRPr="00EF0E04">
        <w:rPr>
          <w:sz w:val="18"/>
          <w:szCs w:val="18"/>
        </w:rPr>
        <w:t xml:space="preserve"> и загладил причин</w:t>
      </w:r>
      <w:r w:rsidRPr="00EF0E04" w:rsidR="00AC52CB">
        <w:rPr>
          <w:sz w:val="18"/>
          <w:szCs w:val="18"/>
        </w:rPr>
        <w:t>е</w:t>
      </w:r>
      <w:r w:rsidRPr="00EF0E04">
        <w:rPr>
          <w:sz w:val="18"/>
          <w:szCs w:val="18"/>
        </w:rPr>
        <w:t xml:space="preserve">нный вред. </w:t>
      </w:r>
    </w:p>
    <w:p w:rsidR="00795FA0" w:rsidRPr="00EF0E04" w:rsidP="00D953CD">
      <w:pPr>
        <w:suppressAutoHyphens/>
        <w:spacing w:line="360" w:lineRule="auto"/>
        <w:ind w:firstLine="720"/>
        <w:jc w:val="both"/>
        <w:rPr>
          <w:sz w:val="18"/>
          <w:szCs w:val="18"/>
        </w:rPr>
      </w:pPr>
      <w:r w:rsidRPr="00EF0E04">
        <w:rPr>
          <w:sz w:val="18"/>
          <w:szCs w:val="18"/>
        </w:rPr>
        <w:t xml:space="preserve">При таких обстоятельствах, </w:t>
      </w:r>
      <w:r w:rsidRPr="00EF0E04" w:rsidR="00B77B49">
        <w:rPr>
          <w:sz w:val="18"/>
          <w:szCs w:val="18"/>
        </w:rPr>
        <w:t xml:space="preserve">вопреки доводам прокурора, </w:t>
      </w:r>
      <w:r w:rsidRPr="00EF0E04">
        <w:rPr>
          <w:sz w:val="18"/>
          <w:szCs w:val="18"/>
        </w:rPr>
        <w:t>ходатайство потерпевше</w:t>
      </w:r>
      <w:r w:rsidRPr="00EF0E04" w:rsidR="00AC52CB">
        <w:rPr>
          <w:sz w:val="18"/>
          <w:szCs w:val="18"/>
        </w:rPr>
        <w:t>й</w:t>
      </w:r>
      <w:r w:rsidRPr="00EF0E04">
        <w:rPr>
          <w:sz w:val="18"/>
          <w:szCs w:val="18"/>
        </w:rPr>
        <w:t xml:space="preserve"> подлежит удовлетворению, а уголовное дело по обвинению </w:t>
      </w:r>
      <w:r w:rsidRPr="00EF0E04" w:rsidR="00B77B49">
        <w:rPr>
          <w:sz w:val="18"/>
          <w:szCs w:val="18"/>
        </w:rPr>
        <w:t>Г.Г. Василькова</w:t>
      </w:r>
      <w:r w:rsidRPr="00EF0E04">
        <w:rPr>
          <w:sz w:val="18"/>
          <w:szCs w:val="18"/>
        </w:rPr>
        <w:t xml:space="preserve"> в совершении преступления, предусмотренного ч. </w:t>
      </w:r>
      <w:r w:rsidRPr="00EF0E04" w:rsidR="00AA793F">
        <w:rPr>
          <w:sz w:val="18"/>
          <w:szCs w:val="18"/>
        </w:rPr>
        <w:t>2</w:t>
      </w:r>
      <w:r w:rsidRPr="00EF0E04">
        <w:rPr>
          <w:sz w:val="18"/>
          <w:szCs w:val="18"/>
        </w:rPr>
        <w:t xml:space="preserve"> ст. 1</w:t>
      </w:r>
      <w:r w:rsidRPr="00EF0E04" w:rsidR="0075789B">
        <w:rPr>
          <w:sz w:val="18"/>
          <w:szCs w:val="18"/>
        </w:rPr>
        <w:t>39</w:t>
      </w:r>
      <w:r w:rsidRPr="00EF0E04">
        <w:rPr>
          <w:sz w:val="18"/>
          <w:szCs w:val="18"/>
        </w:rPr>
        <w:t xml:space="preserve"> УК РФ, подлежит прекращению с освобождением его от</w:t>
      </w:r>
      <w:r w:rsidRPr="00EF0E04">
        <w:rPr>
          <w:sz w:val="18"/>
          <w:szCs w:val="18"/>
        </w:rPr>
        <w:t xml:space="preserve"> уголовной ответственности за совершение указанного преступления на основании ст. 76 УК РФ в связи с примирением с потерпевшим.</w:t>
      </w:r>
    </w:p>
    <w:p w:rsidR="0026513D" w:rsidRPr="00EF0E04" w:rsidP="0026513D">
      <w:pPr>
        <w:suppressAutoHyphens/>
        <w:spacing w:line="300" w:lineRule="auto"/>
        <w:ind w:firstLine="720"/>
        <w:jc w:val="both"/>
        <w:rPr>
          <w:color w:val="000000"/>
          <w:sz w:val="18"/>
          <w:szCs w:val="18"/>
          <w:shd w:val="clear" w:color="auto" w:fill="FFFFFF"/>
        </w:rPr>
      </w:pPr>
      <w:r w:rsidRPr="00EF0E04">
        <w:rPr>
          <w:sz w:val="18"/>
          <w:szCs w:val="18"/>
        </w:rPr>
        <w:t xml:space="preserve">Доводы прокурора </w:t>
      </w:r>
      <w:r w:rsidRPr="00EF0E04">
        <w:rPr>
          <w:sz w:val="18"/>
          <w:szCs w:val="18"/>
        </w:rPr>
        <w:t xml:space="preserve">о невозможности прекращения уголовного дела в отношении подсудимого в связи с </w:t>
      </w:r>
      <w:r w:rsidRPr="00EF0E04">
        <w:rPr>
          <w:sz w:val="18"/>
          <w:szCs w:val="18"/>
        </w:rPr>
        <w:t>совершением преступления в состоя</w:t>
      </w:r>
      <w:r w:rsidRPr="00EF0E04">
        <w:rPr>
          <w:sz w:val="18"/>
          <w:szCs w:val="18"/>
        </w:rPr>
        <w:t>нии</w:t>
      </w:r>
      <w:r w:rsidRPr="00EF0E04">
        <w:rPr>
          <w:sz w:val="18"/>
          <w:szCs w:val="18"/>
        </w:rPr>
        <w:t xml:space="preserve"> опьянения, вызванном употреблением алкоголя, не могут быть приняты во внимание. Данное обстоятельство может быть учтено при назначении наказания при вынесении приговора, однако препятствием для применения ст. 76 УК РФ являться не может. </w:t>
      </w:r>
    </w:p>
    <w:p w:rsidR="00C64D85" w:rsidRPr="00EF0E04" w:rsidP="00D953CD">
      <w:pPr>
        <w:suppressAutoHyphens/>
        <w:spacing w:line="360" w:lineRule="auto"/>
        <w:ind w:firstLine="720"/>
        <w:jc w:val="both"/>
        <w:rPr>
          <w:sz w:val="18"/>
          <w:szCs w:val="18"/>
        </w:rPr>
      </w:pPr>
      <w:r w:rsidRPr="00EF0E04">
        <w:rPr>
          <w:sz w:val="18"/>
          <w:szCs w:val="18"/>
        </w:rPr>
        <w:t xml:space="preserve">На основании </w:t>
      </w:r>
      <w:r w:rsidRPr="00EF0E04">
        <w:rPr>
          <w:sz w:val="18"/>
          <w:szCs w:val="18"/>
        </w:rPr>
        <w:t>изложенного и</w:t>
      </w:r>
      <w:r w:rsidRPr="00EF0E04" w:rsidR="00AC52CB">
        <w:rPr>
          <w:sz w:val="18"/>
          <w:szCs w:val="18"/>
        </w:rPr>
        <w:t xml:space="preserve"> ст. 76 УК РФ, </w:t>
      </w:r>
      <w:r w:rsidRPr="00EF0E04">
        <w:rPr>
          <w:sz w:val="18"/>
          <w:szCs w:val="18"/>
        </w:rPr>
        <w:t>руководствуясь ст.25, п.3 ст. 254, ст. 256 УПК РФ, мировой судья, -</w:t>
      </w:r>
    </w:p>
    <w:p w:rsidR="00C64D85" w:rsidRPr="00EF0E04" w:rsidP="00D953CD">
      <w:pPr>
        <w:suppressAutoHyphens/>
        <w:spacing w:line="360" w:lineRule="auto"/>
        <w:ind w:firstLine="709"/>
        <w:jc w:val="both"/>
        <w:rPr>
          <w:sz w:val="18"/>
          <w:szCs w:val="18"/>
        </w:rPr>
      </w:pPr>
    </w:p>
    <w:p w:rsidR="00C64D85" w:rsidRPr="00EF0E04" w:rsidP="00D953CD">
      <w:pPr>
        <w:suppressAutoHyphens/>
        <w:spacing w:line="360" w:lineRule="auto"/>
        <w:jc w:val="center"/>
        <w:rPr>
          <w:b/>
          <w:sz w:val="18"/>
          <w:szCs w:val="18"/>
        </w:rPr>
      </w:pPr>
      <w:r w:rsidRPr="00EF0E04">
        <w:rPr>
          <w:b/>
          <w:sz w:val="18"/>
          <w:szCs w:val="18"/>
        </w:rPr>
        <w:t>п</w:t>
      </w:r>
      <w:r w:rsidRPr="00EF0E04">
        <w:rPr>
          <w:b/>
          <w:sz w:val="18"/>
          <w:szCs w:val="18"/>
        </w:rPr>
        <w:t xml:space="preserve"> о с т а н о в и л :</w:t>
      </w:r>
    </w:p>
    <w:p w:rsidR="00C64D85" w:rsidRPr="00EF0E04" w:rsidP="00D953CD">
      <w:pPr>
        <w:suppressAutoHyphens/>
        <w:spacing w:line="360" w:lineRule="auto"/>
        <w:ind w:firstLine="720"/>
        <w:jc w:val="both"/>
        <w:rPr>
          <w:sz w:val="18"/>
          <w:szCs w:val="18"/>
        </w:rPr>
      </w:pPr>
      <w:r w:rsidRPr="00EF0E04">
        <w:rPr>
          <w:b/>
          <w:sz w:val="18"/>
          <w:szCs w:val="18"/>
        </w:rPr>
        <w:t>Василькова Г</w:t>
      </w:r>
      <w:r w:rsidRPr="00EF0E04" w:rsidR="00EF0E04">
        <w:rPr>
          <w:b/>
          <w:sz w:val="18"/>
          <w:szCs w:val="18"/>
        </w:rPr>
        <w:t>.</w:t>
      </w:r>
      <w:r w:rsidRPr="00EF0E04">
        <w:rPr>
          <w:b/>
          <w:sz w:val="18"/>
          <w:szCs w:val="18"/>
        </w:rPr>
        <w:t xml:space="preserve"> Г</w:t>
      </w:r>
      <w:r w:rsidRPr="00EF0E04" w:rsidR="00EF0E04">
        <w:rPr>
          <w:b/>
          <w:sz w:val="18"/>
          <w:szCs w:val="18"/>
        </w:rPr>
        <w:t>.</w:t>
      </w:r>
      <w:r w:rsidRPr="00EF0E04">
        <w:rPr>
          <w:sz w:val="18"/>
          <w:szCs w:val="18"/>
        </w:rPr>
        <w:t xml:space="preserve"> от уголовной ответственности по </w:t>
      </w:r>
      <w:r w:rsidRPr="00EF0E04">
        <w:rPr>
          <w:b/>
          <w:sz w:val="18"/>
          <w:szCs w:val="18"/>
        </w:rPr>
        <w:t xml:space="preserve">ч. </w:t>
      </w:r>
      <w:r w:rsidRPr="00EF0E04" w:rsidR="00AA793F">
        <w:rPr>
          <w:b/>
          <w:sz w:val="18"/>
          <w:szCs w:val="18"/>
        </w:rPr>
        <w:t>2</w:t>
      </w:r>
      <w:r w:rsidRPr="00EF0E04">
        <w:rPr>
          <w:b/>
          <w:sz w:val="18"/>
          <w:szCs w:val="18"/>
        </w:rPr>
        <w:t xml:space="preserve"> ст. 1</w:t>
      </w:r>
      <w:r w:rsidRPr="00EF0E04" w:rsidR="0075789B">
        <w:rPr>
          <w:b/>
          <w:sz w:val="18"/>
          <w:szCs w:val="18"/>
        </w:rPr>
        <w:t>39</w:t>
      </w:r>
      <w:r w:rsidRPr="00EF0E04">
        <w:rPr>
          <w:b/>
          <w:sz w:val="18"/>
          <w:szCs w:val="18"/>
        </w:rPr>
        <w:t xml:space="preserve"> УК РФ</w:t>
      </w:r>
      <w:r w:rsidRPr="00EF0E04">
        <w:rPr>
          <w:sz w:val="18"/>
          <w:szCs w:val="18"/>
        </w:rPr>
        <w:t xml:space="preserve"> освободить в связи с примирением с потерпевшим.</w:t>
      </w:r>
    </w:p>
    <w:p w:rsidR="00C64D85" w:rsidRPr="00EF0E04" w:rsidP="00D953CD">
      <w:pPr>
        <w:suppressAutoHyphens/>
        <w:spacing w:line="360" w:lineRule="auto"/>
        <w:ind w:firstLine="720"/>
        <w:jc w:val="both"/>
        <w:rPr>
          <w:sz w:val="18"/>
          <w:szCs w:val="18"/>
        </w:rPr>
      </w:pPr>
      <w:r w:rsidRPr="00EF0E04">
        <w:rPr>
          <w:sz w:val="18"/>
          <w:szCs w:val="18"/>
        </w:rPr>
        <w:t>Произ</w:t>
      </w:r>
      <w:r w:rsidRPr="00EF0E04">
        <w:rPr>
          <w:sz w:val="18"/>
          <w:szCs w:val="18"/>
        </w:rPr>
        <w:t xml:space="preserve">водство по уголовному делу по обвинению </w:t>
      </w:r>
      <w:r w:rsidRPr="00EF0E04" w:rsidR="00B77B49">
        <w:rPr>
          <w:sz w:val="18"/>
          <w:szCs w:val="18"/>
        </w:rPr>
        <w:t>Василькова Г</w:t>
      </w:r>
      <w:r w:rsidRPr="00EF0E04" w:rsidR="00EF0E04">
        <w:rPr>
          <w:sz w:val="18"/>
          <w:szCs w:val="18"/>
        </w:rPr>
        <w:t>.</w:t>
      </w:r>
      <w:r w:rsidRPr="00EF0E04" w:rsidR="00B77B49">
        <w:rPr>
          <w:sz w:val="18"/>
          <w:szCs w:val="18"/>
        </w:rPr>
        <w:t xml:space="preserve"> Г</w:t>
      </w:r>
      <w:r w:rsidRPr="00EF0E04" w:rsidR="00EF0E04">
        <w:rPr>
          <w:sz w:val="18"/>
          <w:szCs w:val="18"/>
        </w:rPr>
        <w:t>.</w:t>
      </w:r>
      <w:r w:rsidRPr="00EF0E04">
        <w:rPr>
          <w:sz w:val="18"/>
          <w:szCs w:val="18"/>
        </w:rPr>
        <w:t xml:space="preserve"> в совершении преступления, предусмотренного ч. </w:t>
      </w:r>
      <w:r w:rsidRPr="00EF0E04" w:rsidR="00AA793F">
        <w:rPr>
          <w:sz w:val="18"/>
          <w:szCs w:val="18"/>
        </w:rPr>
        <w:t>2</w:t>
      </w:r>
      <w:r w:rsidRPr="00EF0E04">
        <w:rPr>
          <w:sz w:val="18"/>
          <w:szCs w:val="18"/>
        </w:rPr>
        <w:t xml:space="preserve"> ст. 1</w:t>
      </w:r>
      <w:r w:rsidRPr="00EF0E04" w:rsidR="0075789B">
        <w:rPr>
          <w:sz w:val="18"/>
          <w:szCs w:val="18"/>
        </w:rPr>
        <w:t>39</w:t>
      </w:r>
      <w:r w:rsidRPr="00EF0E04">
        <w:rPr>
          <w:sz w:val="18"/>
          <w:szCs w:val="18"/>
        </w:rPr>
        <w:t xml:space="preserve"> УК РФ, прекратить в связи с примирением с потерпевшим.</w:t>
      </w:r>
    </w:p>
    <w:p w:rsidR="00C64D85" w:rsidRPr="00EF0E04" w:rsidP="00D953CD">
      <w:pPr>
        <w:suppressAutoHyphens/>
        <w:spacing w:line="360" w:lineRule="auto"/>
        <w:ind w:firstLine="709"/>
        <w:jc w:val="both"/>
        <w:rPr>
          <w:sz w:val="18"/>
          <w:szCs w:val="18"/>
        </w:rPr>
      </w:pPr>
      <w:r w:rsidRPr="00EF0E04">
        <w:rPr>
          <w:sz w:val="18"/>
          <w:szCs w:val="18"/>
        </w:rPr>
        <w:t>Постановление может быть обжаловано в апелляционном порядке в течение 1</w:t>
      </w:r>
      <w:r w:rsidRPr="00EF0E04" w:rsidR="00B77B49">
        <w:rPr>
          <w:sz w:val="18"/>
          <w:szCs w:val="18"/>
        </w:rPr>
        <w:t>5</w:t>
      </w:r>
      <w:r w:rsidRPr="00EF0E04">
        <w:rPr>
          <w:sz w:val="18"/>
          <w:szCs w:val="18"/>
        </w:rPr>
        <w:t xml:space="preserve"> суток со дня его вынесения в Джанкойский районный суд Республики Крым через мирового судью судебного участка № 37 Джанкойского судебного района (Джанкойский муниципальный район и городской округ Джанкой) Республики Крым.</w:t>
      </w:r>
    </w:p>
    <w:p w:rsidR="00C64D85" w:rsidRPr="00EF0E04" w:rsidP="00C64D85">
      <w:pPr>
        <w:suppressAutoHyphens/>
        <w:ind w:firstLine="720"/>
        <w:jc w:val="both"/>
        <w:rPr>
          <w:b/>
          <w:sz w:val="18"/>
          <w:szCs w:val="18"/>
        </w:rPr>
      </w:pPr>
    </w:p>
    <w:p w:rsidR="00C64D85" w:rsidRPr="00EF0E04" w:rsidP="00C64D85">
      <w:pPr>
        <w:suppressAutoHyphens/>
        <w:jc w:val="center"/>
        <w:rPr>
          <w:b/>
          <w:sz w:val="18"/>
          <w:szCs w:val="18"/>
        </w:rPr>
      </w:pPr>
      <w:r w:rsidRPr="00EF0E04">
        <w:rPr>
          <w:b/>
          <w:sz w:val="18"/>
          <w:szCs w:val="18"/>
        </w:rPr>
        <w:t xml:space="preserve">Мировой судья: </w:t>
      </w:r>
      <w:r w:rsidRPr="00EF0E04">
        <w:rPr>
          <w:b/>
          <w:sz w:val="18"/>
          <w:szCs w:val="18"/>
        </w:rPr>
        <w:tab/>
      </w:r>
      <w:r w:rsidRPr="00EF0E04">
        <w:rPr>
          <w:b/>
          <w:sz w:val="18"/>
          <w:szCs w:val="18"/>
        </w:rPr>
        <w:tab/>
      </w:r>
      <w:r w:rsidRPr="00EF0E04">
        <w:rPr>
          <w:b/>
          <w:color w:val="FFFFFF" w:themeColor="background1"/>
          <w:sz w:val="18"/>
          <w:szCs w:val="18"/>
        </w:rPr>
        <w:t xml:space="preserve">          </w:t>
      </w:r>
      <w:r w:rsidRPr="00EF0E04">
        <w:rPr>
          <w:color w:val="FFFFFF" w:themeColor="background1"/>
          <w:sz w:val="18"/>
          <w:szCs w:val="18"/>
        </w:rPr>
        <w:t>лична</w:t>
      </w:r>
      <w:r w:rsidRPr="00EF0E04">
        <w:rPr>
          <w:color w:val="FFFFFF" w:themeColor="background1"/>
          <w:sz w:val="18"/>
          <w:szCs w:val="18"/>
        </w:rPr>
        <w:t>я подпись</w:t>
      </w:r>
      <w:r w:rsidRPr="00EF0E04">
        <w:rPr>
          <w:sz w:val="18"/>
          <w:szCs w:val="18"/>
        </w:rPr>
        <w:tab/>
        <w:t xml:space="preserve">                </w:t>
      </w:r>
      <w:r w:rsidRPr="00EF0E04">
        <w:rPr>
          <w:b/>
          <w:sz w:val="18"/>
          <w:szCs w:val="18"/>
        </w:rPr>
        <w:t>Д.А. Ястребов</w:t>
      </w:r>
    </w:p>
    <w:p w:rsidR="00C64D85" w:rsidRPr="00FC0220" w:rsidP="00C64D85">
      <w:pPr>
        <w:ind w:firstLine="708"/>
        <w:jc w:val="center"/>
        <w:rPr>
          <w:sz w:val="28"/>
          <w:szCs w:val="28"/>
        </w:rPr>
      </w:pPr>
    </w:p>
    <w:p w:rsidR="00C64D85" w:rsidRPr="000153D8" w:rsidP="00EF0E04">
      <w:pPr>
        <w:pStyle w:val="NormalWeb"/>
        <w:widowControl w:val="0"/>
        <w:spacing w:before="0" w:beforeAutospacing="0" w:after="0" w:afterAutospacing="0"/>
        <w:ind w:firstLine="539"/>
        <w:jc w:val="both"/>
        <w:rPr>
          <w:b/>
          <w:i/>
          <w:color w:val="FFFFFF" w:themeColor="background1"/>
          <w:sz w:val="28"/>
          <w:szCs w:val="28"/>
        </w:rPr>
      </w:pPr>
      <w:r w:rsidRPr="000153D8">
        <w:rPr>
          <w:color w:val="FFFFFF" w:themeColor="background1"/>
          <w:sz w:val="28"/>
          <w:szCs w:val="28"/>
        </w:rPr>
        <w:t>Подлинник постановления находится в материалах уголовного дела 1-</w:t>
      </w:r>
      <w:r w:rsidRPr="000153D8" w:rsidR="00AC52CB">
        <w:rPr>
          <w:color w:val="FFFFFF" w:themeColor="background1"/>
          <w:sz w:val="28"/>
          <w:szCs w:val="28"/>
        </w:rPr>
        <w:t>1</w:t>
      </w:r>
      <w:r w:rsidRPr="000153D8">
        <w:rPr>
          <w:color w:val="FFFFFF" w:themeColor="background1"/>
          <w:sz w:val="28"/>
          <w:szCs w:val="28"/>
        </w:rPr>
        <w:t>9/37/</w:t>
      </w:r>
    </w:p>
    <w:p w:rsidR="00EA1F12" w:rsidRPr="000153D8" w:rsidP="00C64D85">
      <w:pPr>
        <w:shd w:val="clear" w:color="auto" w:fill="FFFFFF"/>
        <w:jc w:val="both"/>
        <w:rPr>
          <w:color w:val="FFFFFF" w:themeColor="background1"/>
          <w:sz w:val="28"/>
          <w:szCs w:val="28"/>
        </w:rPr>
      </w:pPr>
    </w:p>
    <w:sectPr w:rsidSect="000153D8">
      <w:headerReference w:type="even" r:id="rId4"/>
      <w:headerReference w:type="default" r:id="rId5"/>
      <w:pgSz w:w="11909" w:h="16834"/>
      <w:pgMar w:top="1134" w:right="851" w:bottom="709"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D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6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D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0E04">
      <w:rPr>
        <w:rStyle w:val="PageNumber"/>
        <w:noProof/>
      </w:rPr>
      <w:t>2</w:t>
    </w:r>
    <w:r>
      <w:rPr>
        <w:rStyle w:val="PageNumber"/>
      </w:rPr>
      <w:fldChar w:fldCharType="end"/>
    </w:r>
  </w:p>
  <w:p w:rsidR="00666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002B5"/>
    <w:multiLevelType w:val="hybridMultilevel"/>
    <w:tmpl w:val="1E62FFE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32"/>
    <w:rsid w:val="00000909"/>
    <w:rsid w:val="0000595A"/>
    <w:rsid w:val="000059CB"/>
    <w:rsid w:val="00011547"/>
    <w:rsid w:val="0001332E"/>
    <w:rsid w:val="000153D8"/>
    <w:rsid w:val="00017FB8"/>
    <w:rsid w:val="000223A4"/>
    <w:rsid w:val="00023605"/>
    <w:rsid w:val="0004237B"/>
    <w:rsid w:val="000514C6"/>
    <w:rsid w:val="00052D18"/>
    <w:rsid w:val="00053F51"/>
    <w:rsid w:val="000570CD"/>
    <w:rsid w:val="0006230D"/>
    <w:rsid w:val="00063613"/>
    <w:rsid w:val="000778AD"/>
    <w:rsid w:val="00087B16"/>
    <w:rsid w:val="000B3669"/>
    <w:rsid w:val="000B4C96"/>
    <w:rsid w:val="000C1B99"/>
    <w:rsid w:val="000C2279"/>
    <w:rsid w:val="000C596B"/>
    <w:rsid w:val="000C5DE4"/>
    <w:rsid w:val="000C6F1C"/>
    <w:rsid w:val="000C7276"/>
    <w:rsid w:val="000D0ABA"/>
    <w:rsid w:val="000D64AA"/>
    <w:rsid w:val="000E450B"/>
    <w:rsid w:val="000F065A"/>
    <w:rsid w:val="000F48C3"/>
    <w:rsid w:val="000F53A1"/>
    <w:rsid w:val="000F6279"/>
    <w:rsid w:val="00102A52"/>
    <w:rsid w:val="001034F2"/>
    <w:rsid w:val="00110CEA"/>
    <w:rsid w:val="00110E4F"/>
    <w:rsid w:val="00111287"/>
    <w:rsid w:val="00114D05"/>
    <w:rsid w:val="00120AC3"/>
    <w:rsid w:val="00124A21"/>
    <w:rsid w:val="00124C47"/>
    <w:rsid w:val="00136DA2"/>
    <w:rsid w:val="00137A1A"/>
    <w:rsid w:val="00146544"/>
    <w:rsid w:val="00150217"/>
    <w:rsid w:val="00150E27"/>
    <w:rsid w:val="0015281F"/>
    <w:rsid w:val="0016016A"/>
    <w:rsid w:val="00163C8B"/>
    <w:rsid w:val="001647D4"/>
    <w:rsid w:val="00167D9B"/>
    <w:rsid w:val="00173BE1"/>
    <w:rsid w:val="00175D2C"/>
    <w:rsid w:val="0018302A"/>
    <w:rsid w:val="001878C8"/>
    <w:rsid w:val="001A1001"/>
    <w:rsid w:val="001A2D20"/>
    <w:rsid w:val="001B0771"/>
    <w:rsid w:val="001B2905"/>
    <w:rsid w:val="001B29CB"/>
    <w:rsid w:val="001B50CF"/>
    <w:rsid w:val="001C6DA2"/>
    <w:rsid w:val="001C6E7C"/>
    <w:rsid w:val="001D0746"/>
    <w:rsid w:val="001D532E"/>
    <w:rsid w:val="001E4586"/>
    <w:rsid w:val="001F08ED"/>
    <w:rsid w:val="002135CB"/>
    <w:rsid w:val="0021411D"/>
    <w:rsid w:val="00214EDC"/>
    <w:rsid w:val="002268CF"/>
    <w:rsid w:val="00230BD1"/>
    <w:rsid w:val="0024550C"/>
    <w:rsid w:val="0024759E"/>
    <w:rsid w:val="00250EF3"/>
    <w:rsid w:val="00254575"/>
    <w:rsid w:val="002547A9"/>
    <w:rsid w:val="00264F52"/>
    <w:rsid w:val="0026513D"/>
    <w:rsid w:val="0026725C"/>
    <w:rsid w:val="00275146"/>
    <w:rsid w:val="002848A4"/>
    <w:rsid w:val="00285E24"/>
    <w:rsid w:val="00290F47"/>
    <w:rsid w:val="002913F3"/>
    <w:rsid w:val="0029146E"/>
    <w:rsid w:val="002945EC"/>
    <w:rsid w:val="002958F2"/>
    <w:rsid w:val="002A5644"/>
    <w:rsid w:val="002B50F8"/>
    <w:rsid w:val="002B6449"/>
    <w:rsid w:val="002B7EFE"/>
    <w:rsid w:val="002C1983"/>
    <w:rsid w:val="002C4551"/>
    <w:rsid w:val="002D06AB"/>
    <w:rsid w:val="002D3FF4"/>
    <w:rsid w:val="002F4BDD"/>
    <w:rsid w:val="003020D7"/>
    <w:rsid w:val="0030763C"/>
    <w:rsid w:val="00307F1C"/>
    <w:rsid w:val="003136E9"/>
    <w:rsid w:val="00330133"/>
    <w:rsid w:val="00330C79"/>
    <w:rsid w:val="00334BAD"/>
    <w:rsid w:val="00340A0F"/>
    <w:rsid w:val="0034460F"/>
    <w:rsid w:val="00347376"/>
    <w:rsid w:val="00347E6F"/>
    <w:rsid w:val="00350250"/>
    <w:rsid w:val="003530BD"/>
    <w:rsid w:val="00355104"/>
    <w:rsid w:val="00357A81"/>
    <w:rsid w:val="00373F97"/>
    <w:rsid w:val="00374969"/>
    <w:rsid w:val="003778DA"/>
    <w:rsid w:val="00377B05"/>
    <w:rsid w:val="00381385"/>
    <w:rsid w:val="00386892"/>
    <w:rsid w:val="00387A8D"/>
    <w:rsid w:val="003A6839"/>
    <w:rsid w:val="003A737B"/>
    <w:rsid w:val="003B0E4B"/>
    <w:rsid w:val="003B68C1"/>
    <w:rsid w:val="003B75A7"/>
    <w:rsid w:val="003D5FAB"/>
    <w:rsid w:val="003E6075"/>
    <w:rsid w:val="003F33B3"/>
    <w:rsid w:val="003F6FFE"/>
    <w:rsid w:val="004024C3"/>
    <w:rsid w:val="00415E7E"/>
    <w:rsid w:val="00416A9D"/>
    <w:rsid w:val="00424CEB"/>
    <w:rsid w:val="00425395"/>
    <w:rsid w:val="00426952"/>
    <w:rsid w:val="004273D1"/>
    <w:rsid w:val="00432192"/>
    <w:rsid w:val="00447C6B"/>
    <w:rsid w:val="004504CE"/>
    <w:rsid w:val="00463616"/>
    <w:rsid w:val="00463F8C"/>
    <w:rsid w:val="0046686A"/>
    <w:rsid w:val="00485ACB"/>
    <w:rsid w:val="00491BBB"/>
    <w:rsid w:val="00493EF3"/>
    <w:rsid w:val="0049519A"/>
    <w:rsid w:val="004B64BE"/>
    <w:rsid w:val="004C05A9"/>
    <w:rsid w:val="004C7383"/>
    <w:rsid w:val="004D0872"/>
    <w:rsid w:val="004D3EAD"/>
    <w:rsid w:val="004E0C03"/>
    <w:rsid w:val="004E0FD4"/>
    <w:rsid w:val="004E6C6C"/>
    <w:rsid w:val="004F01E0"/>
    <w:rsid w:val="004F31F3"/>
    <w:rsid w:val="004F326F"/>
    <w:rsid w:val="004F3817"/>
    <w:rsid w:val="004F6105"/>
    <w:rsid w:val="004F64AC"/>
    <w:rsid w:val="005029B8"/>
    <w:rsid w:val="00505244"/>
    <w:rsid w:val="005119C5"/>
    <w:rsid w:val="005125A6"/>
    <w:rsid w:val="00514338"/>
    <w:rsid w:val="0052511B"/>
    <w:rsid w:val="00525338"/>
    <w:rsid w:val="00533334"/>
    <w:rsid w:val="005335E1"/>
    <w:rsid w:val="0053425A"/>
    <w:rsid w:val="005343C4"/>
    <w:rsid w:val="005400E1"/>
    <w:rsid w:val="0054119F"/>
    <w:rsid w:val="00560EEB"/>
    <w:rsid w:val="00567F2F"/>
    <w:rsid w:val="00571C09"/>
    <w:rsid w:val="0057755A"/>
    <w:rsid w:val="005808C9"/>
    <w:rsid w:val="00584A60"/>
    <w:rsid w:val="00584D94"/>
    <w:rsid w:val="005865FF"/>
    <w:rsid w:val="00593BB2"/>
    <w:rsid w:val="005944FE"/>
    <w:rsid w:val="005968F8"/>
    <w:rsid w:val="00596DDD"/>
    <w:rsid w:val="005A2C40"/>
    <w:rsid w:val="005A36E0"/>
    <w:rsid w:val="005A4A72"/>
    <w:rsid w:val="005A7EC7"/>
    <w:rsid w:val="005B19B9"/>
    <w:rsid w:val="005B1CA2"/>
    <w:rsid w:val="005B2C4D"/>
    <w:rsid w:val="005B696C"/>
    <w:rsid w:val="005B7366"/>
    <w:rsid w:val="005C2142"/>
    <w:rsid w:val="005C4ECA"/>
    <w:rsid w:val="005D56B1"/>
    <w:rsid w:val="005E1665"/>
    <w:rsid w:val="005F06A6"/>
    <w:rsid w:val="00602A57"/>
    <w:rsid w:val="00610765"/>
    <w:rsid w:val="00624C2C"/>
    <w:rsid w:val="0064062C"/>
    <w:rsid w:val="00650C76"/>
    <w:rsid w:val="0065343F"/>
    <w:rsid w:val="006567A4"/>
    <w:rsid w:val="00661C2E"/>
    <w:rsid w:val="0066222D"/>
    <w:rsid w:val="00663594"/>
    <w:rsid w:val="00666D7A"/>
    <w:rsid w:val="00674F35"/>
    <w:rsid w:val="0067760E"/>
    <w:rsid w:val="00682C46"/>
    <w:rsid w:val="00683F49"/>
    <w:rsid w:val="00686366"/>
    <w:rsid w:val="00687F37"/>
    <w:rsid w:val="00690C9C"/>
    <w:rsid w:val="006923D9"/>
    <w:rsid w:val="00692C26"/>
    <w:rsid w:val="00697082"/>
    <w:rsid w:val="006A2309"/>
    <w:rsid w:val="006A6AC6"/>
    <w:rsid w:val="006B1730"/>
    <w:rsid w:val="006B28E6"/>
    <w:rsid w:val="006B38E7"/>
    <w:rsid w:val="006C3A7C"/>
    <w:rsid w:val="006C47A4"/>
    <w:rsid w:val="006D24CF"/>
    <w:rsid w:val="006E29AE"/>
    <w:rsid w:val="006E2E04"/>
    <w:rsid w:val="006F38E0"/>
    <w:rsid w:val="006F755A"/>
    <w:rsid w:val="00702857"/>
    <w:rsid w:val="00712F19"/>
    <w:rsid w:val="00717B9B"/>
    <w:rsid w:val="00723FC0"/>
    <w:rsid w:val="007249B2"/>
    <w:rsid w:val="00726AA2"/>
    <w:rsid w:val="0073018F"/>
    <w:rsid w:val="00732059"/>
    <w:rsid w:val="0073218C"/>
    <w:rsid w:val="00733C1E"/>
    <w:rsid w:val="00734F34"/>
    <w:rsid w:val="0073712B"/>
    <w:rsid w:val="007406DE"/>
    <w:rsid w:val="00746A43"/>
    <w:rsid w:val="00747D4F"/>
    <w:rsid w:val="0075048E"/>
    <w:rsid w:val="007534D4"/>
    <w:rsid w:val="00753A86"/>
    <w:rsid w:val="007543C2"/>
    <w:rsid w:val="0075789B"/>
    <w:rsid w:val="00764DCE"/>
    <w:rsid w:val="00771366"/>
    <w:rsid w:val="00777BC6"/>
    <w:rsid w:val="00780F15"/>
    <w:rsid w:val="00782DEA"/>
    <w:rsid w:val="00782E16"/>
    <w:rsid w:val="00783483"/>
    <w:rsid w:val="007837C2"/>
    <w:rsid w:val="0079014B"/>
    <w:rsid w:val="0079255A"/>
    <w:rsid w:val="00793B72"/>
    <w:rsid w:val="00795FA0"/>
    <w:rsid w:val="00796CCC"/>
    <w:rsid w:val="007A392F"/>
    <w:rsid w:val="007A4A95"/>
    <w:rsid w:val="007B3837"/>
    <w:rsid w:val="007B409B"/>
    <w:rsid w:val="007B4258"/>
    <w:rsid w:val="007C3448"/>
    <w:rsid w:val="007C35F3"/>
    <w:rsid w:val="007C42C4"/>
    <w:rsid w:val="007E08CE"/>
    <w:rsid w:val="007E4AA0"/>
    <w:rsid w:val="007E574A"/>
    <w:rsid w:val="00800884"/>
    <w:rsid w:val="00810C89"/>
    <w:rsid w:val="0082707C"/>
    <w:rsid w:val="008401F6"/>
    <w:rsid w:val="008451DB"/>
    <w:rsid w:val="00847F98"/>
    <w:rsid w:val="0085058F"/>
    <w:rsid w:val="00852157"/>
    <w:rsid w:val="0085610D"/>
    <w:rsid w:val="00861C5C"/>
    <w:rsid w:val="0086267D"/>
    <w:rsid w:val="00866DA9"/>
    <w:rsid w:val="00871850"/>
    <w:rsid w:val="00871980"/>
    <w:rsid w:val="00872F59"/>
    <w:rsid w:val="00877AE8"/>
    <w:rsid w:val="00880F87"/>
    <w:rsid w:val="00885AB4"/>
    <w:rsid w:val="00890A88"/>
    <w:rsid w:val="008915D6"/>
    <w:rsid w:val="00895031"/>
    <w:rsid w:val="00895A6F"/>
    <w:rsid w:val="008A05A7"/>
    <w:rsid w:val="008A1277"/>
    <w:rsid w:val="008A22D3"/>
    <w:rsid w:val="008A6C08"/>
    <w:rsid w:val="008B7301"/>
    <w:rsid w:val="008C2A22"/>
    <w:rsid w:val="008D5EC0"/>
    <w:rsid w:val="008D7A1F"/>
    <w:rsid w:val="008E2245"/>
    <w:rsid w:val="008E75C5"/>
    <w:rsid w:val="008F57F6"/>
    <w:rsid w:val="008F5F09"/>
    <w:rsid w:val="009004E1"/>
    <w:rsid w:val="0090481B"/>
    <w:rsid w:val="00905C15"/>
    <w:rsid w:val="00905DAB"/>
    <w:rsid w:val="009127B9"/>
    <w:rsid w:val="00916443"/>
    <w:rsid w:val="009239D7"/>
    <w:rsid w:val="0092475D"/>
    <w:rsid w:val="009271E6"/>
    <w:rsid w:val="009420D9"/>
    <w:rsid w:val="00943514"/>
    <w:rsid w:val="00946049"/>
    <w:rsid w:val="00946E6C"/>
    <w:rsid w:val="00947704"/>
    <w:rsid w:val="00952443"/>
    <w:rsid w:val="00962E76"/>
    <w:rsid w:val="00962E9F"/>
    <w:rsid w:val="00962FA0"/>
    <w:rsid w:val="0096495C"/>
    <w:rsid w:val="0096498E"/>
    <w:rsid w:val="00966E01"/>
    <w:rsid w:val="00974062"/>
    <w:rsid w:val="00977FA8"/>
    <w:rsid w:val="00981F9E"/>
    <w:rsid w:val="00995BC6"/>
    <w:rsid w:val="00995BF7"/>
    <w:rsid w:val="009A2C51"/>
    <w:rsid w:val="009A5A7D"/>
    <w:rsid w:val="009B065A"/>
    <w:rsid w:val="009B0D49"/>
    <w:rsid w:val="009B3B2A"/>
    <w:rsid w:val="009B7847"/>
    <w:rsid w:val="009D0524"/>
    <w:rsid w:val="009D4441"/>
    <w:rsid w:val="009D4F32"/>
    <w:rsid w:val="009E5A6D"/>
    <w:rsid w:val="009E6FEE"/>
    <w:rsid w:val="009E77FD"/>
    <w:rsid w:val="009F0172"/>
    <w:rsid w:val="009F3755"/>
    <w:rsid w:val="009F54E7"/>
    <w:rsid w:val="00A2205F"/>
    <w:rsid w:val="00A257BE"/>
    <w:rsid w:val="00A34C45"/>
    <w:rsid w:val="00A3571A"/>
    <w:rsid w:val="00A36245"/>
    <w:rsid w:val="00A42875"/>
    <w:rsid w:val="00A44292"/>
    <w:rsid w:val="00A51414"/>
    <w:rsid w:val="00A6207A"/>
    <w:rsid w:val="00A62728"/>
    <w:rsid w:val="00A66F6A"/>
    <w:rsid w:val="00A750C0"/>
    <w:rsid w:val="00A76B33"/>
    <w:rsid w:val="00A804D2"/>
    <w:rsid w:val="00A9381E"/>
    <w:rsid w:val="00A949AE"/>
    <w:rsid w:val="00A96272"/>
    <w:rsid w:val="00AA0FEA"/>
    <w:rsid w:val="00AA2481"/>
    <w:rsid w:val="00AA6342"/>
    <w:rsid w:val="00AA6EE8"/>
    <w:rsid w:val="00AA793F"/>
    <w:rsid w:val="00AB1432"/>
    <w:rsid w:val="00AB241C"/>
    <w:rsid w:val="00AC0A14"/>
    <w:rsid w:val="00AC1282"/>
    <w:rsid w:val="00AC28D1"/>
    <w:rsid w:val="00AC353E"/>
    <w:rsid w:val="00AC527B"/>
    <w:rsid w:val="00AC52CB"/>
    <w:rsid w:val="00AC687F"/>
    <w:rsid w:val="00AC7E6F"/>
    <w:rsid w:val="00AD528A"/>
    <w:rsid w:val="00AD72C0"/>
    <w:rsid w:val="00AE6D03"/>
    <w:rsid w:val="00AF3042"/>
    <w:rsid w:val="00AF309E"/>
    <w:rsid w:val="00AF30A6"/>
    <w:rsid w:val="00AF5CA9"/>
    <w:rsid w:val="00AF7B84"/>
    <w:rsid w:val="00AF7D9E"/>
    <w:rsid w:val="00B04F0B"/>
    <w:rsid w:val="00B20122"/>
    <w:rsid w:val="00B21186"/>
    <w:rsid w:val="00B337D8"/>
    <w:rsid w:val="00B34A87"/>
    <w:rsid w:val="00B37867"/>
    <w:rsid w:val="00B42B52"/>
    <w:rsid w:val="00B45B0D"/>
    <w:rsid w:val="00B5371E"/>
    <w:rsid w:val="00B55EB3"/>
    <w:rsid w:val="00B611F8"/>
    <w:rsid w:val="00B632C3"/>
    <w:rsid w:val="00B70D8E"/>
    <w:rsid w:val="00B70FD2"/>
    <w:rsid w:val="00B72F38"/>
    <w:rsid w:val="00B735C9"/>
    <w:rsid w:val="00B7774E"/>
    <w:rsid w:val="00B77B49"/>
    <w:rsid w:val="00B82BF7"/>
    <w:rsid w:val="00B83EE7"/>
    <w:rsid w:val="00B87330"/>
    <w:rsid w:val="00B91025"/>
    <w:rsid w:val="00B92BE9"/>
    <w:rsid w:val="00B937A2"/>
    <w:rsid w:val="00B94E94"/>
    <w:rsid w:val="00BA153A"/>
    <w:rsid w:val="00BA1735"/>
    <w:rsid w:val="00BA3319"/>
    <w:rsid w:val="00BA5802"/>
    <w:rsid w:val="00BA649E"/>
    <w:rsid w:val="00BA765C"/>
    <w:rsid w:val="00BB0F67"/>
    <w:rsid w:val="00BB2089"/>
    <w:rsid w:val="00BB4BF3"/>
    <w:rsid w:val="00BC1C6D"/>
    <w:rsid w:val="00BC5F80"/>
    <w:rsid w:val="00BD0883"/>
    <w:rsid w:val="00BD11CF"/>
    <w:rsid w:val="00BD4581"/>
    <w:rsid w:val="00BF59CE"/>
    <w:rsid w:val="00BF5AA7"/>
    <w:rsid w:val="00BF5C19"/>
    <w:rsid w:val="00BF6BE1"/>
    <w:rsid w:val="00C00061"/>
    <w:rsid w:val="00C01942"/>
    <w:rsid w:val="00C026A9"/>
    <w:rsid w:val="00C14DE4"/>
    <w:rsid w:val="00C150C1"/>
    <w:rsid w:val="00C2147B"/>
    <w:rsid w:val="00C2200F"/>
    <w:rsid w:val="00C22E89"/>
    <w:rsid w:val="00C33429"/>
    <w:rsid w:val="00C3441B"/>
    <w:rsid w:val="00C34AFD"/>
    <w:rsid w:val="00C40F0A"/>
    <w:rsid w:val="00C50112"/>
    <w:rsid w:val="00C5193A"/>
    <w:rsid w:val="00C5630C"/>
    <w:rsid w:val="00C57074"/>
    <w:rsid w:val="00C62419"/>
    <w:rsid w:val="00C624AE"/>
    <w:rsid w:val="00C636F4"/>
    <w:rsid w:val="00C64D85"/>
    <w:rsid w:val="00C66995"/>
    <w:rsid w:val="00C736C3"/>
    <w:rsid w:val="00C75CB3"/>
    <w:rsid w:val="00C76C48"/>
    <w:rsid w:val="00C77112"/>
    <w:rsid w:val="00C772A2"/>
    <w:rsid w:val="00C814EE"/>
    <w:rsid w:val="00C8579B"/>
    <w:rsid w:val="00C868D8"/>
    <w:rsid w:val="00C90347"/>
    <w:rsid w:val="00CA1910"/>
    <w:rsid w:val="00CB0D37"/>
    <w:rsid w:val="00CB37ED"/>
    <w:rsid w:val="00CB4410"/>
    <w:rsid w:val="00CB69C2"/>
    <w:rsid w:val="00CC153A"/>
    <w:rsid w:val="00CC1920"/>
    <w:rsid w:val="00CC27B1"/>
    <w:rsid w:val="00CC58E0"/>
    <w:rsid w:val="00CC67A1"/>
    <w:rsid w:val="00CC7F9B"/>
    <w:rsid w:val="00CD3BA4"/>
    <w:rsid w:val="00CD7EC5"/>
    <w:rsid w:val="00CE2C5E"/>
    <w:rsid w:val="00CE42E3"/>
    <w:rsid w:val="00CE56F1"/>
    <w:rsid w:val="00CF09EF"/>
    <w:rsid w:val="00CF31AE"/>
    <w:rsid w:val="00CF32CC"/>
    <w:rsid w:val="00CF43A6"/>
    <w:rsid w:val="00D07FB4"/>
    <w:rsid w:val="00D238DB"/>
    <w:rsid w:val="00D35EDB"/>
    <w:rsid w:val="00D46DC5"/>
    <w:rsid w:val="00D61C7F"/>
    <w:rsid w:val="00D644AD"/>
    <w:rsid w:val="00D65A78"/>
    <w:rsid w:val="00D65E5D"/>
    <w:rsid w:val="00D81148"/>
    <w:rsid w:val="00D906F3"/>
    <w:rsid w:val="00D953CD"/>
    <w:rsid w:val="00D9772D"/>
    <w:rsid w:val="00DA1EC8"/>
    <w:rsid w:val="00DA232C"/>
    <w:rsid w:val="00DA4EFB"/>
    <w:rsid w:val="00DA77E5"/>
    <w:rsid w:val="00DC1070"/>
    <w:rsid w:val="00DC59EE"/>
    <w:rsid w:val="00DD3DD6"/>
    <w:rsid w:val="00DE0A17"/>
    <w:rsid w:val="00DE3B31"/>
    <w:rsid w:val="00DE4C8E"/>
    <w:rsid w:val="00DE632B"/>
    <w:rsid w:val="00E0038B"/>
    <w:rsid w:val="00E105DD"/>
    <w:rsid w:val="00E16C28"/>
    <w:rsid w:val="00E3277E"/>
    <w:rsid w:val="00E40810"/>
    <w:rsid w:val="00E40E4E"/>
    <w:rsid w:val="00E5114F"/>
    <w:rsid w:val="00E53B81"/>
    <w:rsid w:val="00E67861"/>
    <w:rsid w:val="00E7643E"/>
    <w:rsid w:val="00E9389F"/>
    <w:rsid w:val="00EA0AA8"/>
    <w:rsid w:val="00EA1F12"/>
    <w:rsid w:val="00EA379A"/>
    <w:rsid w:val="00EA75E8"/>
    <w:rsid w:val="00EA77D5"/>
    <w:rsid w:val="00EB1B9E"/>
    <w:rsid w:val="00EB705A"/>
    <w:rsid w:val="00EC724C"/>
    <w:rsid w:val="00ED4937"/>
    <w:rsid w:val="00EE4FFC"/>
    <w:rsid w:val="00EE5C0E"/>
    <w:rsid w:val="00EF0E04"/>
    <w:rsid w:val="00EF4165"/>
    <w:rsid w:val="00F0023B"/>
    <w:rsid w:val="00F06DE5"/>
    <w:rsid w:val="00F112F8"/>
    <w:rsid w:val="00F158FF"/>
    <w:rsid w:val="00F20EA5"/>
    <w:rsid w:val="00F32251"/>
    <w:rsid w:val="00F41584"/>
    <w:rsid w:val="00F43695"/>
    <w:rsid w:val="00F43990"/>
    <w:rsid w:val="00F500EB"/>
    <w:rsid w:val="00F57466"/>
    <w:rsid w:val="00F60BF6"/>
    <w:rsid w:val="00F630A3"/>
    <w:rsid w:val="00F64B13"/>
    <w:rsid w:val="00F65B18"/>
    <w:rsid w:val="00F719B2"/>
    <w:rsid w:val="00F75EA4"/>
    <w:rsid w:val="00F8176D"/>
    <w:rsid w:val="00F922FE"/>
    <w:rsid w:val="00F95A41"/>
    <w:rsid w:val="00F963D9"/>
    <w:rsid w:val="00FA054D"/>
    <w:rsid w:val="00FA5798"/>
    <w:rsid w:val="00FA5ACA"/>
    <w:rsid w:val="00FB350C"/>
    <w:rsid w:val="00FB74D4"/>
    <w:rsid w:val="00FC0220"/>
    <w:rsid w:val="00FC611D"/>
    <w:rsid w:val="00FD524B"/>
    <w:rsid w:val="00FE3C76"/>
    <w:rsid w:val="00FE62B8"/>
    <w:rsid w:val="00FF008C"/>
    <w:rsid w:val="00FF03B4"/>
    <w:rsid w:val="00FF2ED2"/>
    <w:rsid w:val="00FF3395"/>
    <w:rsid w:val="00FF5F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432"/>
    <w:rPr>
      <w:sz w:val="24"/>
      <w:szCs w:val="24"/>
    </w:rPr>
  </w:style>
  <w:style w:type="paragraph" w:styleId="Heading1">
    <w:name w:val="heading 1"/>
    <w:basedOn w:val="Normal"/>
    <w:next w:val="Normal"/>
    <w:qFormat/>
    <w:rsid w:val="00AB1432"/>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B1432"/>
    <w:pPr>
      <w:ind w:firstLine="560"/>
      <w:jc w:val="both"/>
    </w:pPr>
  </w:style>
  <w:style w:type="paragraph" w:styleId="Header">
    <w:name w:val="header"/>
    <w:basedOn w:val="Normal"/>
    <w:rsid w:val="00AB1432"/>
    <w:pPr>
      <w:tabs>
        <w:tab w:val="center" w:pos="4677"/>
        <w:tab w:val="right" w:pos="9355"/>
      </w:tabs>
    </w:pPr>
  </w:style>
  <w:style w:type="character" w:styleId="PageNumber">
    <w:name w:val="page number"/>
    <w:basedOn w:val="DefaultParagraphFont"/>
    <w:rsid w:val="00AB1432"/>
  </w:style>
  <w:style w:type="paragraph" w:styleId="BodyText">
    <w:name w:val="Body Text"/>
    <w:basedOn w:val="Normal"/>
    <w:rsid w:val="00AB1432"/>
    <w:pPr>
      <w:spacing w:after="120"/>
    </w:pPr>
  </w:style>
  <w:style w:type="character" w:customStyle="1" w:styleId="font1">
    <w:name w:val="font1"/>
    <w:basedOn w:val="DefaultParagraphFont"/>
    <w:rsid w:val="00A76B33"/>
  </w:style>
  <w:style w:type="paragraph" w:customStyle="1" w:styleId="ConsPlusNormal">
    <w:name w:val="ConsPlusNormal"/>
    <w:rsid w:val="0073712B"/>
    <w:pPr>
      <w:autoSpaceDE w:val="0"/>
      <w:autoSpaceDN w:val="0"/>
      <w:adjustRightInd w:val="0"/>
    </w:pPr>
    <w:rPr>
      <w:rFonts w:ascii="Arial" w:hAnsi="Arial" w:cs="Arial"/>
    </w:rPr>
  </w:style>
  <w:style w:type="paragraph" w:styleId="BalloonText">
    <w:name w:val="Balloon Text"/>
    <w:basedOn w:val="Normal"/>
    <w:semiHidden/>
    <w:rsid w:val="00415E7E"/>
    <w:rPr>
      <w:rFonts w:ascii="Tahoma" w:hAnsi="Tahoma" w:cs="Tahoma"/>
      <w:sz w:val="16"/>
      <w:szCs w:val="16"/>
    </w:rPr>
  </w:style>
  <w:style w:type="paragraph" w:customStyle="1" w:styleId="1">
    <w:name w:val="1"/>
    <w:basedOn w:val="Normal"/>
    <w:rsid w:val="00C50112"/>
    <w:rPr>
      <w:rFonts w:ascii="Verdana" w:hAnsi="Verdana" w:cs="Verdana"/>
      <w:sz w:val="20"/>
      <w:szCs w:val="20"/>
      <w:lang w:val="en-US" w:eastAsia="en-US"/>
    </w:rPr>
  </w:style>
  <w:style w:type="character" w:customStyle="1" w:styleId="a">
    <w:name w:val="Основной шрифт"/>
    <w:rsid w:val="00000909"/>
  </w:style>
  <w:style w:type="character" w:customStyle="1" w:styleId="FontStyle24">
    <w:name w:val="Font Style24"/>
    <w:basedOn w:val="DefaultParagraphFont"/>
    <w:rsid w:val="00000909"/>
    <w:rPr>
      <w:rFonts w:ascii="Times New Roman" w:hAnsi="Times New Roman" w:cs="Times New Roman"/>
      <w:sz w:val="20"/>
      <w:szCs w:val="20"/>
    </w:rPr>
  </w:style>
  <w:style w:type="paragraph" w:styleId="BodyText2">
    <w:name w:val="Body Text 2"/>
    <w:basedOn w:val="Normal"/>
    <w:rsid w:val="0001332E"/>
    <w:pPr>
      <w:spacing w:after="120" w:line="480" w:lineRule="auto"/>
    </w:pPr>
  </w:style>
  <w:style w:type="character" w:customStyle="1" w:styleId="FontStyle12">
    <w:name w:val="Font Style12"/>
    <w:basedOn w:val="DefaultParagraphFont"/>
    <w:rsid w:val="008D5EC0"/>
    <w:rPr>
      <w:rFonts w:ascii="Times New Roman" w:hAnsi="Times New Roman" w:cs="Times New Roman"/>
      <w:b/>
      <w:bCs/>
      <w:sz w:val="26"/>
      <w:szCs w:val="26"/>
    </w:rPr>
  </w:style>
  <w:style w:type="paragraph" w:styleId="NormalWeb">
    <w:name w:val="Normal (Web)"/>
    <w:basedOn w:val="Normal"/>
    <w:uiPriority w:val="99"/>
    <w:rsid w:val="000C7276"/>
    <w:pPr>
      <w:spacing w:before="100" w:beforeAutospacing="1" w:after="100" w:afterAutospacing="1"/>
    </w:pPr>
  </w:style>
  <w:style w:type="character" w:customStyle="1" w:styleId="312pt">
    <w:name w:val="Основной текст (3) + 12 pt"/>
    <w:basedOn w:val="DefaultParagraphFont"/>
    <w:rsid w:val="005C2142"/>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a0">
    <w:name w:val="Основной текст_"/>
    <w:basedOn w:val="DefaultParagraphFont"/>
    <w:link w:val="10"/>
    <w:rsid w:val="0034460F"/>
    <w:rPr>
      <w:sz w:val="27"/>
      <w:szCs w:val="27"/>
      <w:shd w:val="clear" w:color="auto" w:fill="FFFFFF"/>
    </w:rPr>
  </w:style>
  <w:style w:type="paragraph" w:customStyle="1" w:styleId="10">
    <w:name w:val="Основной текст1"/>
    <w:basedOn w:val="Normal"/>
    <w:link w:val="a0"/>
    <w:rsid w:val="0034460F"/>
    <w:pPr>
      <w:widowControl w:val="0"/>
      <w:shd w:val="clear" w:color="auto" w:fill="FFFFFF"/>
      <w:spacing w:after="420" w:line="0" w:lineRule="atLeast"/>
      <w:jc w:val="right"/>
    </w:pPr>
    <w:rPr>
      <w:sz w:val="27"/>
      <w:szCs w:val="27"/>
    </w:rPr>
  </w:style>
  <w:style w:type="character" w:customStyle="1" w:styleId="a1">
    <w:name w:val="Основной текст + Полужирный;Курсив"/>
    <w:basedOn w:val="a0"/>
    <w:rsid w:val="00CC153A"/>
    <w:rPr>
      <w:b/>
      <w:bCs/>
      <w:i/>
      <w:iCs/>
      <w:color w:val="000000"/>
      <w:spacing w:val="0"/>
      <w:w w:val="100"/>
      <w:position w:val="0"/>
      <w:sz w:val="27"/>
      <w:szCs w:val="27"/>
      <w:shd w:val="clear" w:color="auto" w:fill="FFFFFF"/>
      <w:lang w:val="ru-RU"/>
    </w:rPr>
  </w:style>
  <w:style w:type="paragraph" w:styleId="Title">
    <w:name w:val="Title"/>
    <w:basedOn w:val="Normal"/>
    <w:link w:val="a2"/>
    <w:qFormat/>
    <w:rsid w:val="00795FA0"/>
    <w:pPr>
      <w:autoSpaceDE w:val="0"/>
      <w:autoSpaceDN w:val="0"/>
      <w:adjustRightInd w:val="0"/>
      <w:jc w:val="center"/>
    </w:pPr>
    <w:rPr>
      <w:b/>
      <w:bCs/>
      <w:color w:val="000000"/>
      <w:szCs w:val="22"/>
      <w:lang w:eastAsia="en-US"/>
    </w:rPr>
  </w:style>
  <w:style w:type="character" w:customStyle="1" w:styleId="a2">
    <w:name w:val="Название Знак"/>
    <w:basedOn w:val="DefaultParagraphFont"/>
    <w:link w:val="Title"/>
    <w:rsid w:val="00795FA0"/>
    <w:rPr>
      <w:b/>
      <w:bCs/>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