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E9228E">
        <w:t>4</w:t>
      </w:r>
      <w:r w:rsidR="00602F13">
        <w:t>5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0</w:t>
      </w:r>
      <w:r w:rsidR="00602F1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02F1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Мировой судья судебного участка №37 Джанкойского судебного ра</w:t>
      </w:r>
      <w:r w:rsidRPr="00A87BB0">
        <w:rPr>
          <w:sz w:val="28"/>
          <w:szCs w:val="28"/>
        </w:rPr>
        <w:t>й</w:t>
      </w:r>
      <w:r w:rsidRPr="00A87BB0">
        <w:rPr>
          <w:sz w:val="28"/>
          <w:szCs w:val="28"/>
        </w:rPr>
        <w:t>она (Джанкойский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Pr="00A87BB0">
        <w:rPr>
          <w:sz w:val="28"/>
          <w:szCs w:val="28"/>
        </w:rPr>
        <w:t>Д.А. Ястребов,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</w:t>
      </w:r>
      <w:r w:rsidR="00EA78B0">
        <w:rPr>
          <w:sz w:val="28"/>
          <w:szCs w:val="28"/>
        </w:rPr>
        <w:t xml:space="preserve">Е.В. </w:t>
      </w:r>
      <w:r w:rsidR="00EA78B0">
        <w:rPr>
          <w:sz w:val="28"/>
          <w:szCs w:val="28"/>
        </w:rPr>
        <w:t>Пестриковой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 xml:space="preserve">– </w:t>
      </w:r>
    </w:p>
    <w:p w:rsidR="00FE6DF5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Джанкойского 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6A3C92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6A3C92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</w:t>
      </w:r>
      <w:r w:rsidR="00602F13">
        <w:rPr>
          <w:sz w:val="28"/>
          <w:szCs w:val="28"/>
        </w:rPr>
        <w:t>го</w:t>
      </w:r>
      <w:r w:rsidRPr="00A87BB0">
        <w:rPr>
          <w:sz w:val="28"/>
          <w:szCs w:val="28"/>
        </w:rPr>
        <w:t xml:space="preserve"> </w:t>
      </w:r>
      <w:r w:rsidR="00897AC1">
        <w:rPr>
          <w:sz w:val="28"/>
          <w:szCs w:val="28"/>
        </w:rPr>
        <w:t>удостоверение №</w:t>
      </w:r>
      <w:r w:rsidR="00DF54FF">
        <w:rPr>
          <w:sz w:val="28"/>
          <w:szCs w:val="28"/>
        </w:rPr>
        <w:t>960</w:t>
      </w:r>
      <w:r w:rsidR="00897AC1">
        <w:rPr>
          <w:sz w:val="28"/>
          <w:szCs w:val="28"/>
        </w:rPr>
        <w:t xml:space="preserve"> и ордер №</w:t>
      </w:r>
      <w:r w:rsidR="00FE6DF5">
        <w:rPr>
          <w:sz w:val="28"/>
          <w:szCs w:val="28"/>
        </w:rPr>
        <w:t>530</w:t>
      </w:r>
      <w:r w:rsidRPr="00A87BB0">
        <w:rPr>
          <w:sz w:val="28"/>
          <w:szCs w:val="28"/>
        </w:rPr>
        <w:t xml:space="preserve"> от </w:t>
      </w:r>
      <w:r w:rsidR="00BC274C">
        <w:rPr>
          <w:sz w:val="28"/>
          <w:szCs w:val="28"/>
        </w:rPr>
        <w:t>0</w:t>
      </w:r>
      <w:r w:rsidR="00A80E10">
        <w:rPr>
          <w:sz w:val="28"/>
          <w:szCs w:val="28"/>
        </w:rPr>
        <w:t>9</w:t>
      </w:r>
      <w:r w:rsidRPr="00A87BB0">
        <w:rPr>
          <w:sz w:val="28"/>
          <w:szCs w:val="28"/>
        </w:rPr>
        <w:t>.</w:t>
      </w:r>
      <w:r w:rsidR="00DF54FF">
        <w:rPr>
          <w:sz w:val="28"/>
          <w:szCs w:val="28"/>
        </w:rPr>
        <w:t>10</w:t>
      </w:r>
      <w:r w:rsidRPr="00A87BB0">
        <w:rPr>
          <w:sz w:val="28"/>
          <w:szCs w:val="28"/>
        </w:rPr>
        <w:t>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6A3C92">
        <w:rPr>
          <w:sz w:val="28"/>
          <w:szCs w:val="28"/>
        </w:rPr>
        <w:t>*****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Российской Федерации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>с</w:t>
      </w:r>
      <w:r w:rsidR="00E9228E">
        <w:rPr>
          <w:sz w:val="28"/>
          <w:szCs w:val="28"/>
        </w:rPr>
        <w:t>о</w:t>
      </w:r>
      <w:r w:rsidR="00BC274C">
        <w:rPr>
          <w:sz w:val="28"/>
          <w:szCs w:val="28"/>
        </w:rPr>
        <w:t xml:space="preserve"> </w:t>
      </w:r>
      <w:r w:rsidRPr="008D5EC0" w:rsidR="00E16C28">
        <w:rPr>
          <w:sz w:val="28"/>
          <w:szCs w:val="28"/>
        </w:rPr>
        <w:t>средним образованием</w:t>
      </w:r>
      <w:r w:rsidRPr="008D5EC0" w:rsidR="005F06A6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холос</w:t>
      </w:r>
      <w:r w:rsidRPr="008D5EC0" w:rsidR="005B19B9">
        <w:rPr>
          <w:sz w:val="28"/>
          <w:szCs w:val="28"/>
        </w:rPr>
        <w:t>т</w:t>
      </w:r>
      <w:r w:rsidRPr="008D5EC0" w:rsidR="005B19B9">
        <w:rPr>
          <w:sz w:val="28"/>
          <w:szCs w:val="28"/>
        </w:rPr>
        <w:t>о</w:t>
      </w:r>
      <w:r w:rsidRPr="008D5EC0" w:rsidR="005B19B9">
        <w:rPr>
          <w:sz w:val="28"/>
          <w:szCs w:val="28"/>
        </w:rPr>
        <w:t>го</w:t>
      </w:r>
      <w:r w:rsidRPr="008D5EC0" w:rsidR="00E16C28">
        <w:rPr>
          <w:sz w:val="28"/>
          <w:szCs w:val="28"/>
        </w:rPr>
        <w:t xml:space="preserve">, </w:t>
      </w:r>
      <w:r w:rsidR="00DF54FF">
        <w:rPr>
          <w:sz w:val="28"/>
          <w:szCs w:val="28"/>
        </w:rPr>
        <w:t xml:space="preserve">имеющего </w:t>
      </w:r>
      <w:r>
        <w:rPr>
          <w:sz w:val="28"/>
          <w:szCs w:val="28"/>
        </w:rPr>
        <w:t>****</w:t>
      </w:r>
      <w:r w:rsidR="00DF54FF">
        <w:rPr>
          <w:sz w:val="28"/>
          <w:szCs w:val="28"/>
        </w:rPr>
        <w:t xml:space="preserve">, </w:t>
      </w:r>
      <w:r w:rsidR="00BC274C">
        <w:rPr>
          <w:sz w:val="28"/>
          <w:szCs w:val="28"/>
        </w:rPr>
        <w:t>официально не трудоустроенного, зарегистрированн</w:t>
      </w:r>
      <w:r w:rsidR="00BC274C">
        <w:rPr>
          <w:sz w:val="28"/>
          <w:szCs w:val="28"/>
        </w:rPr>
        <w:t>о</w:t>
      </w:r>
      <w:r w:rsidR="00BC274C">
        <w:rPr>
          <w:sz w:val="28"/>
          <w:szCs w:val="28"/>
        </w:rPr>
        <w:t>го</w:t>
      </w:r>
      <w:r w:rsidR="00E9228E">
        <w:rPr>
          <w:sz w:val="28"/>
          <w:szCs w:val="28"/>
        </w:rPr>
        <w:t xml:space="preserve"> и проживающего по адресу: </w:t>
      </w:r>
      <w:r>
        <w:rPr>
          <w:sz w:val="28"/>
          <w:szCs w:val="28"/>
        </w:rPr>
        <w:t>*****</w:t>
      </w:r>
      <w:r w:rsidR="00E9228E">
        <w:rPr>
          <w:sz w:val="28"/>
          <w:szCs w:val="28"/>
        </w:rPr>
        <w:t>, не судимого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>преступлени</w:t>
      </w:r>
      <w:r w:rsidR="00DF54FF">
        <w:rPr>
          <w:sz w:val="28"/>
          <w:szCs w:val="28"/>
        </w:rPr>
        <w:t>й</w:t>
      </w:r>
      <w:r w:rsidRPr="008D5EC0" w:rsidR="0073218C">
        <w:rPr>
          <w:sz w:val="28"/>
          <w:szCs w:val="28"/>
        </w:rPr>
        <w:t>, предусмотренн</w:t>
      </w:r>
      <w:r w:rsidR="00DF54FF">
        <w:rPr>
          <w:sz w:val="28"/>
          <w:szCs w:val="28"/>
        </w:rPr>
        <w:t>ых</w:t>
      </w:r>
      <w:r w:rsidR="00DF54FF">
        <w:rPr>
          <w:b/>
          <w:sz w:val="28"/>
          <w:szCs w:val="28"/>
        </w:rPr>
        <w:t xml:space="preserve"> ч. 1 ст. 158,</w:t>
      </w:r>
      <w:r w:rsidRPr="003B5C09" w:rsidR="0073218C">
        <w:rPr>
          <w:b/>
          <w:sz w:val="28"/>
          <w:szCs w:val="28"/>
        </w:rPr>
        <w:t xml:space="preserve"> </w:t>
      </w:r>
      <w:r w:rsidR="00DF54FF">
        <w:rPr>
          <w:b/>
          <w:sz w:val="28"/>
          <w:szCs w:val="28"/>
        </w:rPr>
        <w:t>ч. 3 ст. 30, ч. 1 ст. 158</w:t>
      </w:r>
      <w:r w:rsidR="003505F1">
        <w:rPr>
          <w:b/>
          <w:sz w:val="28"/>
          <w:szCs w:val="28"/>
        </w:rPr>
        <w:t xml:space="preserve"> </w:t>
      </w:r>
      <w:r w:rsidRPr="003B5C09" w:rsidR="0073218C">
        <w:rPr>
          <w:b/>
          <w:sz w:val="28"/>
          <w:szCs w:val="28"/>
        </w:rPr>
        <w:t>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</w:t>
      </w:r>
      <w:r w:rsidR="003505F1">
        <w:rPr>
          <w:rFonts w:eastAsia="Calibri"/>
          <w:bCs/>
          <w:color w:val="000000"/>
          <w:sz w:val="28"/>
          <w:szCs w:val="28"/>
        </w:rPr>
        <w:t xml:space="preserve">оконченное и неоконченное </w:t>
      </w:r>
      <w:r w:rsidR="00B87330">
        <w:rPr>
          <w:rFonts w:eastAsia="Calibri"/>
          <w:bCs/>
          <w:color w:val="000000"/>
          <w:sz w:val="28"/>
          <w:szCs w:val="28"/>
        </w:rPr>
        <w:t>преступлени</w:t>
      </w:r>
      <w:r w:rsidR="00DF54FF">
        <w:rPr>
          <w:rFonts w:eastAsia="Calibri"/>
          <w:bCs/>
          <w:color w:val="000000"/>
          <w:sz w:val="28"/>
          <w:szCs w:val="28"/>
        </w:rPr>
        <w:t>я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обстоятельствах:</w:t>
      </w:r>
    </w:p>
    <w:p w:rsidR="008B7301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 w:rsidR="00897AC1">
        <w:rPr>
          <w:rFonts w:eastAsia="Calibri"/>
          <w:bCs/>
          <w:color w:val="000000"/>
          <w:sz w:val="28"/>
          <w:szCs w:val="28"/>
        </w:rPr>
        <w:t xml:space="preserve">в </w:t>
      </w:r>
      <w:r w:rsidR="00DF54FF">
        <w:rPr>
          <w:rFonts w:eastAsia="Calibri"/>
          <w:bCs/>
          <w:color w:val="000000"/>
          <w:sz w:val="28"/>
          <w:szCs w:val="28"/>
        </w:rPr>
        <w:t>дневное время</w:t>
      </w:r>
      <w:r w:rsidR="001A075C">
        <w:rPr>
          <w:rFonts w:eastAsia="Calibri"/>
          <w:bCs/>
          <w:color w:val="000000"/>
          <w:sz w:val="28"/>
          <w:szCs w:val="28"/>
        </w:rPr>
        <w:t xml:space="preserve"> </w:t>
      </w:r>
      <w:r w:rsidR="00DF54FF">
        <w:rPr>
          <w:rFonts w:eastAsia="Calibri"/>
          <w:bCs/>
          <w:color w:val="000000"/>
          <w:sz w:val="28"/>
          <w:szCs w:val="28"/>
        </w:rPr>
        <w:t xml:space="preserve">на территории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CF40CC">
        <w:rPr>
          <w:rFonts w:eastAsia="Calibri"/>
          <w:bCs/>
          <w:color w:val="000000"/>
          <w:sz w:val="28"/>
          <w:szCs w:val="28"/>
        </w:rPr>
        <w:t xml:space="preserve">, имея умысел на тайное хищение чужого имущества, из корыстных побуждений </w:t>
      </w:r>
      <w:r w:rsidR="005C2A99">
        <w:rPr>
          <w:rFonts w:eastAsia="Calibri"/>
          <w:bCs/>
          <w:color w:val="000000"/>
          <w:sz w:val="28"/>
          <w:szCs w:val="28"/>
        </w:rPr>
        <w:t xml:space="preserve">путем свободного доступа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6E0922">
        <w:rPr>
          <w:rFonts w:eastAsia="Calibri"/>
          <w:bCs/>
          <w:color w:val="000000"/>
          <w:sz w:val="28"/>
          <w:szCs w:val="28"/>
        </w:rPr>
        <w:t xml:space="preserve"> </w:t>
      </w:r>
      <w:r w:rsidR="00CF40CC">
        <w:rPr>
          <w:rFonts w:eastAsia="Calibri"/>
          <w:bCs/>
          <w:color w:val="000000"/>
          <w:sz w:val="28"/>
          <w:szCs w:val="28"/>
        </w:rPr>
        <w:t xml:space="preserve">тайно похитил принадлежащие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CF40CC">
        <w:rPr>
          <w:rFonts w:eastAsia="Calibri"/>
          <w:bCs/>
          <w:color w:val="000000"/>
          <w:sz w:val="28"/>
          <w:szCs w:val="28"/>
        </w:rPr>
        <w:t xml:space="preserve">, </w:t>
      </w:r>
      <w:r w:rsidR="006E0922">
        <w:rPr>
          <w:rFonts w:eastAsia="Calibri"/>
          <w:bCs/>
          <w:color w:val="000000"/>
          <w:sz w:val="28"/>
          <w:szCs w:val="28"/>
        </w:rPr>
        <w:t>срезав их</w:t>
      </w:r>
      <w:r w:rsidR="003505F1">
        <w:rPr>
          <w:rFonts w:eastAsia="Calibri"/>
          <w:bCs/>
          <w:color w:val="000000"/>
          <w:sz w:val="28"/>
          <w:szCs w:val="28"/>
        </w:rPr>
        <w:t xml:space="preserve"> с помощью иных лиц, не осведомленных о совершаемом преступлении,</w:t>
      </w:r>
      <w:r w:rsidR="006E0922">
        <w:rPr>
          <w:rFonts w:eastAsia="Calibri"/>
          <w:bCs/>
          <w:color w:val="000000"/>
          <w:sz w:val="28"/>
          <w:szCs w:val="28"/>
        </w:rPr>
        <w:t xml:space="preserve"> и </w:t>
      </w:r>
      <w:r w:rsidR="00CF40CC">
        <w:rPr>
          <w:rFonts w:eastAsia="Calibri"/>
          <w:bCs/>
          <w:color w:val="000000"/>
          <w:sz w:val="28"/>
          <w:szCs w:val="28"/>
        </w:rPr>
        <w:t>причинив м</w:t>
      </w:r>
      <w:r w:rsidR="00CF40CC">
        <w:rPr>
          <w:rFonts w:eastAsia="Calibri"/>
          <w:bCs/>
          <w:color w:val="000000"/>
          <w:sz w:val="28"/>
          <w:szCs w:val="28"/>
        </w:rPr>
        <w:t>а</w:t>
      </w:r>
      <w:r w:rsidR="00CF40CC">
        <w:rPr>
          <w:rFonts w:eastAsia="Calibri"/>
          <w:bCs/>
          <w:color w:val="000000"/>
          <w:sz w:val="28"/>
          <w:szCs w:val="28"/>
        </w:rPr>
        <w:t>тер</w:t>
      </w:r>
      <w:r w:rsidR="00CF40CC">
        <w:rPr>
          <w:rFonts w:eastAsia="Calibri"/>
          <w:bCs/>
          <w:color w:val="000000"/>
          <w:sz w:val="28"/>
          <w:szCs w:val="28"/>
        </w:rPr>
        <w:t>и</w:t>
      </w:r>
      <w:r w:rsidR="00CF40CC">
        <w:rPr>
          <w:rFonts w:eastAsia="Calibri"/>
          <w:bCs/>
          <w:color w:val="000000"/>
          <w:sz w:val="28"/>
          <w:szCs w:val="28"/>
        </w:rPr>
        <w:t>альный ущерб в указанном размере</w:t>
      </w:r>
      <w:r w:rsidR="000E31A7">
        <w:rPr>
          <w:rFonts w:eastAsia="Calibri"/>
          <w:bCs/>
          <w:color w:val="000000"/>
          <w:sz w:val="28"/>
          <w:szCs w:val="28"/>
        </w:rPr>
        <w:t>.</w:t>
      </w:r>
      <w:r w:rsidR="00424CEB">
        <w:rPr>
          <w:rFonts w:eastAsia="Calibri"/>
          <w:bCs/>
          <w:color w:val="000000"/>
          <w:sz w:val="28"/>
          <w:szCs w:val="28"/>
        </w:rPr>
        <w:t xml:space="preserve"> </w:t>
      </w:r>
      <w:r w:rsidR="00CF40CC">
        <w:rPr>
          <w:rFonts w:eastAsia="Calibri"/>
          <w:bCs/>
          <w:color w:val="000000"/>
          <w:sz w:val="28"/>
          <w:szCs w:val="28"/>
        </w:rPr>
        <w:t>С похищенным с места совершения преступления скрылся, распор</w:t>
      </w:r>
      <w:r w:rsidR="00CF40CC">
        <w:rPr>
          <w:rFonts w:eastAsia="Calibri"/>
          <w:bCs/>
          <w:color w:val="000000"/>
          <w:sz w:val="28"/>
          <w:szCs w:val="28"/>
        </w:rPr>
        <w:t>я</w:t>
      </w:r>
      <w:r w:rsidR="00CF40CC">
        <w:rPr>
          <w:rFonts w:eastAsia="Calibri"/>
          <w:bCs/>
          <w:color w:val="000000"/>
          <w:sz w:val="28"/>
          <w:szCs w:val="28"/>
        </w:rPr>
        <w:t>дившись по своему усмотрению.</w:t>
      </w:r>
    </w:p>
    <w:p w:rsidR="00CF40CC" w:rsidP="00CF40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 в дневное время на территории </w:t>
      </w: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>, имея умысел на тайное х</w:t>
      </w:r>
      <w:r>
        <w:rPr>
          <w:rFonts w:eastAsia="Calibri"/>
          <w:bCs/>
          <w:color w:val="000000"/>
          <w:sz w:val="28"/>
          <w:szCs w:val="28"/>
        </w:rPr>
        <w:t>и</w:t>
      </w:r>
      <w:r>
        <w:rPr>
          <w:rFonts w:eastAsia="Calibri"/>
          <w:bCs/>
          <w:color w:val="000000"/>
          <w:sz w:val="28"/>
          <w:szCs w:val="28"/>
        </w:rPr>
        <w:t xml:space="preserve">щение чужого имущества, из корыстных побуждений </w:t>
      </w:r>
      <w:r w:rsidR="005C2A99">
        <w:rPr>
          <w:rFonts w:eastAsia="Calibri"/>
          <w:bCs/>
          <w:color w:val="000000"/>
          <w:sz w:val="28"/>
          <w:szCs w:val="28"/>
        </w:rPr>
        <w:t xml:space="preserve">путем свободного </w:t>
      </w:r>
      <w:r w:rsidR="005C2A99">
        <w:rPr>
          <w:rFonts w:eastAsia="Calibri"/>
          <w:bCs/>
          <w:color w:val="000000"/>
          <w:sz w:val="28"/>
          <w:szCs w:val="28"/>
        </w:rPr>
        <w:t>до</w:t>
      </w:r>
      <w:r w:rsidR="005C2A99">
        <w:rPr>
          <w:rFonts w:eastAsia="Calibri"/>
          <w:bCs/>
          <w:color w:val="000000"/>
          <w:sz w:val="28"/>
          <w:szCs w:val="28"/>
        </w:rPr>
        <w:t>с</w:t>
      </w:r>
      <w:r w:rsidR="005C2A99">
        <w:rPr>
          <w:rFonts w:eastAsia="Calibri"/>
          <w:bCs/>
          <w:color w:val="000000"/>
          <w:sz w:val="28"/>
          <w:szCs w:val="28"/>
        </w:rPr>
        <w:t>тупа</w:t>
      </w:r>
      <w:r w:rsidR="005C2A99">
        <w:rPr>
          <w:rFonts w:eastAsia="Calibri"/>
          <w:bCs/>
          <w:color w:val="000000"/>
          <w:sz w:val="28"/>
          <w:szCs w:val="28"/>
        </w:rPr>
        <w:t xml:space="preserve"> с целью хищения</w:t>
      </w:r>
      <w:r>
        <w:rPr>
          <w:rFonts w:eastAsia="Calibri"/>
          <w:bCs/>
          <w:color w:val="000000"/>
          <w:sz w:val="28"/>
          <w:szCs w:val="28"/>
        </w:rPr>
        <w:t xml:space="preserve"> принадлежащи</w:t>
      </w:r>
      <w:r w:rsidR="005C2A99">
        <w:rPr>
          <w:rFonts w:eastAsia="Calibri"/>
          <w:bCs/>
          <w:color w:val="000000"/>
          <w:sz w:val="28"/>
          <w:szCs w:val="28"/>
        </w:rPr>
        <w:t>х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3505F1">
        <w:rPr>
          <w:rFonts w:eastAsia="Calibri"/>
          <w:bCs/>
          <w:color w:val="000000"/>
          <w:sz w:val="28"/>
          <w:szCs w:val="28"/>
        </w:rPr>
        <w:t xml:space="preserve"> с помощью иных лиц, не осв</w:t>
      </w:r>
      <w:r w:rsidR="003505F1">
        <w:rPr>
          <w:rFonts w:eastAsia="Calibri"/>
          <w:bCs/>
          <w:color w:val="000000"/>
          <w:sz w:val="28"/>
          <w:szCs w:val="28"/>
        </w:rPr>
        <w:t>е</w:t>
      </w:r>
      <w:r w:rsidR="003505F1">
        <w:rPr>
          <w:rFonts w:eastAsia="Calibri"/>
          <w:bCs/>
          <w:color w:val="000000"/>
          <w:sz w:val="28"/>
          <w:szCs w:val="28"/>
        </w:rPr>
        <w:t xml:space="preserve">домленных о совершаемом преступлении,  срезал </w:t>
      </w:r>
      <w:r>
        <w:rPr>
          <w:rFonts w:eastAsia="Calibri"/>
          <w:bCs/>
          <w:color w:val="000000"/>
          <w:sz w:val="28"/>
          <w:szCs w:val="28"/>
        </w:rPr>
        <w:t>металлически</w:t>
      </w:r>
      <w:r w:rsidR="005C2A99">
        <w:rPr>
          <w:rFonts w:eastAsia="Calibri"/>
          <w:bCs/>
          <w:color w:val="000000"/>
          <w:sz w:val="28"/>
          <w:szCs w:val="28"/>
        </w:rPr>
        <w:t>е</w:t>
      </w:r>
      <w:r>
        <w:rPr>
          <w:rFonts w:eastAsia="Calibri"/>
          <w:bCs/>
          <w:color w:val="000000"/>
          <w:sz w:val="28"/>
          <w:szCs w:val="28"/>
        </w:rPr>
        <w:t xml:space="preserve"> ворот</w:t>
      </w:r>
      <w:r w:rsidR="005C2A99">
        <w:rPr>
          <w:rFonts w:eastAsia="Calibri"/>
          <w:bCs/>
          <w:color w:val="000000"/>
          <w:sz w:val="28"/>
          <w:szCs w:val="28"/>
        </w:rPr>
        <w:t>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6E0922">
        <w:rPr>
          <w:rFonts w:eastAsia="Calibri"/>
          <w:bCs/>
          <w:color w:val="000000"/>
          <w:sz w:val="28"/>
          <w:szCs w:val="28"/>
        </w:rPr>
        <w:t xml:space="preserve">стоимостью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3505F1">
        <w:rPr>
          <w:rFonts w:eastAsia="Calibri"/>
          <w:bCs/>
          <w:color w:val="000000"/>
          <w:sz w:val="28"/>
          <w:szCs w:val="28"/>
        </w:rPr>
        <w:t>,</w:t>
      </w:r>
      <w:r w:rsidR="005C2A99">
        <w:rPr>
          <w:rFonts w:eastAsia="Calibri"/>
          <w:bCs/>
          <w:color w:val="000000"/>
          <w:sz w:val="28"/>
          <w:szCs w:val="28"/>
        </w:rPr>
        <w:t xml:space="preserve"> совер</w:t>
      </w:r>
      <w:r w:rsidR="003505F1">
        <w:rPr>
          <w:rFonts w:eastAsia="Calibri"/>
          <w:bCs/>
          <w:color w:val="000000"/>
          <w:sz w:val="28"/>
          <w:szCs w:val="28"/>
        </w:rPr>
        <w:t>шив тем самым действия,</w:t>
      </w:r>
      <w:r w:rsidR="005C2A99">
        <w:rPr>
          <w:rFonts w:eastAsia="Calibri"/>
          <w:bCs/>
          <w:color w:val="000000"/>
          <w:sz w:val="28"/>
          <w:szCs w:val="28"/>
        </w:rPr>
        <w:t xml:space="preserve"> </w:t>
      </w:r>
      <w:r w:rsidR="006E0922">
        <w:rPr>
          <w:rFonts w:eastAsia="Calibri"/>
          <w:bCs/>
          <w:color w:val="000000"/>
          <w:sz w:val="28"/>
          <w:szCs w:val="28"/>
        </w:rPr>
        <w:t xml:space="preserve">направленные на хищение чужого имущества </w:t>
      </w:r>
      <w:r w:rsidR="005C2A99">
        <w:rPr>
          <w:rFonts w:eastAsia="Calibri"/>
          <w:bCs/>
          <w:color w:val="000000"/>
          <w:sz w:val="28"/>
          <w:szCs w:val="28"/>
        </w:rPr>
        <w:t>действия</w:t>
      </w:r>
      <w:r>
        <w:rPr>
          <w:rFonts w:eastAsia="Calibri"/>
          <w:bCs/>
          <w:color w:val="000000"/>
          <w:sz w:val="28"/>
          <w:szCs w:val="28"/>
        </w:rPr>
        <w:t>.</w:t>
      </w:r>
      <w:r w:rsidR="005C2A99">
        <w:rPr>
          <w:rFonts w:eastAsia="Calibri"/>
          <w:bCs/>
          <w:color w:val="000000"/>
          <w:sz w:val="28"/>
          <w:szCs w:val="28"/>
        </w:rPr>
        <w:t xml:space="preserve"> </w:t>
      </w:r>
      <w:r w:rsidR="006E0922">
        <w:rPr>
          <w:rFonts w:eastAsia="Calibri"/>
          <w:bCs/>
          <w:color w:val="000000"/>
          <w:sz w:val="28"/>
          <w:szCs w:val="28"/>
        </w:rPr>
        <w:t>Однако</w:t>
      </w:r>
      <w:r w:rsidR="005C2A99">
        <w:rPr>
          <w:rFonts w:eastAsia="Calibri"/>
          <w:bCs/>
          <w:color w:val="000000"/>
          <w:sz w:val="28"/>
          <w:szCs w:val="28"/>
        </w:rPr>
        <w:t xml:space="preserve"> пр</w:t>
      </w:r>
      <w:r w:rsidR="005C2A99">
        <w:rPr>
          <w:rFonts w:eastAsia="Calibri"/>
          <w:bCs/>
          <w:color w:val="000000"/>
          <w:sz w:val="28"/>
          <w:szCs w:val="28"/>
        </w:rPr>
        <w:t>е</w:t>
      </w:r>
      <w:r w:rsidR="005C2A99">
        <w:rPr>
          <w:rFonts w:eastAsia="Calibri"/>
          <w:bCs/>
          <w:color w:val="000000"/>
          <w:sz w:val="28"/>
          <w:szCs w:val="28"/>
        </w:rPr>
        <w:t>ступный умысел довести до конца не смог по независящим от него причинам, так как был застигнут на месте с</w:t>
      </w:r>
      <w:r w:rsidR="005C2A99">
        <w:rPr>
          <w:rFonts w:eastAsia="Calibri"/>
          <w:bCs/>
          <w:color w:val="000000"/>
          <w:sz w:val="28"/>
          <w:szCs w:val="28"/>
        </w:rPr>
        <w:t>о</w:t>
      </w:r>
      <w:r w:rsidR="005C2A99">
        <w:rPr>
          <w:rFonts w:eastAsia="Calibri"/>
          <w:bCs/>
          <w:color w:val="000000"/>
          <w:sz w:val="28"/>
          <w:szCs w:val="28"/>
        </w:rPr>
        <w:t>вершения преступления.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6A3C92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6A3C92">
        <w:rPr>
          <w:spacing w:val="-1"/>
          <w:sz w:val="28"/>
          <w:szCs w:val="28"/>
        </w:rPr>
        <w:t>****</w:t>
      </w:r>
      <w:r w:rsidR="005C2A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заявлено х</w:t>
      </w:r>
      <w:r w:rsidRPr="00C70434">
        <w:rPr>
          <w:spacing w:val="-1"/>
          <w:sz w:val="28"/>
          <w:szCs w:val="28"/>
        </w:rPr>
        <w:t>о</w:t>
      </w:r>
      <w:r w:rsidRPr="00C70434">
        <w:rPr>
          <w:spacing w:val="-1"/>
          <w:sz w:val="28"/>
          <w:szCs w:val="28"/>
        </w:rPr>
        <w:t>датайство о постановлении приговора без проведения судебного разбирател</w:t>
      </w:r>
      <w:r w:rsidRPr="00C70434">
        <w:rPr>
          <w:spacing w:val="-1"/>
          <w:sz w:val="28"/>
          <w:szCs w:val="28"/>
        </w:rPr>
        <w:t>ь</w:t>
      </w:r>
      <w:r w:rsidRPr="00C70434">
        <w:rPr>
          <w:spacing w:val="-1"/>
          <w:sz w:val="28"/>
          <w:szCs w:val="28"/>
        </w:rPr>
        <w:t>ства,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 xml:space="preserve">. д. </w:t>
      </w:r>
      <w:r w:rsidR="005C2A99">
        <w:rPr>
          <w:spacing w:val="-1"/>
          <w:sz w:val="28"/>
          <w:szCs w:val="28"/>
        </w:rPr>
        <w:t>1</w:t>
      </w:r>
      <w:r w:rsidR="00086006">
        <w:rPr>
          <w:spacing w:val="-1"/>
          <w:sz w:val="28"/>
          <w:szCs w:val="28"/>
        </w:rPr>
        <w:t>6</w:t>
      </w:r>
      <w:r w:rsidR="005C2A99">
        <w:rPr>
          <w:spacing w:val="-1"/>
          <w:sz w:val="28"/>
          <w:szCs w:val="28"/>
        </w:rPr>
        <w:t>6</w:t>
      </w:r>
      <w:r w:rsidR="00086006">
        <w:rPr>
          <w:spacing w:val="-1"/>
          <w:sz w:val="28"/>
          <w:szCs w:val="28"/>
        </w:rPr>
        <w:t>-</w:t>
      </w:r>
      <w:r w:rsidR="005C2A99">
        <w:rPr>
          <w:spacing w:val="-1"/>
          <w:sz w:val="28"/>
          <w:szCs w:val="28"/>
        </w:rPr>
        <w:t>169</w:t>
      </w:r>
      <w:r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6A3C92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обвинен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ем, вину признает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защитником,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разъяснен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6A3C92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5C2A99" w:rsidP="000E3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на основании доверенности </w:t>
      </w:r>
      <w:r w:rsidR="006A3C92">
        <w:rPr>
          <w:sz w:val="28"/>
          <w:szCs w:val="28"/>
        </w:rPr>
        <w:t>****</w:t>
      </w:r>
      <w:r>
        <w:rPr>
          <w:sz w:val="28"/>
          <w:szCs w:val="28"/>
        </w:rPr>
        <w:t xml:space="preserve"> против рассмотрения уголовного дела в порядке особого производства не возражала, обратившись с </w:t>
      </w:r>
      <w:r w:rsidR="003505F1">
        <w:rPr>
          <w:sz w:val="28"/>
          <w:szCs w:val="28"/>
        </w:rPr>
        <w:t xml:space="preserve">имеющимся в материалах уголовного дела </w:t>
      </w:r>
      <w:r>
        <w:rPr>
          <w:sz w:val="28"/>
          <w:szCs w:val="28"/>
        </w:rPr>
        <w:t>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заявлением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170).</w:t>
      </w:r>
    </w:p>
    <w:p w:rsidR="00B70919" w:rsidP="00B70919">
      <w:pPr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Обвинение, с которым согласился подсудимый,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>ждается доказательствами, собранными по делу.</w:t>
      </w:r>
    </w:p>
    <w:p w:rsidR="00B70919" w:rsidP="00B70919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</w:t>
      </w:r>
      <w:r w:rsidRPr="00DC1070">
        <w:rPr>
          <w:sz w:val="28"/>
          <w:szCs w:val="28"/>
        </w:rPr>
        <w:t>разбирательства.</w:t>
      </w:r>
      <w:r>
        <w:rPr>
          <w:sz w:val="28"/>
          <w:szCs w:val="28"/>
        </w:rPr>
        <w:t xml:space="preserve"> </w:t>
      </w:r>
    </w:p>
    <w:p w:rsidR="00B70919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6A3C92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>мировой судья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>
        <w:rPr>
          <w:spacing w:val="-1"/>
          <w:sz w:val="28"/>
          <w:szCs w:val="28"/>
        </w:rPr>
        <w:t>:</w:t>
      </w:r>
    </w:p>
    <w:p w:rsidR="00B70919" w:rsidP="000C727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-по преступлению </w:t>
      </w:r>
      <w:r w:rsidR="006A3C92">
        <w:rPr>
          <w:spacing w:val="-1"/>
          <w:sz w:val="28"/>
          <w:szCs w:val="28"/>
        </w:rPr>
        <w:t>*****</w:t>
      </w:r>
      <w:r>
        <w:rPr>
          <w:spacing w:val="-1"/>
          <w:sz w:val="28"/>
          <w:szCs w:val="28"/>
        </w:rPr>
        <w:t xml:space="preserve"> </w:t>
      </w:r>
      <w:r w:rsidR="003505F1">
        <w:rPr>
          <w:spacing w:val="-1"/>
          <w:sz w:val="28"/>
          <w:szCs w:val="28"/>
        </w:rPr>
        <w:t xml:space="preserve">- </w:t>
      </w:r>
      <w:r w:rsidRPr="00DC1070" w:rsidR="0001332E">
        <w:rPr>
          <w:spacing w:val="-1"/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</w:rPr>
        <w:t>. 1 ст. 158 УК РФ</w:t>
      </w:r>
      <w:r w:rsidR="003505F1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как кража, то есть та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ное хищение чужого имущества;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по преступлению </w:t>
      </w:r>
      <w:r w:rsidR="006A3C92">
        <w:rPr>
          <w:spacing w:val="-1"/>
          <w:sz w:val="28"/>
          <w:szCs w:val="28"/>
        </w:rPr>
        <w:t>****</w:t>
      </w:r>
      <w:r w:rsidR="003505F1">
        <w:rPr>
          <w:spacing w:val="-1"/>
          <w:sz w:val="28"/>
          <w:szCs w:val="28"/>
        </w:rPr>
        <w:t xml:space="preserve"> -</w:t>
      </w:r>
      <w:r>
        <w:rPr>
          <w:spacing w:val="-1"/>
          <w:sz w:val="28"/>
          <w:szCs w:val="28"/>
        </w:rPr>
        <w:t xml:space="preserve"> по </w:t>
      </w:r>
      <w:r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</w:rPr>
        <w:t>. 3 ст. 30, ч. 1 ст. 158</w:t>
      </w:r>
      <w:r w:rsidRPr="00DC1070">
        <w:rPr>
          <w:spacing w:val="-1"/>
          <w:sz w:val="28"/>
          <w:szCs w:val="28"/>
        </w:rPr>
        <w:t xml:space="preserve"> УК РФ, как </w:t>
      </w:r>
      <w:r>
        <w:rPr>
          <w:spacing w:val="-1"/>
          <w:sz w:val="28"/>
          <w:szCs w:val="28"/>
        </w:rPr>
        <w:t>покуш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ние на кражу, то есть умышленные действия, непосредственно напра</w:t>
      </w:r>
      <w:r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ленные на тайное хищение чужого имущества, при этом преступление не было дов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дено до конца по не зависящим обстоятельствам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6A3C92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в соответствии со ст.ст. 6, 43 и 60 УК РФ учитыва</w:t>
      </w:r>
      <w:r w:rsidR="003505F1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505F1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>вершенн</w:t>
      </w:r>
      <w:r w:rsidR="00B70919">
        <w:rPr>
          <w:spacing w:val="-1"/>
          <w:sz w:val="28"/>
          <w:szCs w:val="28"/>
        </w:rPr>
        <w:t>ых</w:t>
      </w:r>
      <w:r w:rsidRPr="00DC1070">
        <w:rPr>
          <w:spacing w:val="-1"/>
          <w:sz w:val="28"/>
          <w:szCs w:val="28"/>
        </w:rPr>
        <w:t xml:space="preserve"> им преступлени</w:t>
      </w:r>
      <w:r w:rsidR="00B70919">
        <w:rPr>
          <w:spacing w:val="-1"/>
          <w:sz w:val="28"/>
          <w:szCs w:val="28"/>
        </w:rPr>
        <w:t>й</w:t>
      </w:r>
      <w:r w:rsidRPr="00DC1070">
        <w:rPr>
          <w:spacing w:val="-1"/>
          <w:sz w:val="28"/>
          <w:szCs w:val="28"/>
        </w:rPr>
        <w:t>, котор</w:t>
      </w:r>
      <w:r w:rsidR="00B70919">
        <w:rPr>
          <w:spacing w:val="-1"/>
          <w:sz w:val="28"/>
          <w:szCs w:val="28"/>
        </w:rPr>
        <w:t>ы</w:t>
      </w:r>
      <w:r w:rsidRPr="00DC1070">
        <w:rPr>
          <w:spacing w:val="-1"/>
          <w:sz w:val="28"/>
          <w:szCs w:val="28"/>
        </w:rPr>
        <w:t>е законодателем отнесен</w:t>
      </w:r>
      <w:r w:rsidR="00B70919">
        <w:rPr>
          <w:spacing w:val="-1"/>
          <w:sz w:val="28"/>
          <w:szCs w:val="28"/>
        </w:rPr>
        <w:t>ы</w:t>
      </w:r>
      <w:r w:rsidRPr="00DC1070">
        <w:rPr>
          <w:spacing w:val="-1"/>
          <w:sz w:val="28"/>
          <w:szCs w:val="28"/>
        </w:rPr>
        <w:t xml:space="preserve"> к категории небольшой тяжести, данные о личности виновного,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>наказ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ния на исправление </w:t>
      </w:r>
      <w:r w:rsidR="002368D7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>, характеризующих личность</w:t>
      </w:r>
      <w:r w:rsidR="0003683C">
        <w:rPr>
          <w:sz w:val="28"/>
          <w:szCs w:val="28"/>
        </w:rPr>
        <w:t xml:space="preserve"> </w:t>
      </w:r>
      <w:r w:rsidR="006A3C92">
        <w:rPr>
          <w:sz w:val="28"/>
          <w:szCs w:val="28"/>
        </w:rPr>
        <w:t>*****</w:t>
      </w:r>
      <w:r w:rsidRPr="00DC1070">
        <w:rPr>
          <w:sz w:val="28"/>
          <w:szCs w:val="28"/>
        </w:rPr>
        <w:t>, учитывает</w:t>
      </w:r>
      <w:r w:rsidR="00B70919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="001D7E46">
        <w:rPr>
          <w:sz w:val="28"/>
          <w:szCs w:val="28"/>
        </w:rPr>
        <w:t>.</w:t>
      </w:r>
      <w:r w:rsidRPr="00DC1070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 w:rsidR="001D7E46">
        <w:rPr>
          <w:sz w:val="28"/>
          <w:szCs w:val="28"/>
        </w:rPr>
        <w:t xml:space="preserve">жительства </w:t>
      </w:r>
      <w:r w:rsidR="00B70919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характеризуется </w:t>
      </w:r>
      <w:r w:rsidR="007F2D2C">
        <w:rPr>
          <w:sz w:val="28"/>
          <w:szCs w:val="28"/>
        </w:rPr>
        <w:t>п</w:t>
      </w:r>
      <w:r w:rsidR="007F2D2C">
        <w:rPr>
          <w:sz w:val="28"/>
          <w:szCs w:val="28"/>
        </w:rPr>
        <w:t>о</w:t>
      </w:r>
      <w:r w:rsidR="00B70919">
        <w:rPr>
          <w:sz w:val="28"/>
          <w:szCs w:val="28"/>
        </w:rPr>
        <w:t>средствен</w:t>
      </w:r>
      <w:r w:rsidR="007F2D2C">
        <w:rPr>
          <w:sz w:val="28"/>
          <w:szCs w:val="28"/>
        </w:rPr>
        <w:t>но</w:t>
      </w:r>
      <w:r w:rsidR="0003683C">
        <w:rPr>
          <w:sz w:val="28"/>
          <w:szCs w:val="28"/>
        </w:rPr>
        <w:t xml:space="preserve">. На </w:t>
      </w:r>
      <w:r w:rsidRPr="00DC1070">
        <w:rPr>
          <w:iCs/>
          <w:sz w:val="28"/>
          <w:szCs w:val="28"/>
        </w:rPr>
        <w:t>учетах у психиатра</w:t>
      </w:r>
      <w:r w:rsidR="001D7E46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03683C">
        <w:rPr>
          <w:iCs/>
          <w:sz w:val="28"/>
          <w:szCs w:val="28"/>
        </w:rPr>
        <w:t xml:space="preserve"> не состоит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B70919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6A3C92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 w:rsidR="00B70919">
        <w:rPr>
          <w:iCs/>
          <w:sz w:val="28"/>
          <w:szCs w:val="28"/>
        </w:rPr>
        <w:t>по обоим пр</w:t>
      </w:r>
      <w:r w:rsidR="00B70919">
        <w:rPr>
          <w:iCs/>
          <w:sz w:val="28"/>
          <w:szCs w:val="28"/>
        </w:rPr>
        <w:t>е</w:t>
      </w:r>
      <w:r w:rsidR="00B70919">
        <w:rPr>
          <w:iCs/>
          <w:sz w:val="28"/>
          <w:szCs w:val="28"/>
        </w:rPr>
        <w:t xml:space="preserve">ступлениям </w:t>
      </w:r>
      <w:r w:rsidRPr="00DC1070">
        <w:rPr>
          <w:iCs/>
          <w:sz w:val="28"/>
          <w:szCs w:val="28"/>
        </w:rPr>
        <w:t>учитыва</w:t>
      </w:r>
      <w:r w:rsidR="00B70919">
        <w:rPr>
          <w:iCs/>
          <w:sz w:val="28"/>
          <w:szCs w:val="28"/>
        </w:rPr>
        <w:t>ю</w:t>
      </w:r>
      <w:r w:rsidRPr="00DC1070">
        <w:rPr>
          <w:iCs/>
          <w:sz w:val="28"/>
          <w:szCs w:val="28"/>
        </w:rPr>
        <w:t>т</w:t>
      </w:r>
      <w:r w:rsidR="00B70919">
        <w:rPr>
          <w:iCs/>
          <w:sz w:val="28"/>
          <w:szCs w:val="28"/>
        </w:rPr>
        <w:t>ся явка с повинной,</w:t>
      </w:r>
      <w:r w:rsidRPr="00DC1070">
        <w:rPr>
          <w:iCs/>
          <w:sz w:val="28"/>
          <w:szCs w:val="28"/>
        </w:rPr>
        <w:t xml:space="preserve"> </w:t>
      </w:r>
      <w:r w:rsidR="00B70919">
        <w:rPr>
          <w:iCs/>
          <w:sz w:val="28"/>
          <w:szCs w:val="28"/>
        </w:rPr>
        <w:t xml:space="preserve">признание вины, </w:t>
      </w:r>
      <w:r>
        <w:rPr>
          <w:iCs/>
          <w:sz w:val="28"/>
          <w:szCs w:val="28"/>
        </w:rPr>
        <w:t>раскаяние</w:t>
      </w:r>
      <w:r w:rsidR="0003683C">
        <w:rPr>
          <w:iCs/>
          <w:sz w:val="28"/>
          <w:szCs w:val="28"/>
        </w:rPr>
        <w:t xml:space="preserve"> в с</w:t>
      </w:r>
      <w:r w:rsidR="0003683C">
        <w:rPr>
          <w:iCs/>
          <w:sz w:val="28"/>
          <w:szCs w:val="28"/>
        </w:rPr>
        <w:t>о</w:t>
      </w:r>
      <w:r w:rsidR="0003683C">
        <w:rPr>
          <w:iCs/>
          <w:sz w:val="28"/>
          <w:szCs w:val="28"/>
        </w:rPr>
        <w:t>деянном</w:t>
      </w:r>
      <w:r w:rsidR="002B11EA">
        <w:rPr>
          <w:iCs/>
          <w:sz w:val="28"/>
          <w:szCs w:val="28"/>
        </w:rPr>
        <w:t xml:space="preserve">, </w:t>
      </w:r>
      <w:r w:rsidR="002368D7">
        <w:rPr>
          <w:iCs/>
          <w:sz w:val="28"/>
          <w:szCs w:val="28"/>
        </w:rPr>
        <w:t xml:space="preserve">активное способствование </w:t>
      </w:r>
      <w:r w:rsidR="00B70919">
        <w:rPr>
          <w:iCs/>
          <w:sz w:val="28"/>
          <w:szCs w:val="28"/>
        </w:rPr>
        <w:t xml:space="preserve">раскрытию и </w:t>
      </w:r>
      <w:r w:rsidR="002368D7">
        <w:rPr>
          <w:iCs/>
          <w:sz w:val="28"/>
          <w:szCs w:val="28"/>
        </w:rPr>
        <w:t>расследованию преступл</w:t>
      </w:r>
      <w:r w:rsidR="002368D7">
        <w:rPr>
          <w:iCs/>
          <w:sz w:val="28"/>
          <w:szCs w:val="28"/>
        </w:rPr>
        <w:t>е</w:t>
      </w:r>
      <w:r w:rsidR="002368D7">
        <w:rPr>
          <w:iCs/>
          <w:sz w:val="28"/>
          <w:szCs w:val="28"/>
        </w:rPr>
        <w:t>ния</w:t>
      </w:r>
      <w:r w:rsidR="00B70919">
        <w:rPr>
          <w:iCs/>
          <w:sz w:val="28"/>
          <w:szCs w:val="28"/>
        </w:rPr>
        <w:t>, наличие на иждивении несовершеннолетнего ребенка</w:t>
      </w:r>
      <w:r w:rsidR="002B11EA">
        <w:rPr>
          <w:iCs/>
          <w:sz w:val="28"/>
          <w:szCs w:val="28"/>
        </w:rPr>
        <w:t>.</w:t>
      </w:r>
    </w:p>
    <w:p w:rsidR="0003683C" w:rsidRPr="00DC1070" w:rsidP="00036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не установлено.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6A3C92">
        <w:rPr>
          <w:iCs/>
          <w:sz w:val="28"/>
          <w:szCs w:val="28"/>
        </w:rPr>
        <w:t>*****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2B11EA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обстоятельс</w:t>
      </w:r>
      <w:r w:rsidR="00560EEB">
        <w:rPr>
          <w:iCs/>
          <w:sz w:val="28"/>
          <w:szCs w:val="28"/>
        </w:rPr>
        <w:t>т</w:t>
      </w:r>
      <w:r w:rsidR="00560EEB">
        <w:rPr>
          <w:iCs/>
          <w:sz w:val="28"/>
          <w:szCs w:val="28"/>
        </w:rPr>
        <w:t>в</w:t>
      </w:r>
      <w:r w:rsidR="002368D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="00FE6DF5">
        <w:rPr>
          <w:iCs/>
          <w:sz w:val="28"/>
          <w:szCs w:val="28"/>
        </w:rPr>
        <w:t xml:space="preserve">конкретные обстоятельства дела </w:t>
      </w:r>
      <w:r w:rsidRPr="00DC1070">
        <w:rPr>
          <w:iCs/>
          <w:sz w:val="28"/>
          <w:szCs w:val="28"/>
        </w:rPr>
        <w:t>необходимым</w:t>
      </w:r>
      <w:r w:rsidR="003505F1">
        <w:rPr>
          <w:iCs/>
          <w:sz w:val="28"/>
          <w:szCs w:val="28"/>
        </w:rPr>
        <w:t xml:space="preserve"> и достаточным </w:t>
      </w:r>
      <w:r w:rsidR="00B70919">
        <w:rPr>
          <w:iCs/>
          <w:sz w:val="28"/>
          <w:szCs w:val="28"/>
        </w:rPr>
        <w:t>является</w:t>
      </w:r>
      <w:r w:rsidRPr="00DC1070">
        <w:rPr>
          <w:iCs/>
          <w:sz w:val="28"/>
          <w:szCs w:val="28"/>
        </w:rPr>
        <w:t xml:space="preserve"> 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знач</w:t>
      </w:r>
      <w:r w:rsidR="00B70919">
        <w:rPr>
          <w:iCs/>
          <w:sz w:val="28"/>
          <w:szCs w:val="28"/>
        </w:rPr>
        <w:t>ение</w:t>
      </w:r>
      <w:r w:rsidRPr="00DC1070">
        <w:rPr>
          <w:iCs/>
          <w:sz w:val="28"/>
          <w:szCs w:val="28"/>
        </w:rPr>
        <w:t xml:space="preserve"> </w:t>
      </w:r>
      <w:r w:rsidR="005B4AE8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наказани</w:t>
      </w:r>
      <w:r w:rsidR="00B70919">
        <w:rPr>
          <w:iCs/>
          <w:sz w:val="28"/>
          <w:szCs w:val="28"/>
        </w:rPr>
        <w:t>я</w:t>
      </w:r>
      <w:r w:rsidRPr="00DC1070">
        <w:rPr>
          <w:iCs/>
          <w:sz w:val="28"/>
          <w:szCs w:val="28"/>
        </w:rPr>
        <w:t xml:space="preserve"> </w:t>
      </w:r>
      <w:r w:rsidR="00FE6DF5">
        <w:rPr>
          <w:iCs/>
          <w:sz w:val="28"/>
          <w:szCs w:val="28"/>
        </w:rPr>
        <w:t xml:space="preserve"> за совершенные преступные действия </w:t>
      </w:r>
      <w:r w:rsidRPr="00DC1070">
        <w:rPr>
          <w:iCs/>
          <w:sz w:val="28"/>
          <w:szCs w:val="28"/>
        </w:rPr>
        <w:t>в виде</w:t>
      </w:r>
      <w:r w:rsidR="0003683C">
        <w:rPr>
          <w:iCs/>
          <w:sz w:val="28"/>
          <w:szCs w:val="28"/>
        </w:rPr>
        <w:t xml:space="preserve"> обязательных работ</w:t>
      </w:r>
      <w:r w:rsidR="00B70919">
        <w:rPr>
          <w:iCs/>
          <w:sz w:val="28"/>
          <w:szCs w:val="28"/>
        </w:rPr>
        <w:t xml:space="preserve"> по каждому преступлению</w:t>
      </w:r>
      <w:r w:rsidR="0003683C">
        <w:rPr>
          <w:iCs/>
          <w:sz w:val="28"/>
          <w:szCs w:val="28"/>
        </w:rPr>
        <w:t xml:space="preserve"> в пределах</w:t>
      </w:r>
      <w:r>
        <w:rPr>
          <w:iCs/>
          <w:sz w:val="28"/>
          <w:szCs w:val="28"/>
        </w:rPr>
        <w:t xml:space="preserve"> санкци</w:t>
      </w:r>
      <w:r w:rsidR="0003683C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уг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ловного закон</w:t>
      </w:r>
      <w:r w:rsidR="00560EEB">
        <w:rPr>
          <w:iCs/>
          <w:sz w:val="28"/>
          <w:szCs w:val="28"/>
        </w:rPr>
        <w:t>а</w:t>
      </w:r>
      <w:r w:rsidR="00803EA3">
        <w:rPr>
          <w:iCs/>
          <w:sz w:val="28"/>
          <w:szCs w:val="28"/>
        </w:rPr>
        <w:t xml:space="preserve"> </w:t>
      </w:r>
      <w:r w:rsidR="003505F1">
        <w:rPr>
          <w:iCs/>
          <w:sz w:val="28"/>
          <w:szCs w:val="28"/>
        </w:rPr>
        <w:t>ближе к минимальному размеру. При этом, ра</w:t>
      </w:r>
      <w:r w:rsidR="003505F1">
        <w:rPr>
          <w:iCs/>
          <w:sz w:val="28"/>
          <w:szCs w:val="28"/>
        </w:rPr>
        <w:t>з</w:t>
      </w:r>
      <w:r w:rsidR="003505F1">
        <w:rPr>
          <w:iCs/>
          <w:sz w:val="28"/>
          <w:szCs w:val="28"/>
        </w:rPr>
        <w:t xml:space="preserve">мер наказания подлежит определению  </w:t>
      </w:r>
      <w:r w:rsidR="00803EA3">
        <w:rPr>
          <w:iCs/>
          <w:sz w:val="28"/>
          <w:szCs w:val="28"/>
        </w:rPr>
        <w:t>с учетом положений ч. 5 ст. 62 УК РФ</w:t>
      </w:r>
      <w:r w:rsidRPr="00DC1070">
        <w:rPr>
          <w:iCs/>
          <w:sz w:val="28"/>
          <w:szCs w:val="28"/>
        </w:rPr>
        <w:t xml:space="preserve">. </w:t>
      </w:r>
      <w:r w:rsidR="002A23C5">
        <w:rPr>
          <w:iCs/>
          <w:sz w:val="28"/>
          <w:szCs w:val="28"/>
        </w:rPr>
        <w:t xml:space="preserve">По ч. 3 ст. 30, ч. 1 ст. 158 УК РФ, кроме того, </w:t>
      </w:r>
      <w:r w:rsidR="00FE6DF5">
        <w:rPr>
          <w:iCs/>
          <w:sz w:val="28"/>
          <w:szCs w:val="28"/>
        </w:rPr>
        <w:t xml:space="preserve">наказание </w:t>
      </w:r>
      <w:r w:rsidR="002A23C5">
        <w:rPr>
          <w:iCs/>
          <w:sz w:val="28"/>
          <w:szCs w:val="28"/>
        </w:rPr>
        <w:t>подлежит назн</w:t>
      </w:r>
      <w:r w:rsidR="002A23C5">
        <w:rPr>
          <w:iCs/>
          <w:sz w:val="28"/>
          <w:szCs w:val="28"/>
        </w:rPr>
        <w:t>а</w:t>
      </w:r>
      <w:r w:rsidR="002A23C5">
        <w:rPr>
          <w:iCs/>
          <w:sz w:val="28"/>
          <w:szCs w:val="28"/>
        </w:rPr>
        <w:t>чению и с учетом ч. 3 ст. 66 указанного Кодекса.</w:t>
      </w:r>
    </w:p>
    <w:p w:rsidR="00803EA3" w:rsidP="00803EA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Исключительные обстоятельства для применения ст. 64 УК РФ при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значении наказания за оба преступления отсутствуют.</w:t>
      </w:r>
    </w:p>
    <w:p w:rsidR="00B70919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кончательное наказание подлежит назначению в соответствии с ч. 2 ст. 69 УК РФ </w:t>
      </w:r>
      <w:r w:rsidR="003505F1">
        <w:rPr>
          <w:iCs/>
          <w:sz w:val="28"/>
          <w:szCs w:val="28"/>
        </w:rPr>
        <w:t>по совокупности преступлени</w:t>
      </w:r>
      <w:r w:rsidR="002A23C5">
        <w:rPr>
          <w:iCs/>
          <w:sz w:val="28"/>
          <w:szCs w:val="28"/>
        </w:rPr>
        <w:t>й, отнесенных уголовным зак</w:t>
      </w:r>
      <w:r w:rsidR="002A23C5">
        <w:rPr>
          <w:iCs/>
          <w:sz w:val="28"/>
          <w:szCs w:val="28"/>
        </w:rPr>
        <w:t>о</w:t>
      </w:r>
      <w:r w:rsidR="002A23C5">
        <w:rPr>
          <w:iCs/>
          <w:sz w:val="28"/>
          <w:szCs w:val="28"/>
        </w:rPr>
        <w:t xml:space="preserve">ном </w:t>
      </w:r>
      <w:r w:rsidR="003505F1">
        <w:rPr>
          <w:iCs/>
          <w:sz w:val="28"/>
          <w:szCs w:val="28"/>
        </w:rPr>
        <w:t>к преступлениям</w:t>
      </w:r>
      <w:r w:rsidR="002A23C5">
        <w:rPr>
          <w:iCs/>
          <w:sz w:val="28"/>
          <w:szCs w:val="28"/>
        </w:rPr>
        <w:t xml:space="preserve"> небольшой тяжести,</w:t>
      </w:r>
      <w:r w:rsidR="003505F1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путем частичного </w:t>
      </w:r>
      <w:r>
        <w:rPr>
          <w:iCs/>
          <w:sz w:val="28"/>
          <w:szCs w:val="28"/>
        </w:rPr>
        <w:t>сложения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значенных наказаний.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="00803EA3">
        <w:rPr>
          <w:iCs/>
          <w:sz w:val="28"/>
          <w:szCs w:val="28"/>
        </w:rPr>
        <w:t>пресечения</w:t>
      </w:r>
      <w:r>
        <w:rPr>
          <w:iCs/>
          <w:sz w:val="28"/>
          <w:szCs w:val="28"/>
        </w:rPr>
        <w:t xml:space="preserve"> в виде </w:t>
      </w:r>
      <w:r w:rsidR="00803EA3">
        <w:rPr>
          <w:iCs/>
          <w:sz w:val="28"/>
          <w:szCs w:val="28"/>
        </w:rPr>
        <w:t>подписки о невыезде</w:t>
      </w:r>
      <w:r>
        <w:rPr>
          <w:iCs/>
          <w:sz w:val="28"/>
          <w:szCs w:val="28"/>
        </w:rPr>
        <w:t xml:space="preserve">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803EA3">
        <w:rPr>
          <w:sz w:val="28"/>
          <w:szCs w:val="28"/>
        </w:rPr>
        <w:t>мировой судья, 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803EA3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6A3C92">
        <w:rPr>
          <w:b/>
          <w:sz w:val="28"/>
          <w:szCs w:val="28"/>
        </w:rPr>
        <w:t>*****</w:t>
      </w:r>
      <w:r>
        <w:rPr>
          <w:b/>
          <w:sz w:val="28"/>
          <w:szCs w:val="28"/>
        </w:rPr>
        <w:t xml:space="preserve"> </w:t>
      </w:r>
      <w:r w:rsidRPr="00DC1070">
        <w:rPr>
          <w:sz w:val="28"/>
          <w:szCs w:val="28"/>
        </w:rPr>
        <w:t>виновным в совершении преступлени</w:t>
      </w:r>
      <w:r>
        <w:rPr>
          <w:sz w:val="28"/>
          <w:szCs w:val="28"/>
        </w:rPr>
        <w:t>й</w:t>
      </w:r>
      <w:r w:rsidRPr="00DC1070">
        <w:rPr>
          <w:sz w:val="28"/>
          <w:szCs w:val="28"/>
        </w:rPr>
        <w:t>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DC10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 1 ст. 158,</w:t>
      </w:r>
      <w:r w:rsidRPr="003B5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ч. 3 ст. 30, ч. 1 ст. 158</w:t>
      </w:r>
      <w:r w:rsidRPr="003B5C09">
        <w:rPr>
          <w:b/>
          <w:sz w:val="28"/>
          <w:szCs w:val="28"/>
        </w:rPr>
        <w:t>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>ние</w:t>
      </w:r>
      <w:r>
        <w:rPr>
          <w:sz w:val="28"/>
          <w:szCs w:val="28"/>
        </w:rPr>
        <w:t>:</w:t>
      </w:r>
    </w:p>
    <w:p w:rsidR="00803EA3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ч. 3 ст. 30, ч. 1 ст. 158 УК РФ - в виде обязательных работ на срок 100 (сто) часов;</w:t>
      </w:r>
    </w:p>
    <w:p w:rsidR="00803EA3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ч. 1 ст. 158 УК РФ – в виде обязательных работ на срок 120 (сто двадцать) часов.</w:t>
      </w:r>
    </w:p>
    <w:p w:rsidR="00803EA3" w:rsidRPr="00642E47" w:rsidP="00DC1070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69 УК РФ путем частичного сложения 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наказаний окончательно назначить </w:t>
      </w:r>
      <w:r w:rsidR="006A3C92">
        <w:rPr>
          <w:sz w:val="28"/>
          <w:szCs w:val="28"/>
        </w:rPr>
        <w:t xml:space="preserve">***** </w:t>
      </w:r>
      <w:r>
        <w:rPr>
          <w:sz w:val="28"/>
          <w:szCs w:val="28"/>
        </w:rPr>
        <w:t xml:space="preserve">наказание в виде </w:t>
      </w:r>
      <w:r>
        <w:rPr>
          <w:b/>
          <w:i/>
          <w:sz w:val="28"/>
          <w:szCs w:val="28"/>
        </w:rPr>
        <w:t>обязател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ных работ на срок 140 (сто сорок) часов.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>пр</w:t>
      </w:r>
      <w:r w:rsidR="00642E47">
        <w:rPr>
          <w:iCs/>
          <w:sz w:val="28"/>
          <w:szCs w:val="28"/>
        </w:rPr>
        <w:t>есечения</w:t>
      </w:r>
      <w:r w:rsidR="00C77112">
        <w:rPr>
          <w:iCs/>
          <w:sz w:val="28"/>
          <w:szCs w:val="28"/>
        </w:rPr>
        <w:t xml:space="preserve"> </w:t>
      </w:r>
      <w:r w:rsidR="006A3C92">
        <w:rPr>
          <w:iCs/>
          <w:sz w:val="28"/>
          <w:szCs w:val="28"/>
        </w:rPr>
        <w:t>*****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 xml:space="preserve">в виде </w:t>
      </w:r>
      <w:r w:rsidR="00642E47">
        <w:rPr>
          <w:iCs/>
          <w:sz w:val="28"/>
          <w:szCs w:val="28"/>
        </w:rPr>
        <w:t>подписки о невыезде</w:t>
      </w:r>
      <w:r w:rsidR="003B5C09">
        <w:rPr>
          <w:iCs/>
          <w:sz w:val="28"/>
          <w:szCs w:val="28"/>
        </w:rPr>
        <w:t xml:space="preserve"> до вступления приговора в законную силу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6E0922">
        <w:rPr>
          <w:sz w:val="28"/>
          <w:szCs w:val="28"/>
        </w:rPr>
        <w:t>фрагменты металлических ворот о</w:t>
      </w:r>
      <w:r w:rsidR="006E0922">
        <w:rPr>
          <w:sz w:val="28"/>
          <w:szCs w:val="28"/>
        </w:rPr>
        <w:t>б</w:t>
      </w:r>
      <w:r w:rsidR="006E0922">
        <w:rPr>
          <w:sz w:val="28"/>
          <w:szCs w:val="28"/>
        </w:rPr>
        <w:t xml:space="preserve">щим весом 1 500 кг </w:t>
      </w:r>
      <w:r w:rsidR="00263E53">
        <w:rPr>
          <w:sz w:val="28"/>
          <w:szCs w:val="28"/>
        </w:rPr>
        <w:t xml:space="preserve"> - возвратить</w:t>
      </w:r>
      <w:r w:rsidR="006E0922">
        <w:rPr>
          <w:sz w:val="28"/>
          <w:szCs w:val="28"/>
        </w:rPr>
        <w:t xml:space="preserve"> </w:t>
      </w:r>
      <w:r w:rsidR="006A3C92">
        <w:rPr>
          <w:rFonts w:eastAsia="Calibri"/>
          <w:bCs/>
          <w:color w:val="000000"/>
          <w:sz w:val="28"/>
          <w:szCs w:val="28"/>
        </w:rPr>
        <w:t>****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 xml:space="preserve">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датайствовать о своем участии при рассмотрении уголовного дела судом апелляционной инстанции в возражениях на жалобы, представления, </w:t>
      </w:r>
      <w:r w:rsidRPr="00B84DA4">
        <w:rPr>
          <w:sz w:val="28"/>
          <w:szCs w:val="28"/>
        </w:rPr>
        <w:t>прин</w:t>
      </w:r>
      <w:r w:rsidRPr="00B84DA4">
        <w:rPr>
          <w:sz w:val="28"/>
          <w:szCs w:val="28"/>
        </w:rPr>
        <w:t>е</w:t>
      </w:r>
      <w:r w:rsidRPr="00B84DA4">
        <w:rPr>
          <w:sz w:val="28"/>
          <w:szCs w:val="28"/>
        </w:rPr>
        <w:t>сенные другими участниками уголовного процесса.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</w:p>
    <w:p w:rsidR="00905DAB" w:rsidRPr="00EA78B0" w:rsidP="000C7276">
      <w:pPr>
        <w:ind w:firstLine="709"/>
        <w:jc w:val="both"/>
        <w:rPr>
          <w:sz w:val="28"/>
          <w:szCs w:val="28"/>
        </w:rPr>
      </w:pPr>
      <w:r w:rsidRPr="00EA78B0">
        <w:rPr>
          <w:sz w:val="28"/>
          <w:szCs w:val="28"/>
        </w:rPr>
        <w:t>Мировой судья</w:t>
      </w:r>
      <w:r w:rsidRPr="00EA78B0">
        <w:rPr>
          <w:sz w:val="28"/>
          <w:szCs w:val="28"/>
        </w:rPr>
        <w:tab/>
      </w:r>
      <w:r w:rsidRPr="00EA78B0">
        <w:rPr>
          <w:sz w:val="28"/>
          <w:szCs w:val="28"/>
        </w:rPr>
        <w:tab/>
      </w:r>
      <w:r w:rsidRPr="00684825" w:rsidR="00F7571F">
        <w:rPr>
          <w:color w:val="FFFFFF" w:themeColor="background1"/>
          <w:sz w:val="28"/>
          <w:szCs w:val="28"/>
        </w:rPr>
        <w:t xml:space="preserve">личная </w:t>
      </w:r>
      <w:r w:rsidRPr="00684825" w:rsidR="000C7276">
        <w:rPr>
          <w:color w:val="FFFFFF" w:themeColor="background1"/>
          <w:sz w:val="28"/>
          <w:szCs w:val="28"/>
        </w:rPr>
        <w:t xml:space="preserve">  подпись</w:t>
      </w:r>
      <w:r w:rsidRPr="00EA78B0" w:rsidR="002547A9">
        <w:rPr>
          <w:sz w:val="28"/>
          <w:szCs w:val="28"/>
        </w:rPr>
        <w:t xml:space="preserve">                            Д.А. Ястребов</w:t>
      </w:r>
    </w:p>
    <w:p w:rsidR="000C7276" w:rsidRPr="00EA78B0" w:rsidP="000C7276">
      <w:pPr>
        <w:ind w:firstLine="709"/>
        <w:jc w:val="both"/>
        <w:rPr>
          <w:sz w:val="28"/>
          <w:szCs w:val="28"/>
        </w:rPr>
      </w:pPr>
    </w:p>
    <w:p w:rsidR="00C6566D" w:rsidRPr="00EA78B0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68482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684825" w:rsidR="00A80E10">
        <w:rPr>
          <w:color w:val="FFFFFF" w:themeColor="background1"/>
          <w:sz w:val="28"/>
          <w:szCs w:val="28"/>
        </w:rPr>
        <w:t>4</w:t>
      </w:r>
      <w:r w:rsidRPr="00684825" w:rsidR="006E0922">
        <w:rPr>
          <w:color w:val="FFFFFF" w:themeColor="background1"/>
          <w:sz w:val="28"/>
          <w:szCs w:val="28"/>
        </w:rPr>
        <w:t>5</w:t>
      </w:r>
      <w:r w:rsidRPr="00684825">
        <w:rPr>
          <w:color w:val="FFFFFF" w:themeColor="background1"/>
          <w:sz w:val="28"/>
          <w:szCs w:val="28"/>
        </w:rPr>
        <w:t>/37/201</w:t>
      </w:r>
      <w:r w:rsidRPr="00684825" w:rsidR="001878C8">
        <w:rPr>
          <w:color w:val="FFFFFF" w:themeColor="background1"/>
          <w:sz w:val="28"/>
          <w:szCs w:val="28"/>
        </w:rPr>
        <w:t>8</w:t>
      </w:r>
      <w:r w:rsidRPr="00684825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684825">
        <w:rPr>
          <w:color w:val="FFFFFF" w:themeColor="background1"/>
          <w:sz w:val="28"/>
          <w:szCs w:val="28"/>
        </w:rPr>
        <w:t>н</w:t>
      </w:r>
      <w:r w:rsidRPr="00684825">
        <w:rPr>
          <w:color w:val="FFFFFF" w:themeColor="background1"/>
          <w:sz w:val="28"/>
          <w:szCs w:val="28"/>
        </w:rPr>
        <w:t xml:space="preserve">койский муниципальный </w:t>
      </w:r>
      <w:r w:rsidRPr="00684825" w:rsidR="00C32EB5">
        <w:rPr>
          <w:color w:val="FFFFFF" w:themeColor="background1"/>
          <w:sz w:val="28"/>
          <w:szCs w:val="28"/>
        </w:rPr>
        <w:t>район</w:t>
      </w:r>
      <w:r w:rsidRPr="00684825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9F65C5" w:rsidRPr="0068482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И.о. мирового судьи судебного участка №37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Республики Крым мировой судья </w:t>
      </w:r>
      <w:r w:rsidRPr="00684825">
        <w:rPr>
          <w:color w:val="FFFFFF" w:themeColor="background1"/>
          <w:sz w:val="28"/>
          <w:szCs w:val="28"/>
        </w:rPr>
        <w:t>судебного</w:t>
      </w:r>
      <w:r w:rsidRPr="00684825">
        <w:rPr>
          <w:color w:val="FFFFFF" w:themeColor="background1"/>
          <w:sz w:val="28"/>
          <w:szCs w:val="28"/>
        </w:rPr>
        <w:t xml:space="preserve">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участка №34 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>Республики Крым                                                                     О.В. Граб</w:t>
      </w:r>
    </w:p>
    <w:p w:rsidR="009F65C5" w:rsidRPr="00684825" w:rsidP="009F6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F65C5" w:rsidRPr="00684825" w:rsidP="009F6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Помощник мирового судьи                                                       Е.В. </w:t>
      </w:r>
      <w:r w:rsidRPr="00684825">
        <w:rPr>
          <w:color w:val="FFFFFF" w:themeColor="background1"/>
          <w:sz w:val="28"/>
          <w:szCs w:val="28"/>
        </w:rPr>
        <w:t>Пестрикова</w:t>
      </w:r>
    </w:p>
    <w:p w:rsidR="000C7276" w:rsidRPr="0068482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Копия верна: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И.о. мирового судьи судебного участка №37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Республики Крым мировой судья </w:t>
      </w:r>
      <w:r w:rsidRPr="00684825">
        <w:rPr>
          <w:color w:val="FFFFFF" w:themeColor="background1"/>
          <w:sz w:val="28"/>
          <w:szCs w:val="28"/>
        </w:rPr>
        <w:t>судебного</w:t>
      </w:r>
      <w:r w:rsidRPr="00684825">
        <w:rPr>
          <w:color w:val="FFFFFF" w:themeColor="background1"/>
          <w:sz w:val="28"/>
          <w:szCs w:val="28"/>
        </w:rPr>
        <w:t xml:space="preserve">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участка №34 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>Республики Крым                                                                     О.В. Граб</w:t>
      </w:r>
    </w:p>
    <w:p w:rsidR="009F65C5" w:rsidRPr="00684825" w:rsidP="009F6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63844" w:rsidRPr="0068482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Помощник мирового судьи                                                       Е.В. </w:t>
      </w:r>
      <w:r w:rsidRPr="00684825">
        <w:rPr>
          <w:color w:val="FFFFFF" w:themeColor="background1"/>
          <w:sz w:val="28"/>
          <w:szCs w:val="28"/>
        </w:rPr>
        <w:t>Пестрикова</w:t>
      </w:r>
    </w:p>
    <w:p w:rsidR="0026587C" w:rsidRPr="0068482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68482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>Приговор вступил в законную силу 22.10.2018.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И.о. мирового судьи судебного участка №37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Республики Крым мировой судья </w:t>
      </w:r>
      <w:r w:rsidRPr="00684825">
        <w:rPr>
          <w:color w:val="FFFFFF" w:themeColor="background1"/>
          <w:sz w:val="28"/>
          <w:szCs w:val="28"/>
        </w:rPr>
        <w:t>судебного</w:t>
      </w:r>
      <w:r w:rsidRPr="00684825">
        <w:rPr>
          <w:color w:val="FFFFFF" w:themeColor="background1"/>
          <w:sz w:val="28"/>
          <w:szCs w:val="28"/>
        </w:rPr>
        <w:t xml:space="preserve">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участка №34 Джанкойского судебного района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9F65C5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>Республики Крым                                                                     О.В. Граб</w:t>
      </w:r>
    </w:p>
    <w:p w:rsidR="009F65C5" w:rsidRPr="00684825" w:rsidP="009F6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9F65C5" w:rsidRPr="00684825" w:rsidP="009F65C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684825">
        <w:rPr>
          <w:color w:val="FFFFFF" w:themeColor="background1"/>
          <w:sz w:val="28"/>
          <w:szCs w:val="28"/>
        </w:rPr>
        <w:t xml:space="preserve">Помощник мирового судьи                                                       Е.В. </w:t>
      </w:r>
      <w:r w:rsidRPr="00684825">
        <w:rPr>
          <w:color w:val="FFFFFF" w:themeColor="background1"/>
          <w:sz w:val="28"/>
          <w:szCs w:val="28"/>
        </w:rPr>
        <w:t>Пестрикова</w:t>
      </w:r>
    </w:p>
    <w:p w:rsidR="00A44292" w:rsidRPr="00684825" w:rsidP="009F65C5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sectPr w:rsidSect="00B813B7">
      <w:headerReference w:type="even" r:id="rId4"/>
      <w:headerReference w:type="default" r:id="rId5"/>
      <w:pgSz w:w="11909" w:h="16834"/>
      <w:pgMar w:top="1134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2E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C9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2E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66BC4"/>
    <w:rsid w:val="000778AD"/>
    <w:rsid w:val="0008600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587C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F06A6"/>
    <w:rsid w:val="00602A57"/>
    <w:rsid w:val="00602F13"/>
    <w:rsid w:val="00607F47"/>
    <w:rsid w:val="0061076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4825"/>
    <w:rsid w:val="00686366"/>
    <w:rsid w:val="00687F37"/>
    <w:rsid w:val="00690C9C"/>
    <w:rsid w:val="00697082"/>
    <w:rsid w:val="006A3C92"/>
    <w:rsid w:val="006A6AC6"/>
    <w:rsid w:val="006B1730"/>
    <w:rsid w:val="006B28E6"/>
    <w:rsid w:val="006B4BE6"/>
    <w:rsid w:val="006C3E8A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0698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9F65C5"/>
    <w:rsid w:val="00A009E2"/>
    <w:rsid w:val="00A2205F"/>
    <w:rsid w:val="00A257BE"/>
    <w:rsid w:val="00A34C45"/>
    <w:rsid w:val="00A36245"/>
    <w:rsid w:val="00A40507"/>
    <w:rsid w:val="00A42875"/>
    <w:rsid w:val="00A44292"/>
    <w:rsid w:val="00A51414"/>
    <w:rsid w:val="00A62728"/>
    <w:rsid w:val="00A66F6A"/>
    <w:rsid w:val="00A750C0"/>
    <w:rsid w:val="00A76B33"/>
    <w:rsid w:val="00A804D2"/>
    <w:rsid w:val="00A80E10"/>
    <w:rsid w:val="00A87BB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62AD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056E"/>
    <w:rsid w:val="00BF59CE"/>
    <w:rsid w:val="00BF5AA7"/>
    <w:rsid w:val="00BF5C19"/>
    <w:rsid w:val="00C01942"/>
    <w:rsid w:val="00C026A9"/>
    <w:rsid w:val="00C10F54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E06F6A"/>
    <w:rsid w:val="00E105DD"/>
    <w:rsid w:val="00E16C28"/>
    <w:rsid w:val="00E239FF"/>
    <w:rsid w:val="00E3277E"/>
    <w:rsid w:val="00E40810"/>
    <w:rsid w:val="00E40E4E"/>
    <w:rsid w:val="00E53B81"/>
    <w:rsid w:val="00E67861"/>
    <w:rsid w:val="00E750D5"/>
    <w:rsid w:val="00E7643E"/>
    <w:rsid w:val="00E9228E"/>
    <w:rsid w:val="00E9389F"/>
    <w:rsid w:val="00EA0AA8"/>
    <w:rsid w:val="00EA1761"/>
    <w:rsid w:val="00EA1F12"/>
    <w:rsid w:val="00EA379A"/>
    <w:rsid w:val="00EA75E8"/>
    <w:rsid w:val="00EA78B0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34A9"/>
    <w:rsid w:val="00FC611D"/>
    <w:rsid w:val="00FC6258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