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7C17" w:rsidRPr="004E7D10" w:rsidP="00AE4ECE">
      <w:pPr>
        <w:spacing w:after="0" w:line="240" w:lineRule="auto"/>
        <w:ind w:firstLine="567"/>
        <w:jc w:val="right"/>
        <w:rPr>
          <w:rFonts w:ascii="Times New Roman" w:eastAsia="Times New Roman" w:hAnsi="Times New Roman" w:cs="Times New Roman"/>
          <w:b/>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4"/>
          </v:shape>
        </w:pict>
      </w:r>
      <w:r w:rsidRPr="004E7D10">
        <w:rPr>
          <w:rFonts w:ascii="Times New Roman" w:eastAsia="Times New Roman" w:hAnsi="Times New Roman" w:cs="Times New Roman"/>
          <w:b/>
          <w:sz w:val="26"/>
          <w:szCs w:val="26"/>
          <w:lang w:eastAsia="ru-RU"/>
        </w:rPr>
        <w:t>Дело №</w:t>
      </w:r>
      <w:r w:rsidRPr="00B86AF0" w:rsidR="00B86AF0">
        <w:rPr>
          <w:rFonts w:ascii="Times New Roman" w:eastAsia="Times New Roman" w:hAnsi="Times New Roman" w:cs="Times New Roman"/>
          <w:b/>
          <w:sz w:val="26"/>
          <w:szCs w:val="26"/>
          <w:lang w:eastAsia="ru-RU"/>
        </w:rPr>
        <w:t>1-38-</w:t>
      </w:r>
      <w:r w:rsidR="00AA41AD">
        <w:rPr>
          <w:rFonts w:ascii="Times New Roman" w:eastAsia="Times New Roman" w:hAnsi="Times New Roman" w:cs="Times New Roman"/>
          <w:b/>
          <w:sz w:val="26"/>
          <w:szCs w:val="26"/>
          <w:lang w:eastAsia="ru-RU"/>
        </w:rPr>
        <w:t>5</w:t>
      </w:r>
      <w:r w:rsidRPr="00B86AF0" w:rsidR="00B86AF0">
        <w:rPr>
          <w:rFonts w:ascii="Times New Roman" w:eastAsia="Times New Roman" w:hAnsi="Times New Roman" w:cs="Times New Roman"/>
          <w:b/>
          <w:sz w:val="26"/>
          <w:szCs w:val="26"/>
          <w:lang w:eastAsia="ru-RU"/>
        </w:rPr>
        <w:t>/202</w:t>
      </w:r>
      <w:r w:rsidR="009F3857">
        <w:rPr>
          <w:rFonts w:ascii="Times New Roman" w:eastAsia="Times New Roman" w:hAnsi="Times New Roman" w:cs="Times New Roman"/>
          <w:b/>
          <w:sz w:val="26"/>
          <w:szCs w:val="26"/>
          <w:lang w:eastAsia="ru-RU"/>
        </w:rPr>
        <w:t>3</w:t>
      </w:r>
    </w:p>
    <w:p w:rsidR="00667C17" w:rsidRPr="004E7D10" w:rsidP="00AE4ECE">
      <w:pPr>
        <w:spacing w:after="0" w:line="240" w:lineRule="auto"/>
        <w:ind w:firstLine="567"/>
        <w:jc w:val="center"/>
        <w:rPr>
          <w:rFonts w:ascii="Times New Roman" w:eastAsia="Times New Roman" w:hAnsi="Times New Roman" w:cs="Times New Roman"/>
          <w:b/>
          <w:sz w:val="26"/>
          <w:szCs w:val="26"/>
          <w:lang w:eastAsia="ru-RU"/>
        </w:rPr>
      </w:pPr>
      <w:r w:rsidRPr="004E7D10">
        <w:rPr>
          <w:rFonts w:ascii="Times New Roman" w:eastAsia="Times New Roman" w:hAnsi="Times New Roman" w:cs="Times New Roman"/>
          <w:b/>
          <w:sz w:val="26"/>
          <w:szCs w:val="26"/>
          <w:lang w:eastAsia="ru-RU"/>
        </w:rPr>
        <w:t>П</w:t>
      </w:r>
      <w:r w:rsidRPr="004E7D10">
        <w:rPr>
          <w:rFonts w:ascii="Times New Roman" w:eastAsia="Times New Roman" w:hAnsi="Times New Roman" w:cs="Times New Roman"/>
          <w:b/>
          <w:sz w:val="26"/>
          <w:szCs w:val="26"/>
          <w:lang w:eastAsia="ru-RU"/>
        </w:rPr>
        <w:t>РИГОВОР</w:t>
      </w:r>
    </w:p>
    <w:p w:rsidR="00667C17" w:rsidRPr="004E7D10" w:rsidP="00AE4ECE">
      <w:pPr>
        <w:spacing w:after="0" w:line="240" w:lineRule="auto"/>
        <w:ind w:firstLine="567"/>
        <w:jc w:val="center"/>
        <w:rPr>
          <w:rFonts w:ascii="Times New Roman" w:eastAsia="Times New Roman" w:hAnsi="Times New Roman" w:cs="Times New Roman"/>
          <w:b/>
          <w:sz w:val="26"/>
          <w:szCs w:val="26"/>
          <w:lang w:eastAsia="ru-RU"/>
        </w:rPr>
      </w:pPr>
      <w:r w:rsidRPr="004E7D10">
        <w:rPr>
          <w:rFonts w:ascii="Times New Roman" w:eastAsia="Times New Roman" w:hAnsi="Times New Roman" w:cs="Times New Roman"/>
          <w:b/>
          <w:sz w:val="26"/>
          <w:szCs w:val="26"/>
          <w:lang w:eastAsia="ru-RU"/>
        </w:rPr>
        <w:t xml:space="preserve">         ИМЕНЕМ   РОССИЙСКОЙ   ФЕДЕРАЦИИ</w:t>
      </w:r>
    </w:p>
    <w:p w:rsidR="007708EA" w:rsidRPr="004E7D10" w:rsidP="004E7D10">
      <w:pPr>
        <w:spacing w:after="0" w:line="240" w:lineRule="auto"/>
        <w:ind w:firstLine="567"/>
        <w:jc w:val="center"/>
        <w:rPr>
          <w:rFonts w:ascii="Times New Roman" w:eastAsia="Times New Roman" w:hAnsi="Times New Roman" w:cs="Times New Roman"/>
          <w:sz w:val="26"/>
          <w:szCs w:val="26"/>
          <w:lang w:eastAsia="ru-RU"/>
        </w:rPr>
      </w:pPr>
    </w:p>
    <w:p w:rsidR="004E7D10" w:rsidRPr="004E7D10" w:rsidP="004E7D10">
      <w:pPr>
        <w:spacing w:after="0" w:line="240" w:lineRule="auto"/>
        <w:jc w:val="both"/>
        <w:rPr>
          <w:rFonts w:ascii="Times New Roman" w:hAnsi="Times New Roman" w:cs="Times New Roman"/>
          <w:b/>
          <w:sz w:val="26"/>
          <w:szCs w:val="26"/>
        </w:rPr>
      </w:pPr>
      <w:r>
        <w:rPr>
          <w:rFonts w:ascii="Times New Roman" w:eastAsia="Times New Roman" w:hAnsi="Times New Roman" w:cs="Times New Roman"/>
          <w:b/>
          <w:sz w:val="26"/>
          <w:szCs w:val="26"/>
          <w:lang w:eastAsia="ru-RU"/>
        </w:rPr>
        <w:t>31 мая</w:t>
      </w:r>
      <w:r w:rsidR="009F3857">
        <w:rPr>
          <w:rFonts w:ascii="Times New Roman" w:eastAsia="Times New Roman" w:hAnsi="Times New Roman" w:cs="Times New Roman"/>
          <w:b/>
          <w:sz w:val="26"/>
          <w:szCs w:val="26"/>
          <w:lang w:eastAsia="ru-RU"/>
        </w:rPr>
        <w:t xml:space="preserve"> 2023</w:t>
      </w:r>
      <w:r w:rsidRPr="004E7D10">
        <w:rPr>
          <w:rFonts w:ascii="Times New Roman" w:hAnsi="Times New Roman" w:cs="Times New Roman"/>
          <w:b/>
          <w:sz w:val="26"/>
          <w:szCs w:val="26"/>
        </w:rPr>
        <w:t xml:space="preserve"> года </w:t>
      </w:r>
      <w:r w:rsidRPr="004E7D10">
        <w:rPr>
          <w:rFonts w:ascii="Times New Roman" w:hAnsi="Times New Roman" w:cs="Times New Roman"/>
          <w:b/>
          <w:sz w:val="26"/>
          <w:szCs w:val="26"/>
        </w:rPr>
        <w:tab/>
      </w:r>
      <w:r w:rsidRPr="004E7D10">
        <w:rPr>
          <w:rFonts w:ascii="Times New Roman" w:hAnsi="Times New Roman" w:cs="Times New Roman"/>
          <w:b/>
          <w:sz w:val="26"/>
          <w:szCs w:val="26"/>
        </w:rPr>
        <w:tab/>
      </w:r>
      <w:r w:rsidRPr="004E7D10">
        <w:rPr>
          <w:rFonts w:ascii="Times New Roman" w:hAnsi="Times New Roman" w:cs="Times New Roman"/>
          <w:b/>
          <w:sz w:val="26"/>
          <w:szCs w:val="26"/>
        </w:rPr>
        <w:tab/>
      </w:r>
      <w:r w:rsidRPr="004E7D10">
        <w:rPr>
          <w:rFonts w:ascii="Times New Roman" w:hAnsi="Times New Roman" w:cs="Times New Roman"/>
          <w:b/>
          <w:sz w:val="26"/>
          <w:szCs w:val="26"/>
        </w:rPr>
        <w:tab/>
      </w:r>
      <w:r w:rsidRPr="004E7D10">
        <w:rPr>
          <w:rFonts w:ascii="Times New Roman" w:hAnsi="Times New Roman" w:cs="Times New Roman"/>
          <w:b/>
          <w:sz w:val="26"/>
          <w:szCs w:val="26"/>
        </w:rPr>
        <w:tab/>
      </w:r>
      <w:r w:rsidRPr="004E7D10">
        <w:rPr>
          <w:rFonts w:ascii="Times New Roman" w:hAnsi="Times New Roman" w:cs="Times New Roman"/>
          <w:b/>
          <w:sz w:val="26"/>
          <w:szCs w:val="26"/>
        </w:rPr>
        <w:tab/>
      </w:r>
      <w:r w:rsidRPr="004E7D10">
        <w:rPr>
          <w:rFonts w:ascii="Times New Roman" w:hAnsi="Times New Roman" w:cs="Times New Roman"/>
          <w:b/>
          <w:sz w:val="26"/>
          <w:szCs w:val="26"/>
        </w:rPr>
        <w:tab/>
        <w:t xml:space="preserve">           </w:t>
      </w:r>
      <w:r w:rsidR="00D616D8">
        <w:rPr>
          <w:rFonts w:ascii="Times New Roman" w:hAnsi="Times New Roman" w:cs="Times New Roman"/>
          <w:b/>
          <w:sz w:val="26"/>
          <w:szCs w:val="26"/>
        </w:rPr>
        <w:t xml:space="preserve">         </w:t>
      </w:r>
      <w:r w:rsidRPr="004E7D10">
        <w:rPr>
          <w:rFonts w:ascii="Times New Roman" w:hAnsi="Times New Roman" w:cs="Times New Roman"/>
          <w:b/>
          <w:sz w:val="26"/>
          <w:szCs w:val="26"/>
        </w:rPr>
        <w:t xml:space="preserve">  г. Евпатория</w:t>
      </w:r>
    </w:p>
    <w:p w:rsidR="004E7D10" w:rsidP="004E7D10">
      <w:pPr>
        <w:spacing w:after="0" w:line="240" w:lineRule="auto"/>
        <w:ind w:firstLine="567"/>
        <w:jc w:val="both"/>
        <w:rPr>
          <w:rFonts w:ascii="Times New Roman" w:hAnsi="Times New Roman" w:cs="Times New Roman"/>
          <w:sz w:val="26"/>
          <w:szCs w:val="26"/>
        </w:rPr>
      </w:pPr>
    </w:p>
    <w:p w:rsidR="004E7D10" w:rsidRPr="004E7D10" w:rsidP="004E7D10">
      <w:pPr>
        <w:spacing w:after="0" w:line="240" w:lineRule="auto"/>
        <w:ind w:firstLine="567"/>
        <w:jc w:val="both"/>
        <w:rPr>
          <w:rFonts w:ascii="Times New Roman" w:hAnsi="Times New Roman" w:cs="Times New Roman"/>
          <w:sz w:val="26"/>
          <w:szCs w:val="26"/>
        </w:rPr>
      </w:pPr>
      <w:r w:rsidRPr="004E7D10">
        <w:rPr>
          <w:rFonts w:ascii="Times New Roman" w:hAnsi="Times New Roman" w:cs="Times New Roman"/>
          <w:sz w:val="26"/>
          <w:szCs w:val="26"/>
        </w:rPr>
        <w:t xml:space="preserve">Мировой судья судебного участка № 38 Евпаторийского судебного района (городской округ Евпатория) Республики Крым Апразов М.М., </w:t>
      </w:r>
    </w:p>
    <w:p w:rsidR="009F3857" w:rsidRPr="009F3857" w:rsidP="009F3857">
      <w:pPr>
        <w:spacing w:after="0" w:line="240" w:lineRule="auto"/>
        <w:ind w:right="-2"/>
        <w:jc w:val="both"/>
        <w:rPr>
          <w:rFonts w:ascii="Times New Roman" w:eastAsia="Times New Roman" w:hAnsi="Times New Roman" w:cs="Times New Roman"/>
          <w:sz w:val="26"/>
          <w:szCs w:val="26"/>
          <w:lang w:eastAsia="ru-RU"/>
        </w:rPr>
      </w:pPr>
      <w:r w:rsidRPr="00AA41AD">
        <w:rPr>
          <w:rFonts w:ascii="Times New Roman" w:eastAsia="Times New Roman" w:hAnsi="Times New Roman" w:cs="Times New Roman"/>
          <w:sz w:val="26"/>
          <w:szCs w:val="26"/>
          <w:lang w:eastAsia="ru-RU"/>
        </w:rPr>
        <w:t>при помощнике судьи Шилкиной Ю.А</w:t>
      </w:r>
      <w:r>
        <w:rPr>
          <w:rFonts w:ascii="Times New Roman" w:eastAsia="Times New Roman" w:hAnsi="Times New Roman" w:cs="Times New Roman"/>
          <w:sz w:val="26"/>
          <w:szCs w:val="26"/>
          <w:lang w:eastAsia="ru-RU"/>
        </w:rPr>
        <w:t>.,</w:t>
      </w:r>
      <w:r w:rsidRPr="00AA41AD">
        <w:rPr>
          <w:rFonts w:ascii="Times New Roman" w:eastAsia="Times New Roman" w:hAnsi="Times New Roman" w:cs="Times New Roman"/>
          <w:sz w:val="26"/>
          <w:szCs w:val="26"/>
          <w:lang w:eastAsia="ru-RU"/>
        </w:rPr>
        <w:t xml:space="preserve"> </w:t>
      </w:r>
      <w:r w:rsidRPr="00D616D8" w:rsidR="00D616D8">
        <w:rPr>
          <w:rFonts w:ascii="Times New Roman" w:eastAsia="Times New Roman" w:hAnsi="Times New Roman" w:cs="Times New Roman"/>
          <w:sz w:val="26"/>
          <w:szCs w:val="26"/>
          <w:lang w:eastAsia="ru-RU"/>
        </w:rPr>
        <w:t>секретаре судебного заседания Ибрагимовой А.С.,</w:t>
      </w:r>
      <w:r w:rsidR="00D616D8">
        <w:rPr>
          <w:rFonts w:ascii="Times New Roman" w:eastAsia="Times New Roman" w:hAnsi="Times New Roman" w:cs="Times New Roman"/>
          <w:sz w:val="26"/>
          <w:szCs w:val="26"/>
          <w:lang w:eastAsia="ru-RU"/>
        </w:rPr>
        <w:t xml:space="preserve"> </w:t>
      </w:r>
      <w:r w:rsidRPr="009F3857">
        <w:rPr>
          <w:rFonts w:ascii="Times New Roman" w:eastAsia="Times New Roman" w:hAnsi="Times New Roman" w:cs="Times New Roman"/>
          <w:sz w:val="26"/>
          <w:szCs w:val="26"/>
          <w:lang w:eastAsia="ru-RU"/>
        </w:rPr>
        <w:t xml:space="preserve">помощнике судьи </w:t>
      </w:r>
      <w:r>
        <w:rPr>
          <w:rFonts w:ascii="Times New Roman" w:eastAsia="Times New Roman" w:hAnsi="Times New Roman" w:cs="Times New Roman"/>
          <w:sz w:val="26"/>
          <w:szCs w:val="26"/>
          <w:lang w:eastAsia="ru-RU"/>
        </w:rPr>
        <w:t>Хавалкине</w:t>
      </w:r>
      <w:r>
        <w:rPr>
          <w:rFonts w:ascii="Times New Roman" w:eastAsia="Times New Roman" w:hAnsi="Times New Roman" w:cs="Times New Roman"/>
          <w:sz w:val="26"/>
          <w:szCs w:val="26"/>
          <w:lang w:eastAsia="ru-RU"/>
        </w:rPr>
        <w:t xml:space="preserve"> Е.С</w:t>
      </w:r>
      <w:r w:rsidRPr="009F3857">
        <w:rPr>
          <w:rFonts w:ascii="Times New Roman" w:eastAsia="Times New Roman" w:hAnsi="Times New Roman" w:cs="Times New Roman"/>
          <w:sz w:val="26"/>
          <w:szCs w:val="26"/>
          <w:lang w:eastAsia="ru-RU"/>
        </w:rPr>
        <w:t>.,</w:t>
      </w:r>
    </w:p>
    <w:p w:rsidR="00AA41AD" w:rsidRPr="00AA41AD" w:rsidP="00AA41AD">
      <w:pPr>
        <w:spacing w:after="0" w:line="240" w:lineRule="auto"/>
        <w:ind w:right="-2"/>
        <w:jc w:val="both"/>
        <w:rPr>
          <w:rFonts w:ascii="Times New Roman" w:eastAsia="Times New Roman" w:hAnsi="Times New Roman" w:cs="Times New Roman"/>
          <w:sz w:val="26"/>
          <w:szCs w:val="26"/>
          <w:lang w:eastAsia="ru-RU"/>
        </w:rPr>
      </w:pPr>
      <w:r w:rsidRPr="00AA41AD">
        <w:rPr>
          <w:rFonts w:ascii="Times New Roman" w:eastAsia="Times New Roman" w:hAnsi="Times New Roman" w:cs="Times New Roman"/>
          <w:sz w:val="26"/>
          <w:szCs w:val="26"/>
          <w:lang w:eastAsia="ru-RU"/>
        </w:rPr>
        <w:t>с участием:</w:t>
      </w:r>
    </w:p>
    <w:p w:rsidR="00AA41AD" w:rsidP="00AA41AD">
      <w:pPr>
        <w:spacing w:after="0" w:line="240" w:lineRule="auto"/>
        <w:ind w:right="-2"/>
        <w:jc w:val="both"/>
        <w:rPr>
          <w:rFonts w:ascii="Times New Roman" w:eastAsia="Times New Roman" w:hAnsi="Times New Roman" w:cs="Times New Roman"/>
          <w:sz w:val="26"/>
          <w:szCs w:val="26"/>
          <w:lang w:eastAsia="ru-RU"/>
        </w:rPr>
      </w:pPr>
      <w:r w:rsidRPr="00AA41AD">
        <w:rPr>
          <w:rFonts w:ascii="Times New Roman" w:eastAsia="Times New Roman" w:hAnsi="Times New Roman" w:cs="Times New Roman"/>
          <w:sz w:val="26"/>
          <w:szCs w:val="26"/>
          <w:lang w:eastAsia="ru-RU"/>
        </w:rPr>
        <w:t xml:space="preserve">государственных обвинителей: Журавлева А.Г., </w:t>
      </w:r>
      <w:r w:rsidRPr="00D616D8" w:rsidR="00D616D8">
        <w:rPr>
          <w:rFonts w:ascii="Times New Roman" w:eastAsia="Times New Roman" w:hAnsi="Times New Roman" w:cs="Times New Roman"/>
          <w:sz w:val="26"/>
          <w:szCs w:val="26"/>
          <w:lang w:eastAsia="ru-RU"/>
        </w:rPr>
        <w:t>Голдобиной</w:t>
      </w:r>
      <w:r w:rsidRPr="00D616D8" w:rsidR="00D616D8">
        <w:rPr>
          <w:rFonts w:ascii="Times New Roman" w:eastAsia="Times New Roman" w:hAnsi="Times New Roman" w:cs="Times New Roman"/>
          <w:sz w:val="26"/>
          <w:szCs w:val="26"/>
          <w:lang w:eastAsia="ru-RU"/>
        </w:rPr>
        <w:t xml:space="preserve"> В.С.,</w:t>
      </w:r>
      <w:r w:rsidR="00D616D8">
        <w:rPr>
          <w:rFonts w:ascii="Times New Roman" w:eastAsia="Times New Roman" w:hAnsi="Times New Roman" w:cs="Times New Roman"/>
          <w:sz w:val="26"/>
          <w:szCs w:val="26"/>
          <w:lang w:eastAsia="ru-RU"/>
        </w:rPr>
        <w:t xml:space="preserve"> </w:t>
      </w:r>
      <w:r w:rsidRPr="00AA41AD">
        <w:rPr>
          <w:rFonts w:ascii="Times New Roman" w:eastAsia="Times New Roman" w:hAnsi="Times New Roman" w:cs="Times New Roman"/>
          <w:sz w:val="26"/>
          <w:szCs w:val="26"/>
          <w:lang w:eastAsia="ru-RU"/>
        </w:rPr>
        <w:t>Меметова</w:t>
      </w:r>
      <w:r w:rsidRPr="00AA41AD">
        <w:rPr>
          <w:rFonts w:ascii="Times New Roman" w:eastAsia="Times New Roman" w:hAnsi="Times New Roman" w:cs="Times New Roman"/>
          <w:sz w:val="26"/>
          <w:szCs w:val="26"/>
          <w:lang w:eastAsia="ru-RU"/>
        </w:rPr>
        <w:t xml:space="preserve"> М.Э.,</w:t>
      </w:r>
    </w:p>
    <w:p w:rsidR="00D616D8" w:rsidRPr="00D616D8" w:rsidP="00D616D8">
      <w:pPr>
        <w:tabs>
          <w:tab w:val="center" w:pos="567"/>
        </w:tabs>
        <w:spacing w:after="0" w:line="240" w:lineRule="auto"/>
        <w:jc w:val="both"/>
        <w:rPr>
          <w:rFonts w:ascii="Times New Roman" w:hAnsi="Times New Roman" w:cs="Times New Roman"/>
          <w:sz w:val="26"/>
          <w:szCs w:val="26"/>
        </w:rPr>
      </w:pPr>
      <w:r w:rsidRPr="00D616D8">
        <w:rPr>
          <w:rFonts w:ascii="Times New Roman" w:hAnsi="Times New Roman" w:cs="Times New Roman"/>
          <w:sz w:val="26"/>
          <w:szCs w:val="26"/>
        </w:rPr>
        <w:t xml:space="preserve">потерпевшего </w:t>
      </w:r>
      <w:r w:rsidR="00557A8D">
        <w:rPr>
          <w:rFonts w:ascii="Times New Roman" w:hAnsi="Times New Roman" w:cs="Times New Roman"/>
          <w:sz w:val="26"/>
          <w:szCs w:val="26"/>
        </w:rPr>
        <w:t>***</w:t>
      </w:r>
    </w:p>
    <w:p w:rsidR="00D616D8" w:rsidP="00D616D8">
      <w:pPr>
        <w:tabs>
          <w:tab w:val="center" w:pos="567"/>
        </w:tabs>
        <w:spacing w:after="0" w:line="240" w:lineRule="auto"/>
        <w:jc w:val="both"/>
        <w:rPr>
          <w:rFonts w:ascii="Times New Roman" w:hAnsi="Times New Roman" w:cs="Times New Roman"/>
          <w:sz w:val="26"/>
          <w:szCs w:val="26"/>
        </w:rPr>
      </w:pPr>
      <w:r w:rsidRPr="00D616D8">
        <w:rPr>
          <w:rFonts w:ascii="Times New Roman" w:hAnsi="Times New Roman" w:cs="Times New Roman"/>
          <w:sz w:val="26"/>
          <w:szCs w:val="26"/>
        </w:rPr>
        <w:t>защитника - адвоката Лавровой З.Ф.,</w:t>
      </w:r>
    </w:p>
    <w:p w:rsidR="00D616D8" w:rsidP="00D616D8">
      <w:pPr>
        <w:tabs>
          <w:tab w:val="center"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подсудимого </w:t>
      </w:r>
      <w:r w:rsidRPr="00D616D8">
        <w:rPr>
          <w:rFonts w:ascii="Times New Roman" w:hAnsi="Times New Roman" w:cs="Times New Roman"/>
          <w:sz w:val="26"/>
          <w:szCs w:val="26"/>
        </w:rPr>
        <w:t>Байрамкулова</w:t>
      </w:r>
      <w:r>
        <w:rPr>
          <w:rFonts w:ascii="Times New Roman" w:hAnsi="Times New Roman" w:cs="Times New Roman"/>
          <w:sz w:val="26"/>
          <w:szCs w:val="26"/>
        </w:rPr>
        <w:t xml:space="preserve"> М.С.,</w:t>
      </w:r>
      <w:r w:rsidR="00FF3386">
        <w:rPr>
          <w:rFonts w:ascii="Times New Roman" w:hAnsi="Times New Roman" w:cs="Times New Roman"/>
          <w:sz w:val="26"/>
          <w:szCs w:val="26"/>
        </w:rPr>
        <w:t xml:space="preserve"> посредством </w:t>
      </w:r>
      <w:r w:rsidRPr="00FF3386" w:rsidR="00FF3386">
        <w:rPr>
          <w:rFonts w:ascii="Times New Roman" w:hAnsi="Times New Roman" w:cs="Times New Roman"/>
          <w:sz w:val="26"/>
          <w:szCs w:val="26"/>
        </w:rPr>
        <w:t>использования систем видеоконференц-связи</w:t>
      </w:r>
      <w:r w:rsidR="00FF3386">
        <w:rPr>
          <w:rFonts w:ascii="Times New Roman" w:hAnsi="Times New Roman" w:cs="Times New Roman"/>
          <w:sz w:val="26"/>
          <w:szCs w:val="26"/>
        </w:rPr>
        <w:t>,</w:t>
      </w:r>
    </w:p>
    <w:p w:rsidR="004E7D10" w:rsidRPr="004E7D10" w:rsidP="00D616D8">
      <w:pPr>
        <w:tabs>
          <w:tab w:val="center" w:pos="567"/>
        </w:tabs>
        <w:spacing w:after="0" w:line="240" w:lineRule="auto"/>
        <w:jc w:val="both"/>
        <w:rPr>
          <w:rFonts w:ascii="Times New Roman" w:eastAsia="Times New Roman" w:hAnsi="Times New Roman" w:cs="Times New Roman"/>
          <w:sz w:val="26"/>
          <w:szCs w:val="26"/>
          <w:lang w:eastAsia="ru-RU"/>
        </w:rPr>
      </w:pPr>
      <w:r w:rsidRPr="004E7D10">
        <w:rPr>
          <w:rFonts w:ascii="Times New Roman" w:hAnsi="Times New Roman" w:cs="Times New Roman"/>
          <w:sz w:val="26"/>
          <w:szCs w:val="26"/>
        </w:rPr>
        <w:tab/>
      </w:r>
      <w:r w:rsidRPr="004E7D10">
        <w:rPr>
          <w:rFonts w:ascii="Times New Roman" w:hAnsi="Times New Roman" w:cs="Times New Roman"/>
          <w:sz w:val="26"/>
          <w:szCs w:val="26"/>
        </w:rPr>
        <w:tab/>
        <w:t>рассмотрев</w:t>
      </w:r>
      <w:r w:rsidRPr="004E7D10">
        <w:rPr>
          <w:rFonts w:ascii="Times New Roman" w:eastAsia="Times New Roman" w:hAnsi="Times New Roman" w:cs="Times New Roman"/>
          <w:sz w:val="26"/>
          <w:szCs w:val="26"/>
          <w:lang w:eastAsia="ru-RU"/>
        </w:rPr>
        <w:t xml:space="preserve"> в открытом судебном заседании уголовное дело по обвинению </w:t>
      </w:r>
      <w:r w:rsidRPr="00D616D8" w:rsidR="00D616D8">
        <w:rPr>
          <w:rFonts w:ascii="Times New Roman" w:eastAsia="Times New Roman" w:hAnsi="Times New Roman" w:cs="Times New Roman"/>
          <w:b/>
          <w:sz w:val="26"/>
          <w:szCs w:val="26"/>
          <w:lang w:eastAsia="ru-RU"/>
        </w:rPr>
        <w:t>Байрамкулова</w:t>
      </w:r>
      <w:r w:rsidRPr="00D616D8" w:rsidR="00D616D8">
        <w:rPr>
          <w:rFonts w:ascii="Times New Roman" w:eastAsia="Times New Roman" w:hAnsi="Times New Roman" w:cs="Times New Roman"/>
          <w:b/>
          <w:sz w:val="26"/>
          <w:szCs w:val="26"/>
          <w:lang w:eastAsia="ru-RU"/>
        </w:rPr>
        <w:t xml:space="preserve"> Магомеда </w:t>
      </w:r>
      <w:r w:rsidRPr="00D616D8" w:rsidR="00D616D8">
        <w:rPr>
          <w:rFonts w:ascii="Times New Roman" w:eastAsia="Times New Roman" w:hAnsi="Times New Roman" w:cs="Times New Roman"/>
          <w:b/>
          <w:sz w:val="26"/>
          <w:szCs w:val="26"/>
          <w:lang w:eastAsia="ru-RU"/>
        </w:rPr>
        <w:t>Сейдуловича</w:t>
      </w:r>
      <w:r w:rsidRPr="00A9735D" w:rsidR="00A9735D">
        <w:rPr>
          <w:rFonts w:ascii="Times New Roman" w:eastAsia="Times New Roman" w:hAnsi="Times New Roman" w:cs="Times New Roman"/>
          <w:sz w:val="26"/>
          <w:szCs w:val="26"/>
          <w:lang w:eastAsia="ru-RU"/>
        </w:rPr>
        <w:t xml:space="preserve">, </w:t>
      </w:r>
      <w:r w:rsidRPr="00557A8D" w:rsidR="00557A8D">
        <w:rPr>
          <w:rFonts w:ascii="Times New Roman" w:eastAsia="Times New Roman" w:hAnsi="Times New Roman" w:cs="Times New Roman"/>
          <w:sz w:val="26"/>
          <w:szCs w:val="26"/>
          <w:lang w:eastAsia="ru-RU"/>
        </w:rPr>
        <w:t>***</w:t>
      </w:r>
      <w:r w:rsidR="00B86AF0">
        <w:rPr>
          <w:rFonts w:ascii="Times New Roman" w:eastAsia="Times New Roman" w:hAnsi="Times New Roman" w:cs="Times New Roman"/>
          <w:sz w:val="26"/>
          <w:szCs w:val="26"/>
          <w:lang w:eastAsia="ru-RU"/>
        </w:rPr>
        <w:t>,</w:t>
      </w:r>
    </w:p>
    <w:p w:rsidR="00A113E3" w:rsidRPr="004E7D10" w:rsidP="004E7D10">
      <w:pPr>
        <w:spacing w:after="0" w:line="240" w:lineRule="auto"/>
        <w:ind w:firstLine="567"/>
        <w:jc w:val="both"/>
        <w:rPr>
          <w:rFonts w:ascii="Times New Roman" w:hAnsi="Times New Roman"/>
          <w:sz w:val="26"/>
          <w:szCs w:val="26"/>
        </w:rPr>
      </w:pPr>
      <w:r w:rsidRPr="001549CA">
        <w:rPr>
          <w:rFonts w:ascii="Times New Roman" w:eastAsia="Times New Roman" w:hAnsi="Times New Roman" w:cs="Times New Roman"/>
          <w:b/>
          <w:sz w:val="26"/>
          <w:szCs w:val="26"/>
          <w:lang w:val="x-none" w:eastAsia="x-none"/>
        </w:rPr>
        <w:t>в совершении преступлени</w:t>
      </w:r>
      <w:r w:rsidRPr="001549CA">
        <w:rPr>
          <w:rFonts w:ascii="Times New Roman" w:eastAsia="Times New Roman" w:hAnsi="Times New Roman" w:cs="Times New Roman"/>
          <w:b/>
          <w:sz w:val="26"/>
          <w:szCs w:val="26"/>
          <w:lang w:eastAsia="x-none"/>
        </w:rPr>
        <w:t>я</w:t>
      </w:r>
      <w:r w:rsidRPr="001549CA">
        <w:rPr>
          <w:rFonts w:ascii="Times New Roman" w:eastAsia="Times New Roman" w:hAnsi="Times New Roman" w:cs="Times New Roman"/>
          <w:b/>
          <w:sz w:val="26"/>
          <w:szCs w:val="26"/>
          <w:lang w:val="x-none" w:eastAsia="x-none"/>
        </w:rPr>
        <w:t>, предусмотренн</w:t>
      </w:r>
      <w:r w:rsidRPr="001549CA">
        <w:rPr>
          <w:rFonts w:ascii="Times New Roman" w:eastAsia="Times New Roman" w:hAnsi="Times New Roman" w:cs="Times New Roman"/>
          <w:b/>
          <w:sz w:val="26"/>
          <w:szCs w:val="26"/>
          <w:lang w:eastAsia="x-none"/>
        </w:rPr>
        <w:t>ого</w:t>
      </w:r>
      <w:r w:rsidRPr="001549CA">
        <w:rPr>
          <w:rFonts w:ascii="Times New Roman" w:eastAsia="Times New Roman" w:hAnsi="Times New Roman" w:cs="Times New Roman"/>
          <w:b/>
          <w:sz w:val="26"/>
          <w:szCs w:val="26"/>
          <w:lang w:val="x-none" w:eastAsia="x-none"/>
        </w:rPr>
        <w:t xml:space="preserve"> ч. 1 ст. </w:t>
      </w:r>
      <w:r w:rsidR="00D616D8">
        <w:rPr>
          <w:rFonts w:ascii="Times New Roman" w:eastAsia="Times New Roman" w:hAnsi="Times New Roman" w:cs="Times New Roman"/>
          <w:b/>
          <w:sz w:val="26"/>
          <w:szCs w:val="26"/>
          <w:lang w:eastAsia="x-none"/>
        </w:rPr>
        <w:t>118</w:t>
      </w:r>
      <w:r w:rsidRPr="001549CA" w:rsidR="00B86AF0">
        <w:rPr>
          <w:rFonts w:ascii="Times New Roman" w:eastAsia="Times New Roman" w:hAnsi="Times New Roman" w:cs="Times New Roman"/>
          <w:b/>
          <w:sz w:val="26"/>
          <w:szCs w:val="26"/>
          <w:lang w:val="x-none" w:eastAsia="x-none"/>
        </w:rPr>
        <w:t xml:space="preserve"> </w:t>
      </w:r>
      <w:r w:rsidRPr="001549CA" w:rsidR="001549CA">
        <w:rPr>
          <w:rFonts w:ascii="Times New Roman" w:hAnsi="Times New Roman"/>
          <w:b/>
          <w:sz w:val="26"/>
          <w:szCs w:val="26"/>
        </w:rPr>
        <w:t>Уголовного кодекса Российской</w:t>
      </w:r>
      <w:r w:rsidRPr="00685A6A" w:rsidR="001549CA">
        <w:rPr>
          <w:rFonts w:ascii="Times New Roman" w:hAnsi="Times New Roman"/>
          <w:b/>
          <w:sz w:val="26"/>
          <w:szCs w:val="26"/>
        </w:rPr>
        <w:t xml:space="preserve"> Федерации</w:t>
      </w:r>
      <w:r w:rsidRPr="004E7D10">
        <w:rPr>
          <w:rFonts w:ascii="Times New Roman" w:eastAsia="Times New Roman" w:hAnsi="Times New Roman" w:cs="Times New Roman"/>
          <w:sz w:val="26"/>
          <w:szCs w:val="26"/>
          <w:lang w:val="x-none" w:eastAsia="x-none"/>
        </w:rPr>
        <w:t xml:space="preserve">, </w:t>
      </w:r>
      <w:r w:rsidRPr="004E7D10" w:rsidR="00B80B7F">
        <w:rPr>
          <w:rFonts w:ascii="Times New Roman" w:hAnsi="Times New Roman"/>
          <w:sz w:val="26"/>
          <w:szCs w:val="26"/>
        </w:rPr>
        <w:t xml:space="preserve"> </w:t>
      </w:r>
    </w:p>
    <w:p w:rsidR="003C7615" w:rsidRPr="001549CA" w:rsidP="00AE4ECE">
      <w:pPr>
        <w:spacing w:after="0" w:line="240" w:lineRule="auto"/>
        <w:ind w:firstLine="567"/>
        <w:jc w:val="center"/>
        <w:rPr>
          <w:rFonts w:ascii="Times New Roman" w:eastAsia="Times New Roman" w:hAnsi="Times New Roman" w:cs="Times New Roman"/>
          <w:b/>
          <w:sz w:val="26"/>
          <w:szCs w:val="26"/>
          <w:lang w:eastAsia="ru-RU"/>
        </w:rPr>
      </w:pPr>
      <w:r w:rsidRPr="001549CA">
        <w:rPr>
          <w:rFonts w:ascii="Times New Roman" w:eastAsia="Times New Roman" w:hAnsi="Times New Roman" w:cs="Times New Roman"/>
          <w:b/>
          <w:sz w:val="26"/>
          <w:szCs w:val="26"/>
          <w:lang w:eastAsia="ru-RU"/>
        </w:rPr>
        <w:t>УСТАНОВИЛ:</w:t>
      </w:r>
    </w:p>
    <w:p w:rsidR="00B80B7F" w:rsidRPr="001549CA" w:rsidP="00B46A11">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Байрамкулов</w:t>
      </w:r>
      <w:r>
        <w:rPr>
          <w:rFonts w:ascii="Times New Roman" w:hAnsi="Times New Roman" w:cs="Times New Roman"/>
          <w:b/>
          <w:sz w:val="26"/>
          <w:szCs w:val="26"/>
        </w:rPr>
        <w:t xml:space="preserve"> М.С. </w:t>
      </w:r>
      <w:r w:rsidRPr="00B46A11">
        <w:rPr>
          <w:rFonts w:ascii="Times New Roman" w:hAnsi="Times New Roman" w:cs="Times New Roman"/>
          <w:b/>
          <w:sz w:val="26"/>
          <w:szCs w:val="26"/>
        </w:rPr>
        <w:t>причинил тяжкий вред здоровью, по неосторожности</w:t>
      </w:r>
      <w:r w:rsidRPr="001549CA" w:rsidR="00B86AF0">
        <w:rPr>
          <w:rFonts w:ascii="Times New Roman" w:hAnsi="Times New Roman" w:cs="Times New Roman"/>
          <w:b/>
          <w:sz w:val="26"/>
          <w:szCs w:val="26"/>
        </w:rPr>
        <w:t>, при следующих обстоятельствах</w:t>
      </w:r>
      <w:r w:rsidRPr="001549CA">
        <w:rPr>
          <w:rFonts w:ascii="Times New Roman" w:hAnsi="Times New Roman" w:cs="Times New Roman"/>
          <w:b/>
          <w:sz w:val="26"/>
          <w:szCs w:val="26"/>
        </w:rPr>
        <w:t>.</w:t>
      </w:r>
    </w:p>
    <w:p w:rsidR="00B46A11" w:rsidRPr="00B46A11" w:rsidP="00B46A11">
      <w:pPr>
        <w:spacing w:after="0" w:line="240" w:lineRule="auto"/>
        <w:ind w:firstLine="567"/>
        <w:jc w:val="both"/>
        <w:rPr>
          <w:rFonts w:ascii="Times New Roman" w:hAnsi="Times New Roman" w:cs="Times New Roman"/>
          <w:sz w:val="26"/>
          <w:szCs w:val="26"/>
        </w:rPr>
      </w:pPr>
      <w:r w:rsidRPr="00557A8D">
        <w:rPr>
          <w:rFonts w:ascii="Times New Roman" w:hAnsi="Times New Roman" w:cs="Times New Roman"/>
          <w:sz w:val="26"/>
          <w:szCs w:val="26"/>
        </w:rPr>
        <w:t>***</w:t>
      </w:r>
      <w:r w:rsidRPr="00B46A11">
        <w:rPr>
          <w:rFonts w:ascii="Times New Roman" w:hAnsi="Times New Roman" w:cs="Times New Roman"/>
          <w:sz w:val="26"/>
          <w:szCs w:val="26"/>
        </w:rPr>
        <w:t>Байрамкулов</w:t>
      </w:r>
      <w:r w:rsidRPr="00B46A11">
        <w:rPr>
          <w:rFonts w:ascii="Times New Roman" w:hAnsi="Times New Roman" w:cs="Times New Roman"/>
          <w:sz w:val="26"/>
          <w:szCs w:val="26"/>
        </w:rPr>
        <w:t xml:space="preserve"> Магомед </w:t>
      </w:r>
      <w:r w:rsidRPr="00B46A11">
        <w:rPr>
          <w:rFonts w:ascii="Times New Roman" w:hAnsi="Times New Roman" w:cs="Times New Roman"/>
          <w:sz w:val="26"/>
          <w:szCs w:val="26"/>
        </w:rPr>
        <w:t>Сейдулович</w:t>
      </w:r>
      <w:r w:rsidRPr="00B46A11">
        <w:rPr>
          <w:rFonts w:ascii="Times New Roman" w:hAnsi="Times New Roman" w:cs="Times New Roman"/>
          <w:sz w:val="26"/>
          <w:szCs w:val="26"/>
        </w:rPr>
        <w:t xml:space="preserve">, находясь напротив входа в комнату </w:t>
      </w:r>
      <w:r w:rsidRPr="00557A8D">
        <w:rPr>
          <w:rFonts w:ascii="Times New Roman" w:hAnsi="Times New Roman" w:cs="Times New Roman"/>
          <w:sz w:val="26"/>
          <w:szCs w:val="26"/>
        </w:rPr>
        <w:t>***</w:t>
      </w:r>
      <w:r w:rsidRPr="00B46A11">
        <w:rPr>
          <w:rFonts w:ascii="Times New Roman" w:hAnsi="Times New Roman" w:cs="Times New Roman"/>
          <w:sz w:val="26"/>
          <w:szCs w:val="26"/>
        </w:rPr>
        <w:t xml:space="preserve"> для детей и детей с родителями», расположенного по адресу: </w:t>
      </w:r>
      <w:r w:rsidRPr="00557A8D">
        <w:rPr>
          <w:rFonts w:ascii="Times New Roman" w:hAnsi="Times New Roman" w:cs="Times New Roman"/>
          <w:sz w:val="26"/>
          <w:szCs w:val="26"/>
        </w:rPr>
        <w:t>***</w:t>
      </w:r>
      <w:r w:rsidRPr="00B46A11">
        <w:rPr>
          <w:rFonts w:ascii="Times New Roman" w:hAnsi="Times New Roman" w:cs="Times New Roman"/>
          <w:sz w:val="26"/>
          <w:szCs w:val="26"/>
        </w:rPr>
        <w:t xml:space="preserve">в ходе конфликта с ранее знакомым ему </w:t>
      </w:r>
      <w:r w:rsidRPr="00557A8D">
        <w:rPr>
          <w:rFonts w:ascii="Times New Roman" w:hAnsi="Times New Roman" w:cs="Times New Roman"/>
          <w:sz w:val="26"/>
          <w:szCs w:val="26"/>
        </w:rPr>
        <w:t>***</w:t>
      </w:r>
      <w:r w:rsidRPr="00B46A11">
        <w:rPr>
          <w:rFonts w:ascii="Times New Roman" w:hAnsi="Times New Roman" w:cs="Times New Roman"/>
          <w:sz w:val="26"/>
          <w:szCs w:val="26"/>
        </w:rPr>
        <w:t xml:space="preserve">., находясь в состоянии агрессии, проявив преступную небрежность, которая выражалась в предвидении возможности наступления общественно опасных последствий в виде причинения тяжкого вреда здоровью </w:t>
      </w:r>
      <w:r w:rsidRPr="00557A8D">
        <w:rPr>
          <w:rFonts w:ascii="Times New Roman" w:hAnsi="Times New Roman" w:cs="Times New Roman"/>
          <w:sz w:val="26"/>
          <w:szCs w:val="26"/>
        </w:rPr>
        <w:t>***</w:t>
      </w:r>
      <w:r w:rsidRPr="00B46A11">
        <w:rPr>
          <w:rFonts w:ascii="Times New Roman" w:hAnsi="Times New Roman" w:cs="Times New Roman"/>
          <w:sz w:val="26"/>
          <w:szCs w:val="26"/>
        </w:rPr>
        <w:t xml:space="preserve">., хотя при необходимой внимательности и предусмотрительности, должен был и мог предвидеть эти последствия, нанес один удар кулаком правой руки по лицу </w:t>
      </w:r>
      <w:r w:rsidRPr="00557A8D">
        <w:rPr>
          <w:rFonts w:ascii="Times New Roman" w:hAnsi="Times New Roman" w:cs="Times New Roman"/>
          <w:sz w:val="26"/>
          <w:szCs w:val="26"/>
        </w:rPr>
        <w:t>***</w:t>
      </w:r>
      <w:r>
        <w:rPr>
          <w:rFonts w:ascii="Times New Roman" w:hAnsi="Times New Roman" w:cs="Times New Roman"/>
          <w:sz w:val="26"/>
          <w:szCs w:val="26"/>
        </w:rPr>
        <w:t xml:space="preserve">, </w:t>
      </w:r>
      <w:r w:rsidRPr="00B46A11">
        <w:rPr>
          <w:rFonts w:ascii="Times New Roman" w:hAnsi="Times New Roman" w:cs="Times New Roman"/>
          <w:sz w:val="26"/>
          <w:szCs w:val="26"/>
        </w:rPr>
        <w:t xml:space="preserve">который пришелся в область нижней челюсти, после чего потерпевший упал навзничь из положения стоя на плоскости, после предшествующего ускорения от удара в лицо, ударившись затылочной областью головы об жесткую асфальтовую площадку прилегающую к комнате </w:t>
      </w:r>
      <w:r w:rsidRPr="00557A8D">
        <w:rPr>
          <w:rFonts w:ascii="Times New Roman" w:hAnsi="Times New Roman" w:cs="Times New Roman"/>
          <w:sz w:val="26"/>
          <w:szCs w:val="26"/>
        </w:rPr>
        <w:t>***</w:t>
      </w:r>
      <w:r>
        <w:rPr>
          <w:rFonts w:ascii="Times New Roman" w:hAnsi="Times New Roman" w:cs="Times New Roman"/>
          <w:sz w:val="26"/>
          <w:szCs w:val="26"/>
        </w:rPr>
        <w:t>.</w:t>
      </w:r>
    </w:p>
    <w:p w:rsidR="00B46A11" w:rsidRPr="00B46A11" w:rsidP="00B46A11">
      <w:pPr>
        <w:spacing w:after="0" w:line="240" w:lineRule="auto"/>
        <w:ind w:firstLine="567"/>
        <w:jc w:val="both"/>
        <w:rPr>
          <w:rFonts w:ascii="Times New Roman" w:hAnsi="Times New Roman" w:cs="Times New Roman"/>
          <w:sz w:val="26"/>
          <w:szCs w:val="26"/>
        </w:rPr>
      </w:pPr>
      <w:r w:rsidRPr="00B46A11">
        <w:rPr>
          <w:rFonts w:ascii="Times New Roman" w:hAnsi="Times New Roman" w:cs="Times New Roman"/>
          <w:sz w:val="26"/>
          <w:szCs w:val="26"/>
        </w:rPr>
        <w:t xml:space="preserve">В результате неосторожных действий </w:t>
      </w:r>
      <w:r w:rsidRPr="00B46A11">
        <w:rPr>
          <w:rFonts w:ascii="Times New Roman" w:hAnsi="Times New Roman" w:cs="Times New Roman"/>
          <w:sz w:val="26"/>
          <w:szCs w:val="26"/>
        </w:rPr>
        <w:t>Байрамкулова</w:t>
      </w:r>
      <w:r w:rsidRPr="00B46A11">
        <w:rPr>
          <w:rFonts w:ascii="Times New Roman" w:hAnsi="Times New Roman" w:cs="Times New Roman"/>
          <w:sz w:val="26"/>
          <w:szCs w:val="26"/>
        </w:rPr>
        <w:t xml:space="preserve"> М.С., потерпевшему </w:t>
      </w:r>
      <w:r w:rsidRPr="00557A8D" w:rsidR="00557A8D">
        <w:rPr>
          <w:rFonts w:ascii="Times New Roman" w:hAnsi="Times New Roman" w:cs="Times New Roman"/>
          <w:sz w:val="26"/>
          <w:szCs w:val="26"/>
        </w:rPr>
        <w:t>***</w:t>
      </w:r>
      <w:r w:rsidRPr="00B46A11">
        <w:rPr>
          <w:rFonts w:ascii="Times New Roman" w:hAnsi="Times New Roman" w:cs="Times New Roman"/>
          <w:sz w:val="26"/>
          <w:szCs w:val="26"/>
        </w:rPr>
        <w:t xml:space="preserve">были причинены телесные повреждения в виде кровоподтека и ссадины на волосистой части головы; ушибов обеих лобных долей; субарахноидальных кровоизлияний в лобно-теменно-височных областях справа и слева; </w:t>
      </w:r>
      <w:r w:rsidRPr="00B46A11">
        <w:rPr>
          <w:rFonts w:ascii="Times New Roman" w:hAnsi="Times New Roman" w:cs="Times New Roman"/>
          <w:sz w:val="26"/>
          <w:szCs w:val="26"/>
        </w:rPr>
        <w:t>субдуральных</w:t>
      </w:r>
      <w:r w:rsidRPr="00B46A11">
        <w:rPr>
          <w:rFonts w:ascii="Times New Roman" w:hAnsi="Times New Roman" w:cs="Times New Roman"/>
          <w:sz w:val="26"/>
          <w:szCs w:val="26"/>
        </w:rPr>
        <w:t xml:space="preserve"> кровоизлияний в правой лобно-височно-теменной и левой лобно-теменной областей; переломов костей свода и основания черепа.</w:t>
      </w:r>
    </w:p>
    <w:p w:rsidR="00B46A11" w:rsidRPr="00B46A11" w:rsidP="00B46A11">
      <w:pPr>
        <w:spacing w:after="0" w:line="240" w:lineRule="auto"/>
        <w:ind w:firstLine="567"/>
        <w:jc w:val="both"/>
        <w:rPr>
          <w:rFonts w:ascii="Times New Roman" w:hAnsi="Times New Roman" w:cs="Times New Roman"/>
          <w:sz w:val="26"/>
          <w:szCs w:val="26"/>
        </w:rPr>
      </w:pPr>
      <w:r w:rsidRPr="00B46A11">
        <w:rPr>
          <w:rFonts w:ascii="Times New Roman" w:hAnsi="Times New Roman" w:cs="Times New Roman"/>
          <w:sz w:val="26"/>
          <w:szCs w:val="26"/>
        </w:rPr>
        <w:t xml:space="preserve">Согласно заключения эксперта </w:t>
      </w:r>
      <w:r w:rsidRPr="00557A8D" w:rsidR="00557A8D">
        <w:rPr>
          <w:rFonts w:ascii="Times New Roman" w:hAnsi="Times New Roman" w:cs="Times New Roman"/>
          <w:sz w:val="26"/>
          <w:szCs w:val="26"/>
        </w:rPr>
        <w:t>***</w:t>
      </w:r>
      <w:r w:rsidR="00557A8D">
        <w:rPr>
          <w:rFonts w:ascii="Times New Roman" w:hAnsi="Times New Roman" w:cs="Times New Roman"/>
          <w:sz w:val="26"/>
          <w:szCs w:val="26"/>
        </w:rPr>
        <w:t xml:space="preserve"> </w:t>
      </w:r>
      <w:r w:rsidRPr="00B46A11">
        <w:rPr>
          <w:rFonts w:ascii="Times New Roman" w:hAnsi="Times New Roman" w:cs="Times New Roman"/>
          <w:sz w:val="26"/>
          <w:szCs w:val="26"/>
        </w:rPr>
        <w:t xml:space="preserve">обнаружены телесные повреждения в виде кровоподтека и ссадины на волосистой части головы; ушибов обеих лобных долей; субарахноидальных кровоизлияний в лобно-теменно-височных областях справа и слева; </w:t>
      </w:r>
      <w:r w:rsidRPr="00B46A11">
        <w:rPr>
          <w:rFonts w:ascii="Times New Roman" w:hAnsi="Times New Roman" w:cs="Times New Roman"/>
          <w:sz w:val="26"/>
          <w:szCs w:val="26"/>
        </w:rPr>
        <w:t>субдуральных</w:t>
      </w:r>
      <w:r w:rsidRPr="00B46A11">
        <w:rPr>
          <w:rFonts w:ascii="Times New Roman" w:hAnsi="Times New Roman" w:cs="Times New Roman"/>
          <w:sz w:val="26"/>
          <w:szCs w:val="26"/>
        </w:rPr>
        <w:t xml:space="preserve"> кровоизлияний в правой лобно-височно-теменной и левой лобно-теменной областей; переломов костей свода и основания черепа (подтвержденных компьютерной томографией), которые образовались в срок, не противоречащий </w:t>
      </w:r>
      <w:r w:rsidRPr="00557A8D" w:rsidR="00557A8D">
        <w:rPr>
          <w:rFonts w:ascii="Times New Roman" w:hAnsi="Times New Roman" w:cs="Times New Roman"/>
          <w:sz w:val="26"/>
          <w:szCs w:val="26"/>
        </w:rPr>
        <w:t>***</w:t>
      </w:r>
      <w:r>
        <w:rPr>
          <w:rFonts w:ascii="Times New Roman" w:hAnsi="Times New Roman" w:cs="Times New Roman"/>
          <w:sz w:val="26"/>
          <w:szCs w:val="26"/>
        </w:rPr>
        <w:t xml:space="preserve"> от действия тупого предмета.</w:t>
      </w:r>
    </w:p>
    <w:p w:rsidR="001F0CF0" w:rsidP="00B46A11">
      <w:pPr>
        <w:spacing w:after="0" w:line="240" w:lineRule="auto"/>
        <w:ind w:firstLine="567"/>
        <w:jc w:val="both"/>
        <w:rPr>
          <w:rFonts w:ascii="Times New Roman" w:hAnsi="Times New Roman" w:cs="Times New Roman"/>
          <w:sz w:val="26"/>
          <w:szCs w:val="26"/>
        </w:rPr>
      </w:pPr>
      <w:r w:rsidRPr="00B46A11">
        <w:rPr>
          <w:rFonts w:ascii="Times New Roman" w:hAnsi="Times New Roman" w:cs="Times New Roman"/>
          <w:sz w:val="26"/>
          <w:szCs w:val="26"/>
        </w:rPr>
        <w:t>По степени причиненного вреда здоровью, данные телесные повреждения, образующие закрытую черепно-мозговую травму, имеют квалифицирующие признаки опасности для жизни человека, создающие непосредственно угрозу для жизни (п. 6.1.2 «Медицинских критериев определения степени тяжести вреда, причиненного здоровью человека», утвержденных Приказом МЗ и СР от 24.04.2008 года № 194н») и относятся к причинившим ТЯЖКИЙ вред здоровью.</w:t>
      </w:r>
    </w:p>
    <w:p w:rsidR="001F0CF0" w:rsidP="001F0CF0">
      <w:pPr>
        <w:spacing w:after="0" w:line="240" w:lineRule="auto"/>
        <w:ind w:firstLine="567"/>
        <w:jc w:val="both"/>
        <w:rPr>
          <w:rFonts w:ascii="Times New Roman" w:eastAsia="Times New Roman" w:hAnsi="Times New Roman" w:cs="Times New Roman"/>
          <w:sz w:val="26"/>
          <w:szCs w:val="26"/>
          <w:lang w:eastAsia="ru-RU"/>
        </w:rPr>
      </w:pPr>
      <w:r w:rsidRPr="004E7D10">
        <w:rPr>
          <w:rFonts w:ascii="Times New Roman" w:eastAsia="Times New Roman" w:hAnsi="Times New Roman" w:cs="Times New Roman"/>
          <w:sz w:val="26"/>
          <w:szCs w:val="26"/>
          <w:lang w:eastAsia="ru-RU"/>
        </w:rPr>
        <w:t>В судебном заседании подсудимый</w:t>
      </w:r>
      <w:r w:rsidR="00FF3386">
        <w:rPr>
          <w:rFonts w:ascii="Times New Roman" w:eastAsia="Times New Roman" w:hAnsi="Times New Roman" w:cs="Times New Roman"/>
          <w:sz w:val="26"/>
          <w:szCs w:val="26"/>
          <w:lang w:eastAsia="ru-RU"/>
        </w:rPr>
        <w:t xml:space="preserve">, </w:t>
      </w:r>
      <w:r w:rsidRPr="00FF3386" w:rsidR="00FF3386">
        <w:rPr>
          <w:rFonts w:ascii="Times New Roman" w:eastAsia="Times New Roman" w:hAnsi="Times New Roman" w:cs="Times New Roman"/>
          <w:sz w:val="26"/>
          <w:szCs w:val="26"/>
          <w:lang w:eastAsia="ru-RU"/>
        </w:rPr>
        <w:t>посредством использования систем видеоконференц-связи</w:t>
      </w:r>
      <w:r w:rsidR="00FF3386">
        <w:rPr>
          <w:rFonts w:ascii="Times New Roman" w:eastAsia="Times New Roman" w:hAnsi="Times New Roman" w:cs="Times New Roman"/>
          <w:sz w:val="26"/>
          <w:szCs w:val="26"/>
          <w:lang w:eastAsia="ru-RU"/>
        </w:rPr>
        <w:t>,</w:t>
      </w:r>
      <w:r w:rsidRPr="004E7D10">
        <w:rPr>
          <w:rFonts w:ascii="Times New Roman" w:eastAsia="Times New Roman" w:hAnsi="Times New Roman" w:cs="Times New Roman"/>
          <w:sz w:val="26"/>
          <w:szCs w:val="26"/>
          <w:lang w:eastAsia="ru-RU"/>
        </w:rPr>
        <w:t xml:space="preserve"> свою вину в совершении инкриминируемого ему деяния </w:t>
      </w:r>
      <w:r w:rsidRPr="00CE4DD7">
        <w:rPr>
          <w:rFonts w:ascii="Times New Roman" w:eastAsia="Times New Roman" w:hAnsi="Times New Roman" w:cs="Times New Roman"/>
          <w:b/>
          <w:sz w:val="26"/>
          <w:szCs w:val="26"/>
          <w:lang w:eastAsia="ru-RU"/>
        </w:rPr>
        <w:t>признал полностью</w:t>
      </w:r>
      <w:r w:rsidRPr="00CE4DD7">
        <w:rPr>
          <w:rFonts w:ascii="Times New Roman" w:eastAsia="Times New Roman" w:hAnsi="Times New Roman" w:cs="Times New Roman"/>
          <w:sz w:val="26"/>
          <w:szCs w:val="26"/>
          <w:lang w:eastAsia="ru-RU"/>
        </w:rPr>
        <w:t xml:space="preserve">, раскаялся в содеянном и пояснил, что суть обвинения понятна, </w:t>
      </w:r>
      <w:r w:rsidRPr="00CE4DD7">
        <w:rPr>
          <w:rFonts w:ascii="Times New Roman" w:eastAsia="Times New Roman" w:hAnsi="Times New Roman" w:cs="Times New Roman"/>
          <w:b/>
          <w:sz w:val="26"/>
          <w:szCs w:val="26"/>
          <w:lang w:eastAsia="ru-RU"/>
        </w:rPr>
        <w:t xml:space="preserve">с обвинением он согласен полностью, </w:t>
      </w:r>
      <w:r w:rsidRPr="00CE4DD7">
        <w:rPr>
          <w:rFonts w:ascii="Times New Roman" w:eastAsia="Times New Roman" w:hAnsi="Times New Roman" w:cs="Times New Roman"/>
          <w:sz w:val="26"/>
          <w:szCs w:val="26"/>
          <w:lang w:eastAsia="ru-RU"/>
        </w:rPr>
        <w:t>правильность изложенных в обвинительном постановлении обстоятельств он подтверждает в полном объеме</w:t>
      </w:r>
      <w:r w:rsidRPr="004E7D10">
        <w:rPr>
          <w:rFonts w:ascii="Times New Roman" w:eastAsia="Times New Roman" w:hAnsi="Times New Roman" w:cs="Times New Roman"/>
          <w:sz w:val="26"/>
          <w:szCs w:val="26"/>
          <w:lang w:eastAsia="ru-RU"/>
        </w:rPr>
        <w:t xml:space="preserve">. Место, время, способ, мотив и иные обстоятельства совершения преступления в обвинительном </w:t>
      </w:r>
      <w:r w:rsidR="00DE5BBA">
        <w:rPr>
          <w:rFonts w:ascii="Times New Roman" w:eastAsia="Times New Roman" w:hAnsi="Times New Roman" w:cs="Times New Roman"/>
          <w:sz w:val="26"/>
          <w:szCs w:val="26"/>
          <w:lang w:eastAsia="ru-RU"/>
        </w:rPr>
        <w:t>постановлении</w:t>
      </w:r>
      <w:r w:rsidRPr="004E7D10">
        <w:rPr>
          <w:rFonts w:ascii="Times New Roman" w:eastAsia="Times New Roman" w:hAnsi="Times New Roman" w:cs="Times New Roman"/>
          <w:sz w:val="26"/>
          <w:szCs w:val="26"/>
          <w:lang w:eastAsia="ru-RU"/>
        </w:rPr>
        <w:t xml:space="preserve"> указаны правильно; квалификация его действиям дана верная. </w:t>
      </w:r>
      <w:r w:rsidRPr="00145842" w:rsidR="00145842">
        <w:rPr>
          <w:rFonts w:ascii="Times New Roman" w:eastAsia="Times New Roman" w:hAnsi="Times New Roman" w:cs="Times New Roman"/>
          <w:sz w:val="26"/>
          <w:szCs w:val="26"/>
          <w:lang w:eastAsia="ru-RU"/>
        </w:rPr>
        <w:t>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 1 ст. 389.15 УПК РФ. Свой поступок оценил отрицательно,</w:t>
      </w:r>
      <w:r w:rsidR="00B86AF0">
        <w:rPr>
          <w:rFonts w:ascii="Times New Roman" w:eastAsia="Times New Roman" w:hAnsi="Times New Roman" w:cs="Times New Roman"/>
          <w:sz w:val="26"/>
          <w:szCs w:val="26"/>
          <w:lang w:eastAsia="ru-RU"/>
        </w:rPr>
        <w:t xml:space="preserve"> осознал неправомерность своего поведения,</w:t>
      </w:r>
      <w:r w:rsidRPr="00145842" w:rsidR="00145842">
        <w:rPr>
          <w:rFonts w:ascii="Times New Roman" w:eastAsia="Times New Roman" w:hAnsi="Times New Roman" w:cs="Times New Roman"/>
          <w:sz w:val="26"/>
          <w:szCs w:val="26"/>
          <w:lang w:eastAsia="ru-RU"/>
        </w:rPr>
        <w:t xml:space="preserve"> раскаялся в содеянном. </w:t>
      </w:r>
      <w:r w:rsidRPr="00742F5E" w:rsidR="00742F5E">
        <w:rPr>
          <w:rFonts w:ascii="Times New Roman" w:eastAsia="Times New Roman" w:hAnsi="Times New Roman" w:cs="Times New Roman"/>
          <w:sz w:val="26"/>
          <w:szCs w:val="26"/>
          <w:lang w:eastAsia="ru-RU"/>
        </w:rPr>
        <w:t>Впредь обязуется подобного не совершать</w:t>
      </w:r>
      <w:r w:rsidRPr="00742F5E" w:rsidR="00145842">
        <w:rPr>
          <w:rFonts w:ascii="Times New Roman" w:eastAsia="Times New Roman" w:hAnsi="Times New Roman" w:cs="Times New Roman"/>
          <w:sz w:val="26"/>
          <w:szCs w:val="26"/>
          <w:lang w:eastAsia="ru-RU"/>
        </w:rPr>
        <w:t>.</w:t>
      </w:r>
    </w:p>
    <w:p w:rsidR="00020640" w:rsidP="001F0CF0">
      <w:pPr>
        <w:spacing w:after="0" w:line="240" w:lineRule="auto"/>
        <w:ind w:firstLine="567"/>
        <w:jc w:val="both"/>
        <w:rPr>
          <w:rFonts w:ascii="Times New Roman" w:eastAsia="Times New Roman" w:hAnsi="Times New Roman" w:cs="Times New Roman"/>
          <w:sz w:val="26"/>
          <w:szCs w:val="26"/>
          <w:lang w:eastAsia="ru-RU"/>
        </w:rPr>
      </w:pPr>
      <w:r w:rsidRPr="004E7D10">
        <w:rPr>
          <w:rFonts w:ascii="Times New Roman" w:eastAsia="Times New Roman" w:hAnsi="Times New Roman" w:cs="Times New Roman"/>
          <w:sz w:val="26"/>
          <w:szCs w:val="26"/>
          <w:lang w:eastAsia="ru-RU"/>
        </w:rPr>
        <w:t>Защитник</w:t>
      </w:r>
      <w:r>
        <w:rPr>
          <w:rFonts w:ascii="Times New Roman" w:eastAsia="Times New Roman" w:hAnsi="Times New Roman" w:cs="Times New Roman"/>
          <w:sz w:val="26"/>
          <w:szCs w:val="26"/>
          <w:lang w:eastAsia="ru-RU"/>
        </w:rPr>
        <w:t xml:space="preserve"> - адвокат </w:t>
      </w:r>
      <w:r w:rsidR="0025304F">
        <w:rPr>
          <w:rFonts w:ascii="Times New Roman" w:hAnsi="Times New Roman" w:cs="Times New Roman"/>
          <w:sz w:val="26"/>
          <w:szCs w:val="26"/>
        </w:rPr>
        <w:t>Лаврова З.Ф</w:t>
      </w:r>
      <w:r w:rsidRPr="00A9735D" w:rsidR="00B801E3">
        <w:rPr>
          <w:rFonts w:ascii="Times New Roman" w:hAnsi="Times New Roman" w:cs="Times New Roman"/>
          <w:sz w:val="26"/>
          <w:szCs w:val="26"/>
        </w:rPr>
        <w:t>.</w:t>
      </w:r>
      <w:r w:rsidR="00B801E3">
        <w:rPr>
          <w:rFonts w:ascii="Times New Roman" w:hAnsi="Times New Roman" w:cs="Times New Roman"/>
          <w:sz w:val="26"/>
          <w:szCs w:val="26"/>
        </w:rPr>
        <w:t xml:space="preserve"> </w:t>
      </w:r>
      <w:r>
        <w:rPr>
          <w:rFonts w:ascii="Times New Roman" w:hAnsi="Times New Roman" w:cs="Times New Roman"/>
          <w:sz w:val="26"/>
          <w:szCs w:val="26"/>
        </w:rPr>
        <w:t xml:space="preserve">в судебном заседании </w:t>
      </w:r>
      <w:r w:rsidRPr="004E7D10">
        <w:rPr>
          <w:rFonts w:ascii="Times New Roman" w:eastAsia="Times New Roman" w:hAnsi="Times New Roman" w:cs="Times New Roman"/>
          <w:sz w:val="26"/>
          <w:szCs w:val="26"/>
          <w:lang w:eastAsia="ru-RU"/>
        </w:rPr>
        <w:t>не возражал</w:t>
      </w:r>
      <w:r w:rsidR="0025304F">
        <w:rPr>
          <w:rFonts w:ascii="Times New Roman" w:eastAsia="Times New Roman" w:hAnsi="Times New Roman" w:cs="Times New Roman"/>
          <w:sz w:val="26"/>
          <w:szCs w:val="26"/>
          <w:lang w:eastAsia="ru-RU"/>
        </w:rPr>
        <w:t>а</w:t>
      </w:r>
      <w:r w:rsidRPr="004E7D10">
        <w:rPr>
          <w:rFonts w:ascii="Times New Roman" w:eastAsia="Times New Roman" w:hAnsi="Times New Roman" w:cs="Times New Roman"/>
          <w:sz w:val="26"/>
          <w:szCs w:val="26"/>
          <w:lang w:eastAsia="ru-RU"/>
        </w:rPr>
        <w:t xml:space="preserve"> против заявленного ходатайства и принятия судебного решения без проведения судебного разбирательства</w:t>
      </w:r>
      <w:r w:rsidRPr="008B13EA" w:rsidR="008B13EA">
        <w:rPr>
          <w:rFonts w:ascii="Times New Roman" w:hAnsi="Times New Roman" w:cs="Times New Roman"/>
          <w:sz w:val="26"/>
          <w:szCs w:val="26"/>
        </w:rPr>
        <w:t xml:space="preserve"> </w:t>
      </w:r>
      <w:r w:rsidRPr="004D4150" w:rsidR="008B13EA">
        <w:rPr>
          <w:rFonts w:ascii="Times New Roman" w:hAnsi="Times New Roman" w:cs="Times New Roman"/>
          <w:sz w:val="26"/>
          <w:szCs w:val="26"/>
        </w:rPr>
        <w:t>в общем порядке</w:t>
      </w:r>
      <w:r>
        <w:rPr>
          <w:rFonts w:ascii="Times New Roman" w:eastAsia="Times New Roman" w:hAnsi="Times New Roman" w:cs="Times New Roman"/>
          <w:sz w:val="26"/>
          <w:szCs w:val="26"/>
          <w:lang w:eastAsia="ru-RU"/>
        </w:rPr>
        <w:t>.</w:t>
      </w:r>
    </w:p>
    <w:p w:rsidR="00CE4DD7" w:rsidP="001F0CF0">
      <w:pPr>
        <w:spacing w:after="0" w:line="240" w:lineRule="auto"/>
        <w:ind w:firstLine="567"/>
        <w:jc w:val="both"/>
        <w:rPr>
          <w:rFonts w:ascii="Times New Roman" w:eastAsia="Times New Roman" w:hAnsi="Times New Roman" w:cs="Times New Roman"/>
          <w:sz w:val="26"/>
          <w:szCs w:val="26"/>
          <w:lang w:eastAsia="ru-RU"/>
        </w:rPr>
      </w:pPr>
      <w:r w:rsidRPr="00A06FB9">
        <w:rPr>
          <w:rFonts w:ascii="Times New Roman" w:eastAsia="Times New Roman" w:hAnsi="Times New Roman" w:cs="Times New Roman"/>
          <w:sz w:val="26"/>
          <w:szCs w:val="26"/>
          <w:lang w:eastAsia="ru-RU"/>
        </w:rPr>
        <w:t>Потерпевш</w:t>
      </w:r>
      <w:r>
        <w:rPr>
          <w:rFonts w:ascii="Times New Roman" w:eastAsia="Times New Roman" w:hAnsi="Times New Roman" w:cs="Times New Roman"/>
          <w:sz w:val="26"/>
          <w:szCs w:val="26"/>
          <w:lang w:eastAsia="ru-RU"/>
        </w:rPr>
        <w:t>ий</w:t>
      </w:r>
      <w:r w:rsidRPr="00A06FB9">
        <w:rPr>
          <w:rFonts w:ascii="Times New Roman" w:eastAsia="Times New Roman" w:hAnsi="Times New Roman" w:cs="Times New Roman"/>
          <w:sz w:val="26"/>
          <w:szCs w:val="26"/>
          <w:lang w:eastAsia="ru-RU"/>
        </w:rPr>
        <w:t xml:space="preserve"> </w:t>
      </w:r>
      <w:r w:rsidRPr="00557A8D" w:rsidR="00557A8D">
        <w:rPr>
          <w:rFonts w:ascii="Times New Roman" w:eastAsia="Times New Roman" w:hAnsi="Times New Roman" w:cs="Times New Roman"/>
          <w:sz w:val="26"/>
          <w:szCs w:val="26"/>
          <w:lang w:eastAsia="ru-RU"/>
        </w:rPr>
        <w:t>***</w:t>
      </w:r>
      <w:r w:rsidR="00557A8D">
        <w:rPr>
          <w:rFonts w:ascii="Times New Roman" w:eastAsia="Times New Roman" w:hAnsi="Times New Roman" w:cs="Times New Roman"/>
          <w:sz w:val="26"/>
          <w:szCs w:val="26"/>
          <w:lang w:eastAsia="ru-RU"/>
        </w:rPr>
        <w:t xml:space="preserve"> </w:t>
      </w:r>
      <w:r w:rsidRPr="00A06FB9">
        <w:rPr>
          <w:rFonts w:ascii="Times New Roman" w:eastAsia="Times New Roman" w:hAnsi="Times New Roman" w:cs="Times New Roman"/>
          <w:sz w:val="26"/>
          <w:szCs w:val="26"/>
          <w:lang w:eastAsia="ru-RU"/>
        </w:rPr>
        <w:t>в судебно</w:t>
      </w:r>
      <w:r>
        <w:rPr>
          <w:rFonts w:ascii="Times New Roman" w:eastAsia="Times New Roman" w:hAnsi="Times New Roman" w:cs="Times New Roman"/>
          <w:sz w:val="26"/>
          <w:szCs w:val="26"/>
          <w:lang w:eastAsia="ru-RU"/>
        </w:rPr>
        <w:t>м</w:t>
      </w:r>
      <w:r w:rsidRPr="00A06FB9">
        <w:rPr>
          <w:rFonts w:ascii="Times New Roman" w:eastAsia="Times New Roman" w:hAnsi="Times New Roman" w:cs="Times New Roman"/>
          <w:sz w:val="26"/>
          <w:szCs w:val="26"/>
          <w:lang w:eastAsia="ru-RU"/>
        </w:rPr>
        <w:t xml:space="preserve"> заседани</w:t>
      </w:r>
      <w:r>
        <w:rPr>
          <w:rFonts w:ascii="Times New Roman" w:eastAsia="Times New Roman" w:hAnsi="Times New Roman" w:cs="Times New Roman"/>
          <w:sz w:val="26"/>
          <w:szCs w:val="26"/>
          <w:lang w:eastAsia="ru-RU"/>
        </w:rPr>
        <w:t>и</w:t>
      </w:r>
      <w:r w:rsidRPr="00A06FB9">
        <w:rPr>
          <w:rFonts w:ascii="Times New Roman" w:eastAsia="Times New Roman" w:hAnsi="Times New Roman" w:cs="Times New Roman"/>
          <w:sz w:val="26"/>
          <w:szCs w:val="26"/>
          <w:lang w:eastAsia="ru-RU"/>
        </w:rPr>
        <w:t xml:space="preserve"> не возражал против рассмотрения дела в особом порядке.</w:t>
      </w:r>
      <w:r w:rsidR="00B15E60">
        <w:rPr>
          <w:rFonts w:ascii="Times New Roman" w:eastAsia="Times New Roman" w:hAnsi="Times New Roman" w:cs="Times New Roman"/>
          <w:sz w:val="26"/>
          <w:szCs w:val="26"/>
          <w:lang w:eastAsia="ru-RU"/>
        </w:rPr>
        <w:t xml:space="preserve"> </w:t>
      </w:r>
    </w:p>
    <w:p w:rsidR="004E7D10" w:rsidRPr="004E7D10" w:rsidP="001F0CF0">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Государственный обвинитель -</w:t>
      </w:r>
      <w:r w:rsidRPr="00020640">
        <w:t xml:space="preserve"> </w:t>
      </w:r>
      <w:r w:rsidRPr="00020640">
        <w:rPr>
          <w:rFonts w:ascii="Times New Roman" w:eastAsia="Times New Roman" w:hAnsi="Times New Roman" w:cs="Times New Roman"/>
          <w:sz w:val="26"/>
          <w:szCs w:val="26"/>
          <w:lang w:eastAsia="ru-RU"/>
        </w:rPr>
        <w:t>помощник прокурора</w:t>
      </w:r>
      <w:r>
        <w:rPr>
          <w:rFonts w:ascii="Times New Roman" w:eastAsia="Times New Roman" w:hAnsi="Times New Roman" w:cs="Times New Roman"/>
          <w:sz w:val="26"/>
          <w:szCs w:val="26"/>
          <w:lang w:eastAsia="ru-RU"/>
        </w:rPr>
        <w:t xml:space="preserve"> г. Евпатории – </w:t>
      </w:r>
      <w:r w:rsidR="0025304F">
        <w:rPr>
          <w:rFonts w:ascii="Times New Roman" w:eastAsia="Times New Roman" w:hAnsi="Times New Roman" w:cs="Times New Roman"/>
          <w:sz w:val="26"/>
          <w:szCs w:val="26"/>
          <w:lang w:eastAsia="ru-RU"/>
        </w:rPr>
        <w:t>Меметов</w:t>
      </w:r>
      <w:r w:rsidR="0025304F">
        <w:rPr>
          <w:rFonts w:ascii="Times New Roman" w:eastAsia="Times New Roman" w:hAnsi="Times New Roman" w:cs="Times New Roman"/>
          <w:sz w:val="26"/>
          <w:szCs w:val="26"/>
          <w:lang w:eastAsia="ru-RU"/>
        </w:rPr>
        <w:t xml:space="preserve"> М.Э. </w:t>
      </w:r>
      <w:r>
        <w:rPr>
          <w:rFonts w:ascii="Times New Roman" w:hAnsi="Times New Roman" w:cs="Times New Roman"/>
          <w:sz w:val="26"/>
          <w:szCs w:val="26"/>
        </w:rPr>
        <w:t xml:space="preserve">в судебном заседании </w:t>
      </w:r>
      <w:r>
        <w:rPr>
          <w:rFonts w:ascii="Times New Roman" w:eastAsia="Times New Roman" w:hAnsi="Times New Roman" w:cs="Times New Roman"/>
          <w:sz w:val="26"/>
          <w:szCs w:val="26"/>
          <w:lang w:eastAsia="ru-RU"/>
        </w:rPr>
        <w:t>не возражал</w:t>
      </w:r>
      <w:r w:rsidRPr="004E7D10">
        <w:rPr>
          <w:rFonts w:ascii="Times New Roman" w:eastAsia="Times New Roman" w:hAnsi="Times New Roman" w:cs="Times New Roman"/>
          <w:sz w:val="26"/>
          <w:szCs w:val="26"/>
          <w:lang w:eastAsia="ru-RU"/>
        </w:rPr>
        <w:t xml:space="preserve"> против заявленного ходатайства и принятия судебного решения без проведения судебного разбирательства</w:t>
      </w:r>
      <w:r w:rsidRPr="008B13EA" w:rsidR="008B13EA">
        <w:rPr>
          <w:rFonts w:ascii="Times New Roman" w:hAnsi="Times New Roman" w:cs="Times New Roman"/>
          <w:sz w:val="26"/>
          <w:szCs w:val="26"/>
        </w:rPr>
        <w:t xml:space="preserve"> </w:t>
      </w:r>
      <w:r w:rsidRPr="004D4150" w:rsidR="008B13EA">
        <w:rPr>
          <w:rFonts w:ascii="Times New Roman" w:hAnsi="Times New Roman" w:cs="Times New Roman"/>
          <w:sz w:val="26"/>
          <w:szCs w:val="26"/>
        </w:rPr>
        <w:t xml:space="preserve">в общем </w:t>
      </w:r>
      <w:r w:rsidRPr="00A06FB9" w:rsidR="008B13EA">
        <w:rPr>
          <w:rFonts w:ascii="Times New Roman" w:hAnsi="Times New Roman" w:cs="Times New Roman"/>
          <w:sz w:val="26"/>
          <w:szCs w:val="26"/>
        </w:rPr>
        <w:t>порядке</w:t>
      </w:r>
      <w:r w:rsidRPr="00A06FB9">
        <w:rPr>
          <w:rFonts w:ascii="Times New Roman" w:eastAsia="Times New Roman" w:hAnsi="Times New Roman" w:cs="Times New Roman"/>
          <w:sz w:val="26"/>
          <w:szCs w:val="26"/>
          <w:lang w:eastAsia="ru-RU"/>
        </w:rPr>
        <w:t>.</w:t>
      </w:r>
    </w:p>
    <w:p w:rsidR="00020640" w:rsidP="00AE4E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p>
    <w:p w:rsidR="004D4150" w:rsidP="0002064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20640">
        <w:rPr>
          <w:rFonts w:ascii="Times New Roman" w:hAnsi="Times New Roman" w:cs="Times New Roman"/>
          <w:sz w:val="26"/>
          <w:szCs w:val="26"/>
        </w:rPr>
        <w:t xml:space="preserve">Поскольку подсудимый </w:t>
      </w:r>
      <w:r w:rsidRPr="00A06FB9" w:rsidR="00A06FB9">
        <w:rPr>
          <w:rFonts w:ascii="Times New Roman" w:hAnsi="Times New Roman" w:cs="Times New Roman"/>
          <w:sz w:val="26"/>
          <w:szCs w:val="26"/>
        </w:rPr>
        <w:t>Байрамку</w:t>
      </w:r>
      <w:r w:rsidR="00A06FB9">
        <w:rPr>
          <w:rFonts w:ascii="Times New Roman" w:hAnsi="Times New Roman" w:cs="Times New Roman"/>
          <w:sz w:val="26"/>
          <w:szCs w:val="26"/>
        </w:rPr>
        <w:t>лов</w:t>
      </w:r>
      <w:r w:rsidR="00A06FB9">
        <w:rPr>
          <w:rFonts w:ascii="Times New Roman" w:hAnsi="Times New Roman" w:cs="Times New Roman"/>
          <w:sz w:val="26"/>
          <w:szCs w:val="26"/>
        </w:rPr>
        <w:t xml:space="preserve"> М.С. </w:t>
      </w:r>
      <w:r w:rsidRPr="00020640">
        <w:rPr>
          <w:rFonts w:ascii="Times New Roman" w:hAnsi="Times New Roman" w:cs="Times New Roman"/>
          <w:sz w:val="26"/>
          <w:szCs w:val="26"/>
        </w:rPr>
        <w:t xml:space="preserve">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w:t>
      </w:r>
      <w:r w:rsidRPr="004D4150">
        <w:rPr>
          <w:rFonts w:ascii="Times New Roman" w:hAnsi="Times New Roman" w:cs="Times New Roman"/>
          <w:sz w:val="26"/>
          <w:szCs w:val="26"/>
        </w:rPr>
        <w:t>приговора согласно ст. 226.9 УПК РФ в порядке, установленном статьями 316 и 317 УПК РФ, после предварительной консультации с защитником, имеется согласие государственного обвинителя, защитника</w:t>
      </w:r>
      <w:r w:rsidR="00A06FB9">
        <w:rPr>
          <w:rFonts w:ascii="Times New Roman" w:hAnsi="Times New Roman" w:cs="Times New Roman"/>
          <w:sz w:val="26"/>
          <w:szCs w:val="26"/>
        </w:rPr>
        <w:t>, потерпевшего</w:t>
      </w:r>
      <w:r w:rsidR="00B86AF0">
        <w:rPr>
          <w:rFonts w:ascii="Times New Roman" w:hAnsi="Times New Roman" w:cs="Times New Roman"/>
          <w:sz w:val="26"/>
          <w:szCs w:val="26"/>
        </w:rPr>
        <w:t xml:space="preserve"> </w:t>
      </w:r>
      <w:r w:rsidRPr="004D4150">
        <w:rPr>
          <w:rFonts w:ascii="Times New Roman" w:hAnsi="Times New Roman" w:cs="Times New Roman"/>
          <w:sz w:val="26"/>
          <w:szCs w:val="26"/>
        </w:rPr>
        <w:t>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020640" w:rsidP="0002064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020640">
        <w:rPr>
          <w:rFonts w:ascii="Times New Roman" w:hAnsi="Times New Roman" w:cs="Times New Roman"/>
          <w:sz w:val="26"/>
          <w:szCs w:val="26"/>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EB4326" w:rsidRPr="004E7D10" w:rsidP="00AE4E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4E7D10">
        <w:rPr>
          <w:rFonts w:ascii="Times New Roman" w:hAnsi="Times New Roman" w:cs="Times New Roman"/>
          <w:sz w:val="26"/>
          <w:szCs w:val="26"/>
        </w:rPr>
        <w:t>Основание и порядок производства по уголовному делу, дознание по которому проводилось в сокращенной форме, соблюден</w:t>
      </w:r>
      <w:r w:rsidR="00554D9F">
        <w:rPr>
          <w:rFonts w:ascii="Times New Roman" w:hAnsi="Times New Roman" w:cs="Times New Roman"/>
          <w:sz w:val="26"/>
          <w:szCs w:val="26"/>
        </w:rPr>
        <w:t>ы</w:t>
      </w:r>
      <w:r w:rsidRPr="004E7D10">
        <w:rPr>
          <w:rFonts w:ascii="Times New Roman" w:hAnsi="Times New Roman" w:cs="Times New Roman"/>
          <w:sz w:val="26"/>
          <w:szCs w:val="26"/>
        </w:rPr>
        <w:t>, обстоятельства, исключающие производство дознания в сокращенной форме, отсутствуют.</w:t>
      </w:r>
    </w:p>
    <w:p w:rsidR="00EB4326" w:rsidRPr="004E7D10" w:rsidP="00AE4EC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4E7D10">
        <w:rPr>
          <w:rFonts w:ascii="Times New Roman" w:hAnsi="Times New Roman" w:cs="Times New Roman"/>
          <w:sz w:val="26"/>
          <w:szCs w:val="26"/>
        </w:rPr>
        <w:t>При таких обстоятельствах, в соответствии с ч.</w:t>
      </w:r>
      <w:r w:rsidR="00020640">
        <w:rPr>
          <w:rFonts w:ascii="Times New Roman" w:hAnsi="Times New Roman" w:cs="Times New Roman"/>
          <w:sz w:val="26"/>
          <w:szCs w:val="26"/>
        </w:rPr>
        <w:t xml:space="preserve"> </w:t>
      </w:r>
      <w:r w:rsidRPr="004E7D10">
        <w:rPr>
          <w:rFonts w:ascii="Times New Roman" w:hAnsi="Times New Roman" w:cs="Times New Roman"/>
          <w:sz w:val="26"/>
          <w:szCs w:val="26"/>
        </w:rPr>
        <w:t>1 ст. 226.9 УПК РФ, по уголовному делу, дознание по которому проводилось в сокращенной форме, судебное разбирательство осуществляется в порядке, установленном статьями 316 и 317 УПК РФ, с изъятиями, предусмотренными ст. 226.9 УПК РФ.</w:t>
      </w:r>
    </w:p>
    <w:p w:rsidR="00020640" w:rsidP="00B367C1">
      <w:pPr>
        <w:spacing w:after="0" w:line="240" w:lineRule="auto"/>
        <w:ind w:firstLine="567"/>
        <w:jc w:val="both"/>
        <w:rPr>
          <w:rFonts w:ascii="Times New Roman" w:hAnsi="Times New Roman" w:cs="Times New Roman"/>
          <w:sz w:val="26"/>
          <w:szCs w:val="26"/>
        </w:rPr>
      </w:pPr>
      <w:r w:rsidRPr="00DA154E">
        <w:rPr>
          <w:rFonts w:ascii="Times New Roman" w:hAnsi="Times New Roman" w:cs="Times New Roman"/>
          <w:sz w:val="26"/>
          <w:szCs w:val="26"/>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при проведении дознания в сокращенной форме, условия для постановления приговора в особом порядке судебного разбирательства соблюдены</w:t>
      </w:r>
      <w:r w:rsidRPr="00020640">
        <w:rPr>
          <w:rFonts w:ascii="Times New Roman" w:hAnsi="Times New Roman" w:cs="Times New Roman"/>
          <w:sz w:val="26"/>
          <w:szCs w:val="26"/>
        </w:rPr>
        <w:t>.</w:t>
      </w:r>
    </w:p>
    <w:p w:rsidR="00DA154E" w:rsidRPr="00DA154E" w:rsidP="00DA154E">
      <w:pPr>
        <w:spacing w:after="0" w:line="240" w:lineRule="auto"/>
        <w:ind w:firstLine="567"/>
        <w:jc w:val="both"/>
        <w:rPr>
          <w:rFonts w:ascii="Times New Roman" w:hAnsi="Times New Roman" w:cs="Times New Roman"/>
          <w:sz w:val="26"/>
          <w:szCs w:val="26"/>
        </w:rPr>
      </w:pPr>
      <w:r w:rsidRPr="00DA154E">
        <w:rPr>
          <w:rFonts w:ascii="Times New Roman" w:hAnsi="Times New Roman" w:cs="Times New Roman"/>
          <w:sz w:val="26"/>
          <w:szCs w:val="26"/>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DA154E" w:rsidP="00DA154E">
      <w:pPr>
        <w:spacing w:after="0" w:line="240" w:lineRule="auto"/>
        <w:ind w:firstLine="567"/>
        <w:jc w:val="both"/>
        <w:rPr>
          <w:rFonts w:ascii="Times New Roman" w:hAnsi="Times New Roman" w:cs="Times New Roman"/>
          <w:sz w:val="26"/>
          <w:szCs w:val="26"/>
        </w:rPr>
      </w:pPr>
      <w:r w:rsidRPr="00DA154E">
        <w:rPr>
          <w:rFonts w:ascii="Times New Roman" w:hAnsi="Times New Roman" w:cs="Times New Roman"/>
          <w:sz w:val="26"/>
          <w:szCs w:val="26"/>
        </w:rPr>
        <w:t xml:space="preserve">Суд считает, что вина подсудимого </w:t>
      </w:r>
      <w:r w:rsidR="00A06FB9">
        <w:rPr>
          <w:rFonts w:ascii="Times New Roman" w:hAnsi="Times New Roman" w:cs="Times New Roman"/>
          <w:sz w:val="26"/>
          <w:szCs w:val="26"/>
        </w:rPr>
        <w:t>Байрамкулова</w:t>
      </w:r>
      <w:r w:rsidR="00A06FB9">
        <w:rPr>
          <w:rFonts w:ascii="Times New Roman" w:hAnsi="Times New Roman" w:cs="Times New Roman"/>
          <w:sz w:val="26"/>
          <w:szCs w:val="26"/>
        </w:rPr>
        <w:t xml:space="preserve"> М.С. </w:t>
      </w:r>
      <w:r w:rsidRPr="00DA154E">
        <w:rPr>
          <w:rFonts w:ascii="Times New Roman" w:hAnsi="Times New Roman" w:cs="Times New Roman"/>
          <w:sz w:val="26"/>
          <w:szCs w:val="26"/>
        </w:rPr>
        <w:t>доказана материалами дела и считает возможным принять судебное решение по делу без проведения судебного разбирательства</w:t>
      </w:r>
      <w:r w:rsidR="00B86AF0">
        <w:rPr>
          <w:rFonts w:ascii="Times New Roman" w:hAnsi="Times New Roman" w:cs="Times New Roman"/>
          <w:sz w:val="26"/>
          <w:szCs w:val="26"/>
        </w:rPr>
        <w:t xml:space="preserve"> </w:t>
      </w:r>
      <w:r w:rsidRPr="00B86AF0" w:rsidR="00B86AF0">
        <w:rPr>
          <w:rFonts w:ascii="Times New Roman" w:hAnsi="Times New Roman" w:cs="Times New Roman"/>
          <w:sz w:val="26"/>
          <w:szCs w:val="26"/>
        </w:rPr>
        <w:t>в общем порядке</w:t>
      </w:r>
      <w:r w:rsidRPr="00DA154E">
        <w:rPr>
          <w:rFonts w:ascii="Times New Roman" w:hAnsi="Times New Roman" w:cs="Times New Roman"/>
          <w:sz w:val="26"/>
          <w:szCs w:val="26"/>
        </w:rPr>
        <w:t>.</w:t>
      </w:r>
    </w:p>
    <w:p w:rsidR="00C41069" w:rsidP="00C41069">
      <w:pPr>
        <w:spacing w:after="0" w:line="240" w:lineRule="auto"/>
        <w:ind w:firstLine="567"/>
        <w:jc w:val="both"/>
      </w:pPr>
      <w:r w:rsidRPr="00DA154E">
        <w:rPr>
          <w:rFonts w:ascii="Times New Roman" w:hAnsi="Times New Roman" w:cs="Times New Roman"/>
          <w:sz w:val="26"/>
          <w:szCs w:val="26"/>
        </w:rPr>
        <w:t xml:space="preserve">Действия </w:t>
      </w:r>
      <w:r>
        <w:rPr>
          <w:rFonts w:ascii="Times New Roman" w:hAnsi="Times New Roman" w:cs="Times New Roman"/>
          <w:sz w:val="26"/>
          <w:szCs w:val="26"/>
        </w:rPr>
        <w:t>Байрамкулова</w:t>
      </w:r>
      <w:r>
        <w:rPr>
          <w:rFonts w:ascii="Times New Roman" w:hAnsi="Times New Roman" w:cs="Times New Roman"/>
          <w:sz w:val="26"/>
          <w:szCs w:val="26"/>
        </w:rPr>
        <w:t xml:space="preserve"> М.С</w:t>
      </w:r>
      <w:r w:rsidRPr="009F3857" w:rsidR="00B801E3">
        <w:rPr>
          <w:rFonts w:ascii="Times New Roman" w:hAnsi="Times New Roman" w:cs="Times New Roman"/>
          <w:sz w:val="26"/>
          <w:szCs w:val="26"/>
        </w:rPr>
        <w:t>.</w:t>
      </w:r>
      <w:r w:rsidR="00B801E3">
        <w:rPr>
          <w:rFonts w:ascii="Times New Roman" w:hAnsi="Times New Roman" w:cs="Times New Roman"/>
          <w:sz w:val="26"/>
          <w:szCs w:val="26"/>
        </w:rPr>
        <w:t xml:space="preserve"> </w:t>
      </w:r>
      <w:r w:rsidRPr="00DA154E">
        <w:rPr>
          <w:rFonts w:ascii="Times New Roman" w:hAnsi="Times New Roman" w:cs="Times New Roman"/>
          <w:sz w:val="26"/>
          <w:szCs w:val="26"/>
        </w:rPr>
        <w:t xml:space="preserve">суд  квалифицирует по </w:t>
      </w:r>
      <w:r w:rsidRPr="004E7D10" w:rsidR="009E697E">
        <w:rPr>
          <w:rFonts w:ascii="Times New Roman" w:hAnsi="Times New Roman" w:cs="Times New Roman"/>
          <w:sz w:val="26"/>
          <w:szCs w:val="26"/>
        </w:rPr>
        <w:t xml:space="preserve">ч. 1 ст. </w:t>
      </w:r>
      <w:r>
        <w:rPr>
          <w:rFonts w:ascii="Times New Roman" w:hAnsi="Times New Roman" w:cs="Times New Roman"/>
          <w:sz w:val="26"/>
          <w:szCs w:val="26"/>
        </w:rPr>
        <w:t>118</w:t>
      </w:r>
      <w:r w:rsidRPr="004E7D10" w:rsidR="0064171B">
        <w:rPr>
          <w:rFonts w:ascii="Times New Roman" w:hAnsi="Times New Roman" w:cs="Times New Roman"/>
          <w:sz w:val="26"/>
          <w:szCs w:val="26"/>
        </w:rPr>
        <w:t xml:space="preserve"> УК Российской </w:t>
      </w:r>
      <w:r w:rsidRPr="00B86AF0" w:rsidR="0064171B">
        <w:rPr>
          <w:rFonts w:ascii="Times New Roman" w:eastAsia="Times New Roman" w:hAnsi="Times New Roman" w:cs="Times New Roman"/>
          <w:sz w:val="26"/>
          <w:szCs w:val="26"/>
          <w:lang w:eastAsia="ru-RU"/>
        </w:rPr>
        <w:t>Федерации</w:t>
      </w:r>
      <w:r>
        <w:rPr>
          <w:rFonts w:ascii="Times New Roman" w:eastAsia="Times New Roman" w:hAnsi="Times New Roman" w:cs="Times New Roman"/>
          <w:sz w:val="26"/>
          <w:szCs w:val="26"/>
          <w:lang w:eastAsia="ru-RU"/>
        </w:rPr>
        <w:t>,</w:t>
      </w:r>
      <w:r w:rsidRPr="00B86AF0" w:rsidR="009E697E">
        <w:rPr>
          <w:rFonts w:ascii="Times New Roman" w:eastAsia="Times New Roman" w:hAnsi="Times New Roman" w:cs="Times New Roman"/>
          <w:sz w:val="26"/>
          <w:szCs w:val="26"/>
          <w:lang w:eastAsia="ru-RU"/>
        </w:rPr>
        <w:t xml:space="preserve"> как </w:t>
      </w:r>
      <w:r w:rsidRPr="00C41069">
        <w:rPr>
          <w:rFonts w:ascii="Times New Roman" w:eastAsia="Times New Roman" w:hAnsi="Times New Roman" w:cs="Times New Roman"/>
          <w:sz w:val="26"/>
          <w:szCs w:val="26"/>
          <w:lang w:eastAsia="ru-RU"/>
        </w:rPr>
        <w:t>причин</w:t>
      </w:r>
      <w:r>
        <w:rPr>
          <w:rFonts w:ascii="Times New Roman" w:eastAsia="Times New Roman" w:hAnsi="Times New Roman" w:cs="Times New Roman"/>
          <w:sz w:val="26"/>
          <w:szCs w:val="26"/>
          <w:lang w:eastAsia="ru-RU"/>
        </w:rPr>
        <w:t>ение тяжкого</w:t>
      </w:r>
      <w:r w:rsidRPr="00C41069">
        <w:rPr>
          <w:rFonts w:ascii="Times New Roman" w:eastAsia="Times New Roman" w:hAnsi="Times New Roman" w:cs="Times New Roman"/>
          <w:sz w:val="26"/>
          <w:szCs w:val="26"/>
          <w:lang w:eastAsia="ru-RU"/>
        </w:rPr>
        <w:t xml:space="preserve"> вред</w:t>
      </w:r>
      <w:r>
        <w:rPr>
          <w:rFonts w:ascii="Times New Roman" w:eastAsia="Times New Roman" w:hAnsi="Times New Roman" w:cs="Times New Roman"/>
          <w:sz w:val="26"/>
          <w:szCs w:val="26"/>
          <w:lang w:eastAsia="ru-RU"/>
        </w:rPr>
        <w:t>а</w:t>
      </w:r>
      <w:r w:rsidRPr="00C41069">
        <w:rPr>
          <w:rFonts w:ascii="Times New Roman" w:eastAsia="Times New Roman" w:hAnsi="Times New Roman" w:cs="Times New Roman"/>
          <w:sz w:val="26"/>
          <w:szCs w:val="26"/>
          <w:lang w:eastAsia="ru-RU"/>
        </w:rPr>
        <w:t xml:space="preserve"> здоровью, по неосторожности</w:t>
      </w:r>
      <w:r>
        <w:rPr>
          <w:rFonts w:ascii="Times New Roman" w:eastAsia="Times New Roman" w:hAnsi="Times New Roman" w:cs="Times New Roman"/>
          <w:sz w:val="26"/>
          <w:szCs w:val="26"/>
          <w:lang w:eastAsia="ru-RU"/>
        </w:rPr>
        <w:t>.</w:t>
      </w:r>
    </w:p>
    <w:p w:rsidR="00DA154E" w:rsidP="00B367C1">
      <w:pPr>
        <w:pStyle w:val="ConsPlusNormal"/>
        <w:ind w:firstLine="567"/>
        <w:jc w:val="both"/>
      </w:pPr>
      <w:r w:rsidRPr="00DA154E">
        <w:t xml:space="preserve">В соответствии с ч. 2 ст. 15 УК РФ совершенное </w:t>
      </w:r>
      <w:r w:rsidRPr="00C41069" w:rsidR="00C41069">
        <w:t>Байрамкулов</w:t>
      </w:r>
      <w:r w:rsidR="00C41069">
        <w:t>ым</w:t>
      </w:r>
      <w:r w:rsidRPr="00C41069" w:rsidR="00C41069">
        <w:t xml:space="preserve"> М.С. </w:t>
      </w:r>
      <w:r w:rsidRPr="00DA154E">
        <w:t>деяние относится к категории преступлений небольшой тяжести, в связи с чем суд не находит оснований для изменения категории преступления на менее тяжкую категорию в соответствии с ч. 6 ст. 15 УК РФ.</w:t>
      </w:r>
    </w:p>
    <w:p w:rsidR="00D1677F" w:rsidP="00B367C1">
      <w:pPr>
        <w:pStyle w:val="ConsPlusNormal"/>
        <w:ind w:firstLine="567"/>
        <w:jc w:val="both"/>
      </w:pPr>
    </w:p>
    <w:p w:rsidR="00B367C1" w:rsidRPr="00B367C1" w:rsidP="00B367C1">
      <w:pPr>
        <w:spacing w:after="0" w:line="240" w:lineRule="auto"/>
        <w:ind w:right="-2" w:firstLine="567"/>
        <w:jc w:val="both"/>
        <w:rPr>
          <w:rFonts w:ascii="Times New Roman" w:eastAsia="Times New Roman" w:hAnsi="Times New Roman" w:cs="Times New Roman"/>
          <w:b/>
          <w:sz w:val="26"/>
          <w:szCs w:val="26"/>
          <w:lang w:eastAsia="ru-RU"/>
        </w:rPr>
      </w:pPr>
      <w:r w:rsidRPr="00B367C1">
        <w:rPr>
          <w:rFonts w:ascii="Times New Roman" w:eastAsia="Times New Roman" w:hAnsi="Times New Roman" w:cs="Times New Roman"/>
          <w:b/>
          <w:sz w:val="26"/>
          <w:szCs w:val="26"/>
          <w:lang w:eastAsia="ru-RU"/>
        </w:rPr>
        <w:t>Смягчающими подсудимому наказание обстоятельствами являются:</w:t>
      </w:r>
    </w:p>
    <w:p w:rsidR="00B367C1" w:rsidP="00B367C1">
      <w:pPr>
        <w:spacing w:after="0" w:line="240" w:lineRule="auto"/>
        <w:ind w:right="-2" w:firstLine="567"/>
        <w:jc w:val="both"/>
        <w:rPr>
          <w:rFonts w:ascii="Times New Roman" w:eastAsia="Times New Roman" w:hAnsi="Times New Roman" w:cs="Times New Roman"/>
          <w:sz w:val="26"/>
          <w:szCs w:val="26"/>
          <w:lang w:eastAsia="ru-RU"/>
        </w:rPr>
      </w:pPr>
      <w:r w:rsidRPr="00B367C1">
        <w:rPr>
          <w:rFonts w:ascii="Times New Roman" w:eastAsia="Times New Roman" w:hAnsi="Times New Roman" w:cs="Times New Roman"/>
          <w:sz w:val="26"/>
          <w:szCs w:val="26"/>
          <w:lang w:eastAsia="ru-RU"/>
        </w:rPr>
        <w:t>- явка с повинной (</w:t>
      </w:r>
      <w:r w:rsidRPr="00B367C1">
        <w:rPr>
          <w:rFonts w:ascii="Times New Roman" w:eastAsia="Times New Roman" w:hAnsi="Times New Roman" w:cs="Times New Roman"/>
          <w:sz w:val="26"/>
          <w:szCs w:val="26"/>
          <w:lang w:eastAsia="ru-RU"/>
        </w:rPr>
        <w:t>л.д</w:t>
      </w:r>
      <w:r w:rsidRPr="00B367C1">
        <w:rPr>
          <w:rFonts w:ascii="Times New Roman" w:eastAsia="Times New Roman" w:hAnsi="Times New Roman" w:cs="Times New Roman"/>
          <w:sz w:val="26"/>
          <w:szCs w:val="26"/>
          <w:lang w:eastAsia="ru-RU"/>
        </w:rPr>
        <w:t xml:space="preserve">. </w:t>
      </w:r>
      <w:r w:rsidR="00C41069">
        <w:rPr>
          <w:rFonts w:ascii="Times New Roman" w:eastAsia="Times New Roman" w:hAnsi="Times New Roman" w:cs="Times New Roman"/>
          <w:sz w:val="26"/>
          <w:szCs w:val="26"/>
          <w:lang w:eastAsia="ru-RU"/>
        </w:rPr>
        <w:t>35</w:t>
      </w:r>
      <w:r w:rsidRPr="00B367C1">
        <w:rPr>
          <w:rFonts w:ascii="Times New Roman" w:eastAsia="Times New Roman" w:hAnsi="Times New Roman" w:cs="Times New Roman"/>
          <w:sz w:val="26"/>
          <w:szCs w:val="26"/>
          <w:lang w:eastAsia="ru-RU"/>
        </w:rPr>
        <w:t xml:space="preserve">), активное способствование раскрытию и расследованию преступления, </w:t>
      </w:r>
      <w:r w:rsidRPr="00315E23" w:rsidR="00B801E3">
        <w:rPr>
          <w:rFonts w:ascii="Times New Roman" w:eastAsia="Times New Roman" w:hAnsi="Times New Roman"/>
          <w:sz w:val="26"/>
          <w:szCs w:val="26"/>
          <w:lang w:eastAsia="ru-RU"/>
        </w:rPr>
        <w:t xml:space="preserve">выразившееся </w:t>
      </w:r>
      <w:r w:rsidRPr="00742F5E" w:rsidR="00B801E3">
        <w:rPr>
          <w:rFonts w:ascii="Times New Roman" w:eastAsia="Times New Roman" w:hAnsi="Times New Roman"/>
          <w:sz w:val="26"/>
          <w:szCs w:val="26"/>
          <w:lang w:eastAsia="ru-RU"/>
        </w:rPr>
        <w:t xml:space="preserve">в </w:t>
      </w:r>
      <w:r w:rsidRPr="00742F5E" w:rsidR="00742F5E">
        <w:rPr>
          <w:rFonts w:ascii="Times New Roman" w:eastAsia="Times New Roman" w:hAnsi="Times New Roman"/>
          <w:sz w:val="26"/>
          <w:szCs w:val="26"/>
          <w:lang w:eastAsia="ru-RU"/>
        </w:rPr>
        <w:t>указании места</w:t>
      </w:r>
      <w:r w:rsidR="00C41069">
        <w:rPr>
          <w:rFonts w:ascii="Times New Roman" w:eastAsia="Times New Roman" w:hAnsi="Times New Roman"/>
          <w:sz w:val="26"/>
          <w:szCs w:val="26"/>
          <w:lang w:eastAsia="ru-RU"/>
        </w:rPr>
        <w:t>, механизма и способа</w:t>
      </w:r>
      <w:r w:rsidRPr="00742F5E" w:rsidR="00742F5E">
        <w:rPr>
          <w:rFonts w:ascii="Times New Roman" w:eastAsia="Times New Roman" w:hAnsi="Times New Roman"/>
          <w:sz w:val="26"/>
          <w:szCs w:val="26"/>
          <w:lang w:eastAsia="ru-RU"/>
        </w:rPr>
        <w:t xml:space="preserve"> </w:t>
      </w:r>
      <w:r w:rsidR="00C41069">
        <w:rPr>
          <w:rFonts w:ascii="Times New Roman" w:eastAsia="Times New Roman" w:hAnsi="Times New Roman"/>
          <w:sz w:val="26"/>
          <w:szCs w:val="26"/>
          <w:lang w:eastAsia="ru-RU"/>
        </w:rPr>
        <w:t xml:space="preserve">совершения </w:t>
      </w:r>
      <w:r w:rsidRPr="00742F5E" w:rsidR="00B801E3">
        <w:rPr>
          <w:rFonts w:ascii="Times New Roman" w:eastAsia="Times New Roman" w:hAnsi="Times New Roman"/>
          <w:sz w:val="26"/>
          <w:szCs w:val="26"/>
          <w:lang w:eastAsia="ru-RU"/>
        </w:rPr>
        <w:t>преступ</w:t>
      </w:r>
      <w:r w:rsidR="00C41069">
        <w:rPr>
          <w:rFonts w:ascii="Times New Roman" w:eastAsia="Times New Roman" w:hAnsi="Times New Roman"/>
          <w:sz w:val="26"/>
          <w:szCs w:val="26"/>
          <w:lang w:eastAsia="ru-RU"/>
        </w:rPr>
        <w:t>ления</w:t>
      </w:r>
      <w:r w:rsidRPr="00742F5E" w:rsidR="00B801E3">
        <w:rPr>
          <w:rFonts w:ascii="Times New Roman" w:eastAsia="Times New Roman" w:hAnsi="Times New Roman"/>
          <w:sz w:val="26"/>
          <w:szCs w:val="26"/>
          <w:lang w:eastAsia="ru-RU"/>
        </w:rPr>
        <w:t>,</w:t>
      </w:r>
      <w:r w:rsidR="00B801E3">
        <w:rPr>
          <w:rFonts w:ascii="Times New Roman" w:eastAsia="Times New Roman" w:hAnsi="Times New Roman"/>
          <w:sz w:val="26"/>
          <w:szCs w:val="26"/>
          <w:lang w:eastAsia="ru-RU"/>
        </w:rPr>
        <w:t xml:space="preserve"> </w:t>
      </w:r>
      <w:r w:rsidRPr="00B367C1">
        <w:rPr>
          <w:rFonts w:ascii="Times New Roman" w:eastAsia="Times New Roman" w:hAnsi="Times New Roman" w:cs="Times New Roman"/>
          <w:sz w:val="26"/>
          <w:szCs w:val="26"/>
          <w:lang w:eastAsia="ru-RU"/>
        </w:rPr>
        <w:t>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w:t>
      </w:r>
    </w:p>
    <w:p w:rsidR="00FA5419" w:rsidP="00B367C1">
      <w:pPr>
        <w:spacing w:after="0" w:line="240" w:lineRule="auto"/>
        <w:ind w:right="-2" w:firstLine="567"/>
        <w:jc w:val="both"/>
        <w:rPr>
          <w:rFonts w:ascii="Times New Roman" w:eastAsia="Times New Roman" w:hAnsi="Times New Roman" w:cs="Times New Roman"/>
          <w:sz w:val="26"/>
          <w:szCs w:val="26"/>
          <w:lang w:eastAsia="ru-RU"/>
        </w:rPr>
      </w:pPr>
      <w:r w:rsidRPr="00CE4DD7">
        <w:rPr>
          <w:rFonts w:ascii="Times New Roman" w:eastAsia="Times New Roman" w:hAnsi="Times New Roman" w:cs="Times New Roman"/>
          <w:sz w:val="26"/>
          <w:szCs w:val="26"/>
          <w:lang w:eastAsia="ru-RU"/>
        </w:rPr>
        <w:t>- наличие малолетнего ребенка у виновного на момент совершения преступления  (пункт «г» ч. 1 ст. 61 УК РФ);</w:t>
      </w:r>
    </w:p>
    <w:p w:rsidR="00B367C1" w:rsidRPr="00B367C1" w:rsidP="00B367C1">
      <w:pPr>
        <w:spacing w:after="0" w:line="240" w:lineRule="auto"/>
        <w:ind w:right="-2" w:firstLine="567"/>
        <w:jc w:val="both"/>
        <w:rPr>
          <w:rFonts w:ascii="Times New Roman" w:eastAsia="Times New Roman" w:hAnsi="Times New Roman" w:cs="Times New Roman"/>
          <w:sz w:val="26"/>
          <w:szCs w:val="26"/>
          <w:lang w:eastAsia="ru-RU"/>
        </w:rPr>
      </w:pPr>
      <w:r w:rsidRPr="00B367C1">
        <w:rPr>
          <w:rFonts w:ascii="Times New Roman" w:eastAsia="Times New Roman" w:hAnsi="Times New Roman" w:cs="Times New Roman"/>
          <w:sz w:val="26"/>
          <w:szCs w:val="26"/>
          <w:lang w:eastAsia="ru-RU"/>
        </w:rPr>
        <w:t>- полное признание вины, осознание неправомерности своего по</w:t>
      </w:r>
      <w:r w:rsidR="00D1677F">
        <w:rPr>
          <w:rFonts w:ascii="Times New Roman" w:eastAsia="Times New Roman" w:hAnsi="Times New Roman" w:cs="Times New Roman"/>
          <w:sz w:val="26"/>
          <w:szCs w:val="26"/>
          <w:lang w:eastAsia="ru-RU"/>
        </w:rPr>
        <w:t>ведения, раскаяние в содеянном</w:t>
      </w:r>
      <w:r w:rsidR="00EA0A30">
        <w:rPr>
          <w:rFonts w:ascii="Times New Roman" w:eastAsia="Times New Roman" w:hAnsi="Times New Roman" w:cs="Times New Roman"/>
          <w:sz w:val="26"/>
          <w:szCs w:val="26"/>
          <w:lang w:eastAsia="ru-RU"/>
        </w:rPr>
        <w:t xml:space="preserve">, </w:t>
      </w:r>
      <w:r w:rsidRPr="00CE4DD7" w:rsidR="00EA0A30">
        <w:rPr>
          <w:rFonts w:ascii="Times New Roman" w:eastAsia="Times New Roman" w:hAnsi="Times New Roman" w:cs="Times New Roman"/>
          <w:sz w:val="26"/>
          <w:szCs w:val="26"/>
          <w:lang w:eastAsia="ru-RU"/>
        </w:rPr>
        <w:t xml:space="preserve">наличие </w:t>
      </w:r>
      <w:r w:rsidRPr="00CE4DD7" w:rsidR="00CE4DD7">
        <w:rPr>
          <w:rFonts w:ascii="Times New Roman" w:eastAsia="Times New Roman" w:hAnsi="Times New Roman" w:cs="Times New Roman"/>
          <w:sz w:val="26"/>
          <w:szCs w:val="26"/>
          <w:lang w:eastAsia="ru-RU"/>
        </w:rPr>
        <w:t>одного</w:t>
      </w:r>
      <w:r w:rsidRPr="00CE4DD7" w:rsidR="00EA0A30">
        <w:rPr>
          <w:rFonts w:ascii="Times New Roman" w:eastAsia="Times New Roman" w:hAnsi="Times New Roman" w:cs="Times New Roman"/>
          <w:sz w:val="26"/>
          <w:szCs w:val="26"/>
          <w:lang w:eastAsia="ru-RU"/>
        </w:rPr>
        <w:t xml:space="preserve"> несовершеннолетн</w:t>
      </w:r>
      <w:r w:rsidRPr="00CE4DD7" w:rsidR="00CE4DD7">
        <w:rPr>
          <w:rFonts w:ascii="Times New Roman" w:eastAsia="Times New Roman" w:hAnsi="Times New Roman" w:cs="Times New Roman"/>
          <w:sz w:val="26"/>
          <w:szCs w:val="26"/>
          <w:lang w:eastAsia="ru-RU"/>
        </w:rPr>
        <w:t>его</w:t>
      </w:r>
      <w:r w:rsidRPr="00CE4DD7" w:rsidR="00EA0A30">
        <w:rPr>
          <w:rFonts w:ascii="Times New Roman" w:eastAsia="Times New Roman" w:hAnsi="Times New Roman" w:cs="Times New Roman"/>
          <w:sz w:val="26"/>
          <w:szCs w:val="26"/>
          <w:lang w:eastAsia="ru-RU"/>
        </w:rPr>
        <w:t xml:space="preserve"> </w:t>
      </w:r>
      <w:r w:rsidR="00CE4DD7">
        <w:rPr>
          <w:rFonts w:ascii="Times New Roman" w:eastAsia="Times New Roman" w:hAnsi="Times New Roman" w:cs="Times New Roman"/>
          <w:sz w:val="26"/>
          <w:szCs w:val="26"/>
          <w:lang w:eastAsia="ru-RU"/>
        </w:rPr>
        <w:t>ребенка</w:t>
      </w:r>
      <w:r w:rsidRPr="00CE4DD7" w:rsidR="00CE4DD7">
        <w:rPr>
          <w:rFonts w:ascii="Times New Roman" w:eastAsia="Times New Roman" w:hAnsi="Times New Roman" w:cs="Times New Roman"/>
          <w:sz w:val="26"/>
          <w:szCs w:val="26"/>
          <w:lang w:eastAsia="ru-RU"/>
        </w:rPr>
        <w:t xml:space="preserve"> у виновного</w:t>
      </w:r>
      <w:r w:rsidR="00FA5419">
        <w:rPr>
          <w:rFonts w:ascii="Times New Roman" w:eastAsia="Times New Roman" w:hAnsi="Times New Roman" w:cs="Times New Roman"/>
          <w:sz w:val="26"/>
          <w:szCs w:val="26"/>
          <w:lang w:eastAsia="ru-RU"/>
        </w:rPr>
        <w:t xml:space="preserve">, </w:t>
      </w:r>
      <w:r w:rsidRPr="00FA5419" w:rsidR="00FA5419">
        <w:rPr>
          <w:rFonts w:ascii="Times New Roman" w:eastAsia="Times New Roman" w:hAnsi="Times New Roman" w:cs="Times New Roman"/>
          <w:sz w:val="26"/>
          <w:szCs w:val="26"/>
          <w:lang w:eastAsia="ru-RU"/>
        </w:rPr>
        <w:t>инвалид</w:t>
      </w:r>
      <w:r w:rsidR="00FA5419">
        <w:rPr>
          <w:rFonts w:ascii="Times New Roman" w:eastAsia="Times New Roman" w:hAnsi="Times New Roman" w:cs="Times New Roman"/>
          <w:sz w:val="26"/>
          <w:szCs w:val="26"/>
          <w:lang w:eastAsia="ru-RU"/>
        </w:rPr>
        <w:t xml:space="preserve">ность первой </w:t>
      </w:r>
      <w:r w:rsidRPr="00CE4DD7" w:rsidR="00FA5419">
        <w:rPr>
          <w:rFonts w:ascii="Times New Roman" w:eastAsia="Times New Roman" w:hAnsi="Times New Roman" w:cs="Times New Roman"/>
          <w:sz w:val="26"/>
          <w:szCs w:val="26"/>
          <w:lang w:eastAsia="ru-RU"/>
        </w:rPr>
        <w:t>группы</w:t>
      </w:r>
      <w:r w:rsidR="00CE4DD7">
        <w:rPr>
          <w:rFonts w:ascii="Times New Roman" w:eastAsia="Times New Roman" w:hAnsi="Times New Roman" w:cs="Times New Roman"/>
          <w:sz w:val="26"/>
          <w:szCs w:val="26"/>
          <w:lang w:eastAsia="ru-RU"/>
        </w:rPr>
        <w:t xml:space="preserve">, состояние здоровья, требующее </w:t>
      </w:r>
      <w:r w:rsidRPr="00CE4DD7" w:rsidR="00CE4DD7">
        <w:rPr>
          <w:rFonts w:ascii="Times New Roman" w:eastAsia="Times New Roman" w:hAnsi="Times New Roman" w:cs="Times New Roman"/>
          <w:sz w:val="26"/>
          <w:szCs w:val="26"/>
          <w:lang w:eastAsia="ru-RU"/>
        </w:rPr>
        <w:t>постоянно</w:t>
      </w:r>
      <w:r w:rsidR="00CE4DD7">
        <w:rPr>
          <w:rFonts w:ascii="Times New Roman" w:eastAsia="Times New Roman" w:hAnsi="Times New Roman" w:cs="Times New Roman"/>
          <w:sz w:val="26"/>
          <w:szCs w:val="26"/>
          <w:lang w:eastAsia="ru-RU"/>
        </w:rPr>
        <w:t>го</w:t>
      </w:r>
      <w:r w:rsidRPr="00CE4DD7" w:rsidR="00CE4DD7">
        <w:rPr>
          <w:rFonts w:ascii="Times New Roman" w:eastAsia="Times New Roman" w:hAnsi="Times New Roman" w:cs="Times New Roman"/>
          <w:sz w:val="26"/>
          <w:szCs w:val="26"/>
          <w:lang w:eastAsia="ru-RU"/>
        </w:rPr>
        <w:t xml:space="preserve"> посторонне</w:t>
      </w:r>
      <w:r w:rsidR="00CE4DD7">
        <w:rPr>
          <w:rFonts w:ascii="Times New Roman" w:eastAsia="Times New Roman" w:hAnsi="Times New Roman" w:cs="Times New Roman"/>
          <w:sz w:val="26"/>
          <w:szCs w:val="26"/>
          <w:lang w:eastAsia="ru-RU"/>
        </w:rPr>
        <w:t>го</w:t>
      </w:r>
      <w:r w:rsidRPr="00CE4DD7" w:rsidR="00CE4DD7">
        <w:rPr>
          <w:rFonts w:ascii="Times New Roman" w:eastAsia="Times New Roman" w:hAnsi="Times New Roman" w:cs="Times New Roman"/>
          <w:sz w:val="26"/>
          <w:szCs w:val="26"/>
          <w:lang w:eastAsia="ru-RU"/>
        </w:rPr>
        <w:t xml:space="preserve"> уход</w:t>
      </w:r>
      <w:r w:rsidR="00CE4DD7">
        <w:rPr>
          <w:rFonts w:ascii="Times New Roman" w:eastAsia="Times New Roman" w:hAnsi="Times New Roman" w:cs="Times New Roman"/>
          <w:sz w:val="26"/>
          <w:szCs w:val="26"/>
          <w:lang w:eastAsia="ru-RU"/>
        </w:rPr>
        <w:t>а</w:t>
      </w:r>
      <w:r w:rsidR="00FA5419">
        <w:rPr>
          <w:rFonts w:ascii="Times New Roman" w:eastAsia="Times New Roman" w:hAnsi="Times New Roman" w:cs="Times New Roman"/>
          <w:sz w:val="26"/>
          <w:szCs w:val="26"/>
          <w:lang w:eastAsia="ru-RU"/>
        </w:rPr>
        <w:t xml:space="preserve"> </w:t>
      </w:r>
      <w:r w:rsidRPr="00B367C1">
        <w:rPr>
          <w:rFonts w:ascii="Times New Roman" w:eastAsia="Times New Roman" w:hAnsi="Times New Roman" w:cs="Times New Roman"/>
          <w:sz w:val="26"/>
          <w:szCs w:val="26"/>
          <w:lang w:eastAsia="ru-RU"/>
        </w:rPr>
        <w:t>(ч. 2 ст. 61 УК РФ</w:t>
      </w:r>
      <w:r w:rsidR="00DA154E">
        <w:rPr>
          <w:rFonts w:ascii="Times New Roman" w:eastAsia="Times New Roman" w:hAnsi="Times New Roman" w:cs="Times New Roman"/>
          <w:sz w:val="26"/>
          <w:szCs w:val="26"/>
          <w:lang w:eastAsia="ru-RU"/>
        </w:rPr>
        <w:t>)</w:t>
      </w:r>
      <w:r w:rsidRPr="00B367C1">
        <w:rPr>
          <w:rFonts w:ascii="Times New Roman" w:eastAsia="Times New Roman" w:hAnsi="Times New Roman" w:cs="Times New Roman"/>
          <w:sz w:val="26"/>
          <w:szCs w:val="26"/>
          <w:lang w:eastAsia="ru-RU"/>
        </w:rPr>
        <w:t>.</w:t>
      </w:r>
    </w:p>
    <w:p w:rsidR="00B367C1" w:rsidP="00B367C1">
      <w:pPr>
        <w:spacing w:after="0" w:line="240" w:lineRule="auto"/>
        <w:ind w:right="-2" w:firstLine="567"/>
        <w:jc w:val="both"/>
        <w:rPr>
          <w:rFonts w:ascii="Times New Roman" w:eastAsia="Times New Roman" w:hAnsi="Times New Roman" w:cs="Times New Roman"/>
          <w:sz w:val="26"/>
          <w:szCs w:val="26"/>
          <w:lang w:eastAsia="ru-RU"/>
        </w:rPr>
      </w:pPr>
      <w:r w:rsidRPr="00B367C1">
        <w:rPr>
          <w:rFonts w:ascii="Times New Roman" w:eastAsia="Times New Roman" w:hAnsi="Times New Roman" w:cs="Times New Roman"/>
          <w:sz w:val="26"/>
          <w:szCs w:val="26"/>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w:t>
      </w:r>
      <w:r w:rsidR="00CE4DD7">
        <w:rPr>
          <w:rFonts w:ascii="Times New Roman" w:eastAsia="Times New Roman" w:hAnsi="Times New Roman" w:cs="Times New Roman"/>
          <w:sz w:val="26"/>
          <w:szCs w:val="26"/>
          <w:lang w:eastAsia="ru-RU"/>
        </w:rPr>
        <w:t>мотрено за данное преступление.</w:t>
      </w:r>
    </w:p>
    <w:p w:rsidR="00672D7F" w:rsidRPr="00B367C1" w:rsidP="00B367C1">
      <w:pPr>
        <w:spacing w:after="0" w:line="240" w:lineRule="auto"/>
        <w:ind w:right="-2" w:firstLine="567"/>
        <w:jc w:val="both"/>
        <w:rPr>
          <w:rFonts w:ascii="Times New Roman" w:eastAsia="Times New Roman" w:hAnsi="Times New Roman" w:cs="Times New Roman"/>
          <w:b/>
          <w:sz w:val="26"/>
          <w:szCs w:val="26"/>
          <w:lang w:eastAsia="ru-RU"/>
        </w:rPr>
      </w:pPr>
      <w:r w:rsidRPr="00672D7F">
        <w:rPr>
          <w:rFonts w:ascii="Times New Roman" w:hAnsi="Times New Roman" w:cs="Times New Roman"/>
          <w:b/>
          <w:sz w:val="26"/>
          <w:szCs w:val="26"/>
          <w:lang w:eastAsia="zh-CN"/>
        </w:rPr>
        <w:t>Обстоятельств, отягчающих наказание подсудимому, суд</w:t>
      </w:r>
      <w:r w:rsidRPr="00672D7F">
        <w:rPr>
          <w:rFonts w:ascii="Times New Roman" w:eastAsia="Arial" w:hAnsi="Times New Roman" w:cs="Times New Roman"/>
          <w:b/>
          <w:bCs/>
          <w:sz w:val="26"/>
          <w:szCs w:val="26"/>
          <w:lang w:eastAsia="ar-SA"/>
        </w:rPr>
        <w:t>ом не установлено.</w:t>
      </w:r>
    </w:p>
    <w:p w:rsidR="00672D7F" w:rsidRPr="00672D7F" w:rsidP="00672D7F">
      <w:pPr>
        <w:pStyle w:val="ConsPlusNormal"/>
        <w:ind w:firstLine="567"/>
        <w:jc w:val="both"/>
        <w:rPr>
          <w:shd w:val="clear" w:color="auto" w:fill="FFFFFF"/>
        </w:rPr>
      </w:pPr>
      <w:r w:rsidRPr="00672D7F">
        <w:rPr>
          <w:shd w:val="clear" w:color="auto" w:fill="FFFFFF"/>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также:    </w:t>
      </w:r>
    </w:p>
    <w:p w:rsidR="00672D7F" w:rsidRPr="00672D7F" w:rsidP="00672D7F">
      <w:pPr>
        <w:pStyle w:val="ConsPlusNormal"/>
        <w:ind w:firstLine="567"/>
        <w:jc w:val="both"/>
        <w:rPr>
          <w:shd w:val="clear" w:color="auto" w:fill="FFFFFF"/>
        </w:rPr>
      </w:pPr>
      <w:r w:rsidRPr="00672D7F">
        <w:rPr>
          <w:shd w:val="clear" w:color="auto" w:fill="FFFFFF"/>
        </w:rPr>
        <w:t>- характер и степень общественной опасности совершенного им преступления, относящегося к категории преступлений небольшой тяжести;</w:t>
      </w:r>
    </w:p>
    <w:p w:rsidR="00672D7F" w:rsidRPr="00672D7F" w:rsidP="00672D7F">
      <w:pPr>
        <w:pStyle w:val="ConsPlusNormal"/>
        <w:ind w:firstLine="567"/>
        <w:jc w:val="both"/>
        <w:rPr>
          <w:shd w:val="clear" w:color="auto" w:fill="FFFFFF"/>
        </w:rPr>
      </w:pPr>
      <w:r w:rsidRPr="00672D7F">
        <w:rPr>
          <w:shd w:val="clear" w:color="auto" w:fill="FFFFFF"/>
        </w:rPr>
        <w:t xml:space="preserve">- данные о личности подсудимого, который по месту жительства характеризуется с </w:t>
      </w:r>
      <w:r w:rsidR="001549CA">
        <w:rPr>
          <w:shd w:val="clear" w:color="auto" w:fill="FFFFFF"/>
        </w:rPr>
        <w:t>посредственной</w:t>
      </w:r>
      <w:r w:rsidR="00B21241">
        <w:rPr>
          <w:shd w:val="clear" w:color="auto" w:fill="FFFFFF"/>
        </w:rPr>
        <w:t xml:space="preserve"> </w:t>
      </w:r>
      <w:r>
        <w:rPr>
          <w:shd w:val="clear" w:color="auto" w:fill="FFFFFF"/>
        </w:rPr>
        <w:t>стороны, ранее не судим;</w:t>
      </w:r>
    </w:p>
    <w:p w:rsidR="00672D7F" w:rsidRPr="00672D7F" w:rsidP="00672D7F">
      <w:pPr>
        <w:pStyle w:val="ConsPlusNormal"/>
        <w:ind w:firstLine="567"/>
        <w:jc w:val="both"/>
        <w:rPr>
          <w:shd w:val="clear" w:color="auto" w:fill="FFFFFF"/>
        </w:rPr>
      </w:pPr>
      <w:r w:rsidRPr="00672D7F">
        <w:rPr>
          <w:shd w:val="clear" w:color="auto" w:fill="FFFFFF"/>
        </w:rPr>
        <w:t>- не состоит на учете у врача психиатра и врача-нарколога.</w:t>
      </w:r>
    </w:p>
    <w:p w:rsidR="00672D7F" w:rsidRPr="00672D7F" w:rsidP="00672D7F">
      <w:pPr>
        <w:pStyle w:val="ConsPlusNormal"/>
        <w:ind w:firstLine="567"/>
        <w:jc w:val="both"/>
        <w:rPr>
          <w:shd w:val="clear" w:color="auto" w:fill="FFFFFF"/>
        </w:rPr>
      </w:pPr>
      <w:r w:rsidRPr="00672D7F">
        <w:rPr>
          <w:shd w:val="clear" w:color="auto" w:fill="FFFFFF"/>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B367C1" w:rsidP="00672D7F">
      <w:pPr>
        <w:pStyle w:val="ConsPlusNormal"/>
        <w:ind w:firstLine="567"/>
        <w:jc w:val="both"/>
        <w:rPr>
          <w:shd w:val="clear" w:color="auto" w:fill="FFFFFF"/>
        </w:rPr>
      </w:pPr>
      <w:r w:rsidRPr="00672D7F">
        <w:rPr>
          <w:shd w:val="clear" w:color="auto" w:fill="FFFFFF"/>
        </w:rPr>
        <w:t>Определяя вид и размер наказания подсудимого, помимо изложенного выше, суд исходит из следующего.</w:t>
      </w:r>
    </w:p>
    <w:p w:rsidR="00B21241" w:rsidRPr="00B21241" w:rsidP="00B21241">
      <w:pPr>
        <w:pStyle w:val="ConsPlusNormal"/>
        <w:ind w:firstLine="567"/>
        <w:jc w:val="both"/>
        <w:rPr>
          <w:shd w:val="clear" w:color="auto" w:fill="FFFFFF"/>
        </w:rPr>
      </w:pPr>
      <w:r w:rsidRPr="00B21241">
        <w:rPr>
          <w:shd w:val="clear" w:color="auto" w:fill="FFFFFF"/>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B21241" w:rsidRPr="00B21241" w:rsidP="00B21241">
      <w:pPr>
        <w:pStyle w:val="ConsPlusNormal"/>
        <w:ind w:firstLine="567"/>
        <w:jc w:val="both"/>
        <w:rPr>
          <w:shd w:val="clear" w:color="auto" w:fill="FFFFFF"/>
        </w:rPr>
      </w:pPr>
      <w:r w:rsidRPr="00B21241">
        <w:rPr>
          <w:shd w:val="clear" w:color="auto" w:fill="FFFFFF"/>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72D7F" w:rsidP="00B21241">
      <w:pPr>
        <w:pStyle w:val="ConsPlusNormal"/>
        <w:ind w:firstLine="567"/>
        <w:jc w:val="both"/>
        <w:rPr>
          <w:shd w:val="clear" w:color="auto" w:fill="FFFFFF"/>
        </w:rPr>
      </w:pPr>
      <w:r w:rsidRPr="00B21241">
        <w:rPr>
          <w:shd w:val="clear" w:color="auto" w:fill="FFFFFF"/>
        </w:rPr>
        <w:t xml:space="preserve">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суд считает необходимым назначить </w:t>
      </w:r>
      <w:r w:rsidRPr="00FA5419" w:rsidR="00FA5419">
        <w:t>Байрамкулов</w:t>
      </w:r>
      <w:r w:rsidR="00FA5419">
        <w:t>у</w:t>
      </w:r>
      <w:r w:rsidR="00FA5419">
        <w:t xml:space="preserve"> М.С. </w:t>
      </w:r>
      <w:r w:rsidRPr="00B21241">
        <w:t>наказание  в  пределах санкции, предусматривающей ответственность за совершенное, а</w:t>
      </w:r>
      <w:r>
        <w:t xml:space="preserve"> именно наказание </w:t>
      </w:r>
      <w:r w:rsidRPr="00672D7F">
        <w:rPr>
          <w:shd w:val="clear" w:color="auto" w:fill="FFFFFF"/>
        </w:rPr>
        <w:t xml:space="preserve">в виде </w:t>
      </w:r>
      <w:r w:rsidRPr="008B13EA" w:rsidR="008B13EA">
        <w:rPr>
          <w:shd w:val="clear" w:color="auto" w:fill="FFFFFF"/>
        </w:rPr>
        <w:t>штрафа</w:t>
      </w:r>
      <w:r w:rsidRPr="00672D7F">
        <w:rPr>
          <w:shd w:val="clear" w:color="auto" w:fill="FFFFFF"/>
        </w:rPr>
        <w:t>.</w:t>
      </w:r>
    </w:p>
    <w:p w:rsidR="00B21241" w:rsidRPr="00672D7F" w:rsidP="00B21241">
      <w:pPr>
        <w:pStyle w:val="ConsPlusNormal"/>
        <w:ind w:firstLine="567"/>
        <w:jc w:val="both"/>
        <w:rPr>
          <w:shd w:val="clear" w:color="auto" w:fill="FFFFFF"/>
        </w:rPr>
      </w:pPr>
      <w:r w:rsidRPr="00B21241">
        <w:rPr>
          <w:shd w:val="clear" w:color="auto" w:fill="FFFFFF"/>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B21241">
        <w:rPr>
          <w:shd w:val="clear" w:color="auto" w:fill="FFFFFF"/>
        </w:rPr>
        <w:t>правопослушного</w:t>
      </w:r>
      <w:r w:rsidRPr="00B21241">
        <w:rPr>
          <w:shd w:val="clear" w:color="auto" w:fill="FFFFFF"/>
        </w:rPr>
        <w:t xml:space="preserve"> поведения, не озлобляя против общества.</w:t>
      </w:r>
    </w:p>
    <w:p w:rsidR="00672D7F" w:rsidP="00B303E0">
      <w:pPr>
        <w:pStyle w:val="ConsPlusNormal"/>
        <w:ind w:firstLine="567"/>
        <w:jc w:val="both"/>
        <w:rPr>
          <w:shd w:val="clear" w:color="auto" w:fill="FFFFFF"/>
        </w:rPr>
      </w:pPr>
      <w:r w:rsidRPr="00B303E0">
        <w:rPr>
          <w:shd w:val="clear" w:color="auto" w:fill="FFFFFF"/>
        </w:rPr>
        <w:t>Назначение иного вида наказания, предусмотренного санкцией указанной нормы, при установленных обстоятельствах, не будет отвечать положениям ст. 6, 43 УК РФ, не будет справедливым и соразмерным содеянному, а следовательно не достигнет цели наказания.</w:t>
      </w:r>
    </w:p>
    <w:p w:rsidR="00B303E0" w:rsidP="00B303E0">
      <w:pPr>
        <w:pStyle w:val="ConsPlusNormal"/>
        <w:ind w:firstLine="567"/>
        <w:jc w:val="both"/>
        <w:rPr>
          <w:shd w:val="clear" w:color="auto" w:fill="FFFFFF"/>
        </w:rPr>
      </w:pPr>
      <w:r w:rsidRPr="00B303E0">
        <w:rPr>
          <w:shd w:val="clear" w:color="auto" w:fill="FFFFFF"/>
        </w:rPr>
        <w:t>Основания для освобождения от наказания, постановления приговора без назначения наказания или прекращения уголовного дела отсутствуют.</w:t>
      </w:r>
    </w:p>
    <w:p w:rsidR="004B5833" w:rsidRPr="00B303E0" w:rsidP="00B303E0">
      <w:pPr>
        <w:pStyle w:val="ConsPlusNormal"/>
        <w:ind w:firstLine="567"/>
        <w:jc w:val="both"/>
        <w:rPr>
          <w:shd w:val="clear" w:color="auto" w:fill="FFFFFF"/>
        </w:rPr>
      </w:pPr>
      <w:r>
        <w:rPr>
          <w:shd w:val="clear" w:color="auto" w:fill="FFFFFF"/>
        </w:rPr>
        <w:t>Гражданский иск</w:t>
      </w:r>
      <w:r w:rsidRPr="004B5833">
        <w:rPr>
          <w:shd w:val="clear" w:color="auto" w:fill="FFFFFF"/>
        </w:rPr>
        <w:t xml:space="preserve"> </w:t>
      </w:r>
      <w:r w:rsidRPr="005923E8">
        <w:rPr>
          <w:shd w:val="clear" w:color="auto" w:fill="FFFFFF"/>
        </w:rPr>
        <w:t xml:space="preserve">потерпевшего </w:t>
      </w:r>
      <w:r w:rsidRPr="00557A8D" w:rsidR="00557A8D">
        <w:rPr>
          <w:shd w:val="clear" w:color="auto" w:fill="FFFFFF"/>
        </w:rPr>
        <w:t>***</w:t>
      </w:r>
      <w:r w:rsidR="00CE4DD7">
        <w:rPr>
          <w:shd w:val="clear" w:color="auto" w:fill="FFFFFF"/>
        </w:rPr>
        <w:t xml:space="preserve">был </w:t>
      </w:r>
      <w:r w:rsidRPr="005923E8">
        <w:rPr>
          <w:shd w:val="clear" w:color="auto" w:fill="FFFFFF"/>
        </w:rPr>
        <w:t xml:space="preserve">возвращен </w:t>
      </w:r>
      <w:r w:rsidR="00CE4DD7">
        <w:rPr>
          <w:shd w:val="clear" w:color="auto" w:fill="FFFFFF"/>
        </w:rPr>
        <w:t xml:space="preserve">в судебном заседании </w:t>
      </w:r>
      <w:r w:rsidRPr="005923E8">
        <w:rPr>
          <w:shd w:val="clear" w:color="auto" w:fill="FFFFFF"/>
        </w:rPr>
        <w:t xml:space="preserve">без </w:t>
      </w:r>
      <w:r w:rsidR="00CE4DD7">
        <w:rPr>
          <w:shd w:val="clear" w:color="auto" w:fill="FFFFFF"/>
        </w:rPr>
        <w:t>принятия к производству</w:t>
      </w:r>
      <w:r>
        <w:rPr>
          <w:shd w:val="clear" w:color="auto" w:fill="FFFFFF"/>
        </w:rPr>
        <w:t>.</w:t>
      </w:r>
    </w:p>
    <w:p w:rsidR="004B5833" w:rsidP="00C10412">
      <w:pPr>
        <w:spacing w:after="0" w:line="240" w:lineRule="auto"/>
        <w:ind w:firstLine="567"/>
        <w:jc w:val="both"/>
        <w:rPr>
          <w:rFonts w:ascii="Times New Roman" w:hAnsi="Times New Roman" w:cs="Times New Roman"/>
          <w:sz w:val="26"/>
          <w:szCs w:val="26"/>
        </w:rPr>
      </w:pPr>
      <w:r w:rsidRPr="004B5833">
        <w:rPr>
          <w:rFonts w:ascii="Times New Roman" w:hAnsi="Times New Roman" w:cs="Times New Roman"/>
          <w:sz w:val="26"/>
          <w:szCs w:val="26"/>
        </w:rPr>
        <w:t>Вещественными доказательствами по делу следует распорядиться в соответствии со ст. 81 УПК РФ.</w:t>
      </w:r>
    </w:p>
    <w:p w:rsidR="00E34CA5" w:rsidRPr="00E55FC8" w:rsidP="00C10412">
      <w:pPr>
        <w:spacing w:after="0" w:line="240" w:lineRule="auto"/>
        <w:ind w:firstLine="567"/>
        <w:jc w:val="both"/>
        <w:rPr>
          <w:rFonts w:ascii="Times New Roman" w:hAnsi="Times New Roman" w:cs="Times New Roman"/>
          <w:b/>
          <w:sz w:val="26"/>
          <w:szCs w:val="26"/>
        </w:rPr>
      </w:pPr>
      <w:r w:rsidRPr="004E7D10">
        <w:rPr>
          <w:rFonts w:ascii="Times New Roman" w:eastAsia="Times New Roman" w:hAnsi="Times New Roman" w:cs="Times New Roman"/>
          <w:sz w:val="26"/>
          <w:szCs w:val="26"/>
          <w:lang w:eastAsia="ru-RU"/>
        </w:rPr>
        <w:t>На основании изложенного, руководствуясь ст.</w:t>
      </w:r>
      <w:r w:rsidR="00E55FC8">
        <w:rPr>
          <w:rFonts w:ascii="Times New Roman" w:eastAsia="Times New Roman" w:hAnsi="Times New Roman" w:cs="Times New Roman"/>
          <w:sz w:val="26"/>
          <w:szCs w:val="26"/>
          <w:lang w:eastAsia="ru-RU"/>
        </w:rPr>
        <w:t xml:space="preserve"> </w:t>
      </w:r>
      <w:r w:rsidRPr="004E7D10">
        <w:rPr>
          <w:rFonts w:ascii="Times New Roman" w:eastAsia="Times New Roman" w:hAnsi="Times New Roman" w:cs="Times New Roman"/>
          <w:sz w:val="26"/>
          <w:szCs w:val="26"/>
          <w:lang w:eastAsia="ru-RU"/>
        </w:rPr>
        <w:t xml:space="preserve">ст. 303-304, 307- 310, </w:t>
      </w:r>
      <w:r w:rsidRPr="00D67056" w:rsidR="00D67056">
        <w:rPr>
          <w:rFonts w:ascii="Times New Roman" w:eastAsia="Times New Roman" w:hAnsi="Times New Roman" w:cs="Times New Roman"/>
          <w:sz w:val="26"/>
          <w:szCs w:val="26"/>
          <w:lang w:eastAsia="ru-RU"/>
        </w:rPr>
        <w:t xml:space="preserve">226.9,  316 </w:t>
      </w:r>
      <w:r w:rsidRPr="004E7D10">
        <w:rPr>
          <w:rFonts w:ascii="Times New Roman" w:eastAsia="Times New Roman" w:hAnsi="Times New Roman" w:cs="Times New Roman"/>
          <w:sz w:val="26"/>
          <w:szCs w:val="26"/>
          <w:lang w:eastAsia="ru-RU"/>
        </w:rPr>
        <w:t>УПК РФ, суд</w:t>
      </w:r>
    </w:p>
    <w:p w:rsidR="00E34CA5" w:rsidRPr="00E55FC8" w:rsidP="00AE4ECE">
      <w:pPr>
        <w:pStyle w:val="Style6"/>
        <w:widowControl/>
        <w:tabs>
          <w:tab w:val="left" w:pos="1418"/>
        </w:tabs>
        <w:spacing w:line="240" w:lineRule="auto"/>
        <w:ind w:firstLine="567"/>
        <w:jc w:val="center"/>
        <w:rPr>
          <w:b/>
          <w:sz w:val="26"/>
          <w:szCs w:val="26"/>
          <w:lang w:val="uk-UA"/>
        </w:rPr>
      </w:pPr>
      <w:r w:rsidRPr="00E55FC8">
        <w:rPr>
          <w:b/>
          <w:sz w:val="26"/>
          <w:szCs w:val="26"/>
          <w:lang w:val="uk-UA"/>
        </w:rPr>
        <w:t>ПРИГОВОРИЛ:</w:t>
      </w:r>
    </w:p>
    <w:p w:rsidR="008B13EA" w:rsidP="0050549C">
      <w:pPr>
        <w:pStyle w:val="HTMLPreformatted"/>
        <w:ind w:firstLine="567"/>
        <w:jc w:val="both"/>
        <w:rPr>
          <w:rFonts w:ascii="Times New Roman" w:hAnsi="Times New Roman" w:cs="Times New Roman"/>
          <w:color w:val="auto"/>
          <w:sz w:val="26"/>
          <w:szCs w:val="26"/>
        </w:rPr>
      </w:pPr>
      <w:r w:rsidRPr="004B5833">
        <w:rPr>
          <w:rFonts w:ascii="Times New Roman" w:hAnsi="Times New Roman" w:cs="Times New Roman"/>
          <w:b/>
          <w:sz w:val="26"/>
          <w:szCs w:val="26"/>
          <w:lang w:eastAsia="ru-RU"/>
        </w:rPr>
        <w:t>Байрамкулова</w:t>
      </w:r>
      <w:r w:rsidRPr="004B5833">
        <w:rPr>
          <w:rFonts w:ascii="Times New Roman" w:hAnsi="Times New Roman" w:cs="Times New Roman"/>
          <w:b/>
          <w:sz w:val="26"/>
          <w:szCs w:val="26"/>
          <w:lang w:eastAsia="ru-RU"/>
        </w:rPr>
        <w:t xml:space="preserve"> Магомеда </w:t>
      </w:r>
      <w:r w:rsidRPr="004B5833">
        <w:rPr>
          <w:rFonts w:ascii="Times New Roman" w:hAnsi="Times New Roman" w:cs="Times New Roman"/>
          <w:b/>
          <w:sz w:val="26"/>
          <w:szCs w:val="26"/>
          <w:lang w:eastAsia="ru-RU"/>
        </w:rPr>
        <w:t>Сейдуловича</w:t>
      </w:r>
      <w:r w:rsidRPr="004B5833">
        <w:rPr>
          <w:rFonts w:ascii="Times New Roman" w:hAnsi="Times New Roman" w:cs="Times New Roman"/>
          <w:b/>
          <w:sz w:val="26"/>
          <w:szCs w:val="26"/>
          <w:lang w:eastAsia="ru-RU"/>
        </w:rPr>
        <w:t xml:space="preserve"> </w:t>
      </w:r>
      <w:r w:rsidRPr="00E55FC8" w:rsidR="00E55FC8">
        <w:rPr>
          <w:rFonts w:ascii="Times New Roman" w:hAnsi="Times New Roman" w:cs="Times New Roman"/>
          <w:color w:val="auto"/>
          <w:sz w:val="26"/>
          <w:szCs w:val="26"/>
        </w:rPr>
        <w:t>признать виновным в совершении преступления, предусмотренного ч.</w:t>
      </w:r>
      <w:r w:rsidR="00E55FC8">
        <w:rPr>
          <w:rFonts w:ascii="Times New Roman" w:hAnsi="Times New Roman" w:cs="Times New Roman"/>
          <w:color w:val="auto"/>
          <w:sz w:val="26"/>
          <w:szCs w:val="26"/>
        </w:rPr>
        <w:t xml:space="preserve"> </w:t>
      </w:r>
      <w:r w:rsidRPr="00E55FC8" w:rsidR="00E55FC8">
        <w:rPr>
          <w:rFonts w:ascii="Times New Roman" w:hAnsi="Times New Roman" w:cs="Times New Roman"/>
          <w:color w:val="auto"/>
          <w:sz w:val="26"/>
          <w:szCs w:val="26"/>
        </w:rPr>
        <w:t>1 ст.</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118</w:t>
      </w:r>
      <w:r w:rsidRPr="00E55FC8" w:rsidR="00E55FC8">
        <w:rPr>
          <w:rFonts w:ascii="Times New Roman" w:hAnsi="Times New Roman" w:cs="Times New Roman"/>
          <w:color w:val="auto"/>
          <w:sz w:val="26"/>
          <w:szCs w:val="26"/>
        </w:rPr>
        <w:t xml:space="preserve"> Уголовного кодекса Российской Федерации,</w:t>
      </w:r>
      <w:r w:rsidR="00E55FC8">
        <w:rPr>
          <w:rFonts w:ascii="Times New Roman" w:hAnsi="Times New Roman" w:cs="Times New Roman"/>
          <w:color w:val="auto"/>
          <w:sz w:val="26"/>
          <w:szCs w:val="26"/>
        </w:rPr>
        <w:t xml:space="preserve"> </w:t>
      </w:r>
      <w:r w:rsidRPr="00E55FC8" w:rsidR="00E55FC8">
        <w:rPr>
          <w:rFonts w:ascii="Times New Roman" w:hAnsi="Times New Roman" w:cs="Times New Roman"/>
          <w:color w:val="auto"/>
          <w:sz w:val="26"/>
          <w:szCs w:val="26"/>
        </w:rPr>
        <w:t xml:space="preserve">и </w:t>
      </w:r>
      <w:r w:rsidR="00E55FC8">
        <w:rPr>
          <w:rFonts w:ascii="Times New Roman" w:hAnsi="Times New Roman" w:cs="Times New Roman"/>
          <w:color w:val="auto"/>
          <w:sz w:val="26"/>
          <w:szCs w:val="26"/>
        </w:rPr>
        <w:t xml:space="preserve">назначить ему наказание в </w:t>
      </w:r>
      <w:r w:rsidRPr="008B13EA">
        <w:rPr>
          <w:rFonts w:ascii="Times New Roman" w:hAnsi="Times New Roman" w:cs="Times New Roman"/>
          <w:color w:val="auto"/>
          <w:sz w:val="26"/>
          <w:szCs w:val="26"/>
        </w:rPr>
        <w:t xml:space="preserve">виде штрафа в размере </w:t>
      </w:r>
      <w:r>
        <w:rPr>
          <w:rFonts w:ascii="Times New Roman" w:hAnsi="Times New Roman" w:cs="Times New Roman"/>
          <w:color w:val="auto"/>
          <w:sz w:val="26"/>
          <w:szCs w:val="26"/>
        </w:rPr>
        <w:t>5</w:t>
      </w:r>
      <w:r w:rsidRPr="008B13EA">
        <w:rPr>
          <w:rFonts w:ascii="Times New Roman" w:hAnsi="Times New Roman" w:cs="Times New Roman"/>
          <w:color w:val="auto"/>
          <w:sz w:val="26"/>
          <w:szCs w:val="26"/>
        </w:rPr>
        <w:t xml:space="preserve"> 000 (</w:t>
      </w:r>
      <w:r>
        <w:rPr>
          <w:rFonts w:ascii="Times New Roman" w:hAnsi="Times New Roman" w:cs="Times New Roman"/>
          <w:color w:val="auto"/>
          <w:sz w:val="26"/>
          <w:szCs w:val="26"/>
        </w:rPr>
        <w:t>пяти</w:t>
      </w:r>
      <w:r w:rsidRPr="008B13EA">
        <w:rPr>
          <w:rFonts w:ascii="Times New Roman" w:hAnsi="Times New Roman" w:cs="Times New Roman"/>
          <w:color w:val="auto"/>
          <w:sz w:val="26"/>
          <w:szCs w:val="26"/>
        </w:rPr>
        <w:t xml:space="preserve"> тыс</w:t>
      </w:r>
      <w:r>
        <w:rPr>
          <w:rFonts w:ascii="Times New Roman" w:hAnsi="Times New Roman" w:cs="Times New Roman"/>
          <w:color w:val="auto"/>
          <w:sz w:val="26"/>
          <w:szCs w:val="26"/>
        </w:rPr>
        <w:t>яч) рублей в доход государства.</w:t>
      </w:r>
    </w:p>
    <w:p w:rsidR="00557A8D" w:rsidP="0050549C">
      <w:pPr>
        <w:pStyle w:val="HTMLPreformatted"/>
        <w:ind w:firstLine="567"/>
        <w:jc w:val="both"/>
        <w:rPr>
          <w:rFonts w:ascii="Times New Roman" w:hAnsi="Times New Roman" w:cs="Times New Roman"/>
          <w:color w:val="auto"/>
          <w:sz w:val="26"/>
          <w:szCs w:val="26"/>
        </w:rPr>
      </w:pPr>
      <w:r w:rsidRPr="00CE4DD7">
        <w:rPr>
          <w:rFonts w:ascii="Times New Roman" w:hAnsi="Times New Roman" w:cs="Times New Roman"/>
          <w:color w:val="auto"/>
          <w:sz w:val="26"/>
          <w:szCs w:val="26"/>
        </w:rPr>
        <w:t xml:space="preserve">Штраф подлежит уплате по следующим реквизитам: </w:t>
      </w:r>
      <w:r w:rsidRPr="00557A8D">
        <w:rPr>
          <w:rFonts w:ascii="Times New Roman" w:hAnsi="Times New Roman" w:cs="Times New Roman"/>
          <w:color w:val="auto"/>
          <w:sz w:val="26"/>
          <w:szCs w:val="26"/>
        </w:rPr>
        <w:t>***</w:t>
      </w:r>
    </w:p>
    <w:p w:rsidR="008B13EA" w:rsidP="0050549C">
      <w:pPr>
        <w:pStyle w:val="HTMLPreformatted"/>
        <w:ind w:firstLine="567"/>
        <w:jc w:val="both"/>
        <w:rPr>
          <w:rFonts w:ascii="Times New Roman" w:hAnsi="Times New Roman" w:cs="Times New Roman"/>
          <w:color w:val="auto"/>
          <w:sz w:val="26"/>
          <w:szCs w:val="26"/>
        </w:rPr>
      </w:pPr>
      <w:r w:rsidRPr="008B13EA">
        <w:rPr>
          <w:rFonts w:ascii="Times New Roman" w:hAnsi="Times New Roman" w:cs="Times New Roman"/>
          <w:color w:val="auto"/>
          <w:sz w:val="26"/>
          <w:szCs w:val="26"/>
        </w:rPr>
        <w:t xml:space="preserve">Меру </w:t>
      </w:r>
      <w:r w:rsidR="005923E8">
        <w:rPr>
          <w:rFonts w:ascii="Times New Roman" w:hAnsi="Times New Roman" w:cs="Times New Roman"/>
          <w:color w:val="auto"/>
          <w:sz w:val="26"/>
          <w:szCs w:val="26"/>
        </w:rPr>
        <w:t>пресечения</w:t>
      </w:r>
      <w:r w:rsidRPr="008B13EA">
        <w:rPr>
          <w:rFonts w:ascii="Times New Roman" w:hAnsi="Times New Roman" w:cs="Times New Roman"/>
          <w:color w:val="auto"/>
          <w:sz w:val="26"/>
          <w:szCs w:val="26"/>
        </w:rPr>
        <w:t xml:space="preserve"> </w:t>
      </w:r>
      <w:r w:rsidRPr="004B5833" w:rsidR="004B5833">
        <w:rPr>
          <w:rFonts w:ascii="Times New Roman" w:hAnsi="Times New Roman" w:cs="Times New Roman"/>
          <w:color w:val="auto"/>
          <w:sz w:val="26"/>
          <w:szCs w:val="26"/>
        </w:rPr>
        <w:t>Байрамкулов</w:t>
      </w:r>
      <w:r w:rsidR="004B5833">
        <w:rPr>
          <w:rFonts w:ascii="Times New Roman" w:hAnsi="Times New Roman" w:cs="Times New Roman"/>
          <w:color w:val="auto"/>
          <w:sz w:val="26"/>
          <w:szCs w:val="26"/>
        </w:rPr>
        <w:t>у</w:t>
      </w:r>
      <w:r w:rsidRPr="004B5833" w:rsidR="004B5833">
        <w:rPr>
          <w:rFonts w:ascii="Times New Roman" w:hAnsi="Times New Roman" w:cs="Times New Roman"/>
          <w:color w:val="auto"/>
          <w:sz w:val="26"/>
          <w:szCs w:val="26"/>
        </w:rPr>
        <w:t xml:space="preserve"> Магомед</w:t>
      </w:r>
      <w:r w:rsidR="004B5833">
        <w:rPr>
          <w:rFonts w:ascii="Times New Roman" w:hAnsi="Times New Roman" w:cs="Times New Roman"/>
          <w:color w:val="auto"/>
          <w:sz w:val="26"/>
          <w:szCs w:val="26"/>
        </w:rPr>
        <w:t>у</w:t>
      </w:r>
      <w:r w:rsidRPr="004B5833" w:rsidR="004B5833">
        <w:rPr>
          <w:rFonts w:ascii="Times New Roman" w:hAnsi="Times New Roman" w:cs="Times New Roman"/>
          <w:color w:val="auto"/>
          <w:sz w:val="26"/>
          <w:szCs w:val="26"/>
        </w:rPr>
        <w:t xml:space="preserve"> </w:t>
      </w:r>
      <w:r w:rsidRPr="004B5833" w:rsidR="004B5833">
        <w:rPr>
          <w:rFonts w:ascii="Times New Roman" w:hAnsi="Times New Roman" w:cs="Times New Roman"/>
          <w:color w:val="auto"/>
          <w:sz w:val="26"/>
          <w:szCs w:val="26"/>
        </w:rPr>
        <w:t>Сейдулович</w:t>
      </w:r>
      <w:r w:rsidR="004B5833">
        <w:rPr>
          <w:rFonts w:ascii="Times New Roman" w:hAnsi="Times New Roman" w:cs="Times New Roman"/>
          <w:color w:val="auto"/>
          <w:sz w:val="26"/>
          <w:szCs w:val="26"/>
        </w:rPr>
        <w:t>у</w:t>
      </w:r>
      <w:r w:rsidRPr="004B5833" w:rsidR="004B5833">
        <w:rPr>
          <w:rFonts w:ascii="Times New Roman" w:hAnsi="Times New Roman" w:cs="Times New Roman"/>
          <w:color w:val="auto"/>
          <w:sz w:val="26"/>
          <w:szCs w:val="26"/>
        </w:rPr>
        <w:t xml:space="preserve"> </w:t>
      </w:r>
      <w:r w:rsidRPr="008B13EA">
        <w:rPr>
          <w:rFonts w:ascii="Times New Roman" w:hAnsi="Times New Roman" w:cs="Times New Roman"/>
          <w:color w:val="auto"/>
          <w:sz w:val="26"/>
          <w:szCs w:val="26"/>
        </w:rPr>
        <w:t xml:space="preserve">в виде </w:t>
      </w:r>
      <w:r w:rsidR="005923E8">
        <w:rPr>
          <w:rFonts w:ascii="Times New Roman" w:hAnsi="Times New Roman" w:cs="Times New Roman"/>
          <w:color w:val="auto"/>
          <w:sz w:val="26"/>
          <w:szCs w:val="26"/>
        </w:rPr>
        <w:t>подписки о невыезде</w:t>
      </w:r>
      <w:r w:rsidRPr="008B13EA">
        <w:rPr>
          <w:rFonts w:ascii="Times New Roman" w:hAnsi="Times New Roman" w:cs="Times New Roman"/>
          <w:color w:val="auto"/>
          <w:sz w:val="26"/>
          <w:szCs w:val="26"/>
        </w:rPr>
        <w:t xml:space="preserve"> </w:t>
      </w:r>
      <w:r w:rsidR="005923E8">
        <w:rPr>
          <w:rFonts w:ascii="Times New Roman" w:hAnsi="Times New Roman" w:cs="Times New Roman"/>
          <w:color w:val="auto"/>
          <w:sz w:val="26"/>
          <w:szCs w:val="26"/>
        </w:rPr>
        <w:t xml:space="preserve">и надлежащем поведении </w:t>
      </w:r>
      <w:r w:rsidRPr="008B13EA">
        <w:rPr>
          <w:rFonts w:ascii="Times New Roman" w:hAnsi="Times New Roman" w:cs="Times New Roman"/>
          <w:color w:val="auto"/>
          <w:sz w:val="26"/>
          <w:szCs w:val="26"/>
        </w:rPr>
        <w:t>по вступлению приговора в законную силу - отменить.</w:t>
      </w:r>
    </w:p>
    <w:p w:rsidR="004B5833" w:rsidP="0050549C">
      <w:pPr>
        <w:pStyle w:val="HTMLPreformatted"/>
        <w:ind w:firstLine="567"/>
        <w:jc w:val="both"/>
        <w:rPr>
          <w:rFonts w:ascii="Times New Roman" w:hAnsi="Times New Roman" w:cs="Times New Roman"/>
          <w:color w:val="auto"/>
          <w:sz w:val="26"/>
          <w:szCs w:val="26"/>
        </w:rPr>
      </w:pPr>
      <w:r w:rsidRPr="004B5833">
        <w:rPr>
          <w:rFonts w:ascii="Times New Roman" w:hAnsi="Times New Roman" w:cs="Times New Roman"/>
          <w:color w:val="auto"/>
          <w:sz w:val="26"/>
          <w:szCs w:val="26"/>
        </w:rPr>
        <w:t>Вещественные доказательства по делу:</w:t>
      </w:r>
      <w:r>
        <w:rPr>
          <w:rFonts w:ascii="Times New Roman" w:hAnsi="Times New Roman" w:cs="Times New Roman"/>
          <w:color w:val="auto"/>
          <w:sz w:val="26"/>
          <w:szCs w:val="26"/>
        </w:rPr>
        <w:t xml:space="preserve"> лазерный диск </w:t>
      </w:r>
      <w:r>
        <w:rPr>
          <w:rFonts w:ascii="Times New Roman" w:hAnsi="Times New Roman" w:cs="Times New Roman"/>
          <w:color w:val="auto"/>
          <w:sz w:val="26"/>
          <w:szCs w:val="26"/>
          <w:lang w:val="en-US"/>
        </w:rPr>
        <w:t>CD</w:t>
      </w:r>
      <w:r w:rsidRPr="004B5833">
        <w:rPr>
          <w:rFonts w:ascii="Times New Roman" w:hAnsi="Times New Roman" w:cs="Times New Roman"/>
          <w:color w:val="auto"/>
          <w:sz w:val="26"/>
          <w:szCs w:val="26"/>
        </w:rPr>
        <w:t>-</w:t>
      </w:r>
      <w:r>
        <w:rPr>
          <w:rFonts w:ascii="Times New Roman" w:hAnsi="Times New Roman" w:cs="Times New Roman"/>
          <w:color w:val="auto"/>
          <w:sz w:val="26"/>
          <w:szCs w:val="26"/>
          <w:lang w:val="en-US"/>
        </w:rPr>
        <w:t>R</w:t>
      </w:r>
      <w:r w:rsidR="005923E8">
        <w:rPr>
          <w:rFonts w:ascii="Times New Roman" w:hAnsi="Times New Roman" w:cs="Times New Roman"/>
          <w:color w:val="auto"/>
          <w:sz w:val="26"/>
          <w:szCs w:val="26"/>
        </w:rPr>
        <w:t xml:space="preserve"> - </w:t>
      </w:r>
      <w:r w:rsidRPr="005923E8" w:rsidR="005923E8">
        <w:rPr>
          <w:rFonts w:ascii="Times New Roman" w:hAnsi="Times New Roman" w:cs="Times New Roman"/>
          <w:color w:val="auto"/>
          <w:sz w:val="26"/>
          <w:szCs w:val="26"/>
        </w:rPr>
        <w:t>хранить</w:t>
      </w:r>
      <w:r w:rsidR="005923E8">
        <w:rPr>
          <w:rFonts w:ascii="Times New Roman" w:hAnsi="Times New Roman" w:cs="Times New Roman"/>
          <w:color w:val="auto"/>
          <w:sz w:val="26"/>
          <w:szCs w:val="26"/>
        </w:rPr>
        <w:t xml:space="preserve"> при материалах уголовного дела.</w:t>
      </w:r>
    </w:p>
    <w:p w:rsidR="008B13EA" w:rsidRPr="008B13EA" w:rsidP="008B13EA">
      <w:pPr>
        <w:spacing w:after="0" w:line="240" w:lineRule="auto"/>
        <w:ind w:right="-2" w:firstLine="567"/>
        <w:jc w:val="both"/>
        <w:rPr>
          <w:rFonts w:ascii="Times New Roman" w:eastAsia="Times New Roman" w:hAnsi="Times New Roman" w:cs="Times New Roman"/>
          <w:sz w:val="26"/>
          <w:szCs w:val="26"/>
          <w:lang w:eastAsia="zh-CN"/>
        </w:rPr>
      </w:pPr>
      <w:r w:rsidRPr="008B13EA">
        <w:rPr>
          <w:rFonts w:ascii="Times New Roman" w:eastAsia="Times New Roman" w:hAnsi="Times New Roman" w:cs="Times New Roman"/>
          <w:sz w:val="26"/>
          <w:szCs w:val="26"/>
          <w:lang w:eastAsia="zh-CN"/>
        </w:rPr>
        <w:t>Процессуальные издержки, предусмотренные ст. 131 УПК  РФ, в соответствии с ч. 10 ст. 316 УПК РФ, взысканию с осужденного не подлежат.</w:t>
      </w:r>
    </w:p>
    <w:p w:rsidR="008B13EA" w:rsidRPr="008B13EA" w:rsidP="008B13EA">
      <w:pPr>
        <w:spacing w:after="0" w:line="240" w:lineRule="auto"/>
        <w:ind w:right="-2" w:firstLine="567"/>
        <w:jc w:val="both"/>
        <w:rPr>
          <w:rFonts w:ascii="Times New Roman" w:eastAsia="Times New Roman" w:hAnsi="Times New Roman" w:cs="Times New Roman"/>
          <w:sz w:val="26"/>
          <w:szCs w:val="26"/>
          <w:lang w:eastAsia="zh-CN"/>
        </w:rPr>
      </w:pPr>
      <w:r w:rsidRPr="008B13EA">
        <w:rPr>
          <w:rFonts w:ascii="Times New Roman" w:eastAsia="Times New Roman" w:hAnsi="Times New Roman" w:cs="Times New Roman"/>
          <w:sz w:val="26"/>
          <w:szCs w:val="26"/>
          <w:lang w:eastAsia="zh-CN"/>
        </w:rPr>
        <w:t xml:space="preserve">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w:t>
      </w:r>
      <w:r w:rsidR="001D2D69">
        <w:rPr>
          <w:rFonts w:ascii="Times New Roman" w:eastAsia="Times New Roman" w:hAnsi="Times New Roman"/>
          <w:sz w:val="26"/>
          <w:szCs w:val="26"/>
          <w:lang w:eastAsia="ru-RU"/>
        </w:rPr>
        <w:t>пятнадцати</w:t>
      </w:r>
      <w:r w:rsidRPr="00FC3C4D" w:rsidR="001D2D69">
        <w:rPr>
          <w:rFonts w:ascii="Times New Roman" w:eastAsia="Times New Roman" w:hAnsi="Times New Roman"/>
          <w:sz w:val="26"/>
          <w:szCs w:val="26"/>
          <w:lang w:eastAsia="ru-RU"/>
        </w:rPr>
        <w:t xml:space="preserve"> </w:t>
      </w:r>
      <w:r w:rsidRPr="008B13EA">
        <w:rPr>
          <w:rFonts w:ascii="Times New Roman" w:eastAsia="Times New Roman" w:hAnsi="Times New Roman" w:cs="Times New Roman"/>
          <w:sz w:val="26"/>
          <w:szCs w:val="26"/>
          <w:lang w:eastAsia="zh-CN"/>
        </w:rPr>
        <w:t>с</w:t>
      </w:r>
      <w:r w:rsidR="005923E8">
        <w:rPr>
          <w:rFonts w:ascii="Times New Roman" w:eastAsia="Times New Roman" w:hAnsi="Times New Roman" w:cs="Times New Roman"/>
          <w:sz w:val="26"/>
          <w:szCs w:val="26"/>
          <w:lang w:eastAsia="zh-CN"/>
        </w:rPr>
        <w:t>уток со дня его провозглашения</w:t>
      </w:r>
      <w:r w:rsidRPr="008B13EA">
        <w:rPr>
          <w:rFonts w:ascii="Times New Roman" w:eastAsia="Times New Roman" w:hAnsi="Times New Roman" w:cs="Times New Roman"/>
          <w:sz w:val="26"/>
          <w:szCs w:val="26"/>
          <w:lang w:eastAsia="zh-CN"/>
        </w:rPr>
        <w:t>.</w:t>
      </w:r>
    </w:p>
    <w:p w:rsidR="008B13EA" w:rsidRPr="008B13EA" w:rsidP="008B13EA">
      <w:pPr>
        <w:spacing w:after="0" w:line="240" w:lineRule="auto"/>
        <w:ind w:right="-2" w:firstLine="567"/>
        <w:jc w:val="both"/>
        <w:rPr>
          <w:rFonts w:ascii="Times New Roman" w:eastAsia="Times New Roman" w:hAnsi="Times New Roman" w:cs="Times New Roman"/>
          <w:sz w:val="26"/>
          <w:szCs w:val="26"/>
          <w:lang w:eastAsia="zh-CN"/>
        </w:rPr>
      </w:pPr>
      <w:r w:rsidRPr="008B13EA">
        <w:rPr>
          <w:rFonts w:ascii="Times New Roman" w:eastAsia="Times New Roman" w:hAnsi="Times New Roman" w:cs="Times New Roman"/>
          <w:sz w:val="26"/>
          <w:szCs w:val="26"/>
          <w:lang w:eastAsia="zh-CN"/>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E55FC8" w:rsidP="008B13EA">
      <w:pPr>
        <w:spacing w:after="0" w:line="240" w:lineRule="auto"/>
        <w:ind w:right="-2" w:firstLine="567"/>
        <w:jc w:val="both"/>
        <w:rPr>
          <w:rFonts w:ascii="Times New Roman" w:eastAsia="Times New Roman" w:hAnsi="Times New Roman" w:cs="Times New Roman"/>
          <w:sz w:val="26"/>
          <w:szCs w:val="26"/>
          <w:lang w:eastAsia="zh-CN"/>
        </w:rPr>
      </w:pPr>
      <w:r w:rsidRPr="008B13EA">
        <w:rPr>
          <w:rFonts w:ascii="Times New Roman" w:eastAsia="Times New Roman" w:hAnsi="Times New Roman" w:cs="Times New Roman"/>
          <w:sz w:val="26"/>
          <w:szCs w:val="26"/>
          <w:lang w:eastAsia="zh-CN"/>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w:t>
      </w:r>
      <w:r w:rsidR="001D2D69">
        <w:rPr>
          <w:rFonts w:ascii="Times New Roman" w:eastAsia="Times New Roman" w:hAnsi="Times New Roman"/>
          <w:sz w:val="26"/>
          <w:szCs w:val="26"/>
          <w:lang w:eastAsia="ru-RU"/>
        </w:rPr>
        <w:t>пятнадца</w:t>
      </w:r>
      <w:r w:rsidRPr="00A75F16" w:rsidR="001D2D69">
        <w:rPr>
          <w:rFonts w:ascii="Times New Roman" w:eastAsia="Times New Roman" w:hAnsi="Times New Roman"/>
          <w:sz w:val="26"/>
          <w:szCs w:val="26"/>
          <w:lang w:eastAsia="ru-RU"/>
        </w:rPr>
        <w:t xml:space="preserve">тидневный </w:t>
      </w:r>
      <w:r w:rsidRPr="008B13EA">
        <w:rPr>
          <w:rFonts w:ascii="Times New Roman" w:eastAsia="Times New Roman" w:hAnsi="Times New Roman" w:cs="Times New Roman"/>
          <w:sz w:val="26"/>
          <w:szCs w:val="26"/>
          <w:lang w:eastAsia="zh-CN"/>
        </w:rPr>
        <w:t>срок апелляционного обжалования.</w:t>
      </w:r>
    </w:p>
    <w:p w:rsidR="008B13EA" w:rsidRPr="00E55FC8" w:rsidP="008B13EA">
      <w:pPr>
        <w:spacing w:after="0" w:line="240" w:lineRule="auto"/>
        <w:ind w:right="-2" w:firstLine="567"/>
        <w:jc w:val="both"/>
        <w:rPr>
          <w:rFonts w:ascii="Times New Roman" w:eastAsia="Calibri" w:hAnsi="Times New Roman" w:cs="Times New Roman"/>
          <w:sz w:val="26"/>
          <w:szCs w:val="26"/>
        </w:rPr>
      </w:pPr>
    </w:p>
    <w:p w:rsidR="00E55FC8" w:rsidRPr="00E55FC8" w:rsidP="00E55FC8">
      <w:pPr>
        <w:spacing w:after="0" w:line="240" w:lineRule="auto"/>
        <w:ind w:right="-2"/>
        <w:jc w:val="both"/>
        <w:rPr>
          <w:rFonts w:ascii="Times New Roman" w:eastAsia="Calibri" w:hAnsi="Times New Roman" w:cs="Times New Roman"/>
          <w:b/>
          <w:sz w:val="26"/>
          <w:szCs w:val="26"/>
        </w:rPr>
      </w:pPr>
      <w:r w:rsidRPr="00E55FC8">
        <w:rPr>
          <w:rFonts w:ascii="Times New Roman" w:eastAsia="Calibri" w:hAnsi="Times New Roman" w:cs="Times New Roman"/>
          <w:b/>
          <w:sz w:val="26"/>
          <w:szCs w:val="26"/>
        </w:rPr>
        <w:t xml:space="preserve">Мировой судья                                                                                          М.М. Апразов </w:t>
      </w:r>
    </w:p>
    <w:p w:rsidR="005E5BB3" w:rsidRPr="008B13EA" w:rsidP="00E55FC8">
      <w:pPr>
        <w:spacing w:after="0" w:line="240" w:lineRule="auto"/>
        <w:ind w:firstLine="567"/>
        <w:jc w:val="both"/>
        <w:rPr>
          <w:rFonts w:ascii="Times New Roman" w:hAnsi="Times New Roman" w:cs="Times New Roman"/>
          <w:sz w:val="26"/>
          <w:szCs w:val="26"/>
        </w:rPr>
      </w:pPr>
    </w:p>
    <w:sectPr w:rsidSect="00CE4DD7">
      <w:headerReference w:type="default" r:id="rId5"/>
      <w:pgSz w:w="11906" w:h="16838"/>
      <w:pgMar w:top="1134" w:right="851" w:bottom="1418"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4532193"/>
      <w:docPartObj>
        <w:docPartGallery w:val="Page Numbers (Top of Page)"/>
        <w:docPartUnique/>
      </w:docPartObj>
    </w:sdtPr>
    <w:sdtContent>
      <w:p w:rsidR="00AD300B">
        <w:pPr>
          <w:pStyle w:val="Header"/>
          <w:jc w:val="center"/>
        </w:pPr>
        <w:r>
          <w:fldChar w:fldCharType="begin"/>
        </w:r>
        <w:r>
          <w:instrText>PAGE   \* MERGEFORMAT</w:instrText>
        </w:r>
        <w:r>
          <w:fldChar w:fldCharType="separate"/>
        </w:r>
        <w:r w:rsidR="00557A8D">
          <w:rPr>
            <w:noProof/>
          </w:rPr>
          <w:t>2</w:t>
        </w:r>
        <w:r>
          <w:fldChar w:fldCharType="end"/>
        </w:r>
      </w:p>
    </w:sdtContent>
  </w:sdt>
  <w:p w:rsidR="00AD3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780450"/>
    <w:multiLevelType w:val="hybridMultilevel"/>
    <w:tmpl w:val="5A5AB1DC"/>
    <w:lvl w:ilvl="0">
      <w:start w:val="1"/>
      <w:numFmt w:val="decimal"/>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17"/>
    <w:rsid w:val="000033E1"/>
    <w:rsid w:val="000133DF"/>
    <w:rsid w:val="00020640"/>
    <w:rsid w:val="00020970"/>
    <w:rsid w:val="00050471"/>
    <w:rsid w:val="000637F2"/>
    <w:rsid w:val="00064436"/>
    <w:rsid w:val="0006790C"/>
    <w:rsid w:val="00070C95"/>
    <w:rsid w:val="000729BE"/>
    <w:rsid w:val="00076745"/>
    <w:rsid w:val="00076EE2"/>
    <w:rsid w:val="00090BA2"/>
    <w:rsid w:val="00090CBC"/>
    <w:rsid w:val="00097C24"/>
    <w:rsid w:val="000A48CD"/>
    <w:rsid w:val="000D5625"/>
    <w:rsid w:val="000E2822"/>
    <w:rsid w:val="000E5FF0"/>
    <w:rsid w:val="000E60A1"/>
    <w:rsid w:val="00113655"/>
    <w:rsid w:val="0011456C"/>
    <w:rsid w:val="001174FB"/>
    <w:rsid w:val="00124FB9"/>
    <w:rsid w:val="001375C0"/>
    <w:rsid w:val="001416DE"/>
    <w:rsid w:val="0014241B"/>
    <w:rsid w:val="00145842"/>
    <w:rsid w:val="00146558"/>
    <w:rsid w:val="001549CA"/>
    <w:rsid w:val="00154BD2"/>
    <w:rsid w:val="00175234"/>
    <w:rsid w:val="0018079A"/>
    <w:rsid w:val="001A7D83"/>
    <w:rsid w:val="001B1CA6"/>
    <w:rsid w:val="001B2A3D"/>
    <w:rsid w:val="001B6072"/>
    <w:rsid w:val="001D2D69"/>
    <w:rsid w:val="001E120F"/>
    <w:rsid w:val="001F029C"/>
    <w:rsid w:val="001F0CF0"/>
    <w:rsid w:val="00200AC3"/>
    <w:rsid w:val="002141E1"/>
    <w:rsid w:val="00221537"/>
    <w:rsid w:val="00221922"/>
    <w:rsid w:val="00222473"/>
    <w:rsid w:val="00226C61"/>
    <w:rsid w:val="0023103F"/>
    <w:rsid w:val="00237EB5"/>
    <w:rsid w:val="0025304F"/>
    <w:rsid w:val="00271067"/>
    <w:rsid w:val="0027443B"/>
    <w:rsid w:val="00281367"/>
    <w:rsid w:val="002866F8"/>
    <w:rsid w:val="00292D18"/>
    <w:rsid w:val="00292D6A"/>
    <w:rsid w:val="002A6E93"/>
    <w:rsid w:val="002C5976"/>
    <w:rsid w:val="002D6827"/>
    <w:rsid w:val="003016DE"/>
    <w:rsid w:val="003027E6"/>
    <w:rsid w:val="003130AB"/>
    <w:rsid w:val="00315E23"/>
    <w:rsid w:val="00320B18"/>
    <w:rsid w:val="00327537"/>
    <w:rsid w:val="00364675"/>
    <w:rsid w:val="00375EE8"/>
    <w:rsid w:val="00386E9A"/>
    <w:rsid w:val="003C2839"/>
    <w:rsid w:val="003C7615"/>
    <w:rsid w:val="003E4C47"/>
    <w:rsid w:val="004539B2"/>
    <w:rsid w:val="00453CD2"/>
    <w:rsid w:val="00454453"/>
    <w:rsid w:val="004665F2"/>
    <w:rsid w:val="00470557"/>
    <w:rsid w:val="00471013"/>
    <w:rsid w:val="0047254A"/>
    <w:rsid w:val="004A11EE"/>
    <w:rsid w:val="004B025F"/>
    <w:rsid w:val="004B4F5B"/>
    <w:rsid w:val="004B51B5"/>
    <w:rsid w:val="004B5833"/>
    <w:rsid w:val="004D3DA6"/>
    <w:rsid w:val="004D4150"/>
    <w:rsid w:val="004D6AC7"/>
    <w:rsid w:val="004D6F6A"/>
    <w:rsid w:val="004E07F7"/>
    <w:rsid w:val="004E7D10"/>
    <w:rsid w:val="004F4A61"/>
    <w:rsid w:val="0050549C"/>
    <w:rsid w:val="0050754D"/>
    <w:rsid w:val="00507C01"/>
    <w:rsid w:val="00530E61"/>
    <w:rsid w:val="0053437D"/>
    <w:rsid w:val="00534FD7"/>
    <w:rsid w:val="00536FBD"/>
    <w:rsid w:val="00554D9F"/>
    <w:rsid w:val="00556380"/>
    <w:rsid w:val="0055713C"/>
    <w:rsid w:val="00557A8D"/>
    <w:rsid w:val="00563FCA"/>
    <w:rsid w:val="00564A47"/>
    <w:rsid w:val="00564DBC"/>
    <w:rsid w:val="00581327"/>
    <w:rsid w:val="00591D3F"/>
    <w:rsid w:val="005923E8"/>
    <w:rsid w:val="00595661"/>
    <w:rsid w:val="00596AA8"/>
    <w:rsid w:val="005977D8"/>
    <w:rsid w:val="005A14A6"/>
    <w:rsid w:val="005B74A4"/>
    <w:rsid w:val="005D4F08"/>
    <w:rsid w:val="005E5BB3"/>
    <w:rsid w:val="005F527C"/>
    <w:rsid w:val="005F68F2"/>
    <w:rsid w:val="00603A04"/>
    <w:rsid w:val="006070BF"/>
    <w:rsid w:val="00622F3F"/>
    <w:rsid w:val="00624976"/>
    <w:rsid w:val="006378E1"/>
    <w:rsid w:val="006412F2"/>
    <w:rsid w:val="006416B4"/>
    <w:rsid w:val="0064171B"/>
    <w:rsid w:val="00650400"/>
    <w:rsid w:val="006517EB"/>
    <w:rsid w:val="00667C17"/>
    <w:rsid w:val="00672D60"/>
    <w:rsid w:val="00672D7F"/>
    <w:rsid w:val="006774BB"/>
    <w:rsid w:val="00685A6A"/>
    <w:rsid w:val="006B6DF6"/>
    <w:rsid w:val="006D7727"/>
    <w:rsid w:val="00704347"/>
    <w:rsid w:val="00742F5E"/>
    <w:rsid w:val="00747D8D"/>
    <w:rsid w:val="007611CB"/>
    <w:rsid w:val="00766FC7"/>
    <w:rsid w:val="00767992"/>
    <w:rsid w:val="007708EA"/>
    <w:rsid w:val="007765C0"/>
    <w:rsid w:val="007922B0"/>
    <w:rsid w:val="00794020"/>
    <w:rsid w:val="007A143D"/>
    <w:rsid w:val="007A34D3"/>
    <w:rsid w:val="007A3D50"/>
    <w:rsid w:val="007A672D"/>
    <w:rsid w:val="007C07B3"/>
    <w:rsid w:val="007D3929"/>
    <w:rsid w:val="007E4449"/>
    <w:rsid w:val="007F4505"/>
    <w:rsid w:val="008061D9"/>
    <w:rsid w:val="00821A95"/>
    <w:rsid w:val="00822D0C"/>
    <w:rsid w:val="00840540"/>
    <w:rsid w:val="00844619"/>
    <w:rsid w:val="008451B3"/>
    <w:rsid w:val="00860AD7"/>
    <w:rsid w:val="00861C53"/>
    <w:rsid w:val="00880290"/>
    <w:rsid w:val="0088436D"/>
    <w:rsid w:val="008853DD"/>
    <w:rsid w:val="008B13EA"/>
    <w:rsid w:val="008C263D"/>
    <w:rsid w:val="008C4D6B"/>
    <w:rsid w:val="008D204A"/>
    <w:rsid w:val="008D4FD0"/>
    <w:rsid w:val="008E6723"/>
    <w:rsid w:val="008E7A5C"/>
    <w:rsid w:val="008F270B"/>
    <w:rsid w:val="0091135D"/>
    <w:rsid w:val="009114AF"/>
    <w:rsid w:val="0093069E"/>
    <w:rsid w:val="00963EBA"/>
    <w:rsid w:val="00971D83"/>
    <w:rsid w:val="009832D0"/>
    <w:rsid w:val="00987552"/>
    <w:rsid w:val="009878F0"/>
    <w:rsid w:val="009A264D"/>
    <w:rsid w:val="009A754C"/>
    <w:rsid w:val="009C7544"/>
    <w:rsid w:val="009D6F58"/>
    <w:rsid w:val="009E697E"/>
    <w:rsid w:val="009E6D18"/>
    <w:rsid w:val="009F12A6"/>
    <w:rsid w:val="009F3857"/>
    <w:rsid w:val="00A04F4A"/>
    <w:rsid w:val="00A06FB9"/>
    <w:rsid w:val="00A113E3"/>
    <w:rsid w:val="00A12430"/>
    <w:rsid w:val="00A15D44"/>
    <w:rsid w:val="00A249F7"/>
    <w:rsid w:val="00A25B0C"/>
    <w:rsid w:val="00A42592"/>
    <w:rsid w:val="00A463E0"/>
    <w:rsid w:val="00A5762A"/>
    <w:rsid w:val="00A630B4"/>
    <w:rsid w:val="00A67AD1"/>
    <w:rsid w:val="00A70218"/>
    <w:rsid w:val="00A75051"/>
    <w:rsid w:val="00A75362"/>
    <w:rsid w:val="00A75F16"/>
    <w:rsid w:val="00A76C0B"/>
    <w:rsid w:val="00A8406E"/>
    <w:rsid w:val="00A9439A"/>
    <w:rsid w:val="00A96615"/>
    <w:rsid w:val="00A96BDC"/>
    <w:rsid w:val="00A9735D"/>
    <w:rsid w:val="00AA0759"/>
    <w:rsid w:val="00AA2A92"/>
    <w:rsid w:val="00AA41AD"/>
    <w:rsid w:val="00AB72EB"/>
    <w:rsid w:val="00AB7E32"/>
    <w:rsid w:val="00AC127A"/>
    <w:rsid w:val="00AC4064"/>
    <w:rsid w:val="00AD1099"/>
    <w:rsid w:val="00AD2DAB"/>
    <w:rsid w:val="00AD300B"/>
    <w:rsid w:val="00AE0158"/>
    <w:rsid w:val="00AE4ECE"/>
    <w:rsid w:val="00AE7DCA"/>
    <w:rsid w:val="00AF085E"/>
    <w:rsid w:val="00AF6874"/>
    <w:rsid w:val="00B11772"/>
    <w:rsid w:val="00B15E60"/>
    <w:rsid w:val="00B21241"/>
    <w:rsid w:val="00B22D27"/>
    <w:rsid w:val="00B22FBB"/>
    <w:rsid w:val="00B303E0"/>
    <w:rsid w:val="00B367C1"/>
    <w:rsid w:val="00B46A11"/>
    <w:rsid w:val="00B47EC2"/>
    <w:rsid w:val="00B534A5"/>
    <w:rsid w:val="00B72D20"/>
    <w:rsid w:val="00B801E3"/>
    <w:rsid w:val="00B80B7F"/>
    <w:rsid w:val="00B86AF0"/>
    <w:rsid w:val="00B941E1"/>
    <w:rsid w:val="00B961C9"/>
    <w:rsid w:val="00BB7ABA"/>
    <w:rsid w:val="00BC2EE5"/>
    <w:rsid w:val="00BC3487"/>
    <w:rsid w:val="00BC63D3"/>
    <w:rsid w:val="00BF5577"/>
    <w:rsid w:val="00BF7EC7"/>
    <w:rsid w:val="00C044E3"/>
    <w:rsid w:val="00C06E98"/>
    <w:rsid w:val="00C10412"/>
    <w:rsid w:val="00C119D9"/>
    <w:rsid w:val="00C14FFE"/>
    <w:rsid w:val="00C3072A"/>
    <w:rsid w:val="00C31CFB"/>
    <w:rsid w:val="00C33873"/>
    <w:rsid w:val="00C407A1"/>
    <w:rsid w:val="00C41069"/>
    <w:rsid w:val="00C44EC6"/>
    <w:rsid w:val="00C818A0"/>
    <w:rsid w:val="00C82B11"/>
    <w:rsid w:val="00C85FF4"/>
    <w:rsid w:val="00C96EB5"/>
    <w:rsid w:val="00CA0CA2"/>
    <w:rsid w:val="00CA0D4B"/>
    <w:rsid w:val="00CA23AE"/>
    <w:rsid w:val="00CB3272"/>
    <w:rsid w:val="00CC7345"/>
    <w:rsid w:val="00CC7611"/>
    <w:rsid w:val="00CE4DD7"/>
    <w:rsid w:val="00CE5C65"/>
    <w:rsid w:val="00CF4EE0"/>
    <w:rsid w:val="00CF6270"/>
    <w:rsid w:val="00D052AE"/>
    <w:rsid w:val="00D1677F"/>
    <w:rsid w:val="00D316E3"/>
    <w:rsid w:val="00D371C7"/>
    <w:rsid w:val="00D43949"/>
    <w:rsid w:val="00D44758"/>
    <w:rsid w:val="00D54A31"/>
    <w:rsid w:val="00D60B12"/>
    <w:rsid w:val="00D616D8"/>
    <w:rsid w:val="00D67056"/>
    <w:rsid w:val="00D8608C"/>
    <w:rsid w:val="00D91010"/>
    <w:rsid w:val="00D96733"/>
    <w:rsid w:val="00DA154E"/>
    <w:rsid w:val="00DD3E46"/>
    <w:rsid w:val="00DE0168"/>
    <w:rsid w:val="00DE5BBA"/>
    <w:rsid w:val="00DF2412"/>
    <w:rsid w:val="00E11A13"/>
    <w:rsid w:val="00E1711F"/>
    <w:rsid w:val="00E27AFB"/>
    <w:rsid w:val="00E33B31"/>
    <w:rsid w:val="00E34CA5"/>
    <w:rsid w:val="00E44E7C"/>
    <w:rsid w:val="00E5229F"/>
    <w:rsid w:val="00E55FC8"/>
    <w:rsid w:val="00E702D1"/>
    <w:rsid w:val="00E849F2"/>
    <w:rsid w:val="00E90D00"/>
    <w:rsid w:val="00E96A6D"/>
    <w:rsid w:val="00EA0A30"/>
    <w:rsid w:val="00EB02FF"/>
    <w:rsid w:val="00EB4326"/>
    <w:rsid w:val="00EC4AFC"/>
    <w:rsid w:val="00EC71E2"/>
    <w:rsid w:val="00ED17CF"/>
    <w:rsid w:val="00ED56E8"/>
    <w:rsid w:val="00EE2050"/>
    <w:rsid w:val="00EF3B07"/>
    <w:rsid w:val="00EF4E21"/>
    <w:rsid w:val="00F03B8D"/>
    <w:rsid w:val="00F04EA9"/>
    <w:rsid w:val="00F06F42"/>
    <w:rsid w:val="00F203CD"/>
    <w:rsid w:val="00F47A5E"/>
    <w:rsid w:val="00F52256"/>
    <w:rsid w:val="00F549FF"/>
    <w:rsid w:val="00F62895"/>
    <w:rsid w:val="00F7083D"/>
    <w:rsid w:val="00F81CB0"/>
    <w:rsid w:val="00F82210"/>
    <w:rsid w:val="00F97F06"/>
    <w:rsid w:val="00FA1AFB"/>
    <w:rsid w:val="00FA1BBF"/>
    <w:rsid w:val="00FA5419"/>
    <w:rsid w:val="00FA6DCD"/>
    <w:rsid w:val="00FC3C4D"/>
    <w:rsid w:val="00FE0B86"/>
    <w:rsid w:val="00FF3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67C1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HTMLPreformatted">
    <w:name w:val="HTML Preformatted"/>
    <w:basedOn w:val="Normal"/>
    <w:link w:val="HTML"/>
    <w:rsid w:val="003C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rsid w:val="003C7615"/>
    <w:rPr>
      <w:rFonts w:ascii="Courier New" w:eastAsia="Times New Roman" w:hAnsi="Courier New" w:cs="Courier New"/>
      <w:color w:val="000000"/>
      <w:sz w:val="21"/>
      <w:szCs w:val="21"/>
      <w:lang w:eastAsia="zh-CN"/>
    </w:rPr>
  </w:style>
  <w:style w:type="paragraph" w:styleId="BalloonText">
    <w:name w:val="Balloon Text"/>
    <w:basedOn w:val="Normal"/>
    <w:link w:val="a"/>
    <w:uiPriority w:val="99"/>
    <w:semiHidden/>
    <w:unhideWhenUsed/>
    <w:rsid w:val="003C761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C7615"/>
    <w:rPr>
      <w:rFonts w:ascii="Segoe UI" w:hAnsi="Segoe UI" w:cs="Segoe UI"/>
      <w:sz w:val="18"/>
      <w:szCs w:val="18"/>
    </w:rPr>
  </w:style>
  <w:style w:type="character" w:customStyle="1" w:styleId="4">
    <w:name w:val="Основной текст (4)"/>
    <w:link w:val="41"/>
    <w:locked/>
    <w:rsid w:val="00FE0B86"/>
    <w:rPr>
      <w:shd w:val="clear" w:color="auto" w:fill="FFFFFF"/>
    </w:rPr>
  </w:style>
  <w:style w:type="paragraph" w:customStyle="1" w:styleId="41">
    <w:name w:val="Основной текст (4)1"/>
    <w:basedOn w:val="Normal"/>
    <w:link w:val="4"/>
    <w:rsid w:val="00FE0B86"/>
    <w:pPr>
      <w:shd w:val="clear" w:color="auto" w:fill="FFFFFF"/>
      <w:spacing w:after="0" w:line="250" w:lineRule="exact"/>
      <w:ind w:firstLine="720"/>
      <w:jc w:val="both"/>
    </w:pPr>
  </w:style>
  <w:style w:type="character" w:customStyle="1" w:styleId="FontStyle11">
    <w:name w:val="Font Style11"/>
    <w:uiPriority w:val="99"/>
    <w:rsid w:val="00FE0B86"/>
    <w:rPr>
      <w:rFonts w:ascii="Times New Roman" w:hAnsi="Times New Roman" w:cs="Times New Roman" w:hint="default"/>
      <w:sz w:val="26"/>
      <w:szCs w:val="26"/>
    </w:rPr>
  </w:style>
  <w:style w:type="paragraph" w:styleId="BodyText">
    <w:name w:val="Body Text"/>
    <w:basedOn w:val="Normal"/>
    <w:link w:val="a0"/>
    <w:uiPriority w:val="99"/>
    <w:unhideWhenUsed/>
    <w:rsid w:val="00F06F42"/>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uiPriority w:val="99"/>
    <w:rsid w:val="00F06F42"/>
    <w:rPr>
      <w:rFonts w:ascii="Times New Roman" w:eastAsia="Times New Roman" w:hAnsi="Times New Roman" w:cs="Times New Roman"/>
      <w:sz w:val="24"/>
      <w:szCs w:val="24"/>
      <w:lang w:eastAsia="ru-RU"/>
    </w:rPr>
  </w:style>
  <w:style w:type="character" w:customStyle="1" w:styleId="apple-converted-space">
    <w:name w:val="apple-converted-space"/>
    <w:rsid w:val="00F06F42"/>
    <w:rPr>
      <w:rFonts w:cs="Times New Roman"/>
    </w:rPr>
  </w:style>
  <w:style w:type="paragraph" w:customStyle="1" w:styleId="31">
    <w:name w:val="Основной текст 31"/>
    <w:basedOn w:val="Normal"/>
    <w:uiPriority w:val="99"/>
    <w:rsid w:val="00F06F42"/>
    <w:pPr>
      <w:suppressAutoHyphens/>
      <w:spacing w:after="0" w:line="240" w:lineRule="auto"/>
      <w:ind w:right="-5"/>
      <w:jc w:val="both"/>
    </w:pPr>
    <w:rPr>
      <w:rFonts w:ascii="Times New Roman" w:eastAsia="Times New Roman" w:hAnsi="Times New Roman" w:cs="Times New Roman"/>
      <w:sz w:val="24"/>
      <w:szCs w:val="24"/>
      <w:lang w:eastAsia="zh-CN"/>
    </w:rPr>
  </w:style>
  <w:style w:type="character" w:customStyle="1" w:styleId="snippetequal">
    <w:name w:val="snippet_equal"/>
    <w:basedOn w:val="DefaultParagraphFont"/>
    <w:rsid w:val="00A15D44"/>
  </w:style>
  <w:style w:type="paragraph" w:styleId="BodyText2">
    <w:name w:val="Body Text 2"/>
    <w:basedOn w:val="Normal"/>
    <w:link w:val="2"/>
    <w:uiPriority w:val="99"/>
    <w:semiHidden/>
    <w:unhideWhenUsed/>
    <w:rsid w:val="00A15D44"/>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semiHidden/>
    <w:rsid w:val="00A15D44"/>
    <w:rPr>
      <w:rFonts w:ascii="Times New Roman" w:eastAsia="Times New Roman" w:hAnsi="Times New Roman" w:cs="Times New Roman"/>
      <w:sz w:val="24"/>
      <w:szCs w:val="24"/>
      <w:lang w:eastAsia="ru-RU"/>
    </w:rPr>
  </w:style>
  <w:style w:type="character" w:customStyle="1" w:styleId="a1">
    <w:name w:val="Основной текст_"/>
    <w:link w:val="1"/>
    <w:rsid w:val="00E11A13"/>
    <w:rPr>
      <w:sz w:val="26"/>
      <w:szCs w:val="26"/>
      <w:shd w:val="clear" w:color="auto" w:fill="FFFFFF"/>
    </w:rPr>
  </w:style>
  <w:style w:type="paragraph" w:customStyle="1" w:styleId="1">
    <w:name w:val="Основной текст1"/>
    <w:basedOn w:val="Normal"/>
    <w:link w:val="a1"/>
    <w:rsid w:val="00E11A13"/>
    <w:pPr>
      <w:widowControl w:val="0"/>
      <w:shd w:val="clear" w:color="auto" w:fill="FFFFFF"/>
      <w:spacing w:after="0" w:line="322" w:lineRule="exact"/>
      <w:jc w:val="both"/>
    </w:pPr>
    <w:rPr>
      <w:sz w:val="26"/>
      <w:szCs w:val="26"/>
    </w:rPr>
  </w:style>
  <w:style w:type="character" w:customStyle="1" w:styleId="hps">
    <w:name w:val="hps"/>
    <w:rsid w:val="008F270B"/>
  </w:style>
  <w:style w:type="paragraph" w:customStyle="1" w:styleId="Style6">
    <w:name w:val="Style6"/>
    <w:basedOn w:val="Normal"/>
    <w:uiPriority w:val="99"/>
    <w:rsid w:val="009E697E"/>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lang w:eastAsia="ru-RU"/>
    </w:rPr>
  </w:style>
  <w:style w:type="character" w:customStyle="1" w:styleId="ConsNonformat">
    <w:name w:val="ConsNonformat Знак"/>
    <w:link w:val="ConsNonformat0"/>
    <w:locked/>
    <w:rsid w:val="009E697E"/>
    <w:rPr>
      <w:rFonts w:ascii="Courier New" w:hAnsi="Courier New"/>
    </w:rPr>
  </w:style>
  <w:style w:type="paragraph" w:customStyle="1" w:styleId="ConsNonformat0">
    <w:name w:val="ConsNonformat"/>
    <w:link w:val="ConsNonformat"/>
    <w:rsid w:val="009E697E"/>
    <w:pPr>
      <w:widowControl w:val="0"/>
      <w:autoSpaceDE w:val="0"/>
      <w:autoSpaceDN w:val="0"/>
      <w:spacing w:after="0" w:line="240" w:lineRule="auto"/>
    </w:pPr>
    <w:rPr>
      <w:rFonts w:ascii="Courier New" w:hAnsi="Courier New"/>
    </w:rPr>
  </w:style>
  <w:style w:type="character" w:styleId="Hyperlink">
    <w:name w:val="Hyperlink"/>
    <w:uiPriority w:val="99"/>
    <w:unhideWhenUsed/>
    <w:rsid w:val="000D5625"/>
    <w:rPr>
      <w:color w:val="0000FF"/>
      <w:u w:val="single"/>
    </w:rPr>
  </w:style>
  <w:style w:type="paragraph" w:styleId="NormalWeb">
    <w:name w:val="Normal (Web)"/>
    <w:basedOn w:val="Normal"/>
    <w:unhideWhenUsed/>
    <w:rsid w:val="0011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1174FB"/>
  </w:style>
  <w:style w:type="paragraph" w:styleId="ListParagraph">
    <w:name w:val="List Paragraph"/>
    <w:basedOn w:val="Normal"/>
    <w:uiPriority w:val="34"/>
    <w:qFormat/>
    <w:rsid w:val="00BF5577"/>
    <w:pPr>
      <w:ind w:left="720"/>
      <w:contextualSpacing/>
    </w:pPr>
  </w:style>
  <w:style w:type="character" w:customStyle="1" w:styleId="10">
    <w:name w:val="Основной текст Знак1"/>
    <w:uiPriority w:val="99"/>
    <w:rsid w:val="00FA1BBF"/>
    <w:rPr>
      <w:rFonts w:ascii="Times New Roman" w:hAnsi="Times New Roman"/>
      <w:spacing w:val="-2"/>
      <w:shd w:val="clear" w:color="auto" w:fill="FFFFFF"/>
    </w:rPr>
  </w:style>
  <w:style w:type="paragraph" w:styleId="BodyTextIndent">
    <w:name w:val="Body Text Indent"/>
    <w:basedOn w:val="Normal"/>
    <w:link w:val="a2"/>
    <w:rsid w:val="00E34CA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2">
    <w:name w:val="Основной текст с отступом Знак"/>
    <w:basedOn w:val="DefaultParagraphFont"/>
    <w:link w:val="BodyTextIndent"/>
    <w:rsid w:val="00E34CA5"/>
    <w:rPr>
      <w:rFonts w:ascii="Times New Roman" w:eastAsia="Times New Roman" w:hAnsi="Times New Roman" w:cs="Times New Roman"/>
      <w:sz w:val="24"/>
      <w:szCs w:val="24"/>
      <w:lang w:val="x-none" w:eastAsia="x-none"/>
    </w:rPr>
  </w:style>
  <w:style w:type="paragraph" w:styleId="NoSpacing">
    <w:name w:val="No Spacing"/>
    <w:uiPriority w:val="1"/>
    <w:qFormat/>
    <w:rsid w:val="00EB4326"/>
    <w:pPr>
      <w:spacing w:after="0" w:line="240" w:lineRule="auto"/>
    </w:pPr>
    <w:rPr>
      <w:rFonts w:eastAsiaTheme="minorEastAsia"/>
      <w:lang w:eastAsia="ru-RU"/>
    </w:rPr>
  </w:style>
  <w:style w:type="paragraph" w:styleId="PlainText">
    <w:name w:val="Plain Text"/>
    <w:basedOn w:val="Normal"/>
    <w:link w:val="a3"/>
    <w:rsid w:val="00B80B7F"/>
    <w:pPr>
      <w:spacing w:after="0" w:line="240" w:lineRule="auto"/>
    </w:pPr>
    <w:rPr>
      <w:rFonts w:ascii="Courier New" w:eastAsia="Times New Roman" w:hAnsi="Courier New" w:cs="Times New Roman"/>
      <w:sz w:val="20"/>
      <w:szCs w:val="20"/>
      <w:lang w:val="x-none" w:eastAsia="x-none"/>
    </w:rPr>
  </w:style>
  <w:style w:type="character" w:customStyle="1" w:styleId="a3">
    <w:name w:val="Текст Знак"/>
    <w:basedOn w:val="DefaultParagraphFont"/>
    <w:link w:val="PlainText"/>
    <w:rsid w:val="00B80B7F"/>
    <w:rPr>
      <w:rFonts w:ascii="Courier New" w:eastAsia="Times New Roman" w:hAnsi="Courier New" w:cs="Times New Roman"/>
      <w:sz w:val="20"/>
      <w:szCs w:val="20"/>
      <w:lang w:val="x-none" w:eastAsia="x-none"/>
    </w:rPr>
  </w:style>
  <w:style w:type="paragraph" w:styleId="BodyText3">
    <w:name w:val="Body Text 3"/>
    <w:basedOn w:val="Normal"/>
    <w:link w:val="3"/>
    <w:uiPriority w:val="99"/>
    <w:semiHidden/>
    <w:unhideWhenUsed/>
    <w:rsid w:val="008B13EA"/>
    <w:pPr>
      <w:spacing w:after="120"/>
    </w:pPr>
    <w:rPr>
      <w:sz w:val="16"/>
      <w:szCs w:val="16"/>
    </w:rPr>
  </w:style>
  <w:style w:type="character" w:customStyle="1" w:styleId="3">
    <w:name w:val="Основной текст 3 Знак"/>
    <w:basedOn w:val="DefaultParagraphFont"/>
    <w:link w:val="BodyText3"/>
    <w:uiPriority w:val="99"/>
    <w:semiHidden/>
    <w:rsid w:val="008B13EA"/>
    <w:rPr>
      <w:sz w:val="16"/>
      <w:szCs w:val="16"/>
    </w:rPr>
  </w:style>
  <w:style w:type="paragraph" w:styleId="Header">
    <w:name w:val="header"/>
    <w:basedOn w:val="Normal"/>
    <w:link w:val="a4"/>
    <w:uiPriority w:val="99"/>
    <w:unhideWhenUsed/>
    <w:rsid w:val="00AD300B"/>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AD300B"/>
  </w:style>
  <w:style w:type="paragraph" w:styleId="Footer">
    <w:name w:val="footer"/>
    <w:basedOn w:val="Normal"/>
    <w:link w:val="a5"/>
    <w:uiPriority w:val="99"/>
    <w:unhideWhenUsed/>
    <w:rsid w:val="00AD300B"/>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AD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