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50A5" w:rsidRPr="00C950A5" w:rsidP="00C950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38-13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/2018</w:t>
      </w:r>
    </w:p>
    <w:p w:rsidR="00C950A5" w:rsidRPr="00C950A5" w:rsidP="00C9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</w:t>
      </w:r>
    </w:p>
    <w:p w:rsidR="00C950A5" w:rsidRPr="00C950A5" w:rsidP="00C9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ИМЕНЕМ   РОССИЙСКОЙ   ФЕДЕРАЦИИ</w:t>
      </w:r>
    </w:p>
    <w:p w:rsidR="00C950A5" w:rsidRPr="00C950A5" w:rsidP="00C950A5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23 апреля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2018 года  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г. Евпатория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Суд в составе: м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 Киоса Н.А.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секретаре судебного заседания Ткаченко П.В.</w:t>
      </w:r>
    </w:p>
    <w:p w:rsid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.Е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впатория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D74FA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Демьяненко В.В.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подсудимой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Удинцевой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рассмотрев в открытом судебном заседании в зале судебного заседания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судебного участка № 38 Евпаторийского судебного района (городской округ Евпатория) (г. Евпатория, пр.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Ленина 51/50) уголовное дело по обвинению</w:t>
      </w: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Удинцевой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Ольги Сергеевны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</w:p>
    <w:p w:rsidR="00C950A5" w:rsidRPr="00C950A5" w:rsidP="00C950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 совершении преступления, предусмотренного ч.1 ст. 1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39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УК РФ,</w:t>
      </w:r>
    </w:p>
    <w:p w:rsidR="00C950A5" w:rsidRPr="00C950A5" w:rsidP="00C9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незаконное проникновение в жилище, совершенное против воли проживающего в нем лица при следующих обстоятельствах.</w:t>
      </w:r>
    </w:p>
    <w:p w:rsid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>17.03.2018г. примерно в 21 ч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ас. 00 мин, 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Удинцева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О.С.,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находились в комнате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кв.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д.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 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ул.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где употребляли спиртные напитки. Примерно в 21 час. 50 мин. у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Удинцевой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О.С., с целью размещения на ночлег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., возник преступный умысел на незаконное проникновение в жилище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., расположенное </w:t>
      </w:r>
      <w:r w:rsidR="0006307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 адресу: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который на законных основаниях проживает</w:t>
      </w:r>
      <w:r w:rsidR="0006307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A07F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жилище.</w:t>
      </w:r>
    </w:p>
    <w:p w:rsidR="00304682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Реализуя свой вышеуказанный преступный умысел, 17.03.2018г. примерно в 22 час. 00 мин., в тот момент, когда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отсутс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овал в указанном жилище,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., не имея разрешения на вход в его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жилище, незаконно против его во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ли, подошла к двери ком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 силой выбила ее плечом вовнутрь, повредив запорное устройство и дерную коробку, после чего прошла в помещение комнаты.</w:t>
      </w:r>
    </w:p>
    <w:p w:rsidR="00304682" w:rsidP="00304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соответствии со ст. 25 Конституции Российской Федерации жилище неприкосновенно. Никто не вправе проникать в жилище против воли проживающих в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нем лиц, не иначе как в случаях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становленных федеральным законом или на основании судебного решения.</w:t>
      </w:r>
    </w:p>
    <w:p w:rsidR="006A07FF" w:rsidRPr="00C950A5" w:rsidP="00304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совершении преступного деяния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 осознавала общественную опасность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своих преступных действ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ий, предвидела неизбежность наст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упления общественно опасных последствий в виде нарушения конституционного права Российской Федерации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неприкосновенность жилища, 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гарантированное</w:t>
      </w:r>
      <w:r w:rsidR="0030468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ст. 25 Конституции РФ и желала их наступления.</w:t>
      </w: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судебном заседании подсудимая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Удинцева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заявил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ходатайство о постановлении приговора без проведения  судебного разбирательства и пояснил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что предъявленное обвинение е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понятно, с обвинением соглас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полном объеме, обстоятельства совершения преступления, указанные в обвинительном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заключении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Государственный обвинитель, </w:t>
      </w:r>
      <w:r w:rsidR="0064458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потерпевший и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защитник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Поскольку подсудим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ая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Удинцева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полностью и добровольно ходатайствовал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на принятие судебного решения без проведения судебного следствия, а предъявленное обвинение является обоснованным в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полном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объеме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C950A5" w:rsidRPr="00283FC0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Действия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Удинцевой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мировой судья  квалифицирует по ч.1 ст. 1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39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УК РФ как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Pr="00283FC0" w:rsidR="00283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незаконное проникновение в жилище, совершенное против воли проживающего в нем лица</w:t>
      </w:r>
      <w:r w:rsidRP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Судом установлено, что действия 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Удинцевой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О.С.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были умышленными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направленными на незаконное </w:t>
      </w:r>
      <w:r w:rsidRPr="00283FC0" w:rsidR="00283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проникновение в жилище</w:t>
      </w:r>
      <w:r w:rsidRPr="00C950A5"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против </w:t>
      </w:r>
      <w:r w:rsidR="0064458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его воли. </w:t>
      </w:r>
      <w:r w:rsidRPr="00E0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E03C9A" w:rsidR="00283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умышленно, </w:t>
      </w:r>
      <w:r w:rsidRPr="00E03C9A" w:rsidR="00E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проникла </w:t>
      </w:r>
      <w:r w:rsidR="00E03C9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жилище </w:t>
      </w:r>
      <w:r w:rsidR="00BE499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E03C9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тем самым нарушила права последнего.</w:t>
      </w:r>
    </w:p>
    <w:p w:rsidR="00C950A5" w:rsidRPr="00C950A5" w:rsidP="00C950A5">
      <w:pPr>
        <w:pStyle w:val="ConsPlusNormal"/>
        <w:ind w:firstLine="540"/>
        <w:jc w:val="both"/>
        <w:rPr>
          <w:sz w:val="28"/>
          <w:szCs w:val="28"/>
        </w:rPr>
      </w:pPr>
      <w:r w:rsidRPr="00C950A5">
        <w:rPr>
          <w:color w:val="262626" w:themeColor="text1" w:themeTint="D9"/>
          <w:sz w:val="28"/>
          <w:szCs w:val="28"/>
        </w:rPr>
        <w:tab/>
      </w:r>
      <w:r w:rsidRPr="00C950A5">
        <w:rPr>
          <w:color w:val="000000" w:themeColor="text1"/>
          <w:sz w:val="28"/>
          <w:szCs w:val="28"/>
        </w:rPr>
        <w:t>Разрешая вопрос  о виде и мере наказания подсудимо</w:t>
      </w:r>
      <w:r w:rsidR="00283FC0">
        <w:rPr>
          <w:color w:val="000000" w:themeColor="text1"/>
          <w:sz w:val="28"/>
          <w:szCs w:val="28"/>
        </w:rPr>
        <w:t>й</w:t>
      </w:r>
      <w:r w:rsidRPr="00C950A5">
        <w:rPr>
          <w:color w:val="000000" w:themeColor="text1"/>
          <w:sz w:val="28"/>
          <w:szCs w:val="28"/>
        </w:rPr>
        <w:t xml:space="preserve"> мировой судья признает в соответствии с положениями ст. 61 УК РФ в качестве   смягчающих обстоятельств </w:t>
      </w:r>
      <w:r w:rsidRPr="00C950A5">
        <w:rPr>
          <w:color w:val="262626"/>
          <w:sz w:val="28"/>
          <w:szCs w:val="28"/>
        </w:rPr>
        <w:t xml:space="preserve">явку с повинной, </w:t>
      </w:r>
      <w:r w:rsidRPr="00C950A5">
        <w:rPr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</w:t>
      </w:r>
      <w:r w:rsidR="00283FC0">
        <w:rPr>
          <w:sz w:val="28"/>
          <w:szCs w:val="28"/>
        </w:rPr>
        <w:t>начение для</w:t>
      </w:r>
      <w:r w:rsidR="00283FC0">
        <w:rPr>
          <w:sz w:val="28"/>
          <w:szCs w:val="28"/>
        </w:rPr>
        <w:t xml:space="preserve"> </w:t>
      </w:r>
      <w:r w:rsidR="00283FC0">
        <w:rPr>
          <w:sz w:val="28"/>
          <w:szCs w:val="28"/>
        </w:rPr>
        <w:t>дела обстоятельств, наличие малолетнего ребенка на иждивении (п. «г</w:t>
      </w:r>
      <w:r w:rsidRPr="00C950A5">
        <w:rPr>
          <w:sz w:val="28"/>
          <w:szCs w:val="28"/>
        </w:rPr>
        <w:t>»</w:t>
      </w:r>
      <w:r w:rsidR="00283FC0">
        <w:rPr>
          <w:sz w:val="28"/>
          <w:szCs w:val="28"/>
        </w:rPr>
        <w:t>, «и</w:t>
      </w:r>
      <w:r w:rsidRPr="00C950A5">
        <w:rPr>
          <w:sz w:val="28"/>
          <w:szCs w:val="28"/>
        </w:rPr>
        <w:t xml:space="preserve">» ч.1 ст. 61 УК РФ), полное </w:t>
      </w:r>
      <w:r w:rsidRPr="00C950A5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C950A5">
        <w:rPr>
          <w:sz w:val="28"/>
          <w:szCs w:val="28"/>
        </w:rPr>
        <w:t xml:space="preserve"> раскаяние подсудимо</w:t>
      </w:r>
      <w:r w:rsidR="00283FC0">
        <w:rPr>
          <w:sz w:val="28"/>
          <w:szCs w:val="28"/>
        </w:rPr>
        <w:t>й</w:t>
      </w:r>
      <w:r w:rsidRPr="00C950A5">
        <w:rPr>
          <w:sz w:val="28"/>
          <w:szCs w:val="28"/>
        </w:rPr>
        <w:t xml:space="preserve"> (ч.2 ст. 61 УК РФ). </w:t>
      </w:r>
    </w:p>
    <w:p w:rsidR="00C950A5" w:rsidRPr="00BA066A" w:rsidP="006445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63 УК РФ обстоятельств отягчающих наказание подсудимо</w:t>
      </w:r>
      <w:r w:rsidRPr="00BA066A"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066A"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</w:t>
      </w:r>
      <w:r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ввиду чего </w:t>
      </w:r>
      <w:r w:rsidRPr="00BA066A"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 считает необходимым исключить из обвинения отягчающий признак совершение преступления </w:t>
      </w:r>
      <w:r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Удинцевой</w:t>
      </w:r>
      <w:r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BA066A"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A066A" w:rsidR="00BA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алкогольного опьянения, т.к. освидетельствования на состояние алкогольного опьянения по делу не проводилось. 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мировой судья принимает во внимание влияние назначенного наказания на исправление осужденно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условия жизни её семьи и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учитывает:    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ею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данные о личности подсудимо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котор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ая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</w:t>
      </w:r>
      <w:r w:rsidR="0064458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гражданкой Р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оссийской Федерации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AD1E2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 замужем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имеет высшее образование, а также малолетнего ребенка на иждивении,  не работает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по месту жительства  характеризуется  положительно, на учете у врача нарколога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психиатра не состоит, не судим</w:t>
      </w:r>
      <w:r w:rsidR="00C43C4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</w:t>
      </w:r>
      <w:r w:rsidR="00644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применения ст. 64 УК РФ, т.е. назначение </w:t>
      </w:r>
      <w:r w:rsidR="00C4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Удинцевой</w:t>
      </w:r>
      <w:r w:rsidR="00C4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О.С. 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наказания более мягкого, чем предусмотрено за данное преступление.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восстановления социальной справедливости, исправления подсудимо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предупреждения совершения 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>ею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новых преступлений, </w:t>
      </w:r>
      <w:r w:rsidR="00C43C49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Удинцевой</w:t>
      </w:r>
      <w:r w:rsidR="00C43C49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О.С.</w:t>
      </w:r>
      <w:r w:rsidRPr="00C950A5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необходимо, определить наказание в виде штрафа.</w:t>
      </w: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</w:t>
      </w:r>
      <w:r w:rsidR="00C4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удерживать </w:t>
      </w:r>
      <w:r w:rsidR="00C43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совершения нового преступления, а также прививать уважение к законам, формировать навыки 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правопослушного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исключающих преступность или наказуемость деяния, совершенного подсудим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или от наказания также не установлено. </w:t>
      </w:r>
    </w:p>
    <w:p w:rsidR="00C950A5" w:rsidRPr="00C950A5" w:rsidP="00C950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ещес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твенные доказательства по делу отсутствуют.</w:t>
      </w:r>
    </w:p>
    <w:p w:rsidR="00C43C49" w:rsidRPr="00AD1E28" w:rsidP="00AD1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D4E7B">
        <w:rPr>
          <w:rFonts w:ascii="Times New Roman" w:eastAsia="Times New Roman" w:hAnsi="Times New Roman"/>
          <w:sz w:val="28"/>
          <w:szCs w:val="28"/>
          <w:lang w:eastAsia="zh-CN"/>
        </w:rPr>
        <w:t xml:space="preserve">Избранную по данному делу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Удинцевой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О.С.</w:t>
      </w:r>
      <w:r w:rsidRPr="005D4E7B">
        <w:rPr>
          <w:rFonts w:ascii="Times New Roman" w:hAnsi="Times New Roman"/>
          <w:sz w:val="28"/>
          <w:szCs w:val="28"/>
        </w:rPr>
        <w:t xml:space="preserve"> </w:t>
      </w:r>
      <w:r w:rsidRPr="005D4E7B">
        <w:rPr>
          <w:rFonts w:ascii="Times New Roman" w:eastAsia="Times New Roman" w:hAnsi="Times New Roman"/>
          <w:sz w:val="28"/>
          <w:szCs w:val="28"/>
          <w:lang w:eastAsia="zh-CN"/>
        </w:rPr>
        <w:t>меру пресечения в виде подписки о невыезде и надлежащем поведении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D4E7B">
        <w:rPr>
          <w:rFonts w:ascii="Times New Roman" w:eastAsia="Times New Roman" w:hAnsi="Times New Roman"/>
          <w:sz w:val="28"/>
          <w:szCs w:val="28"/>
          <w:lang w:eastAsia="zh-CN"/>
        </w:rPr>
        <w:t>следует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отменить по вступлени</w:t>
      </w:r>
      <w:r w:rsidR="00AD1E28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приговора в законную силу.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ст.ст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303-304, 307- 310, 314-316 УПК РФ, мировой судья</w:t>
      </w:r>
    </w:p>
    <w:p w:rsidR="00C950A5" w:rsidRPr="00C950A5" w:rsidP="00C9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 И Л:</w:t>
      </w:r>
    </w:p>
    <w:p w:rsidR="00C950A5" w:rsidRPr="00C950A5" w:rsidP="00C950A5">
      <w:pPr>
        <w:pStyle w:val="31"/>
        <w:ind w:firstLine="708"/>
        <w:rPr>
          <w:color w:val="000000" w:themeColor="text1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Удинцеву</w:t>
      </w:r>
      <w:r>
        <w:rPr>
          <w:b/>
          <w:color w:val="262626" w:themeColor="text1" w:themeTint="D9"/>
          <w:sz w:val="28"/>
          <w:szCs w:val="28"/>
        </w:rPr>
        <w:t xml:space="preserve"> Ольгу Сергеевну</w:t>
      </w:r>
      <w:r w:rsidRPr="00C950A5">
        <w:rPr>
          <w:color w:val="262626" w:themeColor="text1" w:themeTint="D9"/>
          <w:sz w:val="28"/>
          <w:szCs w:val="28"/>
        </w:rPr>
        <w:t xml:space="preserve"> признать виновн</w:t>
      </w:r>
      <w:r>
        <w:rPr>
          <w:color w:val="262626" w:themeColor="text1" w:themeTint="D9"/>
          <w:sz w:val="28"/>
          <w:szCs w:val="28"/>
        </w:rPr>
        <w:t>ой</w:t>
      </w:r>
      <w:r w:rsidRPr="00C950A5">
        <w:rPr>
          <w:color w:val="262626" w:themeColor="text1" w:themeTint="D9"/>
          <w:sz w:val="28"/>
          <w:szCs w:val="28"/>
        </w:rPr>
        <w:t xml:space="preserve"> в совершении преступления, предусмотренного ч.1 ст. 1</w:t>
      </w:r>
      <w:r>
        <w:rPr>
          <w:color w:val="262626" w:themeColor="text1" w:themeTint="D9"/>
          <w:sz w:val="28"/>
          <w:szCs w:val="28"/>
        </w:rPr>
        <w:t>39</w:t>
      </w:r>
      <w:r w:rsidRPr="00C950A5">
        <w:rPr>
          <w:color w:val="262626" w:themeColor="text1" w:themeTint="D9"/>
          <w:sz w:val="28"/>
          <w:szCs w:val="28"/>
        </w:rPr>
        <w:t xml:space="preserve"> УК РФ и назначить е</w:t>
      </w:r>
      <w:r>
        <w:rPr>
          <w:color w:val="262626" w:themeColor="text1" w:themeTint="D9"/>
          <w:sz w:val="28"/>
          <w:szCs w:val="28"/>
        </w:rPr>
        <w:t>й</w:t>
      </w:r>
      <w:r w:rsidRPr="00C950A5">
        <w:rPr>
          <w:color w:val="262626" w:themeColor="text1" w:themeTint="D9"/>
          <w:sz w:val="28"/>
          <w:szCs w:val="28"/>
        </w:rPr>
        <w:t xml:space="preserve"> наказание в виде  </w:t>
      </w:r>
      <w:r w:rsidRPr="00C950A5">
        <w:rPr>
          <w:color w:val="262626" w:themeColor="text1" w:themeTint="D9"/>
          <w:spacing w:val="-1"/>
          <w:sz w:val="28"/>
          <w:szCs w:val="28"/>
        </w:rPr>
        <w:t xml:space="preserve"> </w:t>
      </w:r>
      <w:r w:rsidRPr="00C950A5">
        <w:rPr>
          <w:color w:val="000000" w:themeColor="text1"/>
          <w:sz w:val="28"/>
          <w:szCs w:val="28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5</w:t>
      </w:r>
      <w:r w:rsidRPr="00C950A5">
        <w:rPr>
          <w:color w:val="000000" w:themeColor="text1"/>
          <w:sz w:val="28"/>
          <w:szCs w:val="28"/>
        </w:rPr>
        <w:t>000 (</w:t>
      </w:r>
      <w:r>
        <w:rPr>
          <w:color w:val="000000" w:themeColor="text1"/>
          <w:sz w:val="28"/>
          <w:szCs w:val="28"/>
        </w:rPr>
        <w:t>пять</w:t>
      </w:r>
      <w:r w:rsidRPr="00C950A5">
        <w:rPr>
          <w:color w:val="000000" w:themeColor="text1"/>
          <w:sz w:val="28"/>
          <w:szCs w:val="28"/>
        </w:rPr>
        <w:t xml:space="preserve"> тысяч) рублей в доход государства. </w:t>
      </w:r>
    </w:p>
    <w:p w:rsidR="00C950A5" w:rsidRPr="00C950A5" w:rsidP="00C43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УФК по Республике Крым (Главное следственное управление Следственного комитета Российской 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Федерации по Республике Крым, 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>/с 04751А91660); юридический адрес: 295034, Республика Крым, г. Симферополь, ул. Киевская д. 76; ИНН/КПП 7701391370/910201001, л/с 04751А91660 в УФК по Республике Крым, БИК 043510001</w:t>
      </w:r>
      <w:r w:rsidR="00AD1E2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Отделение Республика Крым город Симферополь, 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/с 40101810335100010001, код дохода 41711621010016000140 (денежные взыскания (штрафы)  и иные </w:t>
      </w:r>
      <w:r w:rsidR="00B7481C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>уммы, взыскиваемые с лиц, виновных в сов</w:t>
      </w:r>
      <w:r w:rsidR="00B7481C">
        <w:rPr>
          <w:rFonts w:ascii="Times New Roman" w:eastAsia="Times New Roman" w:hAnsi="Times New Roman" w:cs="Times New Roman"/>
          <w:sz w:val="28"/>
          <w:szCs w:val="28"/>
          <w:lang w:eastAsia="zh-CN"/>
        </w:rPr>
        <w:t>ер</w:t>
      </w:r>
      <w:r w:rsidR="00C43C49">
        <w:rPr>
          <w:rFonts w:ascii="Times New Roman" w:eastAsia="Times New Roman" w:hAnsi="Times New Roman" w:cs="Times New Roman"/>
          <w:sz w:val="28"/>
          <w:szCs w:val="28"/>
          <w:lang w:eastAsia="zh-CN"/>
        </w:rPr>
        <w:t>шении  преступлений, возмещении ущерба по существу), ОКТМО 35</w:t>
      </w:r>
      <w:r w:rsidR="00B7481C">
        <w:rPr>
          <w:rFonts w:ascii="Times New Roman" w:eastAsia="Times New Roman" w:hAnsi="Times New Roman" w:cs="Times New Roman"/>
          <w:sz w:val="28"/>
          <w:szCs w:val="28"/>
          <w:lang w:eastAsia="zh-CN"/>
        </w:rPr>
        <w:t>701000.</w:t>
      </w:r>
    </w:p>
    <w:p w:rsidR="00C950A5" w:rsidRPr="00C950A5" w:rsidP="00C9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950A5" w:rsidRPr="00C950A5" w:rsidP="00C950A5">
      <w:pPr>
        <w:pStyle w:val="31"/>
        <w:rPr>
          <w:rStyle w:val="fio2"/>
          <w:sz w:val="28"/>
          <w:szCs w:val="28"/>
        </w:rPr>
      </w:pPr>
      <w:r w:rsidRPr="00C950A5">
        <w:rPr>
          <w:sz w:val="28"/>
          <w:szCs w:val="28"/>
        </w:rPr>
        <w:t xml:space="preserve">     </w:t>
      </w:r>
      <w:r w:rsidRPr="00C950A5">
        <w:rPr>
          <w:sz w:val="28"/>
          <w:szCs w:val="28"/>
        </w:rPr>
        <w:tab/>
        <w:t xml:space="preserve">Меру </w:t>
      </w:r>
      <w:r w:rsidR="00B7481C">
        <w:rPr>
          <w:sz w:val="28"/>
          <w:szCs w:val="28"/>
        </w:rPr>
        <w:t>пресечения</w:t>
      </w:r>
      <w:r w:rsidRPr="00C950A5">
        <w:rPr>
          <w:sz w:val="28"/>
          <w:szCs w:val="28"/>
        </w:rPr>
        <w:t xml:space="preserve"> </w:t>
      </w:r>
      <w:r w:rsidR="00B7481C">
        <w:rPr>
          <w:sz w:val="28"/>
          <w:szCs w:val="28"/>
        </w:rPr>
        <w:t>Удинцевой</w:t>
      </w:r>
      <w:r w:rsidR="00B7481C">
        <w:rPr>
          <w:sz w:val="28"/>
          <w:szCs w:val="28"/>
        </w:rPr>
        <w:t xml:space="preserve"> О.С.</w:t>
      </w:r>
      <w:r w:rsidRPr="00C950A5">
        <w:rPr>
          <w:sz w:val="28"/>
          <w:szCs w:val="28"/>
        </w:rPr>
        <w:t xml:space="preserve"> до вступления приговора в законную силу оставить прежней – </w:t>
      </w:r>
      <w:r w:rsidR="00B7481C">
        <w:rPr>
          <w:rStyle w:val="fio2"/>
          <w:sz w:val="28"/>
          <w:szCs w:val="28"/>
        </w:rPr>
        <w:t>подписка о невыезде и надлежащем поведении</w:t>
      </w:r>
      <w:r w:rsidRPr="00C950A5">
        <w:rPr>
          <w:rStyle w:val="fio2"/>
          <w:sz w:val="28"/>
          <w:szCs w:val="28"/>
        </w:rPr>
        <w:t xml:space="preserve">. </w:t>
      </w: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</w:t>
      </w:r>
      <w:r w:rsidR="00AD1E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</w:t>
      </w: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C950A5" w:rsidRPr="00C950A5" w:rsidP="00C95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C950A5" w:rsidRPr="00C950A5" w:rsidP="00C950A5">
      <w:pPr>
        <w:pStyle w:val="31"/>
        <w:ind w:right="0" w:firstLine="708"/>
        <w:rPr>
          <w:b/>
          <w:sz w:val="28"/>
          <w:szCs w:val="28"/>
        </w:rPr>
      </w:pPr>
    </w:p>
    <w:p w:rsidR="00C950A5" w:rsidP="00C950A5">
      <w:pPr>
        <w:pStyle w:val="31"/>
        <w:ind w:right="0" w:firstLine="708"/>
        <w:rPr>
          <w:b/>
          <w:sz w:val="28"/>
          <w:szCs w:val="28"/>
        </w:rPr>
      </w:pPr>
      <w:r w:rsidRPr="00C950A5">
        <w:rPr>
          <w:b/>
          <w:sz w:val="28"/>
          <w:szCs w:val="28"/>
        </w:rPr>
        <w:t xml:space="preserve">Мировой судья                           </w:t>
      </w:r>
      <w:r w:rsidRPr="00C950A5">
        <w:rPr>
          <w:b/>
          <w:sz w:val="28"/>
          <w:szCs w:val="28"/>
        </w:rPr>
        <w:tab/>
      </w:r>
      <w:r w:rsidRPr="00C950A5">
        <w:rPr>
          <w:b/>
          <w:sz w:val="28"/>
          <w:szCs w:val="28"/>
        </w:rPr>
        <w:tab/>
      </w:r>
      <w:r w:rsidRPr="00C950A5">
        <w:rPr>
          <w:b/>
          <w:sz w:val="28"/>
          <w:szCs w:val="28"/>
        </w:rPr>
        <w:tab/>
        <w:t>Н.А. Киоса</w:t>
      </w:r>
    </w:p>
    <w:p w:rsidR="00BE4993" w:rsidP="00C950A5">
      <w:pPr>
        <w:pStyle w:val="31"/>
        <w:ind w:right="0" w:firstLine="708"/>
        <w:rPr>
          <w:b/>
          <w:sz w:val="28"/>
          <w:szCs w:val="28"/>
        </w:rPr>
      </w:pPr>
    </w:p>
    <w:p w:rsidR="00BE4993" w:rsidP="00C950A5">
      <w:pPr>
        <w:pStyle w:val="31"/>
        <w:ind w:right="0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E4993" w:rsidRPr="00BE4993" w:rsidP="00C950A5">
      <w:pPr>
        <w:pStyle w:val="31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Н.А. Киоса </w:t>
      </w:r>
    </w:p>
    <w:p w:rsidR="00BE4993" w:rsidP="00C95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4993" w:rsidP="00C95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0A5" w:rsidRPr="00C950A5" w:rsidP="00C95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0A5">
        <w:rPr>
          <w:rFonts w:ascii="Times New Roman" w:hAnsi="Times New Roman" w:cs="Times New Roman"/>
          <w:b/>
          <w:sz w:val="28"/>
          <w:szCs w:val="28"/>
        </w:rPr>
        <w:tab/>
      </w:r>
    </w:p>
    <w:p w:rsidR="00C950A5" w:rsidRPr="00C950A5" w:rsidP="00C950A5">
      <w:pPr>
        <w:rPr>
          <w:rFonts w:ascii="Times New Roman" w:hAnsi="Times New Roman" w:cs="Times New Roman"/>
          <w:b/>
          <w:sz w:val="28"/>
          <w:szCs w:val="28"/>
        </w:rPr>
      </w:pPr>
    </w:p>
    <w:p w:rsidR="00C950A5" w:rsidRPr="00C950A5" w:rsidP="00C950A5">
      <w:pPr>
        <w:rPr>
          <w:rFonts w:ascii="Times New Roman" w:hAnsi="Times New Roman" w:cs="Times New Roman"/>
          <w:b/>
          <w:sz w:val="28"/>
          <w:szCs w:val="28"/>
        </w:rPr>
      </w:pPr>
    </w:p>
    <w:p w:rsidR="00C950A5" w:rsidRPr="00C950A5" w:rsidP="00C950A5">
      <w:pPr>
        <w:rPr>
          <w:rFonts w:ascii="Times New Roman" w:hAnsi="Times New Roman" w:cs="Times New Roman"/>
          <w:sz w:val="28"/>
          <w:szCs w:val="28"/>
        </w:rPr>
      </w:pPr>
    </w:p>
    <w:p w:rsidR="002C6D14" w:rsidRPr="00C950A5">
      <w:pPr>
        <w:rPr>
          <w:rFonts w:ascii="Times New Roman" w:hAnsi="Times New Roman" w:cs="Times New Roman"/>
          <w:sz w:val="28"/>
          <w:szCs w:val="28"/>
        </w:rPr>
      </w:pPr>
    </w:p>
    <w:sectPr w:rsidSect="007A37E9">
      <w:pgSz w:w="11906" w:h="16838"/>
      <w:pgMar w:top="993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A5"/>
    <w:rsid w:val="0006307F"/>
    <w:rsid w:val="00283FC0"/>
    <w:rsid w:val="002C6D14"/>
    <w:rsid w:val="00304682"/>
    <w:rsid w:val="005D4E7B"/>
    <w:rsid w:val="00644586"/>
    <w:rsid w:val="006A07FF"/>
    <w:rsid w:val="00AD1E28"/>
    <w:rsid w:val="00B7481C"/>
    <w:rsid w:val="00BA066A"/>
    <w:rsid w:val="00BE4993"/>
    <w:rsid w:val="00C43C49"/>
    <w:rsid w:val="00C950A5"/>
    <w:rsid w:val="00D74FAA"/>
    <w:rsid w:val="00E0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95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io2">
    <w:name w:val="fio2"/>
    <w:basedOn w:val="DefaultParagraphFont"/>
    <w:rsid w:val="00C950A5"/>
  </w:style>
  <w:style w:type="paragraph" w:customStyle="1" w:styleId="31">
    <w:name w:val="Основной текст 31"/>
    <w:basedOn w:val="Normal"/>
    <w:rsid w:val="00C950A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AD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