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78381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424B35">
        <w:rPr>
          <w:rFonts w:ascii="Times New Roman" w:hAnsi="Times New Roman" w:cs="Times New Roman"/>
          <w:b/>
          <w:sz w:val="26"/>
          <w:szCs w:val="26"/>
          <w:lang w:eastAsia="ru-RU"/>
        </w:rPr>
        <w:t>22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="009321F3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17</w:t>
      </w:r>
      <w:r w:rsidR="005742AB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июля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202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>4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года                                                                      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г. Евпатория</w:t>
      </w:r>
    </w:p>
    <w:p w:rsidR="00CD1BE5" w:rsidRPr="00CD1BE5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при секретаре судебного заседания Юшиной Т.Ю., 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424B35" w:rsidR="00424B35">
        <w:rPr>
          <w:rFonts w:ascii="Times New Roman" w:hAnsi="Times New Roman"/>
          <w:sz w:val="26"/>
          <w:szCs w:val="26"/>
        </w:rPr>
        <w:t>Антонян</w:t>
      </w:r>
      <w:r w:rsidRPr="00424B35" w:rsidR="00424B35">
        <w:rPr>
          <w:rFonts w:ascii="Times New Roman" w:hAnsi="Times New Roman"/>
          <w:sz w:val="26"/>
          <w:szCs w:val="26"/>
        </w:rPr>
        <w:t xml:space="preserve"> С.Ш.,</w:t>
      </w:r>
    </w:p>
    <w:p w:rsidR="000A4B5B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424B35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="00D1355D">
        <w:rPr>
          <w:rFonts w:ascii="Times New Roman" w:hAnsi="Times New Roman"/>
          <w:sz w:val="26"/>
          <w:szCs w:val="26"/>
        </w:rPr>
        <w:t>***</w:t>
      </w:r>
      <w:r w:rsidR="00D1355D">
        <w:rPr>
          <w:rFonts w:ascii="Times New Roman" w:hAnsi="Times New Roman"/>
          <w:sz w:val="26"/>
          <w:szCs w:val="26"/>
        </w:rPr>
        <w:t xml:space="preserve"> </w:t>
      </w:r>
      <w:r w:rsidRPr="005742AB" w:rsidR="005742AB">
        <w:rPr>
          <w:rFonts w:ascii="Times New Roman" w:hAnsi="Times New Roman"/>
          <w:sz w:val="26"/>
          <w:szCs w:val="26"/>
        </w:rPr>
        <w:t>,</w:t>
      </w:r>
    </w:p>
    <w:p w:rsidR="00FB680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="00424B35">
        <w:rPr>
          <w:rFonts w:ascii="Times New Roman" w:hAnsi="Times New Roman"/>
          <w:sz w:val="26"/>
          <w:szCs w:val="26"/>
        </w:rPr>
        <w:t>Бутырского Е.В.</w:t>
      </w:r>
    </w:p>
    <w:p w:rsidR="00BC2F6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424B35">
        <w:rPr>
          <w:rFonts w:ascii="Times New Roman" w:hAnsi="Times New Roman"/>
          <w:sz w:val="26"/>
          <w:szCs w:val="26"/>
        </w:rPr>
        <w:t>й</w:t>
      </w:r>
      <w:r w:rsidR="000A4B5B">
        <w:rPr>
          <w:rFonts w:ascii="Times New Roman" w:hAnsi="Times New Roman"/>
          <w:sz w:val="26"/>
          <w:szCs w:val="26"/>
        </w:rPr>
        <w:t xml:space="preserve"> </w:t>
      </w:r>
      <w:r w:rsidRPr="00424B35" w:rsidR="00424B35">
        <w:rPr>
          <w:rFonts w:ascii="Times New Roman" w:hAnsi="Times New Roman"/>
          <w:sz w:val="26"/>
          <w:szCs w:val="26"/>
        </w:rPr>
        <w:t>Москаленко</w:t>
      </w:r>
      <w:r w:rsidR="00424B35">
        <w:rPr>
          <w:rFonts w:ascii="Times New Roman" w:hAnsi="Times New Roman"/>
          <w:sz w:val="26"/>
          <w:szCs w:val="26"/>
        </w:rPr>
        <w:t xml:space="preserve"> О.Л</w:t>
      </w:r>
      <w:r w:rsidRPr="005742AB" w:rsidR="005742AB">
        <w:rPr>
          <w:rFonts w:ascii="Times New Roman" w:hAnsi="Times New Roman"/>
          <w:sz w:val="26"/>
          <w:szCs w:val="26"/>
        </w:rPr>
        <w:t>.,</w:t>
      </w:r>
    </w:p>
    <w:p w:rsidR="00153FC6" w:rsidRPr="0099549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153FC6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424B35">
        <w:rPr>
          <w:rFonts w:ascii="Times New Roman" w:hAnsi="Times New Roman"/>
          <w:b/>
          <w:sz w:val="26"/>
          <w:szCs w:val="26"/>
        </w:rPr>
        <w:t>Москаленко Ольги Леонидовны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="00D1355D">
        <w:rPr>
          <w:rFonts w:ascii="Times New Roman" w:hAnsi="Times New Roman"/>
          <w:sz w:val="26"/>
          <w:szCs w:val="26"/>
        </w:rPr>
        <w:t>***</w:t>
      </w:r>
      <w:r w:rsidR="005742A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ранее не судимой</w:t>
      </w:r>
      <w:r w:rsidRPr="000A4B5B">
        <w:rPr>
          <w:rFonts w:ascii="Times New Roman" w:hAnsi="Times New Roman"/>
          <w:sz w:val="26"/>
          <w:szCs w:val="26"/>
        </w:rPr>
        <w:t xml:space="preserve">, </w:t>
      </w:r>
      <w:r w:rsidR="00CD1BE5">
        <w:rPr>
          <w:rFonts w:ascii="Times New Roman" w:hAnsi="Times New Roman"/>
          <w:sz w:val="26"/>
          <w:szCs w:val="26"/>
        </w:rPr>
        <w:t>в отношении которо</w:t>
      </w:r>
      <w:r>
        <w:rPr>
          <w:rFonts w:ascii="Times New Roman" w:hAnsi="Times New Roman"/>
          <w:sz w:val="26"/>
          <w:szCs w:val="26"/>
        </w:rPr>
        <w:t>й</w:t>
      </w:r>
      <w:r w:rsidR="00CD1BE5">
        <w:rPr>
          <w:rFonts w:ascii="Times New Roman" w:hAnsi="Times New Roman"/>
          <w:sz w:val="26"/>
          <w:szCs w:val="26"/>
        </w:rPr>
        <w:t xml:space="preserve"> </w:t>
      </w:r>
      <w:r w:rsidRPr="000A4B5B">
        <w:rPr>
          <w:rFonts w:ascii="Times New Roman" w:hAnsi="Times New Roman"/>
          <w:sz w:val="26"/>
          <w:szCs w:val="26"/>
        </w:rPr>
        <w:t xml:space="preserve">избрана </w:t>
      </w:r>
      <w:r w:rsidRPr="00424B35">
        <w:rPr>
          <w:rFonts w:ascii="Times New Roman" w:hAnsi="Times New Roman"/>
          <w:sz w:val="26"/>
          <w:szCs w:val="26"/>
        </w:rPr>
        <w:t>мера пресечения в виде подписки о невыезде и надлежащем поведении</w:t>
      </w:r>
      <w:r w:rsidRPr="000A4B5B">
        <w:rPr>
          <w:rFonts w:ascii="Times New Roman" w:hAnsi="Times New Roman"/>
          <w:sz w:val="26"/>
          <w:szCs w:val="26"/>
        </w:rPr>
        <w:t>,</w:t>
      </w:r>
    </w:p>
    <w:p w:rsidR="006A3AC6" w:rsidRPr="0099549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="00424B35">
        <w:rPr>
          <w:rFonts w:ascii="Times New Roman" w:hAnsi="Times New Roman"/>
          <w:b/>
          <w:sz w:val="26"/>
          <w:szCs w:val="26"/>
        </w:rPr>
        <w:t>158</w:t>
      </w:r>
      <w:r w:rsidRPr="00CD1BE5" w:rsidR="00CD1BE5">
        <w:rPr>
          <w:rFonts w:ascii="Times New Roman" w:hAnsi="Times New Roman"/>
          <w:b/>
          <w:sz w:val="26"/>
          <w:szCs w:val="26"/>
        </w:rPr>
        <w:t xml:space="preserve">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1157D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7DE">
        <w:rPr>
          <w:rFonts w:ascii="Times New Roman" w:hAnsi="Times New Roman"/>
          <w:sz w:val="26"/>
          <w:szCs w:val="26"/>
        </w:rPr>
        <w:t xml:space="preserve">Москаленко О.Л. </w:t>
      </w:r>
      <w:r w:rsidRPr="001157DE" w:rsidR="0023744C">
        <w:rPr>
          <w:rFonts w:ascii="Times New Roman" w:hAnsi="Times New Roman" w:cs="Times New Roman"/>
          <w:sz w:val="26"/>
          <w:szCs w:val="26"/>
        </w:rPr>
        <w:t xml:space="preserve">обвиняется в совершении </w:t>
      </w:r>
      <w:r w:rsidRPr="001157DE">
        <w:rPr>
          <w:rFonts w:ascii="Times New Roman" w:hAnsi="Times New Roman" w:cs="Times New Roman"/>
          <w:sz w:val="26"/>
          <w:szCs w:val="26"/>
        </w:rPr>
        <w:t>краж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157DE">
        <w:rPr>
          <w:rFonts w:ascii="Times New Roman" w:hAnsi="Times New Roman" w:cs="Times New Roman"/>
          <w:sz w:val="26"/>
          <w:szCs w:val="26"/>
        </w:rPr>
        <w:t>, то есть тайно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157DE">
        <w:rPr>
          <w:rFonts w:ascii="Times New Roman" w:hAnsi="Times New Roman" w:cs="Times New Roman"/>
          <w:sz w:val="26"/>
          <w:szCs w:val="26"/>
        </w:rPr>
        <w:t xml:space="preserve"> хищени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157DE">
        <w:rPr>
          <w:rFonts w:ascii="Times New Roman" w:hAnsi="Times New Roman" w:cs="Times New Roman"/>
          <w:sz w:val="26"/>
          <w:szCs w:val="26"/>
        </w:rPr>
        <w:t xml:space="preserve"> чужого имущества</w:t>
      </w:r>
      <w:r w:rsidRPr="001157DE" w:rsidR="00E25A22">
        <w:rPr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1157DE" w:rsidRPr="001157DE" w:rsidP="0011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23.05.2024 года примерно в 03 час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Москаленко О.Л., правомерно находясь в помещении общей секции коммунальной квартиры расположенной на </w:t>
      </w:r>
      <w:r w:rsidR="00D1355D">
        <w:rPr>
          <w:rFonts w:ascii="Times New Roman" w:hAnsi="Times New Roman"/>
          <w:sz w:val="26"/>
          <w:szCs w:val="26"/>
        </w:rPr>
        <w:t>***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, г. Евпатории, Республики Крым, имея умысел, направленный на хищение чужого имущества, действуя умышленно из корыстных побуждений, воспользовавшись тем обстоятельством, что за её действиями никто не наблюдает, путем свободного доступа, из холодильника,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в общей секции коммунальной квартиры по вышеуказанному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адресу, принадлежащей гражданке </w:t>
      </w:r>
      <w:r w:rsidR="00D13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тайно похитила продукты питания, а именно: голень (ножки куриные) – 1,2 кг стоимостью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238 рублей за 1 кг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 стоимостью 285 рублей; фарш куриный – 1,5 кг стоимостью 387 рублей за 1 кг., общей стоимостью 580 рублей; бедро куриное – 1,5 кг., стоимостью 279 рублей за 1 кг., общей стоимостью 418 рублей; филе куриное-1 кг стоимостью 387 рублей за 1 кг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ребра свиные – 2 кг., стоимостью 350 рублей за 1 кг., общей стоимостью 700 рублей; яйца куриные в количестве – 30 штук, общей стоимостью – 405 рублей., чем причинила имущественный вред </w:t>
      </w:r>
      <w:r w:rsidR="00D1355D">
        <w:rPr>
          <w:rFonts w:ascii="Times New Roman" w:hAnsi="Times New Roman"/>
          <w:sz w:val="26"/>
          <w:szCs w:val="26"/>
        </w:rPr>
        <w:t>***</w:t>
      </w:r>
      <w:r w:rsidR="00D1355D">
        <w:rPr>
          <w:sz w:val="26"/>
          <w:szCs w:val="26"/>
          <w:lang w:eastAsia="x-none"/>
        </w:rPr>
        <w:t xml:space="preserve"> 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2775 рублей.</w:t>
      </w:r>
    </w:p>
    <w:p w:rsidR="00C80ABC" w:rsidP="0011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 с места совершения преступления скрылась и распорядилась похищенным по своему усмотрению, причинив тем самым </w:t>
      </w:r>
      <w:r w:rsidR="00D13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имущественный вред на указанную сумму</w:t>
      </w:r>
      <w:r w:rsidRPr="00FA1169" w:rsid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11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Потерпевшая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 w:rsid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заявление о прекращении уголовного дела в отношении </w:t>
      </w:r>
      <w:r w:rsidRPr="00424B35">
        <w:rPr>
          <w:rFonts w:ascii="Times New Roman" w:hAnsi="Times New Roman"/>
          <w:sz w:val="26"/>
          <w:szCs w:val="26"/>
        </w:rPr>
        <w:t>Москаленко</w:t>
      </w:r>
      <w:r>
        <w:rPr>
          <w:rFonts w:ascii="Times New Roman" w:hAnsi="Times New Roman"/>
          <w:sz w:val="26"/>
          <w:szCs w:val="26"/>
        </w:rPr>
        <w:t xml:space="preserve"> О.Л.</w:t>
      </w:r>
      <w:r w:rsidRPr="005742AB" w:rsidR="00FA1169">
        <w:rPr>
          <w:rFonts w:ascii="Times New Roman" w:hAnsi="Times New Roman"/>
          <w:sz w:val="26"/>
          <w:szCs w:val="26"/>
        </w:rPr>
        <w:t>,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согласно котор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 прекратить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424B35">
        <w:rPr>
          <w:rFonts w:ascii="Times New Roman" w:hAnsi="Times New Roman"/>
          <w:sz w:val="26"/>
          <w:szCs w:val="26"/>
        </w:rPr>
        <w:t>Москаленко</w:t>
      </w:r>
      <w:r>
        <w:rPr>
          <w:rFonts w:ascii="Times New Roman" w:hAnsi="Times New Roman"/>
          <w:sz w:val="26"/>
          <w:szCs w:val="26"/>
        </w:rPr>
        <w:t xml:space="preserve"> О.Л.</w:t>
      </w:r>
      <w:r w:rsidRPr="005742AB" w:rsidR="00FA1169">
        <w:rPr>
          <w:rFonts w:ascii="Times New Roman" w:hAnsi="Times New Roman"/>
          <w:sz w:val="26"/>
          <w:szCs w:val="26"/>
        </w:rPr>
        <w:t>,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99549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азмере стоимости похищенного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Pr="00384988"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принесения извинений</w:t>
      </w:r>
      <w:r w:rsidRPr="00384988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 возмещения вреда достаточен для заглаживания вреда. </w:t>
      </w:r>
      <w:r w:rsidRPr="0099549E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B35" w:rsidR="001157DE">
        <w:rPr>
          <w:rFonts w:ascii="Times New Roman" w:hAnsi="Times New Roman"/>
          <w:sz w:val="26"/>
          <w:szCs w:val="26"/>
        </w:rPr>
        <w:t>Москаленко</w:t>
      </w:r>
      <w:r w:rsidR="001157DE">
        <w:rPr>
          <w:rFonts w:ascii="Times New Roman" w:hAnsi="Times New Roman"/>
          <w:sz w:val="26"/>
          <w:szCs w:val="26"/>
        </w:rPr>
        <w:t xml:space="preserve"> О.Л.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примирил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ущерб возмещен путем 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р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азмере стоимости похищенного </w:t>
      </w:r>
      <w:r w:rsidRPr="00384988"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и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1157DE">
        <w:rPr>
          <w:rFonts w:ascii="Times New Roman" w:hAnsi="Times New Roman"/>
          <w:sz w:val="26"/>
          <w:szCs w:val="26"/>
        </w:rPr>
        <w:t xml:space="preserve">Бутырский Е.В.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пояснив, что примирение между сторонами достигнуто, вред заглажен 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выплаты денежных средств в размере стоимости похищенного </w:t>
      </w:r>
      <w:r w:rsidRPr="00384988"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и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возражал против прекращения уголовного дела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ст. 25 УПК РФ, в связи с примирением </w:t>
      </w:r>
      <w:r w:rsidRPr="0099549E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сторон,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поскольку не будут достигнуты цели правосудия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заглаживания причиненного ему вреда.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судим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</w:t>
      </w:r>
      <w:r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азмере стоимости похищенного </w:t>
      </w:r>
      <w:r w:rsidRPr="00384988" w:rsidR="001157D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и 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сторон подтверждается, в том числе, заявлением потерпевше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обстоятельствами являются: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явка с повинной </w:t>
      </w:r>
      <w:r w:rsidRPr="005E26C4"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(л.д.20)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FA1169" w:rsidRPr="00FA1169" w:rsidP="00FA116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954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добровольное </w:t>
      </w:r>
      <w:r w:rsidRPr="0099549E" w:rsidR="00AF009C">
        <w:rPr>
          <w:sz w:val="26"/>
          <w:szCs w:val="26"/>
        </w:rPr>
        <w:t xml:space="preserve">возмещение </w:t>
      </w:r>
      <w:r>
        <w:rPr>
          <w:sz w:val="26"/>
          <w:szCs w:val="26"/>
        </w:rPr>
        <w:t xml:space="preserve">имущественного </w:t>
      </w:r>
      <w:r w:rsidRPr="0099549E" w:rsidR="00AF009C">
        <w:rPr>
          <w:sz w:val="26"/>
          <w:szCs w:val="26"/>
        </w:rPr>
        <w:t>ущерба</w:t>
      </w:r>
      <w:r>
        <w:rPr>
          <w:sz w:val="26"/>
          <w:szCs w:val="26"/>
        </w:rPr>
        <w:t xml:space="preserve">, причиненного </w:t>
      </w:r>
      <w:r w:rsidRPr="00FA1169">
        <w:rPr>
          <w:sz w:val="26"/>
          <w:szCs w:val="26"/>
        </w:rPr>
        <w:t>в результате преступления</w:t>
      </w:r>
      <w:r>
        <w:rPr>
          <w:sz w:val="26"/>
          <w:szCs w:val="26"/>
        </w:rPr>
        <w:t xml:space="preserve"> </w:t>
      </w:r>
      <w:r w:rsidRPr="0099549E">
        <w:rPr>
          <w:sz w:val="26"/>
          <w:szCs w:val="26"/>
        </w:rPr>
        <w:t xml:space="preserve">(пункт «и» ч. 1 ст. 61 УК РФ); </w:t>
      </w:r>
      <w:r w:rsidRPr="0099549E" w:rsidR="00AF009C">
        <w:rPr>
          <w:sz w:val="26"/>
          <w:szCs w:val="26"/>
        </w:rPr>
        <w:t xml:space="preserve"> </w:t>
      </w:r>
    </w:p>
    <w:p w:rsidR="006A3AC6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неправомерности своего поведения,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424B35" w:rsidR="005E26C4">
        <w:rPr>
          <w:rFonts w:ascii="Times New Roman" w:hAnsi="Times New Roman"/>
          <w:sz w:val="26"/>
          <w:szCs w:val="26"/>
        </w:rPr>
        <w:t>Москаленко</w:t>
      </w:r>
      <w:r w:rsidR="005E26C4">
        <w:rPr>
          <w:rFonts w:ascii="Times New Roman" w:hAnsi="Times New Roman"/>
          <w:sz w:val="26"/>
          <w:szCs w:val="26"/>
        </w:rPr>
        <w:t xml:space="preserve"> О.Л.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424B35" w:rsidR="005E26C4">
        <w:rPr>
          <w:rFonts w:ascii="Times New Roman" w:hAnsi="Times New Roman"/>
          <w:sz w:val="26"/>
          <w:szCs w:val="26"/>
        </w:rPr>
        <w:t>Москаленко</w:t>
      </w:r>
      <w:r w:rsidR="005E26C4">
        <w:rPr>
          <w:rFonts w:ascii="Times New Roman" w:hAnsi="Times New Roman"/>
          <w:sz w:val="26"/>
          <w:szCs w:val="26"/>
        </w:rPr>
        <w:t xml:space="preserve"> О.Л.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противоправность своих действий и соглас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26C4" w:rsid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пресечения в виде подписки о невыезде и надлежащем поведении 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 законную силу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555E06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</w:t>
      </w:r>
      <w:r w:rsidRPr="006A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издержки, предусмотренные ст. 131 УПК РФ, в соответствии с ч.10 ст. 316 УПК РФ, взысканию с осужденно</w:t>
      </w:r>
      <w:r w:rsidR="00424B3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A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подлежат, поскольку дело было рассмотрено в особом порядке.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424B35" w:rsidR="00424B35">
        <w:rPr>
          <w:rFonts w:ascii="Times New Roman" w:hAnsi="Times New Roman"/>
          <w:b/>
          <w:sz w:val="26"/>
          <w:szCs w:val="26"/>
        </w:rPr>
        <w:t>Москаленко Ольги Леонидовны</w:t>
      </w:r>
      <w:r w:rsidRPr="0099549E" w:rsidR="00424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="00424B3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424B35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Уголовного кодекса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Москаленко Ольгу Леонидовну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="00424B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B3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Москаленко О.Л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424B35" w:rsidR="00424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подписки о невыезде и надлежащем поведении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Москаленко О.Л.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>
        <w:rPr>
          <w:rFonts w:ascii="Times New Roman" w:hAnsi="Times New Roman" w:cs="Times New Roman"/>
          <w:sz w:val="26"/>
          <w:szCs w:val="26"/>
        </w:rPr>
        <w:t>ею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55D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46112"/>
    <w:rsid w:val="00091CBE"/>
    <w:rsid w:val="000A4B5B"/>
    <w:rsid w:val="000A5483"/>
    <w:rsid w:val="000E107B"/>
    <w:rsid w:val="000E20C4"/>
    <w:rsid w:val="001157DE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95997"/>
    <w:rsid w:val="0029612C"/>
    <w:rsid w:val="002B1589"/>
    <w:rsid w:val="002B5853"/>
    <w:rsid w:val="002C639D"/>
    <w:rsid w:val="002D7993"/>
    <w:rsid w:val="002D7EC2"/>
    <w:rsid w:val="002E5B14"/>
    <w:rsid w:val="00343AF1"/>
    <w:rsid w:val="00355861"/>
    <w:rsid w:val="0037740B"/>
    <w:rsid w:val="00384988"/>
    <w:rsid w:val="003A6AB2"/>
    <w:rsid w:val="003A7554"/>
    <w:rsid w:val="003F5B05"/>
    <w:rsid w:val="00402D94"/>
    <w:rsid w:val="0040429D"/>
    <w:rsid w:val="00424B35"/>
    <w:rsid w:val="00432439"/>
    <w:rsid w:val="0043467D"/>
    <w:rsid w:val="00480202"/>
    <w:rsid w:val="004A2A43"/>
    <w:rsid w:val="004A5C5E"/>
    <w:rsid w:val="004C17FA"/>
    <w:rsid w:val="004C1C2F"/>
    <w:rsid w:val="004C1E69"/>
    <w:rsid w:val="004C4602"/>
    <w:rsid w:val="004D033A"/>
    <w:rsid w:val="004D23EC"/>
    <w:rsid w:val="004D30CE"/>
    <w:rsid w:val="00501BFD"/>
    <w:rsid w:val="00507AB2"/>
    <w:rsid w:val="00533098"/>
    <w:rsid w:val="00555E06"/>
    <w:rsid w:val="005742AB"/>
    <w:rsid w:val="00574535"/>
    <w:rsid w:val="0058779E"/>
    <w:rsid w:val="005C3A04"/>
    <w:rsid w:val="005C4D62"/>
    <w:rsid w:val="005C5D2A"/>
    <w:rsid w:val="005E26C4"/>
    <w:rsid w:val="00643A6D"/>
    <w:rsid w:val="006A3AC6"/>
    <w:rsid w:val="006A6E51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71C9C"/>
    <w:rsid w:val="007B6D13"/>
    <w:rsid w:val="007C42D9"/>
    <w:rsid w:val="007C5994"/>
    <w:rsid w:val="007F43CD"/>
    <w:rsid w:val="0080467A"/>
    <w:rsid w:val="008238EE"/>
    <w:rsid w:val="00826E40"/>
    <w:rsid w:val="00840178"/>
    <w:rsid w:val="00845B6A"/>
    <w:rsid w:val="008706E2"/>
    <w:rsid w:val="0087102E"/>
    <w:rsid w:val="008A3078"/>
    <w:rsid w:val="008C0785"/>
    <w:rsid w:val="008E1859"/>
    <w:rsid w:val="009321F3"/>
    <w:rsid w:val="00946CC8"/>
    <w:rsid w:val="009759F9"/>
    <w:rsid w:val="00994767"/>
    <w:rsid w:val="00994B26"/>
    <w:rsid w:val="0099549E"/>
    <w:rsid w:val="009C66F0"/>
    <w:rsid w:val="009C77CB"/>
    <w:rsid w:val="009E57CD"/>
    <w:rsid w:val="009E5838"/>
    <w:rsid w:val="009E73B2"/>
    <w:rsid w:val="009F25D9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18FD"/>
    <w:rsid w:val="00A921B2"/>
    <w:rsid w:val="00AB3374"/>
    <w:rsid w:val="00AB3A60"/>
    <w:rsid w:val="00AB63DD"/>
    <w:rsid w:val="00AD419C"/>
    <w:rsid w:val="00AF009C"/>
    <w:rsid w:val="00B068A1"/>
    <w:rsid w:val="00B14CE7"/>
    <w:rsid w:val="00B34EE8"/>
    <w:rsid w:val="00B43E46"/>
    <w:rsid w:val="00B61E1E"/>
    <w:rsid w:val="00B7405B"/>
    <w:rsid w:val="00BA5BD8"/>
    <w:rsid w:val="00BB7443"/>
    <w:rsid w:val="00BC2333"/>
    <w:rsid w:val="00BC2F62"/>
    <w:rsid w:val="00BD1DF2"/>
    <w:rsid w:val="00BF62F9"/>
    <w:rsid w:val="00BF7516"/>
    <w:rsid w:val="00C21920"/>
    <w:rsid w:val="00C24D96"/>
    <w:rsid w:val="00C27B01"/>
    <w:rsid w:val="00C60FAD"/>
    <w:rsid w:val="00C74372"/>
    <w:rsid w:val="00C75E37"/>
    <w:rsid w:val="00C80ABC"/>
    <w:rsid w:val="00C9369F"/>
    <w:rsid w:val="00CB2EB5"/>
    <w:rsid w:val="00CC4BEA"/>
    <w:rsid w:val="00CD16FF"/>
    <w:rsid w:val="00CD1BE5"/>
    <w:rsid w:val="00CE52E2"/>
    <w:rsid w:val="00CE68A9"/>
    <w:rsid w:val="00CE7330"/>
    <w:rsid w:val="00CF3263"/>
    <w:rsid w:val="00CF3BE0"/>
    <w:rsid w:val="00D042D0"/>
    <w:rsid w:val="00D10E4E"/>
    <w:rsid w:val="00D1355D"/>
    <w:rsid w:val="00D439DC"/>
    <w:rsid w:val="00D54C39"/>
    <w:rsid w:val="00D55346"/>
    <w:rsid w:val="00D83D69"/>
    <w:rsid w:val="00D86C78"/>
    <w:rsid w:val="00DB16EC"/>
    <w:rsid w:val="00DC0961"/>
    <w:rsid w:val="00DC125D"/>
    <w:rsid w:val="00DF568D"/>
    <w:rsid w:val="00E12EED"/>
    <w:rsid w:val="00E25A22"/>
    <w:rsid w:val="00E305DF"/>
    <w:rsid w:val="00E34708"/>
    <w:rsid w:val="00E46554"/>
    <w:rsid w:val="00E660D4"/>
    <w:rsid w:val="00E97E21"/>
    <w:rsid w:val="00EA5FBC"/>
    <w:rsid w:val="00EB46C6"/>
    <w:rsid w:val="00EB54A0"/>
    <w:rsid w:val="00EC33A1"/>
    <w:rsid w:val="00EE75CE"/>
    <w:rsid w:val="00EE78A2"/>
    <w:rsid w:val="00F1611C"/>
    <w:rsid w:val="00F2692E"/>
    <w:rsid w:val="00F37542"/>
    <w:rsid w:val="00F41348"/>
    <w:rsid w:val="00F43ECF"/>
    <w:rsid w:val="00F62D64"/>
    <w:rsid w:val="00F70BA9"/>
    <w:rsid w:val="00F87D93"/>
    <w:rsid w:val="00FA1169"/>
    <w:rsid w:val="00FB380D"/>
    <w:rsid w:val="00FB6802"/>
    <w:rsid w:val="00FB74C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  <w:style w:type="paragraph" w:styleId="NormalWeb">
    <w:name w:val="Normal (Web)"/>
    <w:basedOn w:val="Normal"/>
    <w:uiPriority w:val="99"/>
    <w:unhideWhenUsed/>
    <w:rsid w:val="00F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92D7-42F6-4AB3-93A7-BF4CAB17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