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B17BE9" w:rsidP="003E195F">
      <w:pPr>
        <w:pStyle w:val="NoSpacing"/>
        <w:jc w:val="right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>Дело №1-</w:t>
      </w:r>
      <w:r w:rsidRPr="00B17BE9" w:rsidR="00840A74">
        <w:rPr>
          <w:rFonts w:ascii="Times New Roman" w:hAnsi="Times New Roman" w:cs="Times New Roman"/>
        </w:rPr>
        <w:t>39-</w:t>
      </w:r>
      <w:r w:rsidRPr="00B17BE9" w:rsidR="00DF279B">
        <w:rPr>
          <w:rFonts w:ascii="Times New Roman" w:hAnsi="Times New Roman" w:cs="Times New Roman"/>
        </w:rPr>
        <w:t>01</w:t>
      </w:r>
      <w:r w:rsidRPr="00B17BE9">
        <w:rPr>
          <w:rFonts w:ascii="Times New Roman" w:hAnsi="Times New Roman" w:cs="Times New Roman"/>
        </w:rPr>
        <w:t>/20</w:t>
      </w:r>
      <w:r w:rsidRPr="00B17BE9" w:rsidR="008F7A66">
        <w:rPr>
          <w:rFonts w:ascii="Times New Roman" w:hAnsi="Times New Roman" w:cs="Times New Roman"/>
        </w:rPr>
        <w:t>2</w:t>
      </w:r>
      <w:r w:rsidRPr="00B17BE9" w:rsidR="007B0934">
        <w:rPr>
          <w:rFonts w:ascii="Times New Roman" w:hAnsi="Times New Roman" w:cs="Times New Roman"/>
        </w:rPr>
        <w:t>3</w:t>
      </w:r>
    </w:p>
    <w:p w:rsidR="004E2C7A" w:rsidRPr="00B17BE9" w:rsidP="003E195F">
      <w:pPr>
        <w:pStyle w:val="NoSpacing"/>
        <w:jc w:val="center"/>
        <w:rPr>
          <w:rFonts w:ascii="Times New Roman" w:eastAsia="Courier New" w:hAnsi="Times New Roman" w:cs="Times New Roman"/>
        </w:rPr>
      </w:pPr>
      <w:r w:rsidRPr="00B17BE9">
        <w:rPr>
          <w:rFonts w:ascii="Times New Roman" w:hAnsi="Times New Roman" w:cs="Times New Roman"/>
        </w:rPr>
        <w:t>ПРИГОВОР</w:t>
      </w:r>
    </w:p>
    <w:p w:rsidR="004E2C7A" w:rsidRPr="00B17BE9" w:rsidP="003E195F">
      <w:pPr>
        <w:pStyle w:val="NoSpacing"/>
        <w:jc w:val="center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>ИМЕНЕМ РОССИЙСКОЙ ФЕДЕРАЦИИ</w:t>
      </w:r>
    </w:p>
    <w:p w:rsidR="009A2A9F" w:rsidRPr="00B17BE9" w:rsidP="003E195F">
      <w:pPr>
        <w:pStyle w:val="NoSpacing"/>
        <w:jc w:val="center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 xml:space="preserve"> </w:t>
      </w:r>
    </w:p>
    <w:p w:rsidR="00F175A5" w:rsidRPr="00B17BE9" w:rsidP="00D84769">
      <w:pPr>
        <w:pStyle w:val="NoSpacing"/>
        <w:jc w:val="center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 xml:space="preserve">     1 февраля 2023</w:t>
      </w:r>
      <w:r w:rsidRPr="00B17BE9" w:rsidR="004E2C7A">
        <w:rPr>
          <w:rFonts w:ascii="Times New Roman" w:hAnsi="Times New Roman" w:cs="Times New Roman"/>
        </w:rPr>
        <w:t xml:space="preserve"> года </w:t>
      </w:r>
      <w:r w:rsidRPr="00B17BE9">
        <w:rPr>
          <w:rFonts w:ascii="Times New Roman" w:hAnsi="Times New Roman" w:cs="Times New Roman"/>
        </w:rPr>
        <w:tab/>
      </w:r>
      <w:r w:rsidRPr="00B17BE9" w:rsidR="00D11153">
        <w:rPr>
          <w:rFonts w:ascii="Times New Roman" w:hAnsi="Times New Roman" w:cs="Times New Roman"/>
        </w:rPr>
        <w:t xml:space="preserve">   </w:t>
      </w:r>
      <w:r w:rsidRPr="00B17BE9">
        <w:rPr>
          <w:rFonts w:ascii="Times New Roman" w:hAnsi="Times New Roman" w:cs="Times New Roman"/>
        </w:rPr>
        <w:t xml:space="preserve">    </w:t>
      </w:r>
      <w:r w:rsidRPr="00B17BE9" w:rsidR="00E90D32">
        <w:rPr>
          <w:rFonts w:ascii="Times New Roman" w:hAnsi="Times New Roman" w:cs="Times New Roman"/>
        </w:rPr>
        <w:t xml:space="preserve">              </w:t>
      </w:r>
      <w:r w:rsidRPr="00B17BE9">
        <w:rPr>
          <w:rFonts w:ascii="Times New Roman" w:hAnsi="Times New Roman" w:cs="Times New Roman"/>
        </w:rPr>
        <w:t xml:space="preserve">    </w:t>
      </w:r>
      <w:r w:rsidRPr="00B17BE9" w:rsidR="00D11153">
        <w:rPr>
          <w:rFonts w:ascii="Times New Roman" w:hAnsi="Times New Roman" w:cs="Times New Roman"/>
        </w:rPr>
        <w:t xml:space="preserve">                                            </w:t>
      </w:r>
      <w:r w:rsidRPr="00B17BE9" w:rsidR="00D11153">
        <w:rPr>
          <w:rFonts w:ascii="Times New Roman" w:hAnsi="Times New Roman" w:cs="Times New Roman"/>
        </w:rPr>
        <w:t>г</w:t>
      </w:r>
      <w:r w:rsidRPr="00B17BE9" w:rsidR="00D11153">
        <w:rPr>
          <w:rFonts w:ascii="Times New Roman" w:hAnsi="Times New Roman" w:cs="Times New Roman"/>
        </w:rPr>
        <w:t>.Е</w:t>
      </w:r>
      <w:r w:rsidRPr="00B17BE9" w:rsidR="00D11153">
        <w:rPr>
          <w:rFonts w:ascii="Times New Roman" w:hAnsi="Times New Roman" w:cs="Times New Roman"/>
        </w:rPr>
        <w:t>впатория</w:t>
      </w:r>
    </w:p>
    <w:p w:rsidR="004E2C7A" w:rsidRPr="00B17BE9" w:rsidP="0001212A">
      <w:pPr>
        <w:pStyle w:val="NoSpacing"/>
        <w:ind w:left="708"/>
        <w:jc w:val="both"/>
        <w:rPr>
          <w:rFonts w:ascii="Times New Roman" w:eastAsia="Courier New" w:hAnsi="Times New Roman" w:cs="Times New Roman"/>
        </w:rPr>
      </w:pPr>
      <w:r w:rsidRPr="00B17BE9">
        <w:rPr>
          <w:rFonts w:ascii="Times New Roman" w:eastAsia="Courier New" w:hAnsi="Times New Roman" w:cs="Times New Roman"/>
        </w:rPr>
        <w:t>М</w:t>
      </w:r>
      <w:r w:rsidRPr="00B17BE9" w:rsidR="00B52AB6">
        <w:rPr>
          <w:rStyle w:val="FontStyle11"/>
          <w:rFonts w:ascii="Times New Roman" w:hAnsi="Times New Roman" w:cs="Times New Roman"/>
        </w:rPr>
        <w:t>ирово</w:t>
      </w:r>
      <w:r w:rsidRPr="00B17BE9">
        <w:rPr>
          <w:rStyle w:val="FontStyle11"/>
          <w:rFonts w:ascii="Times New Roman" w:hAnsi="Times New Roman" w:cs="Times New Roman"/>
        </w:rPr>
        <w:t>й</w:t>
      </w:r>
      <w:r w:rsidRPr="00B17BE9" w:rsidR="00B52AB6">
        <w:rPr>
          <w:rStyle w:val="FontStyle11"/>
          <w:rFonts w:ascii="Times New Roman" w:hAnsi="Times New Roman" w:cs="Times New Roman"/>
        </w:rPr>
        <w:t xml:space="preserve"> судь</w:t>
      </w:r>
      <w:r w:rsidRPr="00B17BE9">
        <w:rPr>
          <w:rStyle w:val="FontStyle11"/>
          <w:rFonts w:ascii="Times New Roman" w:hAnsi="Times New Roman" w:cs="Times New Roman"/>
        </w:rPr>
        <w:t>я</w:t>
      </w:r>
      <w:r w:rsidRPr="00B17BE9" w:rsidR="00B52AB6">
        <w:rPr>
          <w:rStyle w:val="FontStyle11"/>
          <w:rFonts w:ascii="Times New Roman" w:hAnsi="Times New Roman" w:cs="Times New Roman"/>
        </w:rPr>
        <w:t xml:space="preserve"> судебного участка №39</w:t>
      </w:r>
      <w:r w:rsidRPr="00B17BE9" w:rsidR="003349D2">
        <w:rPr>
          <w:rStyle w:val="FontStyle11"/>
          <w:rFonts w:ascii="Times New Roman" w:hAnsi="Times New Roman" w:cs="Times New Roman"/>
        </w:rPr>
        <w:t xml:space="preserve"> Евпаторийского</w:t>
      </w:r>
      <w:r w:rsidRPr="00B17BE9" w:rsidR="00A85DCB">
        <w:rPr>
          <w:rStyle w:val="FontStyle11"/>
          <w:rFonts w:ascii="Times New Roman" w:hAnsi="Times New Roman" w:cs="Times New Roman"/>
        </w:rPr>
        <w:t xml:space="preserve"> </w:t>
      </w:r>
      <w:r w:rsidRPr="00B17BE9" w:rsidR="003349D2">
        <w:rPr>
          <w:rStyle w:val="FontStyle11"/>
          <w:rFonts w:ascii="Times New Roman" w:hAnsi="Times New Roman" w:cs="Times New Roman"/>
        </w:rPr>
        <w:t>судебного района (городской округ Евпатория) Республики Крым</w:t>
      </w:r>
      <w:r w:rsidRPr="00B17BE9" w:rsidR="0001212A">
        <w:rPr>
          <w:rStyle w:val="FontStyle11"/>
          <w:rFonts w:ascii="Times New Roman" w:hAnsi="Times New Roman" w:cs="Times New Roman"/>
        </w:rPr>
        <w:t xml:space="preserve"> </w:t>
      </w:r>
      <w:r w:rsidRPr="00B17BE9">
        <w:rPr>
          <w:rStyle w:val="FontStyle11"/>
          <w:rFonts w:ascii="Times New Roman" w:hAnsi="Times New Roman" w:cs="Times New Roman"/>
        </w:rPr>
        <w:t xml:space="preserve">- </w:t>
      </w:r>
      <w:r w:rsidRPr="00B17BE9">
        <w:rPr>
          <w:rFonts w:ascii="Times New Roman" w:hAnsi="Times New Roman" w:cs="Times New Roman"/>
        </w:rPr>
        <w:t>Фролов</w:t>
      </w:r>
      <w:r w:rsidRPr="00B17BE9">
        <w:rPr>
          <w:rFonts w:ascii="Times New Roman" w:hAnsi="Times New Roman" w:cs="Times New Roman"/>
        </w:rPr>
        <w:t>а</w:t>
      </w:r>
      <w:r w:rsidRPr="00B17BE9">
        <w:rPr>
          <w:rFonts w:ascii="Times New Roman" w:hAnsi="Times New Roman" w:cs="Times New Roman"/>
        </w:rPr>
        <w:t xml:space="preserve"> Е.А. </w:t>
      </w:r>
    </w:p>
    <w:p w:rsidR="004E2C7A" w:rsidRPr="00B17BE9" w:rsidP="00D8476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 xml:space="preserve">при </w:t>
      </w:r>
      <w:r w:rsidRPr="00B17BE9" w:rsidR="008F7A66">
        <w:rPr>
          <w:rFonts w:ascii="Times New Roman" w:hAnsi="Times New Roman" w:cs="Times New Roman"/>
        </w:rPr>
        <w:t xml:space="preserve">секретаре судебного заседания                   - </w:t>
      </w:r>
      <w:r w:rsidRPr="00B17BE9" w:rsidR="007B0934">
        <w:rPr>
          <w:rFonts w:ascii="Times New Roman" w:hAnsi="Times New Roman" w:cs="Times New Roman"/>
        </w:rPr>
        <w:t>Какирцевой</w:t>
      </w:r>
      <w:r w:rsidRPr="00B17BE9" w:rsidR="007B0934">
        <w:rPr>
          <w:rFonts w:ascii="Times New Roman" w:hAnsi="Times New Roman" w:cs="Times New Roman"/>
        </w:rPr>
        <w:t xml:space="preserve"> Т.А</w:t>
      </w:r>
      <w:r w:rsidRPr="00B17BE9" w:rsidR="008F7A66">
        <w:rPr>
          <w:rFonts w:ascii="Times New Roman" w:hAnsi="Times New Roman" w:cs="Times New Roman"/>
        </w:rPr>
        <w:t>.</w:t>
      </w:r>
    </w:p>
    <w:p w:rsidR="0001212A" w:rsidRPr="00B17BE9" w:rsidP="00D8476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>с</w:t>
      </w:r>
      <w:r w:rsidRPr="00B17BE9" w:rsidR="00A85DCB">
        <w:rPr>
          <w:rFonts w:ascii="Times New Roman" w:hAnsi="Times New Roman" w:cs="Times New Roman"/>
        </w:rPr>
        <w:t xml:space="preserve"> </w:t>
      </w:r>
      <w:r w:rsidRPr="00B17BE9">
        <w:rPr>
          <w:rFonts w:ascii="Times New Roman" w:hAnsi="Times New Roman" w:cs="Times New Roman"/>
        </w:rPr>
        <w:t>участием</w:t>
      </w:r>
      <w:r w:rsidRPr="00B17BE9" w:rsidR="00A85DCB">
        <w:rPr>
          <w:rFonts w:ascii="Times New Roman" w:hAnsi="Times New Roman" w:cs="Times New Roman"/>
        </w:rPr>
        <w:t xml:space="preserve"> </w:t>
      </w:r>
      <w:r w:rsidRPr="00B17BE9">
        <w:rPr>
          <w:rFonts w:ascii="Times New Roman" w:hAnsi="Times New Roman" w:cs="Times New Roman"/>
        </w:rPr>
        <w:t>государственного обвинителя</w:t>
      </w:r>
    </w:p>
    <w:p w:rsidR="004E2C7A" w:rsidRPr="00B17BE9" w:rsidP="00D84769">
      <w:pPr>
        <w:pStyle w:val="NoSpacing"/>
        <w:ind w:firstLine="708"/>
        <w:jc w:val="both"/>
        <w:rPr>
          <w:rFonts w:ascii="Times New Roman" w:hAnsi="Times New Roman" w:cs="Times New Roman"/>
          <w:bCs/>
        </w:rPr>
      </w:pPr>
      <w:r w:rsidRPr="00B17BE9">
        <w:rPr>
          <w:rFonts w:ascii="Times New Roman" w:hAnsi="Times New Roman" w:cs="Times New Roman"/>
        </w:rPr>
        <w:t xml:space="preserve">помощника прокурора </w:t>
      </w:r>
      <w:r w:rsidRPr="00B17BE9">
        <w:rPr>
          <w:rFonts w:ascii="Times New Roman" w:hAnsi="Times New Roman" w:cs="Times New Roman"/>
        </w:rPr>
        <w:t>г</w:t>
      </w:r>
      <w:r w:rsidRPr="00B17BE9">
        <w:rPr>
          <w:rFonts w:ascii="Times New Roman" w:hAnsi="Times New Roman" w:cs="Times New Roman"/>
        </w:rPr>
        <w:t>.Е</w:t>
      </w:r>
      <w:r w:rsidRPr="00B17BE9">
        <w:rPr>
          <w:rFonts w:ascii="Times New Roman" w:hAnsi="Times New Roman" w:cs="Times New Roman"/>
        </w:rPr>
        <w:t>впатории</w:t>
      </w:r>
      <w:r w:rsidRPr="00B17BE9">
        <w:rPr>
          <w:rFonts w:ascii="Times New Roman" w:hAnsi="Times New Roman" w:cs="Times New Roman"/>
        </w:rPr>
        <w:t xml:space="preserve">            </w:t>
      </w:r>
      <w:r w:rsidRPr="00B17BE9" w:rsidR="00D84769">
        <w:rPr>
          <w:rFonts w:ascii="Times New Roman" w:hAnsi="Times New Roman" w:cs="Times New Roman"/>
        </w:rPr>
        <w:t xml:space="preserve">       -</w:t>
      </w:r>
      <w:r w:rsidRPr="00B17BE9" w:rsidR="00F175A5">
        <w:rPr>
          <w:rFonts w:ascii="Times New Roman" w:hAnsi="Times New Roman" w:cs="Times New Roman"/>
        </w:rPr>
        <w:t xml:space="preserve"> </w:t>
      </w:r>
      <w:r w:rsidRPr="00B17BE9" w:rsidR="007B0934">
        <w:rPr>
          <w:rFonts w:ascii="Times New Roman" w:hAnsi="Times New Roman" w:cs="Times New Roman"/>
          <w:bCs/>
        </w:rPr>
        <w:t>Меметова</w:t>
      </w:r>
      <w:r w:rsidRPr="00B17BE9" w:rsidR="00D95ADD">
        <w:rPr>
          <w:rFonts w:ascii="Times New Roman" w:hAnsi="Times New Roman" w:cs="Times New Roman"/>
          <w:bCs/>
        </w:rPr>
        <w:t xml:space="preserve"> М.Э.,</w:t>
      </w:r>
    </w:p>
    <w:p w:rsidR="004E2C7A" w:rsidRPr="00B17BE9" w:rsidP="00285FD4">
      <w:pPr>
        <w:pStyle w:val="NoSpacing"/>
        <w:tabs>
          <w:tab w:val="center" w:pos="5174"/>
        </w:tabs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 xml:space="preserve">          </w:t>
      </w:r>
      <w:r w:rsidRPr="00B17BE9">
        <w:rPr>
          <w:rFonts w:ascii="Times New Roman" w:hAnsi="Times New Roman" w:cs="Times New Roman"/>
        </w:rPr>
        <w:t xml:space="preserve">защитника </w:t>
      </w:r>
      <w:r w:rsidRPr="00B17BE9">
        <w:rPr>
          <w:rFonts w:ascii="Times New Roman" w:hAnsi="Times New Roman" w:cs="Times New Roman"/>
        </w:rPr>
        <w:t xml:space="preserve">                                                           </w:t>
      </w:r>
      <w:r w:rsidRPr="00B17BE9" w:rsidR="0001212A">
        <w:rPr>
          <w:rFonts w:ascii="Times New Roman" w:hAnsi="Times New Roman" w:cs="Times New Roman"/>
        </w:rPr>
        <w:t xml:space="preserve"> </w:t>
      </w:r>
      <w:r w:rsidRPr="00B17BE9">
        <w:rPr>
          <w:rFonts w:ascii="Times New Roman" w:hAnsi="Times New Roman" w:cs="Times New Roman"/>
        </w:rPr>
        <w:t xml:space="preserve">- адвоката </w:t>
      </w:r>
      <w:r w:rsidRPr="00B17BE9" w:rsidR="007B0934">
        <w:rPr>
          <w:rFonts w:ascii="Times New Roman" w:hAnsi="Times New Roman" w:cs="Times New Roman"/>
        </w:rPr>
        <w:t>Рудейчука</w:t>
      </w:r>
      <w:r w:rsidRPr="00B17BE9" w:rsidR="007B0934">
        <w:rPr>
          <w:rFonts w:ascii="Times New Roman" w:hAnsi="Times New Roman" w:cs="Times New Roman"/>
        </w:rPr>
        <w:t xml:space="preserve"> В.П.</w:t>
      </w:r>
    </w:p>
    <w:p w:rsidR="004E2C7A" w:rsidRPr="00B17BE9" w:rsidP="00285FD4">
      <w:pPr>
        <w:pStyle w:val="NoSpacing"/>
        <w:tabs>
          <w:tab w:val="center" w:pos="5528"/>
        </w:tabs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 xml:space="preserve">          </w:t>
      </w:r>
      <w:r w:rsidRPr="00B17BE9">
        <w:rPr>
          <w:rFonts w:ascii="Times New Roman" w:hAnsi="Times New Roman" w:cs="Times New Roman"/>
        </w:rPr>
        <w:t>подсудимо</w:t>
      </w:r>
      <w:r w:rsidRPr="00B17BE9" w:rsidR="008F7A66">
        <w:rPr>
          <w:rFonts w:ascii="Times New Roman" w:hAnsi="Times New Roman" w:cs="Times New Roman"/>
        </w:rPr>
        <w:t>го</w:t>
      </w:r>
      <w:r w:rsidRPr="00B17BE9" w:rsidR="00660D40">
        <w:rPr>
          <w:rFonts w:ascii="Times New Roman" w:hAnsi="Times New Roman" w:cs="Times New Roman"/>
        </w:rPr>
        <w:t xml:space="preserve"> </w:t>
      </w:r>
      <w:r w:rsidRPr="00B17BE9">
        <w:rPr>
          <w:rFonts w:ascii="Times New Roman" w:hAnsi="Times New Roman" w:cs="Times New Roman"/>
        </w:rPr>
        <w:t xml:space="preserve">                                                        - </w:t>
      </w:r>
      <w:r w:rsidRPr="00B17BE9" w:rsidR="007B0934">
        <w:rPr>
          <w:rFonts w:ascii="Times New Roman" w:hAnsi="Times New Roman" w:cs="Times New Roman"/>
        </w:rPr>
        <w:t>Король А.В.</w:t>
      </w:r>
      <w:r w:rsidRPr="00B17BE9">
        <w:rPr>
          <w:rFonts w:ascii="Times New Roman" w:hAnsi="Times New Roman" w:cs="Times New Roman"/>
        </w:rPr>
        <w:t>,</w:t>
      </w:r>
    </w:p>
    <w:p w:rsidR="00A85DCB" w:rsidRPr="00B17BE9" w:rsidP="00D8476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>рассмотре</w:t>
      </w:r>
      <w:r w:rsidRPr="00B17BE9" w:rsidR="006C3451">
        <w:rPr>
          <w:rFonts w:ascii="Times New Roman" w:hAnsi="Times New Roman" w:cs="Times New Roman"/>
        </w:rPr>
        <w:t xml:space="preserve">в </w:t>
      </w:r>
      <w:r w:rsidRPr="00B17BE9">
        <w:rPr>
          <w:rFonts w:ascii="Times New Roman" w:hAnsi="Times New Roman" w:cs="Times New Roman"/>
        </w:rPr>
        <w:t>в</w:t>
      </w:r>
      <w:r w:rsidRPr="00B17BE9">
        <w:rPr>
          <w:rFonts w:ascii="Times New Roman" w:hAnsi="Times New Roman" w:cs="Times New Roman"/>
        </w:rPr>
        <w:t xml:space="preserve"> </w:t>
      </w:r>
      <w:r w:rsidRPr="00B17BE9">
        <w:rPr>
          <w:rFonts w:ascii="Times New Roman" w:eastAsia="Courier New" w:hAnsi="Times New Roman" w:cs="Times New Roman"/>
        </w:rPr>
        <w:t xml:space="preserve">открытом </w:t>
      </w:r>
      <w:r w:rsidRPr="00B17BE9">
        <w:rPr>
          <w:rFonts w:ascii="Times New Roman" w:hAnsi="Times New Roman" w:cs="Times New Roman"/>
        </w:rPr>
        <w:t>судебном</w:t>
      </w:r>
      <w:r w:rsidRPr="00B17BE9" w:rsidR="00012A1C">
        <w:rPr>
          <w:rFonts w:ascii="Times New Roman" w:eastAsia="Courier New" w:hAnsi="Times New Roman" w:cs="Times New Roman"/>
        </w:rPr>
        <w:t xml:space="preserve"> заседании </w:t>
      </w:r>
      <w:r w:rsidRPr="00B17BE9">
        <w:rPr>
          <w:rFonts w:ascii="Times New Roman" w:hAnsi="Times New Roman" w:cs="Times New Roman"/>
        </w:rPr>
        <w:t>уголовное дело в отношении</w:t>
      </w:r>
      <w:r w:rsidRPr="00B17BE9" w:rsidR="00660D40">
        <w:rPr>
          <w:rFonts w:ascii="Times New Roman" w:hAnsi="Times New Roman" w:cs="Times New Roman"/>
        </w:rPr>
        <w:t xml:space="preserve"> </w:t>
      </w:r>
      <w:r w:rsidRPr="00B17BE9" w:rsidR="007B0934">
        <w:rPr>
          <w:rFonts w:ascii="Times New Roman" w:hAnsi="Times New Roman" w:cs="Times New Roman"/>
        </w:rPr>
        <w:t>Король Александра Васильевича</w:t>
      </w:r>
      <w:r w:rsidRPr="00B17BE9" w:rsidR="007B0934">
        <w:rPr>
          <w:rFonts w:ascii="Times New Roman" w:hAnsi="Times New Roman" w:cs="Times New Roman"/>
        </w:rPr>
        <w:t xml:space="preserve">, </w:t>
      </w:r>
      <w:r w:rsidR="00B17BE9">
        <w:rPr>
          <w:color w:val="000000"/>
          <w:sz w:val="28"/>
          <w:szCs w:val="28"/>
          <w:shd w:val="clear" w:color="auto" w:fill="FFFFFF"/>
        </w:rPr>
        <w:t>***</w:t>
      </w:r>
      <w:r w:rsidRPr="00B17BE9" w:rsidR="002F6425">
        <w:rPr>
          <w:rFonts w:ascii="Times New Roman" w:hAnsi="Times New Roman" w:cs="Times New Roman"/>
        </w:rPr>
        <w:t xml:space="preserve">, </w:t>
      </w:r>
    </w:p>
    <w:p w:rsidR="004E2C7A" w:rsidRPr="00B17BE9" w:rsidP="00A85DC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>обвиняемо</w:t>
      </w:r>
      <w:r w:rsidRPr="00B17BE9" w:rsidR="00BA4A6D">
        <w:rPr>
          <w:rFonts w:ascii="Times New Roman" w:hAnsi="Times New Roman" w:cs="Times New Roman"/>
        </w:rPr>
        <w:t>го</w:t>
      </w:r>
      <w:r w:rsidRPr="00B17BE9">
        <w:rPr>
          <w:rFonts w:ascii="Times New Roman" w:hAnsi="Times New Roman" w:cs="Times New Roman"/>
        </w:rPr>
        <w:t xml:space="preserve"> </w:t>
      </w:r>
      <w:r w:rsidRPr="00B17BE9">
        <w:rPr>
          <w:rFonts w:ascii="Times New Roman" w:hAnsi="Times New Roman" w:cs="Times New Roman"/>
        </w:rPr>
        <w:t>в</w:t>
      </w:r>
      <w:r w:rsidRPr="00B17BE9" w:rsidR="002F6425">
        <w:rPr>
          <w:rFonts w:ascii="Times New Roman" w:hAnsi="Times New Roman" w:cs="Times New Roman"/>
        </w:rPr>
        <w:t xml:space="preserve"> </w:t>
      </w:r>
      <w:r w:rsidRPr="00B17BE9">
        <w:rPr>
          <w:rFonts w:ascii="Times New Roman" w:hAnsi="Times New Roman" w:cs="Times New Roman"/>
        </w:rPr>
        <w:t>совершении</w:t>
      </w:r>
      <w:r w:rsidRPr="00B17BE9" w:rsidR="002F6425">
        <w:rPr>
          <w:rFonts w:ascii="Times New Roman" w:hAnsi="Times New Roman" w:cs="Times New Roman"/>
        </w:rPr>
        <w:t xml:space="preserve"> </w:t>
      </w:r>
      <w:r w:rsidRPr="00B17BE9">
        <w:rPr>
          <w:rFonts w:ascii="Times New Roman" w:hAnsi="Times New Roman" w:cs="Times New Roman"/>
        </w:rPr>
        <w:t>преступлени</w:t>
      </w:r>
      <w:r w:rsidRPr="00B17BE9" w:rsidR="00E83100">
        <w:rPr>
          <w:rFonts w:ascii="Times New Roman" w:hAnsi="Times New Roman" w:cs="Times New Roman"/>
        </w:rPr>
        <w:t>я</w:t>
      </w:r>
      <w:r w:rsidRPr="00B17BE9" w:rsidR="00BA4A6D">
        <w:rPr>
          <w:rFonts w:ascii="Times New Roman" w:hAnsi="Times New Roman" w:cs="Times New Roman"/>
        </w:rPr>
        <w:t>, предусмотренн</w:t>
      </w:r>
      <w:r w:rsidRPr="00B17BE9" w:rsidR="00E83100">
        <w:rPr>
          <w:rFonts w:ascii="Times New Roman" w:hAnsi="Times New Roman" w:cs="Times New Roman"/>
        </w:rPr>
        <w:t>ого</w:t>
      </w:r>
      <w:r w:rsidRPr="00B17BE9" w:rsidR="00BA4A6D">
        <w:rPr>
          <w:rStyle w:val="FontStyle12"/>
          <w:b w:val="0"/>
          <w:sz w:val="22"/>
          <w:szCs w:val="22"/>
        </w:rPr>
        <w:t xml:space="preserve"> ч.1 ст.159</w:t>
      </w:r>
      <w:r w:rsidRPr="00B17BE9" w:rsidR="002F6425">
        <w:rPr>
          <w:rStyle w:val="FontStyle12"/>
          <w:b w:val="0"/>
          <w:sz w:val="22"/>
          <w:szCs w:val="22"/>
        </w:rPr>
        <w:t xml:space="preserve"> </w:t>
      </w:r>
      <w:r w:rsidRPr="00B17BE9">
        <w:rPr>
          <w:rFonts w:ascii="Times New Roman" w:hAnsi="Times New Roman" w:cs="Times New Roman"/>
        </w:rPr>
        <w:t>Уголовного кодекса</w:t>
      </w:r>
      <w:r w:rsidRPr="00B17BE9" w:rsidR="002F6425">
        <w:rPr>
          <w:rFonts w:ascii="Times New Roman" w:hAnsi="Times New Roman" w:cs="Times New Roman"/>
        </w:rPr>
        <w:t xml:space="preserve"> </w:t>
      </w:r>
      <w:r w:rsidRPr="00B17BE9">
        <w:rPr>
          <w:rFonts w:ascii="Times New Roman" w:hAnsi="Times New Roman" w:cs="Times New Roman"/>
        </w:rPr>
        <w:t>Российской Федерации,</w:t>
      </w:r>
    </w:p>
    <w:p w:rsidR="004E2C7A" w:rsidRPr="00B17BE9" w:rsidP="007830FA">
      <w:pPr>
        <w:pStyle w:val="NoSpacing"/>
        <w:ind w:left="-284"/>
        <w:jc w:val="center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>УСТАНОВИЛ:</w:t>
      </w:r>
    </w:p>
    <w:p w:rsidR="00E86D45" w:rsidRPr="00B17BE9" w:rsidP="00E86D4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>Король А.В.</w:t>
      </w:r>
      <w:r w:rsidRPr="00B17BE9" w:rsidR="00BA4A6D">
        <w:rPr>
          <w:rFonts w:ascii="Times New Roman" w:hAnsi="Times New Roman" w:cs="Times New Roman"/>
        </w:rPr>
        <w:t xml:space="preserve"> совершил мошенничество, то есть хищение чужого имущества путем обмана, при следующих обстоятельствах.</w:t>
      </w:r>
    </w:p>
    <w:p w:rsidR="00E86D45" w:rsidRPr="00B17BE9" w:rsidP="00E86D45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lang w:bidi="ru-RU"/>
        </w:rPr>
      </w:pPr>
      <w:r w:rsidRPr="00B17BE9">
        <w:rPr>
          <w:rFonts w:ascii="Times New Roman" w:hAnsi="Times New Roman" w:cs="Times New Roman"/>
          <w:color w:val="000000"/>
          <w:lang w:bidi="ru-RU"/>
        </w:rPr>
        <w:t>19.06.2022 года пример</w:t>
      </w:r>
      <w:r w:rsidRPr="00B17BE9">
        <w:rPr>
          <w:rFonts w:ascii="Times New Roman" w:hAnsi="Times New Roman" w:cs="Times New Roman"/>
          <w:color w:val="000000"/>
          <w:lang w:bidi="ru-RU"/>
        </w:rPr>
        <w:t xml:space="preserve">но в 14 час. </w:t>
      </w:r>
      <w:r w:rsidRPr="00B17BE9">
        <w:rPr>
          <w:rFonts w:ascii="Times New Roman" w:hAnsi="Times New Roman" w:cs="Times New Roman"/>
          <w:color w:val="000000"/>
          <w:lang w:bidi="ru-RU"/>
        </w:rPr>
        <w:t xml:space="preserve">00 </w:t>
      </w:r>
      <w:r w:rsidRPr="00B17BE9">
        <w:rPr>
          <w:rFonts w:ascii="Times New Roman" w:hAnsi="Times New Roman" w:cs="Times New Roman"/>
          <w:color w:val="000000"/>
          <w:lang w:bidi="ru-RU"/>
        </w:rPr>
        <w:t>мин.</w:t>
      </w:r>
      <w:r w:rsidRPr="00B17BE9">
        <w:rPr>
          <w:rFonts w:ascii="Times New Roman" w:hAnsi="Times New Roman" w:cs="Times New Roman"/>
          <w:color w:val="000000"/>
          <w:lang w:bidi="ru-RU"/>
        </w:rPr>
        <w:t xml:space="preserve"> Король А.В. правомерно находясь по адресу: </w:t>
      </w:r>
      <w:r w:rsidR="00B17BE9">
        <w:rPr>
          <w:color w:val="000000"/>
          <w:sz w:val="28"/>
          <w:szCs w:val="28"/>
          <w:shd w:val="clear" w:color="auto" w:fill="FFFFFF"/>
        </w:rPr>
        <w:t>***</w:t>
      </w:r>
      <w:r w:rsidRPr="00B17BE9">
        <w:rPr>
          <w:rFonts w:ascii="Times New Roman" w:hAnsi="Times New Roman" w:cs="Times New Roman"/>
          <w:color w:val="000000"/>
          <w:lang w:bidi="ru-RU"/>
        </w:rPr>
        <w:t>, имея умысел</w:t>
      </w:r>
      <w:r w:rsidRPr="00B17BE9">
        <w:rPr>
          <w:rFonts w:ascii="Times New Roman" w:hAnsi="Times New Roman" w:cs="Times New Roman"/>
          <w:color w:val="000000"/>
          <w:lang w:bidi="ru-RU"/>
        </w:rPr>
        <w:t>,</w:t>
      </w:r>
      <w:r w:rsidRPr="00B17BE9">
        <w:rPr>
          <w:rFonts w:ascii="Times New Roman" w:hAnsi="Times New Roman" w:cs="Times New Roman"/>
          <w:color w:val="000000"/>
          <w:lang w:bidi="ru-RU"/>
        </w:rPr>
        <w:t xml:space="preserve"> направленный на завладение чужим имуществом, действуя умышленно из корыстных побуждений, путем обмана </w:t>
      </w:r>
      <w:r w:rsidR="00B17BE9">
        <w:rPr>
          <w:color w:val="000000"/>
          <w:sz w:val="28"/>
          <w:szCs w:val="28"/>
          <w:shd w:val="clear" w:color="auto" w:fill="FFFFFF"/>
        </w:rPr>
        <w:t>***</w:t>
      </w:r>
      <w:r w:rsidRPr="00B17BE9">
        <w:rPr>
          <w:rFonts w:ascii="Times New Roman" w:hAnsi="Times New Roman" w:cs="Times New Roman"/>
          <w:color w:val="000000"/>
          <w:lang w:bidi="ru-RU"/>
        </w:rPr>
        <w:t xml:space="preserve">, под вымышленным предлогом проведения ремонтных работ по адресу проживания потерпевшего, введя </w:t>
      </w:r>
      <w:r w:rsidR="00B17BE9">
        <w:rPr>
          <w:color w:val="000000"/>
          <w:sz w:val="28"/>
          <w:szCs w:val="28"/>
          <w:shd w:val="clear" w:color="auto" w:fill="FFFFFF"/>
        </w:rPr>
        <w:t>***</w:t>
      </w:r>
      <w:r w:rsidR="00B17BE9">
        <w:rPr>
          <w:color w:val="000000"/>
          <w:sz w:val="28"/>
          <w:szCs w:val="28"/>
          <w:shd w:val="clear" w:color="auto" w:fill="FFFFFF"/>
        </w:rPr>
        <w:t xml:space="preserve"> </w:t>
      </w:r>
      <w:r w:rsidRPr="00B17BE9">
        <w:rPr>
          <w:rFonts w:ascii="Times New Roman" w:hAnsi="Times New Roman" w:cs="Times New Roman"/>
          <w:color w:val="000000"/>
          <w:lang w:bidi="ru-RU"/>
        </w:rPr>
        <w:t>в заблуждение относительно своих намерений, добился от него передачи денежных средств в размере 5300 рублей, номиналом пять купюр по 1000</w:t>
      </w:r>
      <w:r w:rsidRPr="00B17BE9">
        <w:rPr>
          <w:rFonts w:ascii="Times New Roman" w:hAnsi="Times New Roman" w:cs="Times New Roman"/>
          <w:color w:val="000000"/>
          <w:lang w:bidi="ru-RU"/>
        </w:rPr>
        <w:t xml:space="preserve"> рублей, три купюры по 100 рублей, не имея намерения выполнять взятые на себя обязательства, тем самым совершил хищение путем обмана денежных средств, принадлежащих</w:t>
      </w:r>
      <w:r w:rsidRPr="00B17BE9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B17BE9">
        <w:rPr>
          <w:color w:val="000000"/>
          <w:sz w:val="28"/>
          <w:szCs w:val="28"/>
          <w:shd w:val="clear" w:color="auto" w:fill="FFFFFF"/>
        </w:rPr>
        <w:t>***</w:t>
      </w:r>
      <w:r w:rsidRPr="00B17BE9">
        <w:rPr>
          <w:rFonts w:ascii="Times New Roman" w:hAnsi="Times New Roman" w:cs="Times New Roman"/>
          <w:color w:val="000000"/>
          <w:lang w:bidi="ru-RU"/>
        </w:rPr>
        <w:t>П</w:t>
      </w:r>
      <w:r w:rsidRPr="00B17BE9">
        <w:rPr>
          <w:rFonts w:ascii="Times New Roman" w:hAnsi="Times New Roman" w:cs="Times New Roman"/>
          <w:color w:val="000000"/>
          <w:lang w:bidi="ru-RU"/>
        </w:rPr>
        <w:t xml:space="preserve">осле чего Король А.В. с места совершения преступления скрылся и распорядился похищенным по своему усмотрению, чем причинил потерпевшему </w:t>
      </w:r>
      <w:r w:rsidR="00B17BE9">
        <w:rPr>
          <w:color w:val="000000"/>
          <w:sz w:val="28"/>
          <w:szCs w:val="28"/>
          <w:shd w:val="clear" w:color="auto" w:fill="FFFFFF"/>
        </w:rPr>
        <w:t>***</w:t>
      </w:r>
      <w:r w:rsidRPr="00B17BE9">
        <w:rPr>
          <w:rFonts w:ascii="Times New Roman" w:hAnsi="Times New Roman" w:cs="Times New Roman"/>
          <w:color w:val="000000"/>
          <w:lang w:bidi="ru-RU"/>
        </w:rPr>
        <w:t>. не значительный имущественный вред в размере 5300 рублей.</w:t>
      </w:r>
    </w:p>
    <w:p w:rsidR="00C240C2" w:rsidRPr="00B17BE9" w:rsidP="00E86D45">
      <w:pPr>
        <w:pStyle w:val="NoSpacing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17BE9">
        <w:rPr>
          <w:rFonts w:ascii="Times New Roman" w:eastAsia="Times New Roman" w:hAnsi="Times New Roman" w:cs="Times New Roman"/>
          <w:lang w:eastAsia="zh-CN"/>
        </w:rPr>
        <w:t>В судебном заседании подсудим</w:t>
      </w:r>
      <w:r w:rsidRPr="00B17BE9" w:rsidR="0014396A">
        <w:rPr>
          <w:rFonts w:ascii="Times New Roman" w:eastAsia="Times New Roman" w:hAnsi="Times New Roman" w:cs="Times New Roman"/>
          <w:lang w:eastAsia="zh-CN"/>
        </w:rPr>
        <w:t>ый</w:t>
      </w:r>
      <w:r w:rsidRPr="00B17BE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17BE9" w:rsidR="00E86D45">
        <w:rPr>
          <w:rFonts w:ascii="Times New Roman" w:eastAsia="Times New Roman" w:hAnsi="Times New Roman" w:cs="Times New Roman"/>
          <w:shd w:val="clear" w:color="auto" w:fill="FFFFFF"/>
          <w:lang w:eastAsia="zh-CN"/>
        </w:rPr>
        <w:t>Король А.В.</w:t>
      </w:r>
      <w:r w:rsidRPr="00B17BE9">
        <w:rPr>
          <w:rFonts w:ascii="Times New Roman" w:eastAsia="Times New Roman" w:hAnsi="Times New Roman" w:cs="Times New Roman"/>
        </w:rPr>
        <w:t xml:space="preserve"> свою </w:t>
      </w:r>
      <w:r w:rsidRPr="00B17BE9">
        <w:rPr>
          <w:rFonts w:ascii="Times New Roman" w:eastAsia="Times New Roman" w:hAnsi="Times New Roman" w:cs="Times New Roman"/>
          <w:lang w:eastAsia="zh-CN"/>
        </w:rPr>
        <w:t>вину в совершении инкриминируемого е</w:t>
      </w:r>
      <w:r w:rsidRPr="00B17BE9" w:rsidR="0014396A">
        <w:rPr>
          <w:rFonts w:ascii="Times New Roman" w:eastAsia="Times New Roman" w:hAnsi="Times New Roman" w:cs="Times New Roman"/>
          <w:lang w:eastAsia="zh-CN"/>
        </w:rPr>
        <w:t>му</w:t>
      </w:r>
      <w:r w:rsidRPr="00B17BE9">
        <w:rPr>
          <w:rFonts w:ascii="Times New Roman" w:eastAsia="Times New Roman" w:hAnsi="Times New Roman" w:cs="Times New Roman"/>
          <w:lang w:eastAsia="zh-CN"/>
        </w:rPr>
        <w:t xml:space="preserve"> деяния признал полностью и пояснил, что суть обвинения е</w:t>
      </w:r>
      <w:r w:rsidRPr="00B17BE9" w:rsidR="0014396A">
        <w:rPr>
          <w:rFonts w:ascii="Times New Roman" w:eastAsia="Times New Roman" w:hAnsi="Times New Roman" w:cs="Times New Roman"/>
          <w:lang w:eastAsia="zh-CN"/>
        </w:rPr>
        <w:t>му</w:t>
      </w:r>
      <w:r w:rsidRPr="00B17BE9">
        <w:rPr>
          <w:rFonts w:ascii="Times New Roman" w:eastAsia="Times New Roman" w:hAnsi="Times New Roman" w:cs="Times New Roman"/>
          <w:lang w:eastAsia="zh-CN"/>
        </w:rPr>
        <w:t xml:space="preserve"> понятна, правильность изложенных в обвинительном постановлении обстоятельств он подтверждает в полном объеме. Место, время, способ, мотив и иные обстоятельства совершения преступления в обвинительном постановлении указаны правильно; квалификация е</w:t>
      </w:r>
      <w:r w:rsidRPr="00B17BE9" w:rsidR="0014396A">
        <w:rPr>
          <w:rFonts w:ascii="Times New Roman" w:eastAsia="Times New Roman" w:hAnsi="Times New Roman" w:cs="Times New Roman"/>
          <w:lang w:eastAsia="zh-CN"/>
        </w:rPr>
        <w:t xml:space="preserve">го </w:t>
      </w:r>
      <w:r w:rsidRPr="00B17BE9">
        <w:rPr>
          <w:rFonts w:ascii="Times New Roman" w:eastAsia="Times New Roman" w:hAnsi="Times New Roman" w:cs="Times New Roman"/>
          <w:lang w:eastAsia="zh-CN"/>
        </w:rPr>
        <w:t>действиям дана верная. Заявил ходатайство о постановлении приговора согласно ст. 226.9 УПК РФ в порядке, установленном статьями 316 и 317 УПК РФ. Суду при этом он пояснил</w:t>
      </w:r>
      <w:r w:rsidRPr="00B17BE9" w:rsidR="00B07E2B">
        <w:rPr>
          <w:rFonts w:ascii="Times New Roman" w:eastAsia="Times New Roman" w:hAnsi="Times New Roman" w:cs="Times New Roman"/>
          <w:lang w:eastAsia="zh-CN"/>
        </w:rPr>
        <w:t xml:space="preserve">, что ходатайство </w:t>
      </w:r>
      <w:r w:rsidRPr="00B17BE9" w:rsidR="0014396A">
        <w:rPr>
          <w:rFonts w:ascii="Times New Roman" w:eastAsia="Times New Roman" w:hAnsi="Times New Roman" w:cs="Times New Roman"/>
          <w:lang w:eastAsia="zh-CN"/>
        </w:rPr>
        <w:t>им</w:t>
      </w:r>
      <w:r w:rsidRPr="00B17BE9">
        <w:rPr>
          <w:rFonts w:ascii="Times New Roman" w:eastAsia="Times New Roman" w:hAnsi="Times New Roman" w:cs="Times New Roman"/>
          <w:lang w:eastAsia="zh-CN"/>
        </w:rPr>
        <w:t xml:space="preserve">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</w:t>
      </w:r>
      <w:r w:rsidRPr="00B17BE9" w:rsidR="00251805">
        <w:rPr>
          <w:rFonts w:ascii="Times New Roman" w:eastAsia="Times New Roman" w:hAnsi="Times New Roman" w:cs="Times New Roman"/>
          <w:lang w:eastAsia="zh-CN"/>
        </w:rPr>
        <w:t>, в</w:t>
      </w:r>
      <w:r w:rsidRPr="00B17BE9">
        <w:rPr>
          <w:rFonts w:ascii="Times New Roman" w:eastAsia="Times New Roman" w:hAnsi="Times New Roman" w:cs="Times New Roman"/>
          <w:lang w:eastAsia="zh-CN"/>
        </w:rPr>
        <w:t xml:space="preserve"> содеянном раскаивается. </w:t>
      </w:r>
    </w:p>
    <w:p w:rsidR="00C240C2" w:rsidRPr="00B17BE9" w:rsidP="00C240C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B17BE9">
        <w:rPr>
          <w:rFonts w:ascii="Times New Roman" w:eastAsia="Times New Roman" w:hAnsi="Times New Roman" w:cs="Times New Roman"/>
          <w:lang w:eastAsia="zh-CN"/>
        </w:rPr>
        <w:t>С таким порядком судебного разбирательства по данному уголовному делу по ходатайству подсудимо</w:t>
      </w:r>
      <w:r w:rsidRPr="00B17BE9" w:rsidR="0014396A">
        <w:rPr>
          <w:rFonts w:ascii="Times New Roman" w:eastAsia="Times New Roman" w:hAnsi="Times New Roman" w:cs="Times New Roman"/>
          <w:lang w:eastAsia="zh-CN"/>
        </w:rPr>
        <w:t>го</w:t>
      </w:r>
      <w:r w:rsidRPr="00B17BE9">
        <w:rPr>
          <w:rFonts w:ascii="Times New Roman" w:eastAsia="Times New Roman" w:hAnsi="Times New Roman" w:cs="Times New Roman"/>
          <w:lang w:eastAsia="zh-CN"/>
        </w:rPr>
        <w:t>, добровольность которого подтвердил е</w:t>
      </w:r>
      <w:r w:rsidRPr="00B17BE9" w:rsidR="0014396A">
        <w:rPr>
          <w:rFonts w:ascii="Times New Roman" w:eastAsia="Times New Roman" w:hAnsi="Times New Roman" w:cs="Times New Roman"/>
          <w:lang w:eastAsia="zh-CN"/>
        </w:rPr>
        <w:t>го</w:t>
      </w:r>
      <w:r w:rsidRPr="00B17BE9">
        <w:rPr>
          <w:rFonts w:ascii="Times New Roman" w:eastAsia="Times New Roman" w:hAnsi="Times New Roman" w:cs="Times New Roman"/>
          <w:lang w:eastAsia="zh-CN"/>
        </w:rPr>
        <w:t xml:space="preserve"> защитник, согласился государственный обвинитель и потерпевший</w:t>
      </w:r>
      <w:r w:rsidRPr="00B17BE9" w:rsidR="00251805">
        <w:rPr>
          <w:rFonts w:ascii="Times New Roman" w:eastAsia="Times New Roman" w:hAnsi="Times New Roman" w:cs="Times New Roman"/>
          <w:lang w:eastAsia="zh-CN"/>
        </w:rPr>
        <w:t xml:space="preserve"> в письменном заявлении</w:t>
      </w:r>
      <w:r w:rsidRPr="00B17BE9">
        <w:rPr>
          <w:rFonts w:ascii="Times New Roman" w:eastAsia="Times New Roman" w:hAnsi="Times New Roman" w:cs="Times New Roman"/>
          <w:lang w:eastAsia="zh-CN"/>
        </w:rPr>
        <w:t>.</w:t>
      </w:r>
    </w:p>
    <w:p w:rsidR="00C240C2" w:rsidRPr="00B17BE9" w:rsidP="00C240C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7BE9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B17BE9">
        <w:rPr>
          <w:rFonts w:ascii="Times New Roman" w:eastAsia="Times New Roman" w:hAnsi="Times New Roman" w:cs="Times New Roman"/>
          <w:lang w:eastAsia="zh-CN"/>
        </w:rPr>
        <w:t>Суд удостоверился, что подсудим</w:t>
      </w:r>
      <w:r w:rsidRPr="00B17BE9" w:rsidR="0014396A">
        <w:rPr>
          <w:rFonts w:ascii="Times New Roman" w:eastAsia="Times New Roman" w:hAnsi="Times New Roman" w:cs="Times New Roman"/>
          <w:lang w:eastAsia="zh-CN"/>
        </w:rPr>
        <w:t>ый</w:t>
      </w:r>
      <w:r w:rsidRPr="00B17BE9">
        <w:rPr>
          <w:rFonts w:ascii="Times New Roman" w:eastAsia="Times New Roman" w:hAnsi="Times New Roman" w:cs="Times New Roman"/>
          <w:lang w:eastAsia="zh-CN"/>
        </w:rPr>
        <w:t xml:space="preserve"> осо</w:t>
      </w:r>
      <w:r w:rsidRPr="00B17BE9" w:rsidR="00B07E2B">
        <w:rPr>
          <w:rFonts w:ascii="Times New Roman" w:eastAsia="Times New Roman" w:hAnsi="Times New Roman" w:cs="Times New Roman"/>
          <w:lang w:eastAsia="zh-CN"/>
        </w:rPr>
        <w:t xml:space="preserve">знаёт, в чем заключается смысл </w:t>
      </w:r>
      <w:r w:rsidRPr="00B17BE9">
        <w:rPr>
          <w:rFonts w:ascii="Times New Roman" w:eastAsia="Times New Roman" w:hAnsi="Times New Roman" w:cs="Times New Roman"/>
          <w:lang w:eastAsia="zh-CN"/>
        </w:rPr>
        <w:t xml:space="preserve">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</w:t>
      </w:r>
      <w:r w:rsidRPr="00B17BE9">
        <w:rPr>
          <w:rFonts w:ascii="Times New Roman" w:eastAsia="Times New Roman" w:hAnsi="Times New Roman" w:cs="Times New Roman"/>
        </w:rPr>
        <w:t>понимает существо обвинения и соглас</w:t>
      </w:r>
      <w:r w:rsidRPr="00B17BE9" w:rsidR="0014396A">
        <w:rPr>
          <w:rFonts w:ascii="Times New Roman" w:eastAsia="Times New Roman" w:hAnsi="Times New Roman" w:cs="Times New Roman"/>
        </w:rPr>
        <w:t>е</w:t>
      </w:r>
      <w:r w:rsidRPr="00B17BE9" w:rsidR="00B07E2B">
        <w:rPr>
          <w:rFonts w:ascii="Times New Roman" w:eastAsia="Times New Roman" w:hAnsi="Times New Roman" w:cs="Times New Roman"/>
        </w:rPr>
        <w:t>н</w:t>
      </w:r>
      <w:r w:rsidRPr="00B17BE9">
        <w:rPr>
          <w:rFonts w:ascii="Times New Roman" w:eastAsia="Times New Roman" w:hAnsi="Times New Roman" w:cs="Times New Roman"/>
        </w:rPr>
        <w:t xml:space="preserve"> с ним в полном объеме, осознает хара</w:t>
      </w:r>
      <w:r w:rsidRPr="00B17BE9" w:rsidR="00B07E2B">
        <w:rPr>
          <w:rFonts w:ascii="Times New Roman" w:eastAsia="Times New Roman" w:hAnsi="Times New Roman" w:cs="Times New Roman"/>
        </w:rPr>
        <w:t xml:space="preserve">ктер и последствия заявленного </w:t>
      </w:r>
      <w:r w:rsidRPr="00B17BE9" w:rsidR="0014396A">
        <w:rPr>
          <w:rFonts w:ascii="Times New Roman" w:eastAsia="Times New Roman" w:hAnsi="Times New Roman" w:cs="Times New Roman"/>
        </w:rPr>
        <w:t>им</w:t>
      </w:r>
      <w:r w:rsidRPr="00B17BE9">
        <w:rPr>
          <w:rFonts w:ascii="Times New Roman" w:eastAsia="Times New Roman" w:hAnsi="Times New Roman" w:cs="Times New Roman"/>
        </w:rPr>
        <w:t xml:space="preserve"> ходатайства, которое было заявлено добровольно, после проведения</w:t>
      </w:r>
      <w:r w:rsidRPr="00B17BE9">
        <w:rPr>
          <w:rFonts w:ascii="Times New Roman" w:eastAsia="Times New Roman" w:hAnsi="Times New Roman" w:cs="Times New Roman"/>
        </w:rPr>
        <w:t xml:space="preserve"> консультации с защитником.</w:t>
      </w:r>
    </w:p>
    <w:p w:rsidR="00C240C2" w:rsidRPr="00B17BE9" w:rsidP="00C240C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17BE9">
        <w:rPr>
          <w:rFonts w:ascii="Times New Roman" w:eastAsia="Times New Roman" w:hAnsi="Times New Roman" w:cs="Times New Roman"/>
        </w:rPr>
        <w:t>Основани</w:t>
      </w:r>
      <w:r w:rsidRPr="00B17BE9" w:rsidR="0014396A">
        <w:rPr>
          <w:rFonts w:ascii="Times New Roman" w:eastAsia="Times New Roman" w:hAnsi="Times New Roman" w:cs="Times New Roman"/>
        </w:rPr>
        <w:t>я</w:t>
      </w:r>
      <w:r w:rsidRPr="00B17BE9">
        <w:rPr>
          <w:rFonts w:ascii="Times New Roman" w:eastAsia="Times New Roman" w:hAnsi="Times New Roman" w:cs="Times New Roman"/>
        </w:rPr>
        <w:t xml:space="preserve"> и порядок производства по уголовному делу, дознание по которому проводилось в сокращенной форме, соблюден</w:t>
      </w:r>
      <w:r w:rsidRPr="00B17BE9" w:rsidR="0014396A">
        <w:rPr>
          <w:rFonts w:ascii="Times New Roman" w:eastAsia="Times New Roman" w:hAnsi="Times New Roman" w:cs="Times New Roman"/>
        </w:rPr>
        <w:t>ы</w:t>
      </w:r>
      <w:r w:rsidRPr="00B17BE9">
        <w:rPr>
          <w:rFonts w:ascii="Times New Roman" w:eastAsia="Times New Roman" w:hAnsi="Times New Roman" w:cs="Times New Roman"/>
        </w:rPr>
        <w:t>, обстоятельства, исключающие производство дознания в сокращенной форме, отсутствуют.</w:t>
      </w:r>
    </w:p>
    <w:p w:rsidR="00DD46D7" w:rsidRPr="00B17BE9" w:rsidP="00DD46D7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>В результате рассмотрения материалов уголовного дела суд пришел к выводу о виновности подсудимо</w:t>
      </w:r>
      <w:r w:rsidRPr="00B17BE9" w:rsidR="0014396A">
        <w:rPr>
          <w:rFonts w:ascii="Times New Roman" w:hAnsi="Times New Roman" w:cs="Times New Roman"/>
        </w:rPr>
        <w:t>го</w:t>
      </w:r>
      <w:r w:rsidRPr="00B17BE9">
        <w:rPr>
          <w:rFonts w:ascii="Times New Roman" w:hAnsi="Times New Roman" w:cs="Times New Roman"/>
        </w:rPr>
        <w:t>, а также, что обвинение, с которым он согласил</w:t>
      </w:r>
      <w:r w:rsidRPr="00B17BE9" w:rsidR="008E5A4A">
        <w:rPr>
          <w:rFonts w:ascii="Times New Roman" w:hAnsi="Times New Roman" w:cs="Times New Roman"/>
        </w:rPr>
        <w:t>с</w:t>
      </w:r>
      <w:r w:rsidRPr="00B17BE9" w:rsidR="0014396A">
        <w:rPr>
          <w:rFonts w:ascii="Times New Roman" w:hAnsi="Times New Roman" w:cs="Times New Roman"/>
        </w:rPr>
        <w:t>я</w:t>
      </w:r>
      <w:r w:rsidRPr="00B17BE9">
        <w:rPr>
          <w:rFonts w:ascii="Times New Roman" w:hAnsi="Times New Roman" w:cs="Times New Roman"/>
        </w:rPr>
        <w:t>, обоснованно и подтверждается доказательствами, собранными по уголовному делу, оснований для прекращения уголовного дела не имеется.</w:t>
      </w:r>
    </w:p>
    <w:p w:rsidR="005A15DC" w:rsidRPr="00B17BE9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>Действия подсудимо</w:t>
      </w:r>
      <w:r w:rsidRPr="00B17BE9" w:rsidR="0014396A">
        <w:rPr>
          <w:rFonts w:ascii="Times New Roman" w:hAnsi="Times New Roman" w:cs="Times New Roman"/>
        </w:rPr>
        <w:t>го</w:t>
      </w:r>
      <w:r w:rsidRPr="00B17BE9">
        <w:rPr>
          <w:rFonts w:ascii="Times New Roman" w:hAnsi="Times New Roman" w:cs="Times New Roman"/>
        </w:rPr>
        <w:t xml:space="preserve"> </w:t>
      </w:r>
      <w:r w:rsidRPr="00B17BE9" w:rsidR="007F1791">
        <w:rPr>
          <w:rFonts w:ascii="Times New Roman" w:hAnsi="Times New Roman" w:cs="Times New Roman"/>
        </w:rPr>
        <w:t>Король А.В.</w:t>
      </w:r>
      <w:r w:rsidRPr="00B17BE9" w:rsidR="0014396A">
        <w:rPr>
          <w:rFonts w:ascii="Times New Roman" w:hAnsi="Times New Roman" w:cs="Times New Roman"/>
        </w:rPr>
        <w:t xml:space="preserve"> </w:t>
      </w:r>
      <w:r w:rsidRPr="00B17BE9">
        <w:rPr>
          <w:rFonts w:ascii="Times New Roman" w:hAnsi="Times New Roman" w:cs="Times New Roman"/>
        </w:rPr>
        <w:t xml:space="preserve">суд квалифицирует </w:t>
      </w:r>
      <w:r w:rsidRPr="00B17BE9" w:rsidR="0014396A">
        <w:rPr>
          <w:rFonts w:ascii="Times New Roman" w:hAnsi="Times New Roman" w:cs="Times New Roman"/>
        </w:rPr>
        <w:t>по ч.1 ст.159 УК РФ как мошенничество, то есть</w:t>
      </w:r>
      <w:r w:rsidRPr="00B17BE9">
        <w:rPr>
          <w:rFonts w:ascii="Times New Roman" w:hAnsi="Times New Roman" w:cs="Times New Roman"/>
        </w:rPr>
        <w:t xml:space="preserve"> хищение чужого имущества путем обмана.</w:t>
      </w:r>
    </w:p>
    <w:p w:rsidR="00DD46D7" w:rsidRPr="00B17BE9" w:rsidP="005A15D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>При назначении наказания подсудимо</w:t>
      </w:r>
      <w:r w:rsidRPr="00B17BE9" w:rsidR="005A15DC">
        <w:rPr>
          <w:rFonts w:ascii="Times New Roman" w:hAnsi="Times New Roman" w:cs="Times New Roman"/>
        </w:rPr>
        <w:t xml:space="preserve">му </w:t>
      </w:r>
      <w:r w:rsidRPr="00B17BE9" w:rsidR="007F1791">
        <w:rPr>
          <w:rFonts w:ascii="Times New Roman" w:hAnsi="Times New Roman" w:cs="Times New Roman"/>
        </w:rPr>
        <w:t>Король А.В.</w:t>
      </w:r>
      <w:r w:rsidRPr="00B17BE9" w:rsidR="005A7965">
        <w:rPr>
          <w:rFonts w:ascii="Times New Roman" w:hAnsi="Times New Roman" w:cs="Times New Roman"/>
        </w:rPr>
        <w:t xml:space="preserve"> </w:t>
      </w:r>
      <w:r w:rsidRPr="00B17BE9">
        <w:rPr>
          <w:rFonts w:ascii="Times New Roman" w:hAnsi="Times New Roman" w:cs="Times New Roman"/>
        </w:rPr>
        <w:t>суд в соответствии со ст.60 УК РФ учитывает характер и степень общественной опасности совершенн</w:t>
      </w:r>
      <w:r w:rsidRPr="00B17BE9" w:rsidR="007F1791">
        <w:rPr>
          <w:rFonts w:ascii="Times New Roman" w:hAnsi="Times New Roman" w:cs="Times New Roman"/>
        </w:rPr>
        <w:t>ого</w:t>
      </w:r>
      <w:r w:rsidRPr="00B17BE9">
        <w:rPr>
          <w:rFonts w:ascii="Times New Roman" w:hAnsi="Times New Roman" w:cs="Times New Roman"/>
        </w:rPr>
        <w:t xml:space="preserve"> </w:t>
      </w:r>
      <w:r w:rsidRPr="00B17BE9" w:rsidR="005A15DC">
        <w:rPr>
          <w:rFonts w:ascii="Times New Roman" w:hAnsi="Times New Roman" w:cs="Times New Roman"/>
        </w:rPr>
        <w:t>им</w:t>
      </w:r>
      <w:r w:rsidRPr="00B17BE9">
        <w:rPr>
          <w:rFonts w:ascii="Times New Roman" w:hAnsi="Times New Roman" w:cs="Times New Roman"/>
        </w:rPr>
        <w:t xml:space="preserve"> преступлени</w:t>
      </w:r>
      <w:r w:rsidRPr="00B17BE9" w:rsidR="007F1791">
        <w:rPr>
          <w:rFonts w:ascii="Times New Roman" w:hAnsi="Times New Roman" w:cs="Times New Roman"/>
        </w:rPr>
        <w:t>я</w:t>
      </w:r>
      <w:r w:rsidRPr="00B17BE9">
        <w:rPr>
          <w:rFonts w:ascii="Times New Roman" w:hAnsi="Times New Roman" w:cs="Times New Roman"/>
        </w:rPr>
        <w:t>, отнесенн</w:t>
      </w:r>
      <w:r w:rsidRPr="00B17BE9" w:rsidR="007F1791">
        <w:rPr>
          <w:rFonts w:ascii="Times New Roman" w:hAnsi="Times New Roman" w:cs="Times New Roman"/>
        </w:rPr>
        <w:t>ого</w:t>
      </w:r>
      <w:r w:rsidRPr="00B17BE9">
        <w:rPr>
          <w:rFonts w:ascii="Times New Roman" w:hAnsi="Times New Roman" w:cs="Times New Roman"/>
        </w:rPr>
        <w:t xml:space="preserve"> к категории преступлений небольшой тяжести, направленн</w:t>
      </w:r>
      <w:r w:rsidRPr="00B17BE9" w:rsidR="007F1791">
        <w:rPr>
          <w:rFonts w:ascii="Times New Roman" w:hAnsi="Times New Roman" w:cs="Times New Roman"/>
        </w:rPr>
        <w:t>ого</w:t>
      </w:r>
      <w:r w:rsidRPr="00B17BE9">
        <w:rPr>
          <w:rFonts w:ascii="Times New Roman" w:hAnsi="Times New Roman" w:cs="Times New Roman"/>
        </w:rPr>
        <w:t xml:space="preserve"> против собственности, данные о личности </w:t>
      </w:r>
      <w:r w:rsidRPr="00B17BE9">
        <w:rPr>
          <w:rFonts w:ascii="Times New Roman" w:hAnsi="Times New Roman" w:cs="Times New Roman"/>
        </w:rPr>
        <w:t>подсудимо</w:t>
      </w:r>
      <w:r w:rsidRPr="00B17BE9" w:rsidR="005A15DC">
        <w:rPr>
          <w:rFonts w:ascii="Times New Roman" w:hAnsi="Times New Roman" w:cs="Times New Roman"/>
        </w:rPr>
        <w:t>го</w:t>
      </w:r>
      <w:r w:rsidRPr="00B17BE9">
        <w:rPr>
          <w:rFonts w:ascii="Times New Roman" w:hAnsi="Times New Roman" w:cs="Times New Roman"/>
        </w:rPr>
        <w:t xml:space="preserve"> </w:t>
      </w:r>
      <w:r w:rsidRPr="00B17BE9" w:rsidR="007F1791">
        <w:rPr>
          <w:rFonts w:ascii="Times New Roman" w:hAnsi="Times New Roman" w:cs="Times New Roman"/>
        </w:rPr>
        <w:t>Король А.В.</w:t>
      </w:r>
      <w:r w:rsidRPr="00B17BE9" w:rsidR="008E5A4A">
        <w:rPr>
          <w:rFonts w:ascii="Times New Roman" w:hAnsi="Times New Roman" w:cs="Times New Roman"/>
        </w:rPr>
        <w:t>,</w:t>
      </w:r>
      <w:r w:rsidRPr="00B17BE9">
        <w:rPr>
          <w:rFonts w:ascii="Times New Roman" w:hAnsi="Times New Roman" w:cs="Times New Roman"/>
        </w:rPr>
        <w:t xml:space="preserve"> котор</w:t>
      </w:r>
      <w:r w:rsidRPr="00B17BE9" w:rsidR="005A15DC">
        <w:rPr>
          <w:rFonts w:ascii="Times New Roman" w:hAnsi="Times New Roman" w:cs="Times New Roman"/>
        </w:rPr>
        <w:t>ый</w:t>
      </w:r>
      <w:r w:rsidRPr="00B17BE9">
        <w:rPr>
          <w:rFonts w:ascii="Times New Roman" w:hAnsi="Times New Roman" w:cs="Times New Roman"/>
        </w:rPr>
        <w:t xml:space="preserve"> является граждан</w:t>
      </w:r>
      <w:r w:rsidRPr="00B17BE9" w:rsidR="005A15DC">
        <w:rPr>
          <w:rFonts w:ascii="Times New Roman" w:hAnsi="Times New Roman" w:cs="Times New Roman"/>
        </w:rPr>
        <w:t xml:space="preserve">ином </w:t>
      </w:r>
      <w:r w:rsidR="00B17BE9">
        <w:rPr>
          <w:color w:val="000000"/>
          <w:sz w:val="28"/>
          <w:szCs w:val="28"/>
          <w:shd w:val="clear" w:color="auto" w:fill="FFFFFF"/>
        </w:rPr>
        <w:t>***</w:t>
      </w:r>
      <w:r w:rsidRPr="00B17BE9" w:rsidR="00251805">
        <w:rPr>
          <w:rFonts w:ascii="Times New Roman" w:hAnsi="Times New Roman" w:cs="Times New Roman"/>
        </w:rPr>
        <w:t xml:space="preserve"> </w:t>
      </w:r>
      <w:r w:rsidRPr="00B17BE9">
        <w:rPr>
          <w:rFonts w:ascii="Times New Roman" w:hAnsi="Times New Roman" w:cs="Times New Roman"/>
        </w:rPr>
        <w:t>(л.д.</w:t>
      </w:r>
      <w:r w:rsidRPr="00B17BE9" w:rsidR="007F1791">
        <w:rPr>
          <w:rFonts w:ascii="Times New Roman" w:hAnsi="Times New Roman" w:cs="Times New Roman"/>
        </w:rPr>
        <w:t>91</w:t>
      </w:r>
      <w:r w:rsidRPr="00B17BE9" w:rsidR="005A15DC">
        <w:rPr>
          <w:rFonts w:ascii="Times New Roman" w:hAnsi="Times New Roman" w:cs="Times New Roman"/>
        </w:rPr>
        <w:t xml:space="preserve">), </w:t>
      </w:r>
      <w:r w:rsidR="00B17BE9">
        <w:rPr>
          <w:color w:val="000000"/>
          <w:sz w:val="28"/>
          <w:szCs w:val="28"/>
          <w:shd w:val="clear" w:color="auto" w:fill="FFFFFF"/>
        </w:rPr>
        <w:t>***</w:t>
      </w:r>
      <w:r w:rsidRPr="00B17BE9">
        <w:rPr>
          <w:rFonts w:ascii="Times New Roman" w:hAnsi="Times New Roman" w:cs="Times New Roman"/>
        </w:rPr>
        <w:t xml:space="preserve"> (л.д.</w:t>
      </w:r>
      <w:r w:rsidRPr="00B17BE9" w:rsidR="007F1791">
        <w:rPr>
          <w:rFonts w:ascii="Times New Roman" w:hAnsi="Times New Roman" w:cs="Times New Roman"/>
        </w:rPr>
        <w:t>6</w:t>
      </w:r>
      <w:r w:rsidRPr="00B17BE9" w:rsidR="005A15DC">
        <w:rPr>
          <w:rFonts w:ascii="Times New Roman" w:hAnsi="Times New Roman" w:cs="Times New Roman"/>
        </w:rPr>
        <w:t>7</w:t>
      </w:r>
      <w:r w:rsidRPr="00B17BE9" w:rsidR="007F1791">
        <w:rPr>
          <w:rFonts w:ascii="Times New Roman" w:hAnsi="Times New Roman" w:cs="Times New Roman"/>
        </w:rPr>
        <w:t>, 69, 71</w:t>
      </w:r>
      <w:r w:rsidRPr="00B17BE9">
        <w:rPr>
          <w:rFonts w:ascii="Times New Roman" w:hAnsi="Times New Roman" w:cs="Times New Roman"/>
        </w:rPr>
        <w:t>), обстоятельства, смягчающие и отягчающие наказание, а также влияние назначенного</w:t>
      </w:r>
      <w:r w:rsidRPr="00B17BE9">
        <w:rPr>
          <w:rFonts w:ascii="Times New Roman" w:hAnsi="Times New Roman" w:cs="Times New Roman"/>
        </w:rPr>
        <w:t xml:space="preserve"> наказания  на исправление подсудимо</w:t>
      </w:r>
      <w:r w:rsidRPr="00B17BE9" w:rsidR="005A15DC">
        <w:rPr>
          <w:rFonts w:ascii="Times New Roman" w:hAnsi="Times New Roman" w:cs="Times New Roman"/>
        </w:rPr>
        <w:t>го</w:t>
      </w:r>
      <w:r w:rsidRPr="00B17BE9">
        <w:rPr>
          <w:rFonts w:ascii="Times New Roman" w:hAnsi="Times New Roman" w:cs="Times New Roman"/>
        </w:rPr>
        <w:t xml:space="preserve"> и на условия  жизни </w:t>
      </w:r>
      <w:r w:rsidRPr="00B17BE9" w:rsidR="008E5A4A">
        <w:rPr>
          <w:rFonts w:ascii="Times New Roman" w:hAnsi="Times New Roman" w:cs="Times New Roman"/>
        </w:rPr>
        <w:t>е</w:t>
      </w:r>
      <w:r w:rsidRPr="00B17BE9" w:rsidR="005A15DC">
        <w:rPr>
          <w:rFonts w:ascii="Times New Roman" w:hAnsi="Times New Roman" w:cs="Times New Roman"/>
        </w:rPr>
        <w:t>го</w:t>
      </w:r>
      <w:r w:rsidRPr="00B17BE9">
        <w:rPr>
          <w:rFonts w:ascii="Times New Roman" w:hAnsi="Times New Roman" w:cs="Times New Roman"/>
        </w:rPr>
        <w:t xml:space="preserve"> семьи. </w:t>
      </w:r>
    </w:p>
    <w:p w:rsidR="001A0C55" w:rsidRPr="00B17BE9" w:rsidP="001A0C5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 xml:space="preserve">Обстоятельствами, смягчающими наказание </w:t>
      </w:r>
      <w:r w:rsidRPr="00B17BE9" w:rsidR="00FA78B5">
        <w:rPr>
          <w:rFonts w:ascii="Times New Roman" w:hAnsi="Times New Roman" w:cs="Times New Roman"/>
        </w:rPr>
        <w:t>Король А.В.</w:t>
      </w:r>
      <w:r w:rsidRPr="00B17BE9" w:rsidR="005A7965">
        <w:rPr>
          <w:rFonts w:ascii="Times New Roman" w:hAnsi="Times New Roman" w:cs="Times New Roman"/>
        </w:rPr>
        <w:t xml:space="preserve"> </w:t>
      </w:r>
      <w:r w:rsidRPr="00B17BE9">
        <w:rPr>
          <w:rFonts w:ascii="Times New Roman" w:hAnsi="Times New Roman" w:cs="Times New Roman"/>
        </w:rPr>
        <w:t>в соответствии с п. «и</w:t>
      </w:r>
      <w:r w:rsidRPr="00B17BE9" w:rsidR="00FE5D7D">
        <w:rPr>
          <w:rFonts w:ascii="Times New Roman" w:hAnsi="Times New Roman" w:cs="Times New Roman"/>
        </w:rPr>
        <w:t>»</w:t>
      </w:r>
      <w:r w:rsidRPr="00B17BE9">
        <w:rPr>
          <w:rFonts w:ascii="Times New Roman" w:hAnsi="Times New Roman" w:cs="Times New Roman"/>
        </w:rPr>
        <w:t xml:space="preserve"> ч. 1 ст. 61 УК РФ суд признает </w:t>
      </w:r>
      <w:r w:rsidRPr="00B17BE9" w:rsidR="005A7965">
        <w:rPr>
          <w:rFonts w:ascii="Times New Roman" w:hAnsi="Times New Roman" w:cs="Times New Roman"/>
        </w:rPr>
        <w:t>явк</w:t>
      </w:r>
      <w:r w:rsidRPr="00B17BE9" w:rsidR="007F1791">
        <w:rPr>
          <w:rFonts w:ascii="Times New Roman" w:hAnsi="Times New Roman" w:cs="Times New Roman"/>
        </w:rPr>
        <w:t>у</w:t>
      </w:r>
      <w:r w:rsidRPr="00B17BE9" w:rsidR="005A7965">
        <w:rPr>
          <w:rFonts w:ascii="Times New Roman" w:hAnsi="Times New Roman" w:cs="Times New Roman"/>
        </w:rPr>
        <w:t xml:space="preserve"> с повинной</w:t>
      </w:r>
      <w:r w:rsidRPr="00B17BE9">
        <w:rPr>
          <w:rFonts w:ascii="Times New Roman" w:hAnsi="Times New Roman" w:cs="Times New Roman"/>
        </w:rPr>
        <w:t>, активное способствование раскрытию и расследованию преступлени</w:t>
      </w:r>
      <w:r w:rsidRPr="00B17BE9" w:rsidR="007F1791">
        <w:rPr>
          <w:rFonts w:ascii="Times New Roman" w:hAnsi="Times New Roman" w:cs="Times New Roman"/>
        </w:rPr>
        <w:t>я</w:t>
      </w:r>
      <w:r w:rsidRPr="00B17BE9">
        <w:rPr>
          <w:rFonts w:ascii="Times New Roman" w:hAnsi="Times New Roman" w:cs="Times New Roman"/>
        </w:rPr>
        <w:t xml:space="preserve">, </w:t>
      </w:r>
      <w:r w:rsidRPr="00B17BE9">
        <w:rPr>
          <w:rFonts w:ascii="Times New Roman" w:eastAsia="Calibri" w:hAnsi="Times New Roman" w:cs="Times New Roman"/>
        </w:rPr>
        <w:t>под которым суд понимает оказание помощи в расследовании преступления путем дачи правдивых показаний об обстоятельствах дела и о е</w:t>
      </w:r>
      <w:r w:rsidRPr="00B17BE9" w:rsidR="00D97D96">
        <w:rPr>
          <w:rFonts w:ascii="Times New Roman" w:eastAsia="Calibri" w:hAnsi="Times New Roman" w:cs="Times New Roman"/>
        </w:rPr>
        <w:t>го</w:t>
      </w:r>
      <w:r w:rsidRPr="00B17BE9">
        <w:rPr>
          <w:rFonts w:ascii="Times New Roman" w:eastAsia="Calibri" w:hAnsi="Times New Roman" w:cs="Times New Roman"/>
        </w:rPr>
        <w:t xml:space="preserve"> собственном участии в совершенн</w:t>
      </w:r>
      <w:r w:rsidRPr="00B17BE9" w:rsidR="007F1791">
        <w:rPr>
          <w:rFonts w:ascii="Times New Roman" w:eastAsia="Calibri" w:hAnsi="Times New Roman" w:cs="Times New Roman"/>
        </w:rPr>
        <w:t>ом</w:t>
      </w:r>
      <w:r w:rsidRPr="00B17BE9">
        <w:rPr>
          <w:rFonts w:ascii="Times New Roman" w:eastAsia="Calibri" w:hAnsi="Times New Roman" w:cs="Times New Roman"/>
        </w:rPr>
        <w:t xml:space="preserve"> преступлени</w:t>
      </w:r>
      <w:r w:rsidRPr="00B17BE9" w:rsidR="007F1791">
        <w:rPr>
          <w:rFonts w:ascii="Times New Roman" w:eastAsia="Calibri" w:hAnsi="Times New Roman" w:cs="Times New Roman"/>
        </w:rPr>
        <w:t>и</w:t>
      </w:r>
      <w:r w:rsidRPr="00B17BE9" w:rsidR="00FE5D7D">
        <w:rPr>
          <w:rFonts w:ascii="Times New Roman" w:eastAsia="Calibri" w:hAnsi="Times New Roman" w:cs="Times New Roman"/>
        </w:rPr>
        <w:t xml:space="preserve">, </w:t>
      </w:r>
      <w:r w:rsidRPr="00B17BE9">
        <w:rPr>
          <w:rFonts w:ascii="Times New Roman" w:hAnsi="Times New Roman" w:cs="Times New Roman"/>
        </w:rPr>
        <w:t>в соответствии с ч.2 ст. 61 УК</w:t>
      </w:r>
      <w:r w:rsidRPr="00B17BE9">
        <w:rPr>
          <w:rFonts w:ascii="Times New Roman" w:hAnsi="Times New Roman" w:cs="Times New Roman"/>
        </w:rPr>
        <w:t xml:space="preserve"> РФ – полное признание вины, </w:t>
      </w:r>
      <w:r w:rsidRPr="00B17BE9" w:rsidR="007F1791">
        <w:rPr>
          <w:rFonts w:ascii="Times New Roman" w:hAnsi="Times New Roman" w:cs="Times New Roman"/>
        </w:rPr>
        <w:t xml:space="preserve">осознание неправомерности своего поведения, </w:t>
      </w:r>
      <w:r w:rsidRPr="00B17BE9">
        <w:rPr>
          <w:rFonts w:ascii="Times New Roman" w:hAnsi="Times New Roman" w:cs="Times New Roman"/>
        </w:rPr>
        <w:t>чистосердечное раскаяние в совершенном преступлении</w:t>
      </w:r>
      <w:r w:rsidRPr="00B17BE9" w:rsidR="007F1791">
        <w:rPr>
          <w:rFonts w:ascii="Times New Roman" w:hAnsi="Times New Roman" w:cs="Times New Roman"/>
        </w:rPr>
        <w:t xml:space="preserve">, </w:t>
      </w:r>
      <w:r w:rsidRPr="00B17BE9" w:rsidR="00246D2F">
        <w:rPr>
          <w:rFonts w:ascii="Times New Roman" w:hAnsi="Times New Roman" w:cs="Times New Roman"/>
        </w:rPr>
        <w:t xml:space="preserve">принесение потерпевшему извинений, </w:t>
      </w:r>
      <w:r w:rsidRPr="00B17BE9" w:rsidR="007A7B37">
        <w:rPr>
          <w:rFonts w:ascii="Times New Roman" w:hAnsi="Times New Roman" w:cs="Times New Roman"/>
        </w:rPr>
        <w:t xml:space="preserve">частичное возмещение причиненного преступлением ущерба, </w:t>
      </w:r>
      <w:r w:rsidRPr="00B17BE9" w:rsidR="007F1791">
        <w:rPr>
          <w:rFonts w:ascii="Times New Roman" w:hAnsi="Times New Roman" w:cs="Times New Roman"/>
        </w:rPr>
        <w:t xml:space="preserve">оказание помощи в содержании и воспитании </w:t>
      </w:r>
      <w:r w:rsidR="00B17BE9">
        <w:rPr>
          <w:color w:val="000000"/>
          <w:sz w:val="28"/>
          <w:szCs w:val="28"/>
          <w:shd w:val="clear" w:color="auto" w:fill="FFFFFF"/>
        </w:rPr>
        <w:t>***</w:t>
      </w:r>
      <w:r w:rsidRPr="00B17BE9" w:rsidR="007F1791">
        <w:rPr>
          <w:rFonts w:ascii="Times New Roman" w:hAnsi="Times New Roman" w:cs="Times New Roman"/>
        </w:rPr>
        <w:t xml:space="preserve">- </w:t>
      </w:r>
      <w:r w:rsidR="00B17BE9">
        <w:rPr>
          <w:color w:val="000000"/>
          <w:sz w:val="28"/>
          <w:szCs w:val="28"/>
          <w:shd w:val="clear" w:color="auto" w:fill="FFFFFF"/>
        </w:rPr>
        <w:t>***</w:t>
      </w:r>
      <w:r w:rsidRPr="00B17BE9" w:rsidR="007F1791">
        <w:rPr>
          <w:rFonts w:ascii="Times New Roman" w:hAnsi="Times New Roman" w:cs="Times New Roman"/>
        </w:rPr>
        <w:t>.</w:t>
      </w:r>
    </w:p>
    <w:p w:rsidR="00DD46D7" w:rsidRPr="00B17BE9" w:rsidP="001A0C5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 xml:space="preserve">Принимая во внимание, что </w:t>
      </w:r>
      <w:r w:rsidRPr="00B17BE9" w:rsidR="007F1791">
        <w:rPr>
          <w:rFonts w:ascii="Times New Roman" w:hAnsi="Times New Roman" w:cs="Times New Roman"/>
        </w:rPr>
        <w:t>Король А.В.</w:t>
      </w:r>
      <w:r w:rsidRPr="00B17BE9">
        <w:rPr>
          <w:rFonts w:ascii="Times New Roman" w:hAnsi="Times New Roman" w:cs="Times New Roman"/>
        </w:rPr>
        <w:t xml:space="preserve"> </w:t>
      </w:r>
      <w:r w:rsidRPr="00B17BE9" w:rsidR="00F80071">
        <w:rPr>
          <w:rFonts w:ascii="Times New Roman" w:hAnsi="Times New Roman" w:cs="Times New Roman"/>
        </w:rPr>
        <w:t xml:space="preserve">имеет </w:t>
      </w:r>
      <w:r w:rsidR="00B17BE9">
        <w:rPr>
          <w:color w:val="000000"/>
          <w:sz w:val="28"/>
          <w:szCs w:val="28"/>
          <w:shd w:val="clear" w:color="auto" w:fill="FFFFFF"/>
        </w:rPr>
        <w:t>***</w:t>
      </w:r>
      <w:r w:rsidRPr="00B17BE9">
        <w:rPr>
          <w:rFonts w:ascii="Times New Roman" w:hAnsi="Times New Roman" w:cs="Times New Roman"/>
        </w:rPr>
        <w:t xml:space="preserve">,  признает обстоятельством, отягчающим наказание </w:t>
      </w:r>
      <w:r w:rsidRPr="00B17BE9" w:rsidR="007F1791">
        <w:rPr>
          <w:rFonts w:ascii="Times New Roman" w:hAnsi="Times New Roman" w:cs="Times New Roman"/>
        </w:rPr>
        <w:t>Король А.В.</w:t>
      </w:r>
      <w:r w:rsidRPr="00B17BE9" w:rsidR="005A7965">
        <w:rPr>
          <w:rFonts w:ascii="Times New Roman" w:hAnsi="Times New Roman" w:cs="Times New Roman"/>
        </w:rPr>
        <w:t>,</w:t>
      </w:r>
      <w:r w:rsidRPr="00B17BE9">
        <w:rPr>
          <w:rFonts w:ascii="Times New Roman" w:hAnsi="Times New Roman" w:cs="Times New Roman"/>
        </w:rPr>
        <w:t xml:space="preserve"> рецидив преступлений.</w:t>
      </w:r>
    </w:p>
    <w:p w:rsidR="00F80071" w:rsidRPr="00B17BE9" w:rsidP="00F80071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B17BE9">
        <w:rPr>
          <w:rFonts w:ascii="Times New Roman" w:eastAsia="Calibri" w:hAnsi="Times New Roman" w:cs="Times New Roman"/>
          <w:lang w:eastAsia="en-US"/>
        </w:rPr>
        <w:t xml:space="preserve">В соответствии с ч. 2 ст. 15 УК РФ совершенное Король А.В. деяние относится к категории преступлений небольшой тяжести, в </w:t>
      </w:r>
      <w:r w:rsidRPr="00B17BE9">
        <w:rPr>
          <w:rFonts w:ascii="Times New Roman" w:eastAsia="Calibri" w:hAnsi="Times New Roman" w:cs="Times New Roman"/>
          <w:lang w:eastAsia="en-US"/>
        </w:rPr>
        <w:t>связи</w:t>
      </w:r>
      <w:r w:rsidRPr="00B17BE9">
        <w:rPr>
          <w:rFonts w:ascii="Times New Roman" w:eastAsia="Calibri" w:hAnsi="Times New Roman" w:cs="Times New Roman"/>
          <w:lang w:eastAsia="en-US"/>
        </w:rPr>
        <w:t xml:space="preserve"> с чем оснований для изменения категории  преступления на менее тяжкую в соответствии с ч. 6 ст. 15 УК РФ не имеется.</w:t>
      </w:r>
    </w:p>
    <w:p w:rsidR="00561574" w:rsidRPr="00B17BE9" w:rsidP="00561574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 xml:space="preserve">Обстоятельства, исключающие преступность </w:t>
      </w:r>
      <w:r w:rsidRPr="00B17BE9" w:rsidR="00DF279B">
        <w:rPr>
          <w:rFonts w:ascii="Times New Roman" w:hAnsi="Times New Roman" w:cs="Times New Roman"/>
        </w:rPr>
        <w:t xml:space="preserve">или наказуемость </w:t>
      </w:r>
      <w:r w:rsidRPr="00B17BE9">
        <w:rPr>
          <w:rFonts w:ascii="Times New Roman" w:hAnsi="Times New Roman" w:cs="Times New Roman"/>
        </w:rPr>
        <w:t>деяния</w:t>
      </w:r>
      <w:r w:rsidRPr="00B17BE9" w:rsidR="00DF279B">
        <w:rPr>
          <w:rFonts w:ascii="Times New Roman" w:hAnsi="Times New Roman" w:cs="Times New Roman"/>
        </w:rPr>
        <w:t>, совершенного подсудимым</w:t>
      </w:r>
      <w:r w:rsidRPr="00B17BE9">
        <w:rPr>
          <w:rFonts w:ascii="Times New Roman" w:hAnsi="Times New Roman" w:cs="Times New Roman"/>
        </w:rPr>
        <w:t xml:space="preserve">, обстоятельства, которые могут повлечь за собой освобождение подсудимого от уголовной ответственности, а также исключительные обстоятельства, существенно снижающие степень общественной опасности совершенного им деяния, судом не установлены, в </w:t>
      </w:r>
      <w:r w:rsidRPr="00B17BE9">
        <w:rPr>
          <w:rFonts w:ascii="Times New Roman" w:hAnsi="Times New Roman" w:cs="Times New Roman"/>
        </w:rPr>
        <w:t>связи</w:t>
      </w:r>
      <w:r w:rsidRPr="00B17BE9">
        <w:rPr>
          <w:rFonts w:ascii="Times New Roman" w:hAnsi="Times New Roman" w:cs="Times New Roman"/>
        </w:rPr>
        <w:t xml:space="preserve"> с чем оснований для применения ст. 64 УК РФ при вынесении приговора у суда не имеется.</w:t>
      </w:r>
    </w:p>
    <w:p w:rsidR="007F1791" w:rsidRPr="00B17BE9" w:rsidP="007F1791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DD46D7" w:rsidRPr="00B17BE9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 xml:space="preserve">При таких обстоятельствах, с учетом требований ч.5 ст.62, </w:t>
      </w:r>
      <w:r w:rsidRPr="00B17BE9" w:rsidR="00F80071">
        <w:rPr>
          <w:rFonts w:ascii="Times New Roman" w:hAnsi="Times New Roman" w:cs="Times New Roman"/>
        </w:rPr>
        <w:t xml:space="preserve">ч.5 ст.18, </w:t>
      </w:r>
      <w:r w:rsidRPr="00B17BE9">
        <w:rPr>
          <w:rFonts w:ascii="Times New Roman" w:hAnsi="Times New Roman" w:cs="Times New Roman"/>
        </w:rPr>
        <w:t>ч.1 ст.68 УК РФ, характера и степени общественной опасности ранее совершенн</w:t>
      </w:r>
      <w:r w:rsidRPr="00B17BE9" w:rsidR="00F80071">
        <w:rPr>
          <w:rFonts w:ascii="Times New Roman" w:hAnsi="Times New Roman" w:cs="Times New Roman"/>
        </w:rPr>
        <w:t xml:space="preserve">ых </w:t>
      </w:r>
      <w:r w:rsidRPr="00B17BE9">
        <w:rPr>
          <w:rFonts w:ascii="Times New Roman" w:hAnsi="Times New Roman" w:cs="Times New Roman"/>
        </w:rPr>
        <w:t>преступлени</w:t>
      </w:r>
      <w:r w:rsidRPr="00B17BE9" w:rsidR="00F80071">
        <w:rPr>
          <w:rFonts w:ascii="Times New Roman" w:hAnsi="Times New Roman" w:cs="Times New Roman"/>
        </w:rPr>
        <w:t>й</w:t>
      </w:r>
      <w:r w:rsidRPr="00B17BE9">
        <w:rPr>
          <w:rFonts w:ascii="Times New Roman" w:hAnsi="Times New Roman" w:cs="Times New Roman"/>
        </w:rPr>
        <w:t>, обстоятельств, в силу которых исправительное воздействие предыдущего наказания оказалось недостаточным, суд считает, что в целях восстановления социальной справедливости, исправления подсудимо</w:t>
      </w:r>
      <w:r w:rsidRPr="00B17BE9" w:rsidR="00561574">
        <w:rPr>
          <w:rFonts w:ascii="Times New Roman" w:hAnsi="Times New Roman" w:cs="Times New Roman"/>
        </w:rPr>
        <w:t>го</w:t>
      </w:r>
      <w:r w:rsidRPr="00B17BE9">
        <w:rPr>
          <w:rFonts w:ascii="Times New Roman" w:hAnsi="Times New Roman" w:cs="Times New Roman"/>
        </w:rPr>
        <w:t xml:space="preserve"> и предупреждения совершения </w:t>
      </w:r>
      <w:r w:rsidRPr="00B17BE9" w:rsidR="00561574">
        <w:rPr>
          <w:rFonts w:ascii="Times New Roman" w:hAnsi="Times New Roman" w:cs="Times New Roman"/>
        </w:rPr>
        <w:t>им</w:t>
      </w:r>
      <w:r w:rsidRPr="00B17BE9">
        <w:rPr>
          <w:rFonts w:ascii="Times New Roman" w:hAnsi="Times New Roman" w:cs="Times New Roman"/>
        </w:rPr>
        <w:t xml:space="preserve"> новых преступлений</w:t>
      </w:r>
      <w:r w:rsidRPr="00B17BE9" w:rsidR="00D84769">
        <w:rPr>
          <w:rFonts w:ascii="Times New Roman" w:hAnsi="Times New Roman" w:cs="Times New Roman"/>
        </w:rPr>
        <w:t>,</w:t>
      </w:r>
      <w:r w:rsidRPr="00B17BE9">
        <w:rPr>
          <w:rFonts w:ascii="Times New Roman" w:hAnsi="Times New Roman" w:cs="Times New Roman"/>
        </w:rPr>
        <w:t xml:space="preserve"> </w:t>
      </w:r>
      <w:r w:rsidRPr="00B17BE9" w:rsidR="00F80071">
        <w:rPr>
          <w:rFonts w:ascii="Times New Roman" w:hAnsi="Times New Roman" w:cs="Times New Roman"/>
        </w:rPr>
        <w:t>Король А.В.</w:t>
      </w:r>
      <w:r w:rsidRPr="00B17BE9">
        <w:rPr>
          <w:rFonts w:ascii="Times New Roman" w:hAnsi="Times New Roman" w:cs="Times New Roman"/>
        </w:rPr>
        <w:t xml:space="preserve"> необходимо назначить наказание</w:t>
      </w:r>
      <w:r w:rsidRPr="00B17BE9">
        <w:rPr>
          <w:rFonts w:ascii="Times New Roman" w:hAnsi="Times New Roman" w:cs="Times New Roman"/>
        </w:rPr>
        <w:t xml:space="preserve"> в виде лишения свободы</w:t>
      </w:r>
      <w:r w:rsidRPr="00B17BE9" w:rsidR="00561574">
        <w:rPr>
          <w:rFonts w:ascii="Times New Roman" w:hAnsi="Times New Roman" w:cs="Times New Roman"/>
        </w:rPr>
        <w:t xml:space="preserve"> </w:t>
      </w:r>
      <w:r w:rsidRPr="00B17BE9" w:rsidR="00D952A5">
        <w:rPr>
          <w:rFonts w:ascii="Times New Roman" w:hAnsi="Times New Roman" w:cs="Times New Roman"/>
        </w:rPr>
        <w:t xml:space="preserve">с учетом положений </w:t>
      </w:r>
      <w:r w:rsidRPr="00B17BE9">
        <w:rPr>
          <w:rFonts w:ascii="Times New Roman" w:hAnsi="Times New Roman" w:cs="Times New Roman"/>
        </w:rPr>
        <w:t>ч.2 ст.68</w:t>
      </w:r>
      <w:r w:rsidRPr="00B17BE9" w:rsidR="00CE7DAC">
        <w:rPr>
          <w:rFonts w:ascii="Times New Roman" w:hAnsi="Times New Roman" w:cs="Times New Roman"/>
        </w:rPr>
        <w:t xml:space="preserve"> УК РФ, ч.6 ст.226.9 </w:t>
      </w:r>
      <w:r w:rsidRPr="00B17BE9">
        <w:rPr>
          <w:rFonts w:ascii="Times New Roman" w:hAnsi="Times New Roman" w:cs="Times New Roman"/>
        </w:rPr>
        <w:t xml:space="preserve"> У</w:t>
      </w:r>
      <w:r w:rsidRPr="00B17BE9" w:rsidR="00CE7DAC">
        <w:rPr>
          <w:rFonts w:ascii="Times New Roman" w:hAnsi="Times New Roman" w:cs="Times New Roman"/>
        </w:rPr>
        <w:t>П</w:t>
      </w:r>
      <w:r w:rsidRPr="00B17BE9">
        <w:rPr>
          <w:rFonts w:ascii="Times New Roman" w:hAnsi="Times New Roman" w:cs="Times New Roman"/>
        </w:rPr>
        <w:t>К РФ.</w:t>
      </w:r>
    </w:p>
    <w:p w:rsidR="00DD46D7" w:rsidRPr="00B17BE9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 xml:space="preserve">Оснований для применения в отношении </w:t>
      </w:r>
      <w:r w:rsidRPr="00B17BE9" w:rsidR="00F80071">
        <w:rPr>
          <w:rFonts w:ascii="Times New Roman" w:hAnsi="Times New Roman" w:cs="Times New Roman"/>
        </w:rPr>
        <w:t>Король А.В.</w:t>
      </w:r>
      <w:r w:rsidRPr="00B17BE9">
        <w:rPr>
          <w:rFonts w:ascii="Times New Roman" w:hAnsi="Times New Roman" w:cs="Times New Roman"/>
        </w:rPr>
        <w:t xml:space="preserve"> положений ч.3 ст.68 УК РФ, а также для назначения </w:t>
      </w:r>
      <w:r w:rsidRPr="00B17BE9" w:rsidR="00F80071">
        <w:rPr>
          <w:rFonts w:ascii="Times New Roman" w:hAnsi="Times New Roman" w:cs="Times New Roman"/>
        </w:rPr>
        <w:t>Король А.В.</w:t>
      </w:r>
      <w:r w:rsidRPr="00B17BE9">
        <w:rPr>
          <w:rFonts w:ascii="Times New Roman" w:hAnsi="Times New Roman" w:cs="Times New Roman"/>
        </w:rPr>
        <w:t xml:space="preserve"> иного, менее строго вида наказания суд не усматривает.</w:t>
      </w:r>
    </w:p>
    <w:p w:rsidR="00DF279B" w:rsidRPr="00B17BE9" w:rsidP="00DF279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>Вместе с тем, принимая во внимание конкретные обстоятельства дела, в том числе установленную совокупность приведенных выше смягчающих наказание обстоятельств, наличие рецидива</w:t>
      </w:r>
      <w:r w:rsidRPr="00B17BE9" w:rsidR="00561574">
        <w:rPr>
          <w:rFonts w:ascii="Times New Roman" w:hAnsi="Times New Roman" w:cs="Times New Roman"/>
        </w:rPr>
        <w:t>,</w:t>
      </w:r>
      <w:r w:rsidRPr="00B17BE9" w:rsidR="00CE7DAC">
        <w:rPr>
          <w:rFonts w:ascii="Times New Roman" w:hAnsi="Times New Roman" w:cs="Times New Roman"/>
        </w:rPr>
        <w:t xml:space="preserve"> суд пришел к выводу о возможности исправления подсудимо</w:t>
      </w:r>
      <w:r w:rsidRPr="00B17BE9" w:rsidR="00561574">
        <w:rPr>
          <w:rFonts w:ascii="Times New Roman" w:hAnsi="Times New Roman" w:cs="Times New Roman"/>
        </w:rPr>
        <w:t>го</w:t>
      </w:r>
      <w:r w:rsidRPr="00B17BE9" w:rsidR="00CE7DAC">
        <w:rPr>
          <w:rFonts w:ascii="Times New Roman" w:hAnsi="Times New Roman" w:cs="Times New Roman"/>
        </w:rPr>
        <w:t xml:space="preserve"> без реального отбывания наказания, в </w:t>
      </w:r>
      <w:r w:rsidRPr="00B17BE9" w:rsidR="00CE7DAC">
        <w:rPr>
          <w:rFonts w:ascii="Times New Roman" w:hAnsi="Times New Roman" w:cs="Times New Roman"/>
        </w:rPr>
        <w:t>связи</w:t>
      </w:r>
      <w:r w:rsidRPr="00B17BE9" w:rsidR="00CE7DAC">
        <w:rPr>
          <w:rFonts w:ascii="Times New Roman" w:hAnsi="Times New Roman" w:cs="Times New Roman"/>
        </w:rPr>
        <w:t xml:space="preserve"> с чем наказание может быть назначено условным в силу </w:t>
      </w:r>
      <w:r w:rsidRPr="00B17BE9">
        <w:rPr>
          <w:rFonts w:ascii="Times New Roman" w:hAnsi="Times New Roman" w:cs="Times New Roman"/>
        </w:rPr>
        <w:t>ст.73 УК РФ</w:t>
      </w:r>
      <w:r w:rsidRPr="00B17BE9" w:rsidR="00CE7DAC">
        <w:rPr>
          <w:rFonts w:ascii="Times New Roman" w:hAnsi="Times New Roman" w:cs="Times New Roman"/>
        </w:rPr>
        <w:t xml:space="preserve"> с</w:t>
      </w:r>
      <w:r w:rsidRPr="00B17BE9">
        <w:rPr>
          <w:rFonts w:ascii="Times New Roman" w:hAnsi="Times New Roman" w:cs="Times New Roman"/>
        </w:rPr>
        <w:t xml:space="preserve"> установ</w:t>
      </w:r>
      <w:r w:rsidRPr="00B17BE9" w:rsidR="00CE7DAC">
        <w:rPr>
          <w:rFonts w:ascii="Times New Roman" w:hAnsi="Times New Roman" w:cs="Times New Roman"/>
        </w:rPr>
        <w:t>лением</w:t>
      </w:r>
      <w:r w:rsidRPr="00B17BE9">
        <w:rPr>
          <w:rFonts w:ascii="Times New Roman" w:hAnsi="Times New Roman" w:cs="Times New Roman"/>
        </w:rPr>
        <w:t xml:space="preserve"> подсудимо</w:t>
      </w:r>
      <w:r w:rsidRPr="00B17BE9" w:rsidR="00561574">
        <w:rPr>
          <w:rFonts w:ascii="Times New Roman" w:hAnsi="Times New Roman" w:cs="Times New Roman"/>
        </w:rPr>
        <w:t>му</w:t>
      </w:r>
      <w:r w:rsidRPr="00B17BE9">
        <w:rPr>
          <w:rFonts w:ascii="Times New Roman" w:hAnsi="Times New Roman" w:cs="Times New Roman"/>
        </w:rPr>
        <w:t xml:space="preserve"> испытательн</w:t>
      </w:r>
      <w:r w:rsidRPr="00B17BE9" w:rsidR="00CE7DAC">
        <w:rPr>
          <w:rFonts w:ascii="Times New Roman" w:hAnsi="Times New Roman" w:cs="Times New Roman"/>
        </w:rPr>
        <w:t>ого</w:t>
      </w:r>
      <w:r w:rsidRPr="00B17BE9">
        <w:rPr>
          <w:rFonts w:ascii="Times New Roman" w:hAnsi="Times New Roman" w:cs="Times New Roman"/>
        </w:rPr>
        <w:t xml:space="preserve"> срок</w:t>
      </w:r>
      <w:r w:rsidRPr="00B17BE9" w:rsidR="00CE7DAC">
        <w:rPr>
          <w:rFonts w:ascii="Times New Roman" w:hAnsi="Times New Roman" w:cs="Times New Roman"/>
        </w:rPr>
        <w:t>а</w:t>
      </w:r>
      <w:r w:rsidRPr="00B17BE9">
        <w:rPr>
          <w:rFonts w:ascii="Times New Roman" w:hAnsi="Times New Roman" w:cs="Times New Roman"/>
        </w:rPr>
        <w:t>, в течение которого он своим поведением долж</w:t>
      </w:r>
      <w:r w:rsidRPr="00B17BE9" w:rsidR="005A7965">
        <w:rPr>
          <w:rFonts w:ascii="Times New Roman" w:hAnsi="Times New Roman" w:cs="Times New Roman"/>
        </w:rPr>
        <w:t>е</w:t>
      </w:r>
      <w:r w:rsidRPr="00B17BE9">
        <w:rPr>
          <w:rFonts w:ascii="Times New Roman" w:hAnsi="Times New Roman" w:cs="Times New Roman"/>
        </w:rPr>
        <w:t>н будет доказать свое исправление.</w:t>
      </w:r>
    </w:p>
    <w:p w:rsidR="00DF279B" w:rsidRPr="00B17BE9" w:rsidP="00DF279B">
      <w:pPr>
        <w:pStyle w:val="NoSpacing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B17BE9">
        <w:rPr>
          <w:rFonts w:ascii="Times New Roman" w:eastAsia="Calibri" w:hAnsi="Times New Roman" w:cs="Times New Roman"/>
          <w:lang w:eastAsia="en-US"/>
        </w:rPr>
        <w:t>Приговор Евпаторийского городского суда по ч.1 ст. 161 УК РФ от 27.10.2022 года, которым Король А.В. осужден к лишению свободы сроком на 1 год 6 месяцев, на основании ст. 73 УК РФ условно с испытательным сроком на 1 год 6 месяцев, подлежит самостоятельному исполнению, так как преступление, по которому Король А.В. осуждается по данному делу совершено до</w:t>
      </w:r>
      <w:r w:rsidRPr="00B17BE9">
        <w:rPr>
          <w:rFonts w:ascii="Times New Roman" w:eastAsia="Calibri" w:hAnsi="Times New Roman" w:cs="Times New Roman"/>
          <w:lang w:eastAsia="en-US"/>
        </w:rPr>
        <w:t xml:space="preserve"> его вынесения. </w:t>
      </w:r>
    </w:p>
    <w:p w:rsidR="00DD46D7" w:rsidRPr="00B17BE9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>Гражданский иск по делу не заявлен.</w:t>
      </w:r>
    </w:p>
    <w:p w:rsidR="00E90D32" w:rsidRPr="00B17BE9" w:rsidP="00E90D32">
      <w:pPr>
        <w:pStyle w:val="NoSpacing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>Вещественны</w:t>
      </w:r>
      <w:r w:rsidRPr="00B17BE9" w:rsidR="00561574">
        <w:rPr>
          <w:rFonts w:ascii="Times New Roman" w:hAnsi="Times New Roman" w:cs="Times New Roman"/>
        </w:rPr>
        <w:t>х</w:t>
      </w:r>
      <w:r w:rsidRPr="00B17BE9">
        <w:rPr>
          <w:rFonts w:ascii="Times New Roman" w:hAnsi="Times New Roman" w:cs="Times New Roman"/>
        </w:rPr>
        <w:t xml:space="preserve"> доказательств по делу </w:t>
      </w:r>
      <w:r w:rsidRPr="00B17BE9" w:rsidR="00561574">
        <w:rPr>
          <w:rFonts w:ascii="Times New Roman" w:hAnsi="Times New Roman" w:cs="Times New Roman"/>
        </w:rPr>
        <w:t>не имеется</w:t>
      </w:r>
      <w:r w:rsidRPr="00B17BE9">
        <w:rPr>
          <w:rFonts w:ascii="Times New Roman" w:hAnsi="Times New Roman" w:cs="Times New Roman"/>
        </w:rPr>
        <w:t>.</w:t>
      </w:r>
    </w:p>
    <w:p w:rsidR="00DD46D7" w:rsidRPr="00B17BE9" w:rsidP="00E90D32">
      <w:pPr>
        <w:pStyle w:val="NoSpacing"/>
        <w:tabs>
          <w:tab w:val="left" w:pos="426"/>
        </w:tabs>
        <w:ind w:firstLine="709"/>
        <w:jc w:val="both"/>
        <w:rPr>
          <w:rFonts w:ascii="Times New Roman" w:hAnsi="Times New Roman" w:cs="Times New Roman"/>
          <w:lang w:eastAsia="zh-CN"/>
        </w:rPr>
      </w:pPr>
      <w:r w:rsidRPr="00B17BE9">
        <w:rPr>
          <w:rFonts w:ascii="Times New Roman" w:hAnsi="Times New Roman" w:cs="Times New Roman"/>
          <w:lang w:eastAsia="zh-CN"/>
        </w:rPr>
        <w:t xml:space="preserve">Избранную по данному делу </w:t>
      </w:r>
      <w:r w:rsidRPr="00B17BE9" w:rsidR="00F80071">
        <w:rPr>
          <w:rFonts w:ascii="Times New Roman" w:eastAsia="Arial" w:hAnsi="Times New Roman" w:cs="Times New Roman"/>
          <w:bCs/>
          <w:lang w:eastAsia="ar-SA"/>
        </w:rPr>
        <w:t>Король А.В.</w:t>
      </w:r>
      <w:r w:rsidRPr="00B17BE9" w:rsidR="007468D1">
        <w:rPr>
          <w:rFonts w:ascii="Times New Roman" w:eastAsia="Arial" w:hAnsi="Times New Roman" w:cs="Times New Roman"/>
          <w:bCs/>
          <w:lang w:eastAsia="ar-SA"/>
        </w:rPr>
        <w:t xml:space="preserve"> </w:t>
      </w:r>
      <w:r w:rsidRPr="00B17BE9">
        <w:rPr>
          <w:rFonts w:ascii="Times New Roman" w:hAnsi="Times New Roman" w:cs="Times New Roman"/>
          <w:lang w:eastAsia="zh-CN"/>
        </w:rPr>
        <w:t xml:space="preserve">меру </w:t>
      </w:r>
      <w:r w:rsidRPr="00B17BE9" w:rsidR="00F80071">
        <w:rPr>
          <w:rFonts w:ascii="Times New Roman" w:hAnsi="Times New Roman" w:cs="Times New Roman"/>
          <w:lang w:eastAsia="zh-CN"/>
        </w:rPr>
        <w:t xml:space="preserve">процессуального принуждения в виде обязательства о явке </w:t>
      </w:r>
      <w:r w:rsidRPr="00B17BE9" w:rsidR="00880054">
        <w:rPr>
          <w:rFonts w:ascii="Times New Roman" w:hAnsi="Times New Roman" w:cs="Times New Roman"/>
        </w:rPr>
        <w:t>п</w:t>
      </w:r>
      <w:r w:rsidRPr="00B17BE9">
        <w:rPr>
          <w:rFonts w:ascii="Times New Roman" w:hAnsi="Times New Roman" w:cs="Times New Roman"/>
        </w:rPr>
        <w:t>о вступлени</w:t>
      </w:r>
      <w:r w:rsidRPr="00B17BE9" w:rsidR="00880054">
        <w:rPr>
          <w:rFonts w:ascii="Times New Roman" w:hAnsi="Times New Roman" w:cs="Times New Roman"/>
        </w:rPr>
        <w:t>ю</w:t>
      </w:r>
      <w:r w:rsidRPr="00B17BE9">
        <w:rPr>
          <w:rFonts w:ascii="Times New Roman" w:hAnsi="Times New Roman" w:cs="Times New Roman"/>
        </w:rPr>
        <w:t xml:space="preserve"> приговора в законную силу необходимо </w:t>
      </w:r>
      <w:r w:rsidRPr="00B17BE9" w:rsidR="00F80071">
        <w:rPr>
          <w:rFonts w:ascii="Times New Roman" w:hAnsi="Times New Roman" w:cs="Times New Roman"/>
        </w:rPr>
        <w:t>отменить</w:t>
      </w:r>
      <w:r w:rsidRPr="00B17BE9">
        <w:rPr>
          <w:rFonts w:ascii="Times New Roman" w:hAnsi="Times New Roman" w:cs="Times New Roman"/>
        </w:rPr>
        <w:t>.</w:t>
      </w:r>
    </w:p>
    <w:p w:rsidR="00DD46D7" w:rsidRPr="00B17BE9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>Руководствуясь ст.ст.</w:t>
      </w:r>
      <w:r w:rsidRPr="00B17BE9" w:rsidR="00D952A5">
        <w:rPr>
          <w:rFonts w:ascii="Times New Roman" w:hAnsi="Times New Roman" w:cs="Times New Roman"/>
        </w:rPr>
        <w:t xml:space="preserve">226.9, </w:t>
      </w:r>
      <w:r w:rsidRPr="00B17BE9">
        <w:rPr>
          <w:rFonts w:ascii="Times New Roman" w:hAnsi="Times New Roman" w:cs="Times New Roman"/>
        </w:rPr>
        <w:t>303-304, 307-310, 314-31</w:t>
      </w:r>
      <w:r w:rsidRPr="00B17BE9" w:rsidR="00D952A5">
        <w:rPr>
          <w:rFonts w:ascii="Times New Roman" w:hAnsi="Times New Roman" w:cs="Times New Roman"/>
        </w:rPr>
        <w:t>7</w:t>
      </w:r>
      <w:r w:rsidRPr="00B17BE9">
        <w:rPr>
          <w:rFonts w:ascii="Times New Roman" w:hAnsi="Times New Roman" w:cs="Times New Roman"/>
        </w:rPr>
        <w:t xml:space="preserve"> Уголовно-процессуального кодекса Российской Федерации, суд</w:t>
      </w:r>
    </w:p>
    <w:p w:rsidR="00DD46D7" w:rsidRPr="00B17BE9" w:rsidP="00DD46D7">
      <w:pPr>
        <w:pStyle w:val="NoSpacing"/>
        <w:jc w:val="center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>ПРИГОВОРИЛ:</w:t>
      </w:r>
    </w:p>
    <w:p w:rsidR="00880054" w:rsidRPr="00B17BE9" w:rsidP="00F80071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 xml:space="preserve">Признать </w:t>
      </w:r>
      <w:r w:rsidRPr="00B17BE9" w:rsidR="001E79C1">
        <w:rPr>
          <w:rFonts w:ascii="Times New Roman" w:hAnsi="Times New Roman" w:cs="Times New Roman"/>
        </w:rPr>
        <w:t>Король Александра Васильевича</w:t>
      </w:r>
      <w:r w:rsidRPr="00B17BE9" w:rsidR="007468D1">
        <w:rPr>
          <w:rFonts w:ascii="Times New Roman" w:hAnsi="Times New Roman" w:cs="Times New Roman"/>
        </w:rPr>
        <w:t xml:space="preserve"> </w:t>
      </w:r>
      <w:r w:rsidRPr="00B17BE9">
        <w:rPr>
          <w:rFonts w:ascii="Times New Roman" w:hAnsi="Times New Roman" w:cs="Times New Roman"/>
        </w:rPr>
        <w:t>виновн</w:t>
      </w:r>
      <w:r w:rsidRPr="00B17BE9" w:rsidR="00561574">
        <w:rPr>
          <w:rFonts w:ascii="Times New Roman" w:hAnsi="Times New Roman" w:cs="Times New Roman"/>
        </w:rPr>
        <w:t>ым</w:t>
      </w:r>
      <w:r w:rsidRPr="00B17BE9">
        <w:rPr>
          <w:rFonts w:ascii="Times New Roman" w:hAnsi="Times New Roman" w:cs="Times New Roman"/>
        </w:rPr>
        <w:t xml:space="preserve"> в совершении преступлени</w:t>
      </w:r>
      <w:r w:rsidRPr="00B17BE9" w:rsidR="001E79C1">
        <w:rPr>
          <w:rFonts w:ascii="Times New Roman" w:hAnsi="Times New Roman" w:cs="Times New Roman"/>
        </w:rPr>
        <w:t>я</w:t>
      </w:r>
      <w:r w:rsidRPr="00B17BE9">
        <w:rPr>
          <w:rFonts w:ascii="Times New Roman" w:hAnsi="Times New Roman" w:cs="Times New Roman"/>
        </w:rPr>
        <w:t>, предусмотренн</w:t>
      </w:r>
      <w:r w:rsidRPr="00B17BE9" w:rsidR="001E79C1">
        <w:rPr>
          <w:rFonts w:ascii="Times New Roman" w:hAnsi="Times New Roman" w:cs="Times New Roman"/>
        </w:rPr>
        <w:t xml:space="preserve">ого </w:t>
      </w:r>
      <w:r w:rsidRPr="00B17BE9" w:rsidR="00561574">
        <w:rPr>
          <w:rFonts w:ascii="Times New Roman" w:hAnsi="Times New Roman" w:cs="Times New Roman"/>
        </w:rPr>
        <w:t>ч.1 ст.15</w:t>
      </w:r>
      <w:r w:rsidRPr="00B17BE9" w:rsidR="005A7965">
        <w:rPr>
          <w:rFonts w:ascii="Times New Roman" w:hAnsi="Times New Roman" w:cs="Times New Roman"/>
        </w:rPr>
        <w:t>9</w:t>
      </w:r>
      <w:r w:rsidRPr="00B17BE9" w:rsidR="00561574">
        <w:rPr>
          <w:rFonts w:ascii="Times New Roman" w:hAnsi="Times New Roman" w:cs="Times New Roman"/>
        </w:rPr>
        <w:t xml:space="preserve"> Уголовного кодекса Российской Фе</w:t>
      </w:r>
      <w:r w:rsidRPr="00B17BE9">
        <w:rPr>
          <w:rFonts w:ascii="Times New Roman" w:hAnsi="Times New Roman" w:cs="Times New Roman"/>
        </w:rPr>
        <w:t>дерации, и назначить ему наказание</w:t>
      </w:r>
      <w:r w:rsidRPr="00B17BE9" w:rsidR="001E79C1">
        <w:rPr>
          <w:rFonts w:ascii="Times New Roman" w:hAnsi="Times New Roman" w:cs="Times New Roman"/>
        </w:rPr>
        <w:t xml:space="preserve"> </w:t>
      </w:r>
      <w:r w:rsidRPr="00B17BE9" w:rsidR="00561574">
        <w:rPr>
          <w:rFonts w:ascii="Times New Roman" w:hAnsi="Times New Roman" w:cs="Times New Roman"/>
        </w:rPr>
        <w:t xml:space="preserve">в виде лишения свободы сроком на </w:t>
      </w:r>
      <w:r w:rsidRPr="00B17BE9" w:rsidR="001E79C1">
        <w:rPr>
          <w:rFonts w:ascii="Times New Roman" w:hAnsi="Times New Roman" w:cs="Times New Roman"/>
        </w:rPr>
        <w:t>10</w:t>
      </w:r>
      <w:r w:rsidRPr="00B17BE9" w:rsidR="00561574">
        <w:rPr>
          <w:rFonts w:ascii="Times New Roman" w:hAnsi="Times New Roman" w:cs="Times New Roman"/>
        </w:rPr>
        <w:t xml:space="preserve"> (</w:t>
      </w:r>
      <w:r w:rsidRPr="00B17BE9" w:rsidR="001E79C1">
        <w:rPr>
          <w:rFonts w:ascii="Times New Roman" w:hAnsi="Times New Roman" w:cs="Times New Roman"/>
        </w:rPr>
        <w:t>десять</w:t>
      </w:r>
      <w:r w:rsidRPr="00B17BE9" w:rsidR="00561574">
        <w:rPr>
          <w:rFonts w:ascii="Times New Roman" w:hAnsi="Times New Roman" w:cs="Times New Roman"/>
        </w:rPr>
        <w:t>) месяцев.</w:t>
      </w:r>
    </w:p>
    <w:p w:rsidR="00880054" w:rsidRPr="00B17BE9" w:rsidP="00F80071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B17BE9">
        <w:rPr>
          <w:rFonts w:ascii="Times New Roman" w:eastAsia="Times New Roman" w:hAnsi="Times New Roman" w:cs="Times New Roman"/>
        </w:rPr>
        <w:t>В силу ст. 73 УК РФ, считать назначенное Король Александру Васильевичу наказание условным, с испытательным сроком 1 (один) год, в период отбывания которого обязать осужденного: не реже одного раза в месяц являться для регистрации в специализированный государственный орган, осуществляющий контроль за поведением условно осужденного, ведающий исполнением наказаний, по месту своего жительства, в дни и часы, определенные указанным органом;</w:t>
      </w:r>
      <w:r w:rsidRPr="00B17BE9">
        <w:rPr>
          <w:rFonts w:ascii="Times New Roman" w:eastAsia="Times New Roman" w:hAnsi="Times New Roman" w:cs="Times New Roman"/>
        </w:rPr>
        <w:t xml:space="preserve"> не менять своего постоянного места жительства без предварительного уведомления территориального органа уголовно-исполнительной инспекции.</w:t>
      </w:r>
    </w:p>
    <w:p w:rsidR="00F80071" w:rsidRPr="00B17BE9" w:rsidP="00F80071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B17BE9">
        <w:rPr>
          <w:rFonts w:ascii="Times New Roman" w:eastAsia="Times New Roman" w:hAnsi="Times New Roman" w:cs="Times New Roman"/>
        </w:rPr>
        <w:t>Испытательный срок исчислять с момента вступления приговора в законную силу. В испытательный срок зачесть время со дня провозглашения приговора.</w:t>
      </w:r>
    </w:p>
    <w:p w:rsidR="00F80071" w:rsidRPr="00B17BE9" w:rsidP="00F80071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B17BE9">
        <w:rPr>
          <w:rFonts w:ascii="Times New Roman" w:eastAsia="Times New Roman" w:hAnsi="Times New Roman" w:cs="Times New Roman"/>
        </w:rPr>
        <w:t>Контроль за</w:t>
      </w:r>
      <w:r w:rsidRPr="00B17BE9">
        <w:rPr>
          <w:rFonts w:ascii="Times New Roman" w:eastAsia="Times New Roman" w:hAnsi="Times New Roman" w:cs="Times New Roman"/>
        </w:rPr>
        <w:t xml:space="preserve"> исполнением приговора возложить на специализированный государственный орган, осуществляющий контроль за исправлением осужденного по месту жительства Король Александра Васильевича.</w:t>
      </w:r>
    </w:p>
    <w:p w:rsidR="00F80071" w:rsidRPr="00B17BE9" w:rsidP="00F80071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B17BE9">
        <w:rPr>
          <w:rFonts w:ascii="Times New Roman" w:eastAsia="Times New Roman" w:hAnsi="Times New Roman" w:cs="Times New Roman"/>
        </w:rPr>
        <w:t xml:space="preserve">Приговор </w:t>
      </w:r>
      <w:r w:rsidR="00B17BE9">
        <w:rPr>
          <w:color w:val="000000"/>
          <w:sz w:val="28"/>
          <w:szCs w:val="28"/>
          <w:shd w:val="clear" w:color="auto" w:fill="FFFFFF"/>
        </w:rPr>
        <w:t>***</w:t>
      </w:r>
      <w:r w:rsidRPr="00B17BE9">
        <w:rPr>
          <w:rFonts w:ascii="Times New Roman" w:eastAsia="Times New Roman" w:hAnsi="Times New Roman" w:cs="Times New Roman"/>
        </w:rPr>
        <w:t xml:space="preserve">, которым Король Александр Васильевич  осужден к  лишению свободы сроком на 1 (один) год 6 (шесть) месяцев, на основании ст. 73 УК РФ условно с испытательным сроком на 1 (один) год 6 (шесть) месяцев, </w:t>
      </w:r>
      <w:r w:rsidRPr="00B17BE9">
        <w:rPr>
          <w:rFonts w:ascii="Times New Roman" w:eastAsia="Calibri" w:hAnsi="Times New Roman" w:cs="Times New Roman"/>
          <w:lang w:eastAsia="en-US"/>
        </w:rPr>
        <w:t xml:space="preserve">- </w:t>
      </w:r>
      <w:r w:rsidRPr="00B17BE9">
        <w:rPr>
          <w:rFonts w:ascii="Times New Roman" w:eastAsia="Times New Roman" w:hAnsi="Times New Roman" w:cs="Times New Roman"/>
        </w:rPr>
        <w:t>исполнять самостоятельно.</w:t>
      </w:r>
    </w:p>
    <w:p w:rsidR="00F80071" w:rsidRPr="00B17BE9" w:rsidP="00DD46D7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B17BE9">
        <w:rPr>
          <w:rFonts w:ascii="Times New Roman" w:eastAsia="Times New Roman" w:hAnsi="Times New Roman" w:cs="Times New Roman"/>
        </w:rPr>
        <w:t>Меру процессуального принуждения Король Александру Васильевичу в виде обязательства о явке по вступлению приговора в законную силу - отменить.</w:t>
      </w:r>
    </w:p>
    <w:p w:rsidR="00DD46D7" w:rsidRPr="00B17BE9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>Процессуальные издержки, предусмотренные ст.131 УПК РФ, в соответствии с ч.10 ст. 316 УПК РФ взысканию с осужденн</w:t>
      </w:r>
      <w:r w:rsidRPr="00B17BE9" w:rsidR="00880054">
        <w:rPr>
          <w:rFonts w:ascii="Times New Roman" w:hAnsi="Times New Roman" w:cs="Times New Roman"/>
        </w:rPr>
        <w:t>ого</w:t>
      </w:r>
      <w:r w:rsidRPr="00B17BE9">
        <w:rPr>
          <w:rFonts w:ascii="Times New Roman" w:hAnsi="Times New Roman" w:cs="Times New Roman"/>
        </w:rPr>
        <w:t xml:space="preserve"> не подлежат.</w:t>
      </w:r>
    </w:p>
    <w:p w:rsidR="00DD46D7" w:rsidRPr="00B17BE9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>Приговор может быть обжалован в Евпаторийский городской суд Республики Крым через мирового судью судебного участка №</w:t>
      </w:r>
      <w:r w:rsidRPr="00B17BE9" w:rsidR="007468D1">
        <w:rPr>
          <w:rFonts w:ascii="Times New Roman" w:hAnsi="Times New Roman" w:cs="Times New Roman"/>
        </w:rPr>
        <w:t>39</w:t>
      </w:r>
      <w:r w:rsidRPr="00B17BE9">
        <w:rPr>
          <w:rFonts w:ascii="Times New Roman" w:hAnsi="Times New Roman" w:cs="Times New Roman"/>
        </w:rPr>
        <w:t xml:space="preserve"> Евпаторийского судебного района Республики Крым путём подачи апелляционной жалобы в течение </w:t>
      </w:r>
      <w:r w:rsidRPr="00B17BE9" w:rsidR="00CF462E">
        <w:rPr>
          <w:rFonts w:ascii="Times New Roman" w:hAnsi="Times New Roman" w:cs="Times New Roman"/>
        </w:rPr>
        <w:t>пятнадцати</w:t>
      </w:r>
      <w:r w:rsidRPr="00B17BE9">
        <w:rPr>
          <w:rFonts w:ascii="Times New Roman" w:hAnsi="Times New Roman" w:cs="Times New Roman"/>
        </w:rPr>
        <w:t xml:space="preserve"> суток со дня его постановления.</w:t>
      </w:r>
    </w:p>
    <w:p w:rsidR="00DD46D7" w:rsidRPr="00B17BE9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УПК РФ 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DD46D7" w:rsidRPr="00B17BE9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 xml:space="preserve">В случае обжалования приговора суда осужденный вправе ходатайствовать об участии в рассмотрении уголовного дела судом апелляционной инстанции. </w:t>
      </w:r>
    </w:p>
    <w:p w:rsidR="00DD46D7" w:rsidRPr="00B17BE9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DD46D7" w:rsidRPr="00B17BE9" w:rsidP="00DD46D7">
      <w:pPr>
        <w:pStyle w:val="NoSpacing"/>
        <w:jc w:val="center"/>
        <w:rPr>
          <w:rFonts w:ascii="Times New Roman" w:hAnsi="Times New Roman" w:cs="Times New Roman"/>
        </w:rPr>
      </w:pPr>
      <w:r w:rsidRPr="00B17BE9">
        <w:rPr>
          <w:rFonts w:ascii="Times New Roman" w:hAnsi="Times New Roman" w:cs="Times New Roman"/>
        </w:rPr>
        <w:t xml:space="preserve">Мировой судья                       </w:t>
      </w:r>
      <w:r w:rsidRPr="00B17BE9" w:rsidR="00E6369C">
        <w:rPr>
          <w:rFonts w:ascii="Times New Roman" w:hAnsi="Times New Roman" w:cs="Times New Roman"/>
        </w:rPr>
        <w:t xml:space="preserve">              </w:t>
      </w:r>
      <w:r w:rsidRPr="00B17BE9" w:rsidR="003E5A31">
        <w:rPr>
          <w:rFonts w:ascii="Times New Roman" w:hAnsi="Times New Roman" w:cs="Times New Roman"/>
        </w:rPr>
        <w:t xml:space="preserve"> </w:t>
      </w:r>
      <w:r w:rsidRPr="00B17BE9" w:rsidR="00E6369C">
        <w:rPr>
          <w:rFonts w:ascii="Times New Roman" w:hAnsi="Times New Roman" w:cs="Times New Roman"/>
        </w:rPr>
        <w:t xml:space="preserve">   </w:t>
      </w:r>
      <w:r w:rsidRPr="00B17BE9" w:rsidR="00E83100">
        <w:rPr>
          <w:rFonts w:ascii="Times New Roman" w:hAnsi="Times New Roman" w:cs="Times New Roman"/>
        </w:rPr>
        <w:t xml:space="preserve">     </w:t>
      </w:r>
      <w:r w:rsidRPr="00B17BE9" w:rsidR="0001212A">
        <w:rPr>
          <w:rFonts w:ascii="Times New Roman" w:hAnsi="Times New Roman" w:cs="Times New Roman"/>
        </w:rPr>
        <w:t xml:space="preserve"> </w:t>
      </w:r>
      <w:r w:rsidRPr="00B17BE9">
        <w:rPr>
          <w:rFonts w:ascii="Times New Roman" w:hAnsi="Times New Roman" w:cs="Times New Roman"/>
        </w:rPr>
        <w:tab/>
      </w:r>
      <w:r w:rsidRPr="00B17BE9" w:rsidR="0001212A">
        <w:rPr>
          <w:rFonts w:ascii="Times New Roman" w:hAnsi="Times New Roman" w:cs="Times New Roman"/>
        </w:rPr>
        <w:t xml:space="preserve">                </w:t>
      </w:r>
      <w:r w:rsidRPr="00B17BE9">
        <w:rPr>
          <w:rFonts w:ascii="Times New Roman" w:hAnsi="Times New Roman" w:cs="Times New Roman"/>
        </w:rPr>
        <w:t>Е.А.Фролова</w:t>
      </w:r>
    </w:p>
    <w:p w:rsidR="00E83100" w:rsidRPr="00B17BE9" w:rsidP="00E83100">
      <w:pPr>
        <w:pStyle w:val="NoSpacing"/>
        <w:rPr>
          <w:rFonts w:ascii="Times New Roman" w:hAnsi="Times New Roman" w:cs="Times New Roman"/>
        </w:rPr>
      </w:pPr>
    </w:p>
    <w:sectPr w:rsidSect="00E636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12A"/>
    <w:rsid w:val="00012A1C"/>
    <w:rsid w:val="000175FD"/>
    <w:rsid w:val="00021B58"/>
    <w:rsid w:val="0003166D"/>
    <w:rsid w:val="00033A78"/>
    <w:rsid w:val="00042DF4"/>
    <w:rsid w:val="00043CE8"/>
    <w:rsid w:val="000C4D22"/>
    <w:rsid w:val="000E16C8"/>
    <w:rsid w:val="00106251"/>
    <w:rsid w:val="0014396A"/>
    <w:rsid w:val="001758B2"/>
    <w:rsid w:val="00176A93"/>
    <w:rsid w:val="0019348F"/>
    <w:rsid w:val="00197D28"/>
    <w:rsid w:val="001A0C55"/>
    <w:rsid w:val="001B0ABF"/>
    <w:rsid w:val="001B257C"/>
    <w:rsid w:val="001D1610"/>
    <w:rsid w:val="001E49C9"/>
    <w:rsid w:val="001E79C1"/>
    <w:rsid w:val="001F3172"/>
    <w:rsid w:val="001F7082"/>
    <w:rsid w:val="0022774B"/>
    <w:rsid w:val="00246D2F"/>
    <w:rsid w:val="00251805"/>
    <w:rsid w:val="00257899"/>
    <w:rsid w:val="00260C57"/>
    <w:rsid w:val="00263471"/>
    <w:rsid w:val="00285FD4"/>
    <w:rsid w:val="00296524"/>
    <w:rsid w:val="002E2A69"/>
    <w:rsid w:val="002E2D94"/>
    <w:rsid w:val="002F6425"/>
    <w:rsid w:val="00301AE8"/>
    <w:rsid w:val="00326C17"/>
    <w:rsid w:val="003349D2"/>
    <w:rsid w:val="00342961"/>
    <w:rsid w:val="003514B8"/>
    <w:rsid w:val="003747B7"/>
    <w:rsid w:val="00391DC0"/>
    <w:rsid w:val="00392427"/>
    <w:rsid w:val="003E195F"/>
    <w:rsid w:val="003E5A31"/>
    <w:rsid w:val="004037A1"/>
    <w:rsid w:val="00440989"/>
    <w:rsid w:val="00442807"/>
    <w:rsid w:val="00443863"/>
    <w:rsid w:val="00456427"/>
    <w:rsid w:val="0046141A"/>
    <w:rsid w:val="004720B0"/>
    <w:rsid w:val="0048073F"/>
    <w:rsid w:val="0049028F"/>
    <w:rsid w:val="004916B1"/>
    <w:rsid w:val="004D64BF"/>
    <w:rsid w:val="004E2C7A"/>
    <w:rsid w:val="00512255"/>
    <w:rsid w:val="00561574"/>
    <w:rsid w:val="00565B89"/>
    <w:rsid w:val="005A15DC"/>
    <w:rsid w:val="005A257A"/>
    <w:rsid w:val="005A6D7D"/>
    <w:rsid w:val="005A7965"/>
    <w:rsid w:val="005B0E57"/>
    <w:rsid w:val="005C5B2D"/>
    <w:rsid w:val="005F5955"/>
    <w:rsid w:val="005F698D"/>
    <w:rsid w:val="00624FD6"/>
    <w:rsid w:val="00660D40"/>
    <w:rsid w:val="00677ED4"/>
    <w:rsid w:val="006B0272"/>
    <w:rsid w:val="006C3451"/>
    <w:rsid w:val="006C6631"/>
    <w:rsid w:val="006D5773"/>
    <w:rsid w:val="007039D7"/>
    <w:rsid w:val="00711091"/>
    <w:rsid w:val="007270C6"/>
    <w:rsid w:val="007468D1"/>
    <w:rsid w:val="00761B17"/>
    <w:rsid w:val="007776BF"/>
    <w:rsid w:val="007830FA"/>
    <w:rsid w:val="00792F89"/>
    <w:rsid w:val="007A7B37"/>
    <w:rsid w:val="007B0934"/>
    <w:rsid w:val="007C2024"/>
    <w:rsid w:val="007D167A"/>
    <w:rsid w:val="007D72F8"/>
    <w:rsid w:val="007D7492"/>
    <w:rsid w:val="007E0E88"/>
    <w:rsid w:val="007F1791"/>
    <w:rsid w:val="008055AC"/>
    <w:rsid w:val="00840A74"/>
    <w:rsid w:val="00842C8F"/>
    <w:rsid w:val="008519DA"/>
    <w:rsid w:val="00856829"/>
    <w:rsid w:val="00880054"/>
    <w:rsid w:val="00886271"/>
    <w:rsid w:val="008B7A5C"/>
    <w:rsid w:val="008E5A4A"/>
    <w:rsid w:val="008F104F"/>
    <w:rsid w:val="008F7A66"/>
    <w:rsid w:val="00905F04"/>
    <w:rsid w:val="00906B5D"/>
    <w:rsid w:val="00932C58"/>
    <w:rsid w:val="00964A60"/>
    <w:rsid w:val="00973D18"/>
    <w:rsid w:val="009821A3"/>
    <w:rsid w:val="009839BF"/>
    <w:rsid w:val="009A2A9F"/>
    <w:rsid w:val="009A4245"/>
    <w:rsid w:val="009B51E4"/>
    <w:rsid w:val="009D3E2C"/>
    <w:rsid w:val="00A318F6"/>
    <w:rsid w:val="00A5406B"/>
    <w:rsid w:val="00A85DCB"/>
    <w:rsid w:val="00A96B8E"/>
    <w:rsid w:val="00AB249B"/>
    <w:rsid w:val="00AB2B00"/>
    <w:rsid w:val="00AB38DB"/>
    <w:rsid w:val="00AC52A0"/>
    <w:rsid w:val="00AE0990"/>
    <w:rsid w:val="00AF068D"/>
    <w:rsid w:val="00B035AD"/>
    <w:rsid w:val="00B05039"/>
    <w:rsid w:val="00B07E2B"/>
    <w:rsid w:val="00B134E2"/>
    <w:rsid w:val="00B17BE9"/>
    <w:rsid w:val="00B36413"/>
    <w:rsid w:val="00B52AB6"/>
    <w:rsid w:val="00B54EB7"/>
    <w:rsid w:val="00B71E4B"/>
    <w:rsid w:val="00B72C62"/>
    <w:rsid w:val="00BA4A6D"/>
    <w:rsid w:val="00BB0D99"/>
    <w:rsid w:val="00BB1099"/>
    <w:rsid w:val="00BB30CB"/>
    <w:rsid w:val="00BC1965"/>
    <w:rsid w:val="00BC2E37"/>
    <w:rsid w:val="00BD1AA9"/>
    <w:rsid w:val="00BE2705"/>
    <w:rsid w:val="00C10126"/>
    <w:rsid w:val="00C20C6A"/>
    <w:rsid w:val="00C240C2"/>
    <w:rsid w:val="00C37D52"/>
    <w:rsid w:val="00CB1454"/>
    <w:rsid w:val="00CB78AE"/>
    <w:rsid w:val="00CC0714"/>
    <w:rsid w:val="00CC46EA"/>
    <w:rsid w:val="00CC519F"/>
    <w:rsid w:val="00CE7DAC"/>
    <w:rsid w:val="00CF462E"/>
    <w:rsid w:val="00D11153"/>
    <w:rsid w:val="00D3405C"/>
    <w:rsid w:val="00D42D77"/>
    <w:rsid w:val="00D84769"/>
    <w:rsid w:val="00D94B81"/>
    <w:rsid w:val="00D952A5"/>
    <w:rsid w:val="00D95ADD"/>
    <w:rsid w:val="00D97D96"/>
    <w:rsid w:val="00DA213F"/>
    <w:rsid w:val="00DB1492"/>
    <w:rsid w:val="00DC32EA"/>
    <w:rsid w:val="00DD27AD"/>
    <w:rsid w:val="00DD46D7"/>
    <w:rsid w:val="00DE781E"/>
    <w:rsid w:val="00DF279B"/>
    <w:rsid w:val="00E372D9"/>
    <w:rsid w:val="00E6369C"/>
    <w:rsid w:val="00E83100"/>
    <w:rsid w:val="00E86D45"/>
    <w:rsid w:val="00E90D32"/>
    <w:rsid w:val="00EB4540"/>
    <w:rsid w:val="00ED6D3B"/>
    <w:rsid w:val="00EE1F11"/>
    <w:rsid w:val="00F175A5"/>
    <w:rsid w:val="00F46C95"/>
    <w:rsid w:val="00F60C02"/>
    <w:rsid w:val="00F65178"/>
    <w:rsid w:val="00F6733E"/>
    <w:rsid w:val="00F80071"/>
    <w:rsid w:val="00F86E44"/>
    <w:rsid w:val="00FA77D5"/>
    <w:rsid w:val="00FA78B5"/>
    <w:rsid w:val="00FB19CF"/>
    <w:rsid w:val="00FC4C09"/>
    <w:rsid w:val="00FC54DE"/>
    <w:rsid w:val="00FE5D7D"/>
    <w:rsid w:val="00FF6B64"/>
    <w:rsid w:val="00FF7A8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BalloonText">
    <w:name w:val="Balloon Text"/>
    <w:basedOn w:val="Normal"/>
    <w:link w:val="a1"/>
    <w:uiPriority w:val="99"/>
    <w:semiHidden/>
    <w:unhideWhenUsed/>
    <w:rsid w:val="00ED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6D3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D95A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95ADD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(3)_"/>
    <w:basedOn w:val="DefaultParagraphFont"/>
    <w:link w:val="31"/>
    <w:locked/>
    <w:rsid w:val="00D95A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D95ADD"/>
    <w:pPr>
      <w:widowControl w:val="0"/>
      <w:shd w:val="clear" w:color="auto" w:fill="FFFFFF"/>
      <w:spacing w:before="300" w:after="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F3E2-969D-4DE1-9764-2228A8B9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