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E2C7A" w:rsidRPr="006944B4" w:rsidP="00996A5B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Дело №</w:t>
      </w:r>
      <w:r w:rsidR="006944B4">
        <w:rPr>
          <w:rFonts w:ascii="Times New Roman" w:hAnsi="Times New Roman" w:cs="Times New Roman"/>
          <w:sz w:val="28"/>
          <w:szCs w:val="28"/>
        </w:rPr>
        <w:t>1-39-0</w:t>
      </w:r>
      <w:r w:rsidR="00EC312A">
        <w:rPr>
          <w:rFonts w:ascii="Times New Roman" w:hAnsi="Times New Roman" w:cs="Times New Roman"/>
          <w:sz w:val="28"/>
          <w:szCs w:val="28"/>
        </w:rPr>
        <w:t>5</w:t>
      </w:r>
      <w:r w:rsidR="006944B4">
        <w:rPr>
          <w:rFonts w:ascii="Times New Roman" w:hAnsi="Times New Roman" w:cs="Times New Roman"/>
          <w:sz w:val="28"/>
          <w:szCs w:val="28"/>
        </w:rPr>
        <w:t>/2020</w:t>
      </w:r>
    </w:p>
    <w:p w:rsidR="004E2C7A" w:rsidRPr="006944B4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A2A9F" w:rsidRPr="006944B4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6944B4" w:rsidP="00AB047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июля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6944B4" w:rsidR="004E2C7A">
        <w:rPr>
          <w:rFonts w:ascii="Times New Roman" w:hAnsi="Times New Roman" w:cs="Times New Roman"/>
          <w:sz w:val="28"/>
          <w:szCs w:val="28"/>
        </w:rPr>
        <w:t xml:space="preserve"> года</w:t>
      </w:r>
      <w:r w:rsidR="00B138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.Е</w:t>
      </w:r>
      <w:r>
        <w:rPr>
          <w:rFonts w:ascii="Times New Roman" w:hAnsi="Times New Roman" w:cs="Times New Roman"/>
          <w:sz w:val="28"/>
          <w:szCs w:val="28"/>
        </w:rPr>
        <w:t>впатория</w:t>
      </w:r>
    </w:p>
    <w:p w:rsidR="006B0272" w:rsidRPr="006944B4" w:rsidP="00AB0474">
      <w:pPr>
        <w:pStyle w:val="NoSpacing"/>
        <w:rPr>
          <w:rFonts w:ascii="Times New Roman" w:eastAsia="Courier New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 xml:space="preserve"> Суд в </w:t>
      </w:r>
      <w:r w:rsidRPr="006944B4" w:rsidR="004E2C7A">
        <w:rPr>
          <w:rFonts w:ascii="Times New Roman" w:eastAsia="Courier New" w:hAnsi="Times New Roman" w:cs="Times New Roman"/>
          <w:sz w:val="28"/>
          <w:szCs w:val="28"/>
        </w:rPr>
        <w:t>составе</w:t>
      </w:r>
      <w:r w:rsidRPr="006944B4" w:rsidR="003E195F">
        <w:rPr>
          <w:rFonts w:ascii="Times New Roman" w:eastAsia="Courier New" w:hAnsi="Times New Roman" w:cs="Times New Roman"/>
          <w:sz w:val="28"/>
          <w:szCs w:val="28"/>
        </w:rPr>
        <w:t>:</w:t>
      </w:r>
    </w:p>
    <w:p w:rsidR="004E2C7A" w:rsidRPr="006944B4" w:rsidP="007830FA">
      <w:pPr>
        <w:pStyle w:val="NoSpacing"/>
        <w:ind w:left="426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944B4">
        <w:rPr>
          <w:rFonts w:ascii="Times New Roman" w:eastAsia="Courier New" w:hAnsi="Times New Roman" w:cs="Times New Roman"/>
          <w:sz w:val="28"/>
          <w:szCs w:val="28"/>
        </w:rPr>
        <w:t>п</w:t>
      </w:r>
      <w:r w:rsidRPr="006944B4">
        <w:rPr>
          <w:rFonts w:ascii="Times New Roman" w:eastAsia="Courier New" w:hAnsi="Times New Roman" w:cs="Times New Roman"/>
          <w:sz w:val="28"/>
          <w:szCs w:val="28"/>
        </w:rPr>
        <w:t>редседательствующего</w:t>
      </w:r>
      <w:r w:rsidRPr="006944B4" w:rsidR="00207F15">
        <w:rPr>
          <w:rFonts w:ascii="Times New Roman" w:eastAsia="Courier New" w:hAnsi="Times New Roman" w:cs="Times New Roman"/>
          <w:sz w:val="28"/>
          <w:szCs w:val="28"/>
        </w:rPr>
        <w:t xml:space="preserve"> –</w:t>
      </w:r>
      <w:r w:rsidR="00B138AC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6944B4" w:rsidR="00012A1C">
        <w:rPr>
          <w:rFonts w:ascii="Times New Roman" w:eastAsia="Courier New" w:hAnsi="Times New Roman" w:cs="Times New Roman"/>
          <w:sz w:val="28"/>
          <w:szCs w:val="28"/>
        </w:rPr>
        <w:t>м</w:t>
      </w:r>
      <w:r w:rsidRPr="006944B4" w:rsidR="00B52AB6">
        <w:rPr>
          <w:rStyle w:val="FontStyle11"/>
          <w:rFonts w:ascii="Times New Roman" w:hAnsi="Times New Roman" w:cs="Times New Roman"/>
          <w:sz w:val="28"/>
          <w:szCs w:val="28"/>
        </w:rPr>
        <w:t>ирового судьи судебного участка №39</w:t>
      </w:r>
      <w:r w:rsidRPr="006944B4" w:rsidR="003349D2">
        <w:rPr>
          <w:rStyle w:val="FontStyle11"/>
          <w:rFonts w:ascii="Times New Roman" w:hAnsi="Times New Roman" w:cs="Times New Roman"/>
          <w:sz w:val="28"/>
          <w:szCs w:val="28"/>
        </w:rPr>
        <w:t xml:space="preserve"> Евпаторийскогосудебного района (городской округ Евпатория) Республики Крым </w:t>
      </w:r>
      <w:r w:rsidRPr="006944B4">
        <w:rPr>
          <w:rFonts w:ascii="Times New Roman" w:hAnsi="Times New Roman" w:cs="Times New Roman"/>
          <w:sz w:val="28"/>
          <w:szCs w:val="28"/>
        </w:rPr>
        <w:t xml:space="preserve">Фроловой Е.А. </w:t>
      </w:r>
    </w:p>
    <w:p w:rsidR="004E2C7A" w:rsidRPr="006944B4" w:rsidP="007830FA">
      <w:pPr>
        <w:pStyle w:val="NoSpacing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6944B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Семянистой</w:t>
      </w:r>
      <w:r>
        <w:rPr>
          <w:rFonts w:ascii="Times New Roman" w:hAnsi="Times New Roman" w:cs="Times New Roman"/>
          <w:sz w:val="28"/>
          <w:szCs w:val="28"/>
        </w:rPr>
        <w:t xml:space="preserve"> Э.В.</w:t>
      </w:r>
    </w:p>
    <w:p w:rsidR="004E2C7A" w:rsidRPr="006944B4" w:rsidP="007830FA">
      <w:pPr>
        <w:pStyle w:val="NoSpacing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 xml:space="preserve">сучастиемгосударственного обвинителя </w:t>
      </w:r>
    </w:p>
    <w:p w:rsidR="004E2C7A" w:rsidRPr="00282C21" w:rsidP="007830FA">
      <w:pPr>
        <w:pStyle w:val="NoSpacing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 xml:space="preserve">помощника прокурора </w:t>
      </w:r>
      <w:r w:rsidRPr="006944B4">
        <w:rPr>
          <w:rFonts w:ascii="Times New Roman" w:hAnsi="Times New Roman" w:cs="Times New Roman"/>
          <w:sz w:val="28"/>
          <w:szCs w:val="28"/>
        </w:rPr>
        <w:t>г</w:t>
      </w:r>
      <w:r w:rsidRPr="006944B4">
        <w:rPr>
          <w:rFonts w:ascii="Times New Roman" w:hAnsi="Times New Roman" w:cs="Times New Roman"/>
          <w:sz w:val="28"/>
          <w:szCs w:val="28"/>
        </w:rPr>
        <w:t>. Евпатории</w:t>
      </w:r>
      <w:r w:rsidRPr="006944B4" w:rsidR="0048073F">
        <w:rPr>
          <w:rFonts w:ascii="Times New Roman" w:hAnsi="Times New Roman" w:cs="Times New Roman"/>
          <w:sz w:val="28"/>
          <w:szCs w:val="28"/>
        </w:rPr>
        <w:t xml:space="preserve"> –</w:t>
      </w:r>
      <w:r w:rsidR="00B138AC">
        <w:rPr>
          <w:rFonts w:ascii="Times New Roman" w:hAnsi="Times New Roman" w:cs="Times New Roman"/>
          <w:sz w:val="28"/>
          <w:szCs w:val="28"/>
        </w:rPr>
        <w:t xml:space="preserve"> </w:t>
      </w:r>
      <w:r w:rsidR="00282C21">
        <w:rPr>
          <w:rFonts w:ascii="Times New Roman" w:hAnsi="Times New Roman" w:cs="Times New Roman"/>
          <w:sz w:val="28"/>
          <w:szCs w:val="28"/>
        </w:rPr>
        <w:t>Михайлюк</w:t>
      </w:r>
      <w:r w:rsidR="00282C21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3C47A2" w:rsidRPr="006944B4" w:rsidP="007830FA">
      <w:pPr>
        <w:pStyle w:val="NoSpacing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потерпевше</w:t>
      </w:r>
      <w:r w:rsidRPr="006944B4" w:rsidR="00464039">
        <w:rPr>
          <w:rFonts w:ascii="Times New Roman" w:hAnsi="Times New Roman" w:cs="Times New Roman"/>
          <w:sz w:val="28"/>
          <w:szCs w:val="28"/>
        </w:rPr>
        <w:t>го</w:t>
      </w:r>
      <w:r w:rsidRPr="006944B4">
        <w:rPr>
          <w:rFonts w:ascii="Times New Roman" w:hAnsi="Times New Roman" w:cs="Times New Roman"/>
          <w:sz w:val="28"/>
          <w:szCs w:val="28"/>
        </w:rPr>
        <w:t xml:space="preserve"> – </w:t>
      </w:r>
      <w:r w:rsidR="00EC312A">
        <w:rPr>
          <w:rFonts w:ascii="Times New Roman" w:hAnsi="Times New Roman" w:cs="Times New Roman"/>
          <w:sz w:val="28"/>
          <w:szCs w:val="28"/>
        </w:rPr>
        <w:t>Абляева</w:t>
      </w:r>
      <w:r w:rsidR="00EC312A">
        <w:rPr>
          <w:rFonts w:ascii="Times New Roman" w:hAnsi="Times New Roman" w:cs="Times New Roman"/>
          <w:sz w:val="28"/>
          <w:szCs w:val="28"/>
        </w:rPr>
        <w:t xml:space="preserve"> Д.Э.</w:t>
      </w:r>
      <w:r w:rsidRPr="006944B4">
        <w:rPr>
          <w:rFonts w:ascii="Times New Roman" w:hAnsi="Times New Roman" w:cs="Times New Roman"/>
          <w:sz w:val="28"/>
          <w:szCs w:val="28"/>
        </w:rPr>
        <w:t>,</w:t>
      </w:r>
    </w:p>
    <w:p w:rsidR="004E2C7A" w:rsidRPr="006944B4" w:rsidP="007830FA">
      <w:pPr>
        <w:pStyle w:val="NoSpacing"/>
        <w:tabs>
          <w:tab w:val="center" w:pos="5174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 xml:space="preserve">защитника </w:t>
      </w:r>
      <w:r w:rsidRPr="006944B4" w:rsidR="00187CC5">
        <w:rPr>
          <w:rFonts w:ascii="Times New Roman" w:hAnsi="Times New Roman" w:cs="Times New Roman"/>
          <w:sz w:val="28"/>
          <w:szCs w:val="28"/>
        </w:rPr>
        <w:t>–</w:t>
      </w:r>
      <w:r w:rsidRPr="006944B4">
        <w:rPr>
          <w:rFonts w:ascii="Times New Roman" w:hAnsi="Times New Roman" w:cs="Times New Roman"/>
          <w:sz w:val="28"/>
          <w:szCs w:val="28"/>
        </w:rPr>
        <w:t xml:space="preserve"> адвоката</w:t>
      </w:r>
      <w:r w:rsidR="00B138AC">
        <w:rPr>
          <w:rFonts w:ascii="Times New Roman" w:hAnsi="Times New Roman" w:cs="Times New Roman"/>
          <w:sz w:val="28"/>
          <w:szCs w:val="28"/>
        </w:rPr>
        <w:t xml:space="preserve"> </w:t>
      </w:r>
      <w:r w:rsidR="00EC312A">
        <w:rPr>
          <w:rFonts w:ascii="Times New Roman" w:hAnsi="Times New Roman" w:cs="Times New Roman"/>
          <w:sz w:val="28"/>
          <w:szCs w:val="28"/>
        </w:rPr>
        <w:t>Агиевича</w:t>
      </w:r>
      <w:r w:rsidR="00EC312A">
        <w:rPr>
          <w:rFonts w:ascii="Times New Roman" w:hAnsi="Times New Roman" w:cs="Times New Roman"/>
          <w:sz w:val="28"/>
          <w:szCs w:val="28"/>
        </w:rPr>
        <w:t xml:space="preserve"> В.А.</w:t>
      </w:r>
      <w:r w:rsidRPr="006944B4" w:rsidR="003C47A2">
        <w:rPr>
          <w:rFonts w:ascii="Times New Roman" w:hAnsi="Times New Roman" w:cs="Times New Roman"/>
          <w:sz w:val="28"/>
          <w:szCs w:val="28"/>
        </w:rPr>
        <w:t>,</w:t>
      </w:r>
      <w:r w:rsidRPr="006944B4" w:rsidR="007830FA">
        <w:rPr>
          <w:rFonts w:ascii="Times New Roman" w:hAnsi="Times New Roman" w:cs="Times New Roman"/>
          <w:sz w:val="28"/>
          <w:szCs w:val="28"/>
        </w:rPr>
        <w:tab/>
      </w:r>
    </w:p>
    <w:p w:rsidR="004E2C7A" w:rsidRPr="006944B4" w:rsidP="007830FA">
      <w:pPr>
        <w:pStyle w:val="NoSpacing"/>
        <w:tabs>
          <w:tab w:val="center" w:pos="5528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подсудимо</w:t>
      </w:r>
      <w:r w:rsidRPr="006944B4" w:rsidR="00654F43">
        <w:rPr>
          <w:rFonts w:ascii="Times New Roman" w:hAnsi="Times New Roman" w:cs="Times New Roman"/>
          <w:sz w:val="28"/>
          <w:szCs w:val="28"/>
        </w:rPr>
        <w:t>й</w:t>
      </w:r>
      <w:r w:rsidRPr="006944B4">
        <w:rPr>
          <w:rFonts w:ascii="Times New Roman" w:hAnsi="Times New Roman" w:cs="Times New Roman"/>
          <w:sz w:val="28"/>
          <w:szCs w:val="28"/>
        </w:rPr>
        <w:t xml:space="preserve"> </w:t>
      </w:r>
      <w:r w:rsidRPr="006944B4" w:rsidR="00B138AC">
        <w:rPr>
          <w:rFonts w:ascii="Times New Roman" w:hAnsi="Times New Roman" w:cs="Times New Roman"/>
          <w:sz w:val="28"/>
          <w:szCs w:val="28"/>
        </w:rPr>
        <w:t>–</w:t>
      </w:r>
      <w:r w:rsidR="00B138AC">
        <w:rPr>
          <w:rFonts w:ascii="Times New Roman" w:hAnsi="Times New Roman" w:cs="Times New Roman"/>
          <w:sz w:val="28"/>
          <w:szCs w:val="28"/>
        </w:rPr>
        <w:t xml:space="preserve"> </w:t>
      </w:r>
      <w:r w:rsidR="00EC312A">
        <w:rPr>
          <w:rFonts w:ascii="Times New Roman" w:hAnsi="Times New Roman" w:cs="Times New Roman"/>
          <w:sz w:val="28"/>
          <w:szCs w:val="28"/>
        </w:rPr>
        <w:t>Самхарадзе</w:t>
      </w:r>
      <w:r w:rsidR="00EC312A">
        <w:rPr>
          <w:rFonts w:ascii="Times New Roman" w:hAnsi="Times New Roman" w:cs="Times New Roman"/>
          <w:sz w:val="28"/>
          <w:szCs w:val="28"/>
        </w:rPr>
        <w:t xml:space="preserve"> Н.А.</w:t>
      </w:r>
      <w:r w:rsidRPr="006944B4">
        <w:rPr>
          <w:rFonts w:ascii="Times New Roman" w:hAnsi="Times New Roman" w:cs="Times New Roman"/>
          <w:sz w:val="28"/>
          <w:szCs w:val="28"/>
        </w:rPr>
        <w:t>,</w:t>
      </w:r>
      <w:r w:rsidRPr="006944B4" w:rsidR="006B0272">
        <w:rPr>
          <w:rFonts w:ascii="Times New Roman" w:hAnsi="Times New Roman" w:cs="Times New Roman"/>
          <w:sz w:val="28"/>
          <w:szCs w:val="28"/>
        </w:rPr>
        <w:tab/>
      </w:r>
    </w:p>
    <w:p w:rsidR="004E2C7A" w:rsidRPr="006944B4" w:rsidP="00207F1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рассмотре</w:t>
      </w:r>
      <w:r w:rsidRPr="006944B4" w:rsidR="006C3451">
        <w:rPr>
          <w:rFonts w:ascii="Times New Roman" w:hAnsi="Times New Roman" w:cs="Times New Roman"/>
          <w:sz w:val="28"/>
          <w:szCs w:val="28"/>
        </w:rPr>
        <w:t xml:space="preserve">в </w:t>
      </w:r>
      <w:r w:rsidRPr="006944B4">
        <w:rPr>
          <w:rFonts w:ascii="Times New Roman" w:hAnsi="Times New Roman" w:cs="Times New Roman"/>
          <w:sz w:val="28"/>
          <w:szCs w:val="28"/>
        </w:rPr>
        <w:t>в</w:t>
      </w:r>
      <w:r w:rsidRPr="006944B4">
        <w:rPr>
          <w:rFonts w:ascii="Times New Roman" w:eastAsia="Courier New" w:hAnsi="Times New Roman" w:cs="Times New Roman"/>
          <w:sz w:val="28"/>
          <w:szCs w:val="28"/>
        </w:rPr>
        <w:t xml:space="preserve"> открытом</w:t>
      </w:r>
      <w:r w:rsidR="00B138AC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>судебном</w:t>
      </w:r>
      <w:r w:rsidRPr="006944B4" w:rsidR="00012A1C">
        <w:rPr>
          <w:rFonts w:ascii="Times New Roman" w:eastAsia="Courier New" w:hAnsi="Times New Roman" w:cs="Times New Roman"/>
          <w:sz w:val="28"/>
          <w:szCs w:val="28"/>
        </w:rPr>
        <w:t xml:space="preserve"> заседании</w:t>
      </w:r>
      <w:r w:rsidR="00B138AC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>уголовное дело в отношении</w:t>
      </w:r>
      <w:r w:rsidR="00B138AC">
        <w:rPr>
          <w:rFonts w:ascii="Times New Roman" w:hAnsi="Times New Roman" w:cs="Times New Roman"/>
          <w:sz w:val="28"/>
          <w:szCs w:val="28"/>
        </w:rPr>
        <w:t xml:space="preserve"> </w:t>
      </w:r>
      <w:r w:rsidR="00EC312A">
        <w:rPr>
          <w:rFonts w:ascii="Times New Roman" w:eastAsia="Times New Roman" w:hAnsi="Times New Roman" w:cs="Times New Roman"/>
          <w:sz w:val="28"/>
          <w:szCs w:val="28"/>
        </w:rPr>
        <w:t>Самхарадзе</w:t>
      </w:r>
      <w:r w:rsidR="00EC312A">
        <w:rPr>
          <w:rFonts w:ascii="Times New Roman" w:eastAsia="Times New Roman" w:hAnsi="Times New Roman" w:cs="Times New Roman"/>
          <w:sz w:val="28"/>
          <w:szCs w:val="28"/>
        </w:rPr>
        <w:t xml:space="preserve"> Надежды Александровны, </w:t>
      </w:r>
      <w:r w:rsidR="00B138AC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6944B4" w:rsidR="00464039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уроженки </w:t>
      </w:r>
      <w:r w:rsidR="00EC312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C312A">
        <w:rPr>
          <w:rFonts w:ascii="Times New Roman" w:eastAsia="Times New Roman" w:hAnsi="Times New Roman" w:cs="Times New Roman"/>
          <w:sz w:val="28"/>
          <w:szCs w:val="28"/>
        </w:rPr>
        <w:t>.Е</w:t>
      </w:r>
      <w:r w:rsidR="00EC312A">
        <w:rPr>
          <w:rFonts w:ascii="Times New Roman" w:eastAsia="Times New Roman" w:hAnsi="Times New Roman" w:cs="Times New Roman"/>
          <w:sz w:val="28"/>
          <w:szCs w:val="28"/>
        </w:rPr>
        <w:t>впатория Республики Крым</w:t>
      </w:r>
      <w:r w:rsidRPr="006944B4" w:rsidR="00464039">
        <w:rPr>
          <w:rFonts w:ascii="Times New Roman" w:eastAsia="Times New Roman" w:hAnsi="Times New Roman" w:cs="Times New Roman"/>
          <w:sz w:val="28"/>
          <w:szCs w:val="28"/>
        </w:rPr>
        <w:t>,  гражданки Российской Федерации, имеющей средне-</w:t>
      </w:r>
      <w:r w:rsidR="00EC312A">
        <w:rPr>
          <w:rFonts w:ascii="Times New Roman" w:eastAsia="Times New Roman" w:hAnsi="Times New Roman" w:cs="Times New Roman"/>
          <w:sz w:val="28"/>
          <w:szCs w:val="28"/>
        </w:rPr>
        <w:t>специальное</w:t>
      </w:r>
      <w:r w:rsidR="006944B4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6944B4" w:rsidR="00464039">
        <w:rPr>
          <w:rFonts w:ascii="Times New Roman" w:eastAsia="Times New Roman" w:hAnsi="Times New Roman" w:cs="Times New Roman"/>
          <w:sz w:val="28"/>
          <w:szCs w:val="28"/>
        </w:rPr>
        <w:t xml:space="preserve">бразование, </w:t>
      </w:r>
      <w:r w:rsidR="006944B4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6944B4" w:rsidR="00464039">
        <w:rPr>
          <w:rFonts w:ascii="Times New Roman" w:eastAsia="Times New Roman" w:hAnsi="Times New Roman" w:cs="Times New Roman"/>
          <w:sz w:val="28"/>
          <w:szCs w:val="28"/>
        </w:rPr>
        <w:t xml:space="preserve">замужней, имеющей </w:t>
      </w:r>
      <w:r w:rsidR="00EC312A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несовершеннолетнего ребенка </w:t>
      </w:r>
      <w:r w:rsidR="00B138AC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EC31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38AC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6944B4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</w:t>
      </w:r>
      <w:r w:rsidRPr="006944B4" w:rsidR="00464039">
        <w:rPr>
          <w:rFonts w:ascii="Times New Roman" w:eastAsia="Times New Roman" w:hAnsi="Times New Roman" w:cs="Times New Roman"/>
          <w:sz w:val="28"/>
          <w:szCs w:val="28"/>
        </w:rPr>
        <w:t xml:space="preserve">, военнообязанной,  </w:t>
      </w:r>
      <w:r w:rsidR="00EC312A">
        <w:rPr>
          <w:rFonts w:ascii="Times New Roman" w:eastAsia="Times New Roman" w:hAnsi="Times New Roman" w:cs="Times New Roman"/>
          <w:sz w:val="28"/>
          <w:szCs w:val="28"/>
        </w:rPr>
        <w:t xml:space="preserve">работающей в </w:t>
      </w:r>
      <w:r w:rsidR="00B138AC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6944B4" w:rsidR="004640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944B4">
        <w:rPr>
          <w:rFonts w:ascii="Times New Roman" w:eastAsia="Times New Roman" w:hAnsi="Times New Roman" w:cs="Times New Roman"/>
          <w:sz w:val="28"/>
          <w:szCs w:val="28"/>
        </w:rPr>
        <w:t>ранее не судимой</w:t>
      </w:r>
      <w:r w:rsidRPr="006944B4" w:rsidR="009130D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944B4" w:rsidR="00464039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зарегистрированнойи фактически проживающей по адресу: </w:t>
      </w:r>
      <w:r w:rsidR="00B138AC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6944B4" w:rsidR="009C56B6">
        <w:rPr>
          <w:rFonts w:ascii="Times New Roman" w:hAnsi="Times New Roman" w:cs="Times New Roman"/>
          <w:sz w:val="28"/>
          <w:szCs w:val="28"/>
        </w:rPr>
        <w:t>,</w:t>
      </w:r>
      <w:r w:rsidR="00B138AC">
        <w:rPr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>обвиняемо</w:t>
      </w:r>
      <w:r w:rsidRPr="006944B4" w:rsidR="009C56B6">
        <w:rPr>
          <w:rFonts w:ascii="Times New Roman" w:hAnsi="Times New Roman" w:cs="Times New Roman"/>
          <w:sz w:val="28"/>
          <w:szCs w:val="28"/>
        </w:rPr>
        <w:t>й</w:t>
      </w:r>
      <w:r w:rsidRPr="006944B4">
        <w:rPr>
          <w:rFonts w:ascii="Times New Roman" w:hAnsi="Times New Roman" w:cs="Times New Roman"/>
          <w:sz w:val="28"/>
          <w:szCs w:val="28"/>
        </w:rPr>
        <w:t xml:space="preserve"> в</w:t>
      </w:r>
      <w:r w:rsidR="00B138AC">
        <w:rPr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>совершении</w:t>
      </w:r>
      <w:r w:rsidR="00B138AC">
        <w:rPr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>преступлени</w:t>
      </w:r>
      <w:r w:rsidRPr="006944B4" w:rsidR="003E195F">
        <w:rPr>
          <w:rFonts w:ascii="Times New Roman" w:hAnsi="Times New Roman" w:cs="Times New Roman"/>
          <w:sz w:val="28"/>
          <w:szCs w:val="28"/>
        </w:rPr>
        <w:t>я, предусмотренного</w:t>
      </w:r>
      <w:r w:rsidR="00B138AC">
        <w:rPr>
          <w:rFonts w:ascii="Times New Roman" w:hAnsi="Times New Roman" w:cs="Times New Roman"/>
          <w:sz w:val="28"/>
          <w:szCs w:val="28"/>
        </w:rPr>
        <w:t xml:space="preserve"> </w:t>
      </w:r>
      <w:r w:rsidR="006944B4">
        <w:rPr>
          <w:rFonts w:ascii="Times New Roman" w:hAnsi="Times New Roman" w:cs="Times New Roman"/>
          <w:sz w:val="28"/>
          <w:szCs w:val="28"/>
        </w:rPr>
        <w:t xml:space="preserve">п. «в» </w:t>
      </w:r>
      <w:r w:rsidRPr="006944B4" w:rsidR="00AB249B">
        <w:rPr>
          <w:rFonts w:ascii="Times New Roman" w:hAnsi="Times New Roman" w:cs="Times New Roman"/>
          <w:sz w:val="28"/>
          <w:szCs w:val="28"/>
        </w:rPr>
        <w:t>ч.</w:t>
      </w:r>
      <w:r w:rsidR="006944B4">
        <w:rPr>
          <w:rFonts w:ascii="Times New Roman" w:hAnsi="Times New Roman" w:cs="Times New Roman"/>
          <w:sz w:val="28"/>
          <w:szCs w:val="28"/>
        </w:rPr>
        <w:t>2</w:t>
      </w:r>
      <w:r w:rsidR="00B138AC">
        <w:rPr>
          <w:rFonts w:ascii="Times New Roman" w:hAnsi="Times New Roman" w:cs="Times New Roman"/>
          <w:sz w:val="28"/>
          <w:szCs w:val="28"/>
        </w:rPr>
        <w:t xml:space="preserve"> </w:t>
      </w:r>
      <w:r w:rsidRPr="006944B4" w:rsidR="003E195F">
        <w:rPr>
          <w:rStyle w:val="FontStyle12"/>
          <w:b w:val="0"/>
          <w:sz w:val="28"/>
          <w:szCs w:val="28"/>
        </w:rPr>
        <w:t>ст.</w:t>
      </w:r>
      <w:r w:rsidRPr="006944B4" w:rsidR="00AB249B">
        <w:rPr>
          <w:rStyle w:val="FontStyle12"/>
          <w:b w:val="0"/>
          <w:sz w:val="28"/>
          <w:szCs w:val="28"/>
        </w:rPr>
        <w:t>1</w:t>
      </w:r>
      <w:r w:rsidR="006944B4">
        <w:rPr>
          <w:rStyle w:val="FontStyle12"/>
          <w:b w:val="0"/>
          <w:sz w:val="28"/>
          <w:szCs w:val="28"/>
        </w:rPr>
        <w:t>1</w:t>
      </w:r>
      <w:r w:rsidRPr="006944B4" w:rsidR="00464039">
        <w:rPr>
          <w:rStyle w:val="FontStyle12"/>
          <w:b w:val="0"/>
          <w:sz w:val="28"/>
          <w:szCs w:val="28"/>
        </w:rPr>
        <w:t>5</w:t>
      </w:r>
      <w:r w:rsidR="00B138AC">
        <w:rPr>
          <w:rStyle w:val="FontStyle12"/>
          <w:b w:val="0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>Уголовного кодекса</w:t>
      </w:r>
      <w:r w:rsidR="00B138AC">
        <w:rPr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>Российской Федерации,</w:t>
      </w:r>
    </w:p>
    <w:p w:rsidR="004E2C7A" w:rsidRPr="006944B4" w:rsidP="007830FA">
      <w:pPr>
        <w:pStyle w:val="NoSpacing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УСТАНОВИЛ:</w:t>
      </w:r>
    </w:p>
    <w:p w:rsidR="00464039" w:rsidRPr="006944B4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Самхарадзе</w:t>
      </w:r>
      <w:r>
        <w:rPr>
          <w:rFonts w:ascii="Times New Roman" w:hAnsi="Times New Roman" w:cs="Times New Roman"/>
          <w:sz w:val="28"/>
          <w:szCs w:val="28"/>
        </w:rPr>
        <w:t xml:space="preserve"> Н.А.</w:t>
      </w:r>
      <w:r w:rsidRPr="006944B4">
        <w:rPr>
          <w:rFonts w:ascii="Times New Roman" w:hAnsi="Times New Roman" w:cs="Times New Roman"/>
          <w:sz w:val="28"/>
          <w:szCs w:val="28"/>
        </w:rPr>
        <w:t xml:space="preserve"> обвиняется в совершении </w:t>
      </w:r>
      <w:r w:rsidR="006944B4">
        <w:rPr>
          <w:rFonts w:ascii="Times New Roman" w:hAnsi="Times New Roman" w:cs="Times New Roman"/>
          <w:sz w:val="28"/>
          <w:szCs w:val="28"/>
        </w:rPr>
        <w:t>умышленного причинения легкого вреда здоровью, вызвавшего кратковременное расстройство здоровья, совершенного с применением предметов, используемых в качестве оружия</w:t>
      </w:r>
      <w:r w:rsidRPr="006944B4" w:rsidR="00E34814">
        <w:rPr>
          <w:rFonts w:ascii="Times New Roman" w:hAnsi="Times New Roman" w:cs="Times New Roman"/>
          <w:sz w:val="28"/>
          <w:szCs w:val="28"/>
        </w:rPr>
        <w:t>, при следующих обстоятельствах</w:t>
      </w:r>
      <w:r w:rsidRPr="006944B4">
        <w:rPr>
          <w:rFonts w:ascii="Times New Roman" w:hAnsi="Times New Roman" w:cs="Times New Roman"/>
          <w:sz w:val="28"/>
          <w:szCs w:val="28"/>
        </w:rPr>
        <w:t>.</w:t>
      </w:r>
    </w:p>
    <w:p w:rsidR="00A77586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апреля </w:t>
      </w:r>
      <w:r w:rsidR="006944B4">
        <w:rPr>
          <w:rFonts w:ascii="Times New Roman" w:hAnsi="Times New Roman" w:cs="Times New Roman"/>
          <w:sz w:val="28"/>
          <w:szCs w:val="28"/>
        </w:rPr>
        <w:t>2020</w:t>
      </w:r>
      <w:r w:rsidRPr="006944B4" w:rsidR="00464039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около</w:t>
      </w:r>
      <w:r w:rsidR="00B13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6944B4" w:rsidR="00464039">
        <w:rPr>
          <w:rFonts w:ascii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944B4" w:rsidR="00464039">
        <w:rPr>
          <w:rFonts w:ascii="Times New Roman" w:hAnsi="Times New Roman" w:cs="Times New Roman"/>
          <w:sz w:val="28"/>
          <w:szCs w:val="28"/>
        </w:rPr>
        <w:t xml:space="preserve">0 мин. </w:t>
      </w:r>
      <w:r>
        <w:rPr>
          <w:rFonts w:ascii="Times New Roman" w:hAnsi="Times New Roman" w:cs="Times New Roman"/>
          <w:sz w:val="28"/>
          <w:szCs w:val="28"/>
        </w:rPr>
        <w:t>Самхарадзе</w:t>
      </w:r>
      <w:r>
        <w:rPr>
          <w:rFonts w:ascii="Times New Roman" w:hAnsi="Times New Roman" w:cs="Times New Roman"/>
          <w:sz w:val="28"/>
          <w:szCs w:val="28"/>
        </w:rPr>
        <w:t xml:space="preserve"> Н.А., находясь возле подъезда №3 дома №14 по ул.5-й Авиагородок</w:t>
      </w:r>
      <w:r w:rsidR="00B13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</w:t>
      </w:r>
      <w:r>
        <w:rPr>
          <w:rFonts w:ascii="Times New Roman" w:hAnsi="Times New Roman" w:cs="Times New Roman"/>
          <w:sz w:val="28"/>
          <w:szCs w:val="28"/>
        </w:rPr>
        <w:t>.Е</w:t>
      </w:r>
      <w:r>
        <w:rPr>
          <w:rFonts w:ascii="Times New Roman" w:hAnsi="Times New Roman" w:cs="Times New Roman"/>
          <w:sz w:val="28"/>
          <w:szCs w:val="28"/>
        </w:rPr>
        <w:t>впатория Республики Крым</w:t>
      </w:r>
      <w:r w:rsidR="006944B4">
        <w:rPr>
          <w:rFonts w:ascii="Times New Roman" w:hAnsi="Times New Roman" w:cs="Times New Roman"/>
          <w:sz w:val="28"/>
          <w:szCs w:val="28"/>
        </w:rPr>
        <w:t xml:space="preserve">, в ходе </w:t>
      </w:r>
      <w:r>
        <w:rPr>
          <w:rFonts w:ascii="Times New Roman" w:hAnsi="Times New Roman" w:cs="Times New Roman"/>
          <w:sz w:val="28"/>
          <w:szCs w:val="28"/>
        </w:rPr>
        <w:t xml:space="preserve">ссоры, возникшей на почве неприязненных отношений со знакомым ей </w:t>
      </w:r>
      <w:r w:rsidR="002304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бляевым</w:t>
      </w:r>
      <w:r>
        <w:rPr>
          <w:rFonts w:ascii="Times New Roman" w:hAnsi="Times New Roman" w:cs="Times New Roman"/>
          <w:sz w:val="28"/>
          <w:szCs w:val="28"/>
        </w:rPr>
        <w:t xml:space="preserve"> Д.Э., умышленно, то есть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здоровью, взяв в правую руку стеклянную бутылку</w:t>
      </w:r>
      <w:r w:rsidR="00B138AC">
        <w:rPr>
          <w:rFonts w:ascii="Times New Roman" w:hAnsi="Times New Roman" w:cs="Times New Roman"/>
          <w:sz w:val="28"/>
          <w:szCs w:val="28"/>
        </w:rPr>
        <w:t>,</w:t>
      </w:r>
      <w:r w:rsidR="00282C2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спользуя ее в качестве оружия, нанесла </w:t>
      </w:r>
      <w:r>
        <w:rPr>
          <w:rFonts w:ascii="Times New Roman" w:hAnsi="Times New Roman" w:cs="Times New Roman"/>
          <w:sz w:val="28"/>
          <w:szCs w:val="28"/>
        </w:rPr>
        <w:t>Абляеву</w:t>
      </w:r>
      <w:r>
        <w:rPr>
          <w:rFonts w:ascii="Times New Roman" w:hAnsi="Times New Roman" w:cs="Times New Roman"/>
          <w:sz w:val="28"/>
          <w:szCs w:val="28"/>
        </w:rPr>
        <w:t xml:space="preserve"> Д.Э. один удар в лобную область последнего, чем причинила телесные повреждения в виде ушибленной раны</w:t>
      </w:r>
      <w:r w:rsidR="0023045E">
        <w:rPr>
          <w:rFonts w:ascii="Times New Roman" w:hAnsi="Times New Roman" w:cs="Times New Roman"/>
          <w:sz w:val="28"/>
          <w:szCs w:val="28"/>
        </w:rPr>
        <w:t xml:space="preserve"> в лобной области.</w:t>
      </w:r>
    </w:p>
    <w:p w:rsidR="00A77586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заключени</w:t>
      </w:r>
      <w:r w:rsidR="0016264A">
        <w:rPr>
          <w:rFonts w:ascii="Times New Roman" w:hAnsi="Times New Roman" w:cs="Times New Roman"/>
          <w:sz w:val="28"/>
          <w:szCs w:val="28"/>
        </w:rPr>
        <w:t xml:space="preserve">ю </w:t>
      </w:r>
      <w:r w:rsidR="00282C21">
        <w:rPr>
          <w:rFonts w:ascii="Times New Roman" w:hAnsi="Times New Roman" w:cs="Times New Roman"/>
          <w:sz w:val="28"/>
          <w:szCs w:val="28"/>
        </w:rPr>
        <w:t>эксперта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138AC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82C21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82C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.2020 года, телесное повреждение в виде </w:t>
      </w:r>
      <w:r w:rsidR="00282C21">
        <w:rPr>
          <w:rFonts w:ascii="Times New Roman" w:hAnsi="Times New Roman" w:cs="Times New Roman"/>
          <w:sz w:val="28"/>
          <w:szCs w:val="28"/>
        </w:rPr>
        <w:t>ушибленной раны в лобной области, которое образовалось от действия тупого предмета в срок, не противоречащий 25.04.2020 года, относ</w:t>
      </w:r>
      <w:r w:rsidR="000A342D">
        <w:rPr>
          <w:rFonts w:ascii="Times New Roman" w:hAnsi="Times New Roman" w:cs="Times New Roman"/>
          <w:sz w:val="28"/>
          <w:szCs w:val="28"/>
        </w:rPr>
        <w:t>и</w:t>
      </w:r>
      <w:r w:rsidR="00282C21">
        <w:rPr>
          <w:rFonts w:ascii="Times New Roman" w:hAnsi="Times New Roman" w:cs="Times New Roman"/>
          <w:sz w:val="28"/>
          <w:szCs w:val="28"/>
        </w:rPr>
        <w:t xml:space="preserve">тся к причинившим легкий вред здоровью, </w:t>
      </w:r>
      <w:r>
        <w:rPr>
          <w:rFonts w:ascii="Times New Roman" w:hAnsi="Times New Roman" w:cs="Times New Roman"/>
          <w:sz w:val="28"/>
          <w:szCs w:val="28"/>
        </w:rPr>
        <w:t>как вызвавшее кратковременное расстройство здоровья на срок до 21 дня (согласно п.8.1 «Медицинских критериев определения степени тяжести вреда, причиненного здоровью человека», утвержденных приказом МЗ и СР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 от 24.04.2008 года №194н).</w:t>
      </w:r>
    </w:p>
    <w:p w:rsidR="00464039" w:rsidRPr="006944B4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 xml:space="preserve">В судебном заседании потерпевший по уголовному делу </w:t>
      </w:r>
      <w:r w:rsidR="00282C21">
        <w:rPr>
          <w:rFonts w:ascii="Times New Roman" w:hAnsi="Times New Roman" w:cs="Times New Roman"/>
          <w:sz w:val="28"/>
          <w:szCs w:val="28"/>
        </w:rPr>
        <w:t>Абляев</w:t>
      </w:r>
      <w:r w:rsidR="00282C21">
        <w:rPr>
          <w:rFonts w:ascii="Times New Roman" w:hAnsi="Times New Roman" w:cs="Times New Roman"/>
          <w:sz w:val="28"/>
          <w:szCs w:val="28"/>
        </w:rPr>
        <w:t xml:space="preserve"> Д.Э.</w:t>
      </w:r>
      <w:r w:rsidRPr="006944B4">
        <w:rPr>
          <w:rFonts w:ascii="Times New Roman" w:hAnsi="Times New Roman" w:cs="Times New Roman"/>
          <w:sz w:val="28"/>
          <w:szCs w:val="28"/>
        </w:rPr>
        <w:t xml:space="preserve"> заявил ходатайство о прекращении уголовного дела в отношении </w:t>
      </w:r>
      <w:r w:rsidR="00282C21">
        <w:rPr>
          <w:rStyle w:val="hps"/>
          <w:rFonts w:ascii="Times New Roman" w:hAnsi="Times New Roman" w:cs="Times New Roman"/>
          <w:sz w:val="28"/>
          <w:szCs w:val="28"/>
        </w:rPr>
        <w:t>Самхарадзе</w:t>
      </w:r>
      <w:r w:rsidR="00282C21">
        <w:rPr>
          <w:rStyle w:val="hps"/>
          <w:rFonts w:ascii="Times New Roman" w:hAnsi="Times New Roman" w:cs="Times New Roman"/>
          <w:sz w:val="28"/>
          <w:szCs w:val="28"/>
        </w:rPr>
        <w:t xml:space="preserve"> Н.А.,</w:t>
      </w:r>
      <w:r w:rsidRPr="006944B4">
        <w:rPr>
          <w:rFonts w:ascii="Times New Roman" w:hAnsi="Times New Roman" w:cs="Times New Roman"/>
          <w:sz w:val="28"/>
          <w:szCs w:val="28"/>
        </w:rPr>
        <w:t xml:space="preserve"> обвиняемой в совершении указанного преступления, в связи с </w:t>
      </w:r>
      <w:r w:rsidRPr="006944B4">
        <w:rPr>
          <w:rFonts w:ascii="Times New Roman" w:hAnsi="Times New Roman" w:cs="Times New Roman"/>
          <w:sz w:val="28"/>
          <w:szCs w:val="28"/>
        </w:rPr>
        <w:t xml:space="preserve">примирением сторон. В обоснование ходатайства указал, что претензий к подсудимой не имеет, так как последняя полностью </w:t>
      </w:r>
      <w:r w:rsidRPr="006944B4" w:rsidR="00AA5801">
        <w:rPr>
          <w:rFonts w:ascii="Times New Roman" w:hAnsi="Times New Roman" w:cs="Times New Roman"/>
          <w:sz w:val="28"/>
          <w:szCs w:val="28"/>
        </w:rPr>
        <w:t>загладила</w:t>
      </w:r>
      <w:r w:rsidRPr="006944B4">
        <w:rPr>
          <w:rFonts w:ascii="Times New Roman" w:hAnsi="Times New Roman" w:cs="Times New Roman"/>
          <w:sz w:val="28"/>
          <w:szCs w:val="28"/>
        </w:rPr>
        <w:t xml:space="preserve"> причинный ему вред, </w:t>
      </w:r>
      <w:r w:rsidRPr="006944B4" w:rsidR="00AA5801">
        <w:rPr>
          <w:rFonts w:ascii="Times New Roman" w:hAnsi="Times New Roman" w:cs="Times New Roman"/>
          <w:sz w:val="28"/>
          <w:szCs w:val="28"/>
        </w:rPr>
        <w:t xml:space="preserve">в настоящее время они примирились, </w:t>
      </w:r>
      <w:r w:rsidRPr="006944B4">
        <w:rPr>
          <w:rFonts w:ascii="Times New Roman" w:hAnsi="Times New Roman" w:cs="Times New Roman"/>
          <w:sz w:val="28"/>
          <w:szCs w:val="28"/>
        </w:rPr>
        <w:t>последствия прекращения уголовного дела е</w:t>
      </w:r>
      <w:r w:rsidRPr="006944B4" w:rsidR="00AA5801">
        <w:rPr>
          <w:rFonts w:ascii="Times New Roman" w:hAnsi="Times New Roman" w:cs="Times New Roman"/>
          <w:sz w:val="28"/>
          <w:szCs w:val="28"/>
        </w:rPr>
        <w:t>му</w:t>
      </w:r>
      <w:r w:rsidRPr="006944B4">
        <w:rPr>
          <w:rFonts w:ascii="Times New Roman" w:hAnsi="Times New Roman" w:cs="Times New Roman"/>
          <w:sz w:val="28"/>
          <w:szCs w:val="28"/>
        </w:rPr>
        <w:t xml:space="preserve"> понятны.</w:t>
      </w:r>
    </w:p>
    <w:p w:rsidR="00464039" w:rsidRPr="006944B4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 xml:space="preserve">Подсудимая </w:t>
      </w:r>
      <w:r w:rsidR="00282C21">
        <w:rPr>
          <w:rFonts w:ascii="Times New Roman" w:hAnsi="Times New Roman" w:cs="Times New Roman"/>
          <w:sz w:val="28"/>
          <w:szCs w:val="28"/>
        </w:rPr>
        <w:t>Самхарадзе</w:t>
      </w:r>
      <w:r w:rsidR="00282C21">
        <w:rPr>
          <w:rFonts w:ascii="Times New Roman" w:hAnsi="Times New Roman" w:cs="Times New Roman"/>
          <w:sz w:val="28"/>
          <w:szCs w:val="28"/>
        </w:rPr>
        <w:t xml:space="preserve"> Н.А.</w:t>
      </w:r>
      <w:r w:rsidRPr="006944B4">
        <w:rPr>
          <w:rFonts w:ascii="Times New Roman" w:hAnsi="Times New Roman" w:cs="Times New Roman"/>
          <w:sz w:val="28"/>
          <w:szCs w:val="28"/>
        </w:rPr>
        <w:t xml:space="preserve"> также просила прекратить в отношении нее уголовное дело за примирением сторон. Указала, что полностью признает вину в совершенном преступлении и чистосердечно, искренне раскаивается в содеянном, совершила действия по заглаживанию вреда, причиненного потерпевше</w:t>
      </w:r>
      <w:r w:rsidRPr="006944B4" w:rsidR="00AA5801">
        <w:rPr>
          <w:rFonts w:ascii="Times New Roman" w:hAnsi="Times New Roman" w:cs="Times New Roman"/>
          <w:sz w:val="28"/>
          <w:szCs w:val="28"/>
        </w:rPr>
        <w:t>му</w:t>
      </w:r>
      <w:r w:rsidRPr="006944B4">
        <w:rPr>
          <w:rFonts w:ascii="Times New Roman" w:hAnsi="Times New Roman" w:cs="Times New Roman"/>
          <w:sz w:val="28"/>
          <w:szCs w:val="28"/>
        </w:rPr>
        <w:t xml:space="preserve"> и </w:t>
      </w:r>
      <w:r w:rsidRPr="006944B4">
        <w:rPr>
          <w:rFonts w:ascii="Times New Roman" w:hAnsi="Times New Roman" w:cs="Times New Roman"/>
          <w:sz w:val="28"/>
          <w:szCs w:val="28"/>
        </w:rPr>
        <w:t>последн</w:t>
      </w:r>
      <w:r w:rsidRPr="006944B4" w:rsidR="00AA5801">
        <w:rPr>
          <w:rFonts w:ascii="Times New Roman" w:hAnsi="Times New Roman" w:cs="Times New Roman"/>
          <w:sz w:val="28"/>
          <w:szCs w:val="28"/>
        </w:rPr>
        <w:t>ий</w:t>
      </w:r>
      <w:r w:rsidRPr="006944B4">
        <w:rPr>
          <w:rFonts w:ascii="Times New Roman" w:hAnsi="Times New Roman" w:cs="Times New Roman"/>
          <w:sz w:val="28"/>
          <w:szCs w:val="28"/>
        </w:rPr>
        <w:t xml:space="preserve"> претензий к ней не имеет, они примирились, последствия прекращения уголовного дела ей понятны. </w:t>
      </w:r>
    </w:p>
    <w:p w:rsidR="00464039" w:rsidRPr="006944B4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Защитник подсудимо</w:t>
      </w:r>
      <w:r w:rsidRPr="006944B4" w:rsidR="00AA5801">
        <w:rPr>
          <w:rFonts w:ascii="Times New Roman" w:hAnsi="Times New Roman" w:cs="Times New Roman"/>
          <w:sz w:val="28"/>
          <w:szCs w:val="28"/>
        </w:rPr>
        <w:t>й</w:t>
      </w:r>
      <w:r w:rsidRPr="006944B4">
        <w:rPr>
          <w:rFonts w:ascii="Times New Roman" w:hAnsi="Times New Roman" w:cs="Times New Roman"/>
          <w:sz w:val="28"/>
          <w:szCs w:val="28"/>
        </w:rPr>
        <w:t xml:space="preserve"> – адвокат </w:t>
      </w:r>
      <w:r w:rsidR="00282C21">
        <w:rPr>
          <w:rFonts w:ascii="Times New Roman" w:hAnsi="Times New Roman" w:cs="Times New Roman"/>
          <w:sz w:val="28"/>
          <w:szCs w:val="28"/>
        </w:rPr>
        <w:t>Агиевич</w:t>
      </w:r>
      <w:r w:rsidR="00282C21">
        <w:rPr>
          <w:rFonts w:ascii="Times New Roman" w:hAnsi="Times New Roman" w:cs="Times New Roman"/>
          <w:sz w:val="28"/>
          <w:szCs w:val="28"/>
        </w:rPr>
        <w:t xml:space="preserve"> В.А.</w:t>
      </w:r>
      <w:r w:rsidRPr="006944B4">
        <w:rPr>
          <w:rFonts w:ascii="Times New Roman" w:hAnsi="Times New Roman" w:cs="Times New Roman"/>
          <w:sz w:val="28"/>
          <w:szCs w:val="28"/>
        </w:rPr>
        <w:t xml:space="preserve"> поддержал мнение своей подзащитной о согласии на прекращение уголовного дела в связи с примирением сторон и не возражал противудовлетворения заявленного потерпевш</w:t>
      </w:r>
      <w:r w:rsidRPr="006944B4" w:rsidR="00AA5801">
        <w:rPr>
          <w:rFonts w:ascii="Times New Roman" w:hAnsi="Times New Roman" w:cs="Times New Roman"/>
          <w:sz w:val="28"/>
          <w:szCs w:val="28"/>
        </w:rPr>
        <w:t>им</w:t>
      </w:r>
      <w:r w:rsidRPr="006944B4">
        <w:rPr>
          <w:rFonts w:ascii="Times New Roman" w:hAnsi="Times New Roman" w:cs="Times New Roman"/>
          <w:sz w:val="28"/>
          <w:szCs w:val="28"/>
        </w:rPr>
        <w:t xml:space="preserve"> ходатайства о прекращении уголовного дела.</w:t>
      </w:r>
    </w:p>
    <w:p w:rsidR="00464039" w:rsidRPr="006944B4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Государственный обвинитель в судебном заседании не возражал против прекращения данного уголовного дела, с учетом установленных обстоятельств примирения сторон и наличия иных правовых оснований для прекращения уголовного дела.</w:t>
      </w:r>
    </w:p>
    <w:p w:rsidR="00464039" w:rsidRPr="006944B4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Согласно ст. 25 УПК РФ суд на основании заявления потерпевше</w:t>
      </w:r>
      <w:r w:rsidR="00A77586">
        <w:rPr>
          <w:rFonts w:ascii="Times New Roman" w:hAnsi="Times New Roman" w:cs="Times New Roman"/>
          <w:sz w:val="28"/>
          <w:szCs w:val="28"/>
        </w:rPr>
        <w:t>го</w:t>
      </w:r>
      <w:r w:rsidRPr="006944B4">
        <w:rPr>
          <w:rFonts w:ascii="Times New Roman" w:hAnsi="Times New Roman" w:cs="Times New Roman"/>
          <w:sz w:val="28"/>
          <w:szCs w:val="28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464039" w:rsidRPr="006944B4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64039" w:rsidRPr="006944B4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464039" w:rsidRPr="006944B4" w:rsidP="00282C2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 xml:space="preserve">Так, подсудимая </w:t>
      </w:r>
      <w:r w:rsidR="00282C21">
        <w:rPr>
          <w:rFonts w:ascii="Times New Roman" w:hAnsi="Times New Roman" w:cs="Times New Roman"/>
          <w:sz w:val="28"/>
          <w:szCs w:val="28"/>
        </w:rPr>
        <w:t>Самхарадзе</w:t>
      </w:r>
      <w:r w:rsidR="00282C21">
        <w:rPr>
          <w:rFonts w:ascii="Times New Roman" w:hAnsi="Times New Roman" w:cs="Times New Roman"/>
          <w:sz w:val="28"/>
          <w:szCs w:val="28"/>
        </w:rPr>
        <w:t xml:space="preserve"> Н.А.</w:t>
      </w:r>
      <w:r w:rsidR="00B138AC">
        <w:rPr>
          <w:rFonts w:ascii="Times New Roman" w:hAnsi="Times New Roman" w:cs="Times New Roman"/>
          <w:sz w:val="28"/>
          <w:szCs w:val="28"/>
        </w:rPr>
        <w:t xml:space="preserve"> </w:t>
      </w:r>
      <w:r w:rsidR="00282C21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6944B4">
        <w:rPr>
          <w:rFonts w:ascii="Times New Roman" w:hAnsi="Times New Roman" w:cs="Times New Roman"/>
          <w:sz w:val="28"/>
          <w:szCs w:val="28"/>
        </w:rPr>
        <w:t>не судим</w:t>
      </w:r>
      <w:r w:rsidR="00282C21">
        <w:rPr>
          <w:rFonts w:ascii="Times New Roman" w:hAnsi="Times New Roman" w:cs="Times New Roman"/>
          <w:sz w:val="28"/>
          <w:szCs w:val="28"/>
        </w:rPr>
        <w:t>а</w:t>
      </w:r>
      <w:r w:rsidRPr="006944B4">
        <w:rPr>
          <w:rFonts w:ascii="Times New Roman" w:hAnsi="Times New Roman" w:cs="Times New Roman"/>
          <w:sz w:val="28"/>
          <w:szCs w:val="28"/>
        </w:rPr>
        <w:t xml:space="preserve">, преступление, в совершении которого она обвиняется </w:t>
      </w:r>
      <w:r w:rsidRPr="006944B4">
        <w:rPr>
          <w:rFonts w:ascii="Times New Roman" w:hAnsi="Times New Roman" w:cs="Times New Roman"/>
          <w:sz w:val="28"/>
          <w:szCs w:val="28"/>
        </w:rPr>
        <w:t>относится</w:t>
      </w:r>
      <w:r w:rsidRPr="006944B4">
        <w:rPr>
          <w:rFonts w:ascii="Times New Roman" w:hAnsi="Times New Roman" w:cs="Times New Roman"/>
          <w:sz w:val="28"/>
          <w:szCs w:val="28"/>
        </w:rPr>
        <w:t xml:space="preserve"> к категории преступлений небольшой тяжести. </w:t>
      </w:r>
    </w:p>
    <w:p w:rsidR="00464039" w:rsidRPr="006944B4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Подсудимая совершила действия, направленные на заглаживание причиненного вреда, возместила причиненный преступлением имущественный вред, претензий к ней потерпевш</w:t>
      </w:r>
      <w:r w:rsidRPr="006944B4" w:rsidR="00AA5801">
        <w:rPr>
          <w:rFonts w:ascii="Times New Roman" w:hAnsi="Times New Roman" w:cs="Times New Roman"/>
          <w:sz w:val="28"/>
          <w:szCs w:val="28"/>
        </w:rPr>
        <w:t>ий</w:t>
      </w:r>
      <w:r w:rsidRPr="006944B4">
        <w:rPr>
          <w:rFonts w:ascii="Times New Roman" w:hAnsi="Times New Roman" w:cs="Times New Roman"/>
          <w:sz w:val="28"/>
          <w:szCs w:val="28"/>
        </w:rPr>
        <w:t xml:space="preserve"> не имеет, что усматривается из представленного</w:t>
      </w:r>
      <w:r w:rsidRPr="006944B4" w:rsidR="00AA5801">
        <w:rPr>
          <w:rFonts w:ascii="Times New Roman" w:hAnsi="Times New Roman" w:cs="Times New Roman"/>
          <w:sz w:val="28"/>
          <w:szCs w:val="28"/>
        </w:rPr>
        <w:t xml:space="preserve"> им</w:t>
      </w:r>
      <w:r w:rsidRPr="006944B4">
        <w:rPr>
          <w:rFonts w:ascii="Times New Roman" w:hAnsi="Times New Roman" w:cs="Times New Roman"/>
          <w:sz w:val="28"/>
          <w:szCs w:val="28"/>
        </w:rPr>
        <w:t xml:space="preserve"> заявления. Потерпевш</w:t>
      </w:r>
      <w:r w:rsidRPr="006944B4" w:rsidR="00AA5801">
        <w:rPr>
          <w:rFonts w:ascii="Times New Roman" w:hAnsi="Times New Roman" w:cs="Times New Roman"/>
          <w:sz w:val="28"/>
          <w:szCs w:val="28"/>
        </w:rPr>
        <w:t>ий</w:t>
      </w:r>
      <w:r w:rsidRPr="006944B4">
        <w:rPr>
          <w:rFonts w:ascii="Times New Roman" w:hAnsi="Times New Roman" w:cs="Times New Roman"/>
          <w:sz w:val="28"/>
          <w:szCs w:val="28"/>
        </w:rPr>
        <w:t xml:space="preserve"> и подсудимая примирились.</w:t>
      </w:r>
    </w:p>
    <w:p w:rsidR="00464039" w:rsidRPr="006944B4" w:rsidP="0046403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4B4">
        <w:rPr>
          <w:rFonts w:ascii="Times New Roman" w:eastAsia="Times New Roman" w:hAnsi="Times New Roman" w:cs="Times New Roman"/>
          <w:sz w:val="28"/>
          <w:szCs w:val="28"/>
        </w:rPr>
        <w:t>Подсудимая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464039" w:rsidRPr="006944B4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6944B4">
          <w:rPr>
            <w:rFonts w:ascii="Times New Roman" w:hAnsi="Times New Roman" w:cs="Times New Roman"/>
            <w:color w:val="000000"/>
            <w:sz w:val="28"/>
            <w:szCs w:val="28"/>
          </w:rPr>
          <w:t>п. 32</w:t>
        </w:r>
      </w:hyperlink>
      <w:r w:rsidRPr="006944B4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6944B4">
        <w:rPr>
          <w:rFonts w:ascii="Times New Roman" w:hAnsi="Times New Roman" w:cs="Times New Roman"/>
          <w:sz w:val="28"/>
          <w:szCs w:val="28"/>
        </w:rPr>
        <w:t xml:space="preserve"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</w:t>
      </w:r>
      <w:r w:rsidRPr="006944B4">
        <w:rPr>
          <w:rFonts w:ascii="Times New Roman" w:hAnsi="Times New Roman" w:cs="Times New Roman"/>
          <w:sz w:val="28"/>
          <w:szCs w:val="28"/>
        </w:rPr>
        <w:t xml:space="preserve">целям и задачам защиты прав и законных интересов личности, отвечает ли требованиям справедливости и целям правосудия. </w:t>
      </w:r>
    </w:p>
    <w:p w:rsidR="00464039" w:rsidRPr="006944B4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="00282C21">
        <w:rPr>
          <w:rStyle w:val="hps"/>
          <w:rFonts w:ascii="Times New Roman" w:hAnsi="Times New Roman" w:cs="Times New Roman"/>
          <w:sz w:val="28"/>
          <w:szCs w:val="28"/>
        </w:rPr>
        <w:t>Самхарадзе</w:t>
      </w:r>
      <w:r w:rsidR="00282C21">
        <w:rPr>
          <w:rStyle w:val="hps"/>
          <w:rFonts w:ascii="Times New Roman" w:hAnsi="Times New Roman" w:cs="Times New Roman"/>
          <w:sz w:val="28"/>
          <w:szCs w:val="28"/>
        </w:rPr>
        <w:t xml:space="preserve"> Н.А.</w:t>
      </w:r>
      <w:r w:rsidR="00B138AC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 xml:space="preserve">деяния, сведения о ее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подсудимой и предупреждению совершения новых преступлений, о чем указано </w:t>
      </w:r>
      <w:r w:rsidRPr="006944B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6" w:history="1">
        <w:r w:rsidRPr="006944B4">
          <w:rPr>
            <w:rFonts w:ascii="Times New Roman" w:hAnsi="Times New Roman" w:cs="Times New Roman"/>
            <w:color w:val="000000"/>
            <w:sz w:val="28"/>
            <w:szCs w:val="28"/>
          </w:rPr>
          <w:t>ст. 43</w:t>
        </w:r>
      </w:hyperlink>
      <w:r w:rsidRPr="006944B4">
        <w:rPr>
          <w:rFonts w:ascii="Times New Roman" w:hAnsi="Times New Roman" w:cs="Times New Roman"/>
          <w:color w:val="000000"/>
          <w:sz w:val="28"/>
          <w:szCs w:val="28"/>
        </w:rPr>
        <w:t xml:space="preserve"> УК РФ</w:t>
      </w:r>
      <w:r w:rsidRPr="006944B4">
        <w:rPr>
          <w:rFonts w:ascii="Times New Roman" w:hAnsi="Times New Roman" w:cs="Times New Roman"/>
          <w:sz w:val="28"/>
          <w:szCs w:val="28"/>
        </w:rPr>
        <w:t>.</w:t>
      </w:r>
    </w:p>
    <w:p w:rsidR="00464039" w:rsidRPr="006944B4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 xml:space="preserve">Таким образом, данное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="00282C21">
        <w:rPr>
          <w:rStyle w:val="hps"/>
          <w:rFonts w:ascii="Times New Roman" w:hAnsi="Times New Roman" w:cs="Times New Roman"/>
          <w:sz w:val="28"/>
          <w:szCs w:val="28"/>
        </w:rPr>
        <w:t>Самхарадзе</w:t>
      </w:r>
      <w:r w:rsidR="00282C21">
        <w:rPr>
          <w:rStyle w:val="hps"/>
          <w:rFonts w:ascii="Times New Roman" w:hAnsi="Times New Roman" w:cs="Times New Roman"/>
          <w:sz w:val="28"/>
          <w:szCs w:val="28"/>
        </w:rPr>
        <w:t xml:space="preserve"> Н.А.</w:t>
      </w:r>
      <w:r w:rsidRPr="006944B4">
        <w:rPr>
          <w:rFonts w:ascii="Times New Roman" w:hAnsi="Times New Roman" w:cs="Times New Roman"/>
          <w:sz w:val="28"/>
          <w:szCs w:val="28"/>
        </w:rPr>
        <w:t>прекратить в связи с примирением сторон.</w:t>
      </w:r>
    </w:p>
    <w:p w:rsidR="00464039" w:rsidRPr="006944B4" w:rsidP="00464039">
      <w:pPr>
        <w:pStyle w:val="NoSpacing"/>
        <w:ind w:firstLine="708"/>
        <w:jc w:val="both"/>
        <w:rPr>
          <w:rStyle w:val="FontStyle12"/>
          <w:b w:val="0"/>
          <w:sz w:val="28"/>
          <w:szCs w:val="28"/>
        </w:rPr>
      </w:pPr>
      <w:r w:rsidRPr="006944B4">
        <w:rPr>
          <w:rStyle w:val="FontStyle12"/>
          <w:b w:val="0"/>
          <w:sz w:val="28"/>
          <w:szCs w:val="28"/>
        </w:rPr>
        <w:t xml:space="preserve">По делу имеется вещественное доказательство </w:t>
      </w:r>
      <w:r w:rsidR="0016264A">
        <w:rPr>
          <w:rStyle w:val="FontStyle12"/>
          <w:b w:val="0"/>
          <w:sz w:val="28"/>
          <w:szCs w:val="28"/>
        </w:rPr>
        <w:t>–</w:t>
      </w:r>
      <w:r w:rsidR="00282C21">
        <w:rPr>
          <w:rStyle w:val="FontStyle12"/>
          <w:b w:val="0"/>
          <w:sz w:val="28"/>
          <w:szCs w:val="28"/>
        </w:rPr>
        <w:t>бутылка из-под алкогольного напитка «</w:t>
      </w:r>
      <w:r w:rsidR="00282C21">
        <w:rPr>
          <w:rStyle w:val="FontStyle12"/>
          <w:b w:val="0"/>
          <w:sz w:val="28"/>
          <w:szCs w:val="28"/>
          <w:lang w:val="en-US"/>
        </w:rPr>
        <w:t>Longer</w:t>
      </w:r>
      <w:r w:rsidR="00282C21">
        <w:rPr>
          <w:rStyle w:val="FontStyle12"/>
          <w:b w:val="0"/>
          <w:sz w:val="28"/>
          <w:szCs w:val="28"/>
        </w:rPr>
        <w:t>»</w:t>
      </w:r>
      <w:r w:rsidR="0016264A">
        <w:rPr>
          <w:rStyle w:val="FontStyle12"/>
          <w:b w:val="0"/>
          <w:sz w:val="28"/>
          <w:szCs w:val="28"/>
        </w:rPr>
        <w:t>, находящ</w:t>
      </w:r>
      <w:r w:rsidR="00282C21">
        <w:rPr>
          <w:rStyle w:val="FontStyle12"/>
          <w:b w:val="0"/>
          <w:sz w:val="28"/>
          <w:szCs w:val="28"/>
        </w:rPr>
        <w:t>ая</w:t>
      </w:r>
      <w:r w:rsidR="0016264A">
        <w:rPr>
          <w:rStyle w:val="FontStyle12"/>
          <w:b w:val="0"/>
          <w:sz w:val="28"/>
          <w:szCs w:val="28"/>
        </w:rPr>
        <w:t>ся в камере хранения вещественных доказательств ОМВД России по г.Евпатория по квитанции №00427</w:t>
      </w:r>
      <w:r w:rsidR="00282C21">
        <w:rPr>
          <w:rStyle w:val="FontStyle12"/>
          <w:b w:val="0"/>
          <w:sz w:val="28"/>
          <w:szCs w:val="28"/>
        </w:rPr>
        <w:t>8</w:t>
      </w:r>
      <w:r w:rsidR="0016264A">
        <w:rPr>
          <w:rStyle w:val="FontStyle12"/>
          <w:b w:val="0"/>
          <w:sz w:val="28"/>
          <w:szCs w:val="28"/>
        </w:rPr>
        <w:t xml:space="preserve"> от 2</w:t>
      </w:r>
      <w:r w:rsidR="00282C21">
        <w:rPr>
          <w:rStyle w:val="FontStyle12"/>
          <w:b w:val="0"/>
          <w:sz w:val="28"/>
          <w:szCs w:val="28"/>
        </w:rPr>
        <w:t>9</w:t>
      </w:r>
      <w:r w:rsidR="0016264A">
        <w:rPr>
          <w:rStyle w:val="FontStyle12"/>
          <w:b w:val="0"/>
          <w:sz w:val="28"/>
          <w:szCs w:val="28"/>
        </w:rPr>
        <w:t>.0</w:t>
      </w:r>
      <w:r w:rsidR="00282C21">
        <w:rPr>
          <w:rStyle w:val="FontStyle12"/>
          <w:b w:val="0"/>
          <w:sz w:val="28"/>
          <w:szCs w:val="28"/>
        </w:rPr>
        <w:t>5</w:t>
      </w:r>
      <w:r w:rsidR="0016264A">
        <w:rPr>
          <w:rStyle w:val="FontStyle12"/>
          <w:b w:val="0"/>
          <w:sz w:val="28"/>
          <w:szCs w:val="28"/>
        </w:rPr>
        <w:t>.2020 года</w:t>
      </w:r>
      <w:r w:rsidRPr="006944B4" w:rsidR="00F107F1">
        <w:rPr>
          <w:rFonts w:ascii="Times New Roman" w:hAnsi="Times New Roman" w:cs="Times New Roman"/>
          <w:sz w:val="28"/>
          <w:szCs w:val="28"/>
        </w:rPr>
        <w:t xml:space="preserve">, </w:t>
      </w:r>
      <w:r w:rsidRPr="006944B4">
        <w:rPr>
          <w:rStyle w:val="FontStyle12"/>
          <w:b w:val="0"/>
          <w:sz w:val="28"/>
          <w:szCs w:val="28"/>
        </w:rPr>
        <w:t>которым следует распорядиться в соответствии с требованиями ст.81 УПК РФ.</w:t>
      </w:r>
    </w:p>
    <w:p w:rsidR="003C47A2" w:rsidRPr="006944B4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 xml:space="preserve">На основании ст. 76 УК РФ и руководствуясь ст. 25, 254 УПК РФ, </w:t>
      </w:r>
      <w:r w:rsidRPr="006944B4" w:rsidR="00996A5B">
        <w:rPr>
          <w:rFonts w:ascii="Times New Roman" w:hAnsi="Times New Roman" w:cs="Times New Roman"/>
          <w:sz w:val="28"/>
          <w:szCs w:val="28"/>
        </w:rPr>
        <w:t>суд</w:t>
      </w:r>
    </w:p>
    <w:p w:rsidR="003C47A2" w:rsidRPr="006944B4" w:rsidP="003C47A2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44B4">
        <w:rPr>
          <w:rFonts w:ascii="Times New Roman" w:hAnsi="Times New Roman" w:cs="Times New Roman"/>
          <w:bCs/>
          <w:sz w:val="28"/>
          <w:szCs w:val="28"/>
        </w:rPr>
        <w:t>ПОСТАНОВИЛ:</w:t>
      </w:r>
    </w:p>
    <w:p w:rsidR="003C47A2" w:rsidRPr="006944B4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Уголовное дело в отношении</w:t>
      </w:r>
      <w:r w:rsidR="00B138AC">
        <w:rPr>
          <w:rFonts w:ascii="Times New Roman" w:hAnsi="Times New Roman" w:cs="Times New Roman"/>
          <w:sz w:val="28"/>
          <w:szCs w:val="28"/>
        </w:rPr>
        <w:t xml:space="preserve"> </w:t>
      </w:r>
      <w:r w:rsidR="00282C21">
        <w:rPr>
          <w:rFonts w:ascii="Times New Roman" w:hAnsi="Times New Roman" w:cs="Times New Roman"/>
          <w:sz w:val="28"/>
          <w:szCs w:val="28"/>
        </w:rPr>
        <w:t>Самхарадзе</w:t>
      </w:r>
      <w:r w:rsidR="00282C21">
        <w:rPr>
          <w:rFonts w:ascii="Times New Roman" w:hAnsi="Times New Roman" w:cs="Times New Roman"/>
          <w:sz w:val="28"/>
          <w:szCs w:val="28"/>
        </w:rPr>
        <w:t xml:space="preserve"> Надежды Александровны</w:t>
      </w:r>
      <w:r w:rsidRPr="006944B4">
        <w:rPr>
          <w:rFonts w:ascii="Times New Roman" w:hAnsi="Times New Roman" w:cs="Times New Roman"/>
          <w:sz w:val="28"/>
          <w:szCs w:val="28"/>
        </w:rPr>
        <w:t>, обвиняемо</w:t>
      </w:r>
      <w:r w:rsidRPr="006944B4" w:rsidR="003B4792">
        <w:rPr>
          <w:rFonts w:ascii="Times New Roman" w:hAnsi="Times New Roman" w:cs="Times New Roman"/>
          <w:sz w:val="28"/>
          <w:szCs w:val="28"/>
        </w:rPr>
        <w:t>й</w:t>
      </w:r>
      <w:r w:rsidRPr="006944B4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</w:t>
      </w:r>
      <w:r w:rsidR="0016264A">
        <w:rPr>
          <w:rFonts w:ascii="Times New Roman" w:hAnsi="Times New Roman" w:cs="Times New Roman"/>
          <w:sz w:val="28"/>
          <w:szCs w:val="28"/>
        </w:rPr>
        <w:t xml:space="preserve"> п. «в» </w:t>
      </w:r>
      <w:r w:rsidR="0016264A">
        <w:rPr>
          <w:rFonts w:ascii="Times New Roman" w:hAnsi="Times New Roman" w:cs="Times New Roman"/>
          <w:sz w:val="28"/>
          <w:szCs w:val="28"/>
        </w:rPr>
        <w:t>ч</w:t>
      </w:r>
      <w:r w:rsidR="0016264A">
        <w:rPr>
          <w:rFonts w:ascii="Times New Roman" w:hAnsi="Times New Roman" w:cs="Times New Roman"/>
          <w:sz w:val="28"/>
          <w:szCs w:val="28"/>
        </w:rPr>
        <w:t xml:space="preserve">.2 ст.115 </w:t>
      </w:r>
      <w:r w:rsidRPr="006944B4">
        <w:rPr>
          <w:rFonts w:ascii="Times New Roman" w:hAnsi="Times New Roman" w:cs="Times New Roman"/>
          <w:sz w:val="28"/>
          <w:szCs w:val="28"/>
        </w:rPr>
        <w:t>УК РФ, производством прекратить в связи с примирением с</w:t>
      </w:r>
      <w:r w:rsidRPr="006944B4" w:rsidR="00176E3E">
        <w:rPr>
          <w:rFonts w:ascii="Times New Roman" w:hAnsi="Times New Roman" w:cs="Times New Roman"/>
          <w:sz w:val="28"/>
          <w:szCs w:val="28"/>
        </w:rPr>
        <w:t>торон</w:t>
      </w:r>
      <w:r w:rsidRPr="006944B4">
        <w:rPr>
          <w:rFonts w:ascii="Times New Roman" w:hAnsi="Times New Roman" w:cs="Times New Roman"/>
          <w:sz w:val="28"/>
          <w:szCs w:val="28"/>
        </w:rPr>
        <w:t>.</w:t>
      </w:r>
    </w:p>
    <w:p w:rsidR="003C47A2" w:rsidRPr="006944B4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Самхарадзе</w:t>
      </w:r>
      <w:r>
        <w:rPr>
          <w:rFonts w:ascii="Times New Roman" w:hAnsi="Times New Roman" w:cs="Times New Roman"/>
          <w:sz w:val="28"/>
          <w:szCs w:val="28"/>
        </w:rPr>
        <w:t xml:space="preserve"> Надежду Александр</w:t>
      </w:r>
      <w:r w:rsidR="00F80C0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вну</w:t>
      </w:r>
      <w:r w:rsidRPr="006944B4">
        <w:rPr>
          <w:rFonts w:ascii="Times New Roman" w:hAnsi="Times New Roman" w:cs="Times New Roman"/>
          <w:sz w:val="28"/>
          <w:szCs w:val="28"/>
        </w:rPr>
        <w:t>, обвиняем</w:t>
      </w:r>
      <w:r w:rsidRPr="006944B4" w:rsidR="004B09B9">
        <w:rPr>
          <w:rFonts w:ascii="Times New Roman" w:hAnsi="Times New Roman" w:cs="Times New Roman"/>
          <w:sz w:val="28"/>
          <w:szCs w:val="28"/>
        </w:rPr>
        <w:t>ую</w:t>
      </w:r>
      <w:r w:rsidRPr="006944B4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</w:t>
      </w:r>
      <w:r w:rsidR="0016264A">
        <w:rPr>
          <w:rFonts w:ascii="Times New Roman" w:hAnsi="Times New Roman" w:cs="Times New Roman"/>
          <w:sz w:val="28"/>
          <w:szCs w:val="28"/>
        </w:rPr>
        <w:t xml:space="preserve"> п. «в» ч.2 ст.115 УК РФ</w:t>
      </w:r>
      <w:r w:rsidRPr="006944B4">
        <w:rPr>
          <w:rFonts w:ascii="Times New Roman" w:hAnsi="Times New Roman" w:cs="Times New Roman"/>
          <w:sz w:val="28"/>
          <w:szCs w:val="28"/>
        </w:rPr>
        <w:t>, от уголовной ответственности освободить в связи с примирением с потерпевшим.</w:t>
      </w:r>
    </w:p>
    <w:p w:rsidR="003C47A2" w:rsidRPr="006944B4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Style w:val="FontStyle12"/>
          <w:b w:val="0"/>
          <w:sz w:val="28"/>
          <w:szCs w:val="28"/>
        </w:rPr>
        <w:t xml:space="preserve">Меру </w:t>
      </w:r>
      <w:r w:rsidRPr="006944B4" w:rsidR="004B09B9">
        <w:rPr>
          <w:rStyle w:val="FontStyle12"/>
          <w:b w:val="0"/>
          <w:sz w:val="28"/>
          <w:szCs w:val="28"/>
        </w:rPr>
        <w:t>п</w:t>
      </w:r>
      <w:r w:rsidR="0016264A">
        <w:rPr>
          <w:rStyle w:val="FontStyle12"/>
          <w:b w:val="0"/>
          <w:sz w:val="28"/>
          <w:szCs w:val="28"/>
        </w:rPr>
        <w:t xml:space="preserve">роцессуального принуждения в отношении </w:t>
      </w:r>
      <w:r w:rsidR="00F80C09">
        <w:rPr>
          <w:rStyle w:val="FontStyle12"/>
          <w:b w:val="0"/>
          <w:sz w:val="28"/>
          <w:szCs w:val="28"/>
        </w:rPr>
        <w:t>Самхарадзе</w:t>
      </w:r>
      <w:r w:rsidR="00F80C09">
        <w:rPr>
          <w:rStyle w:val="FontStyle12"/>
          <w:b w:val="0"/>
          <w:sz w:val="28"/>
          <w:szCs w:val="28"/>
        </w:rPr>
        <w:t xml:space="preserve"> Надежды Александровны</w:t>
      </w:r>
      <w:r w:rsidR="00B138AC">
        <w:rPr>
          <w:rStyle w:val="FontStyle12"/>
          <w:b w:val="0"/>
          <w:sz w:val="28"/>
          <w:szCs w:val="28"/>
        </w:rPr>
        <w:t xml:space="preserve"> </w:t>
      </w:r>
      <w:r w:rsidRPr="006944B4">
        <w:rPr>
          <w:rStyle w:val="FontStyle12"/>
          <w:b w:val="0"/>
          <w:sz w:val="28"/>
          <w:szCs w:val="28"/>
        </w:rPr>
        <w:t xml:space="preserve">в виде </w:t>
      </w:r>
      <w:r w:rsidR="0016264A">
        <w:rPr>
          <w:rStyle w:val="FontStyle12"/>
          <w:b w:val="0"/>
          <w:sz w:val="28"/>
          <w:szCs w:val="28"/>
        </w:rPr>
        <w:t>обязательства о явке</w:t>
      </w:r>
      <w:r w:rsidRPr="006944B4">
        <w:rPr>
          <w:rStyle w:val="FontStyle12"/>
          <w:b w:val="0"/>
          <w:sz w:val="28"/>
          <w:szCs w:val="28"/>
        </w:rPr>
        <w:t xml:space="preserve"> – до вступления постановления в законную силу оставить прежней</w:t>
      </w:r>
      <w:r w:rsidRPr="006944B4" w:rsidR="00207F15">
        <w:rPr>
          <w:rStyle w:val="FontStyle12"/>
          <w:b w:val="0"/>
          <w:sz w:val="28"/>
          <w:szCs w:val="28"/>
        </w:rPr>
        <w:t>, а после вступления в законную силу - отменить</w:t>
      </w:r>
      <w:r w:rsidRPr="006944B4">
        <w:rPr>
          <w:rFonts w:ascii="Times New Roman" w:hAnsi="Times New Roman" w:cs="Times New Roman"/>
          <w:sz w:val="28"/>
          <w:szCs w:val="28"/>
        </w:rPr>
        <w:t>.</w:t>
      </w:r>
    </w:p>
    <w:p w:rsidR="00F107F1" w:rsidRPr="006944B4" w:rsidP="00F107F1">
      <w:pPr>
        <w:pStyle w:val="NoSpacing"/>
        <w:ind w:firstLine="708"/>
        <w:jc w:val="both"/>
        <w:rPr>
          <w:rStyle w:val="FontStyle24"/>
          <w:b w:val="0"/>
          <w:sz w:val="28"/>
          <w:szCs w:val="28"/>
        </w:rPr>
      </w:pPr>
      <w:r w:rsidRPr="006944B4">
        <w:rPr>
          <w:rStyle w:val="FontStyle12"/>
          <w:b w:val="0"/>
          <w:sz w:val="28"/>
          <w:szCs w:val="28"/>
        </w:rPr>
        <w:t xml:space="preserve">Вещественное доказательство – </w:t>
      </w:r>
      <w:r w:rsidR="00F80C09">
        <w:rPr>
          <w:rStyle w:val="FontStyle12"/>
          <w:b w:val="0"/>
          <w:sz w:val="28"/>
          <w:szCs w:val="28"/>
        </w:rPr>
        <w:t>бутылку из-под алкогольного напитка «</w:t>
      </w:r>
      <w:r w:rsidR="00F80C09">
        <w:rPr>
          <w:rStyle w:val="FontStyle12"/>
          <w:b w:val="0"/>
          <w:sz w:val="28"/>
          <w:szCs w:val="28"/>
          <w:lang w:val="en-US"/>
        </w:rPr>
        <w:t>Longer</w:t>
      </w:r>
      <w:r w:rsidR="00F80C09">
        <w:rPr>
          <w:rStyle w:val="FontStyle12"/>
          <w:b w:val="0"/>
          <w:sz w:val="28"/>
          <w:szCs w:val="28"/>
        </w:rPr>
        <w:t>», находящ</w:t>
      </w:r>
      <w:r w:rsidR="009B20DB">
        <w:rPr>
          <w:rStyle w:val="FontStyle12"/>
          <w:b w:val="0"/>
          <w:sz w:val="28"/>
          <w:szCs w:val="28"/>
        </w:rPr>
        <w:t>ую</w:t>
      </w:r>
      <w:r w:rsidR="00F80C09">
        <w:rPr>
          <w:rStyle w:val="FontStyle12"/>
          <w:b w:val="0"/>
          <w:sz w:val="28"/>
          <w:szCs w:val="28"/>
        </w:rPr>
        <w:t>ся в камере хранения вещественных доказательств ОМВД России по г</w:t>
      </w:r>
      <w:r w:rsidR="00F80C09">
        <w:rPr>
          <w:rStyle w:val="FontStyle12"/>
          <w:b w:val="0"/>
          <w:sz w:val="28"/>
          <w:szCs w:val="28"/>
        </w:rPr>
        <w:t>.Е</w:t>
      </w:r>
      <w:r w:rsidR="00F80C09">
        <w:rPr>
          <w:rStyle w:val="FontStyle12"/>
          <w:b w:val="0"/>
          <w:sz w:val="28"/>
          <w:szCs w:val="28"/>
        </w:rPr>
        <w:t>впатория по квитанции №</w:t>
      </w:r>
      <w:r w:rsidR="00713657">
        <w:rPr>
          <w:rStyle w:val="FontStyle12"/>
          <w:b w:val="0"/>
          <w:sz w:val="28"/>
          <w:szCs w:val="28"/>
        </w:rPr>
        <w:t>…</w:t>
      </w:r>
      <w:r w:rsidR="00F80C09">
        <w:rPr>
          <w:rStyle w:val="FontStyle12"/>
          <w:b w:val="0"/>
          <w:sz w:val="28"/>
          <w:szCs w:val="28"/>
        </w:rPr>
        <w:t xml:space="preserve"> от 29.05.2020 года</w:t>
      </w:r>
      <w:r w:rsidRPr="006944B4" w:rsidR="00FA503E">
        <w:rPr>
          <w:rFonts w:ascii="Times New Roman" w:hAnsi="Times New Roman" w:cs="Times New Roman"/>
          <w:sz w:val="28"/>
          <w:szCs w:val="28"/>
        </w:rPr>
        <w:t>,</w:t>
      </w:r>
      <w:r w:rsidRPr="006944B4">
        <w:rPr>
          <w:rStyle w:val="FontStyle12"/>
          <w:b w:val="0"/>
          <w:sz w:val="28"/>
          <w:szCs w:val="28"/>
        </w:rPr>
        <w:t xml:space="preserve">- </w:t>
      </w:r>
      <w:r w:rsidR="0016264A">
        <w:rPr>
          <w:rStyle w:val="FontStyle12"/>
          <w:b w:val="0"/>
          <w:sz w:val="28"/>
          <w:szCs w:val="28"/>
        </w:rPr>
        <w:t>уничтожить</w:t>
      </w:r>
      <w:r w:rsidRPr="006944B4" w:rsidR="009130D3">
        <w:rPr>
          <w:rStyle w:val="FontStyle12"/>
          <w:b w:val="0"/>
          <w:sz w:val="28"/>
          <w:szCs w:val="28"/>
        </w:rPr>
        <w:t>.</w:t>
      </w:r>
    </w:p>
    <w:p w:rsidR="00654F43" w:rsidRPr="006944B4" w:rsidP="00654F4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Постановление может быть обжаловано в Евпаторийский городской суд Республики Крым через мир</w:t>
      </w:r>
      <w:r w:rsidRPr="006944B4" w:rsidR="00357BB4">
        <w:rPr>
          <w:rFonts w:ascii="Times New Roman" w:hAnsi="Times New Roman" w:cs="Times New Roman"/>
          <w:sz w:val="28"/>
          <w:szCs w:val="28"/>
        </w:rPr>
        <w:t>ового судью судебного участка №</w:t>
      </w:r>
      <w:r w:rsidR="0016264A">
        <w:rPr>
          <w:rFonts w:ascii="Times New Roman" w:hAnsi="Times New Roman" w:cs="Times New Roman"/>
          <w:sz w:val="28"/>
          <w:szCs w:val="28"/>
        </w:rPr>
        <w:t>39</w:t>
      </w:r>
      <w:r w:rsidRPr="006944B4">
        <w:rPr>
          <w:rFonts w:ascii="Times New Roman" w:hAnsi="Times New Roman" w:cs="Times New Roman"/>
          <w:sz w:val="28"/>
          <w:szCs w:val="28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207F15" w:rsidRPr="006944B4" w:rsidP="00654F4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4CE3" w:rsidP="00B138AC">
      <w:pPr>
        <w:pStyle w:val="NoSpacing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</w:t>
      </w:r>
      <w:r w:rsidR="00B138A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Е.А.</w:t>
      </w:r>
      <w:r w:rsidR="00B13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Фролова</w:t>
      </w:r>
    </w:p>
    <w:sectPr w:rsidSect="000A342D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C7A"/>
    <w:rsid w:val="00012A1C"/>
    <w:rsid w:val="000175FD"/>
    <w:rsid w:val="00037404"/>
    <w:rsid w:val="00042DF4"/>
    <w:rsid w:val="000A1225"/>
    <w:rsid w:val="000A342D"/>
    <w:rsid w:val="000C4B45"/>
    <w:rsid w:val="00106251"/>
    <w:rsid w:val="001244B1"/>
    <w:rsid w:val="0014781E"/>
    <w:rsid w:val="0016264A"/>
    <w:rsid w:val="00176A93"/>
    <w:rsid w:val="00176E3E"/>
    <w:rsid w:val="00185928"/>
    <w:rsid w:val="00187CC5"/>
    <w:rsid w:val="0019348F"/>
    <w:rsid w:val="00196D3E"/>
    <w:rsid w:val="001B0ABF"/>
    <w:rsid w:val="001D1610"/>
    <w:rsid w:val="001E7892"/>
    <w:rsid w:val="00207F15"/>
    <w:rsid w:val="0023045E"/>
    <w:rsid w:val="00260C57"/>
    <w:rsid w:val="00263471"/>
    <w:rsid w:val="00282C21"/>
    <w:rsid w:val="00301AE8"/>
    <w:rsid w:val="00331800"/>
    <w:rsid w:val="003349D2"/>
    <w:rsid w:val="00342961"/>
    <w:rsid w:val="00357BB4"/>
    <w:rsid w:val="00391DC0"/>
    <w:rsid w:val="003B4792"/>
    <w:rsid w:val="003C47A2"/>
    <w:rsid w:val="003E195F"/>
    <w:rsid w:val="004037A1"/>
    <w:rsid w:val="00425A7B"/>
    <w:rsid w:val="00456427"/>
    <w:rsid w:val="00464039"/>
    <w:rsid w:val="004720B0"/>
    <w:rsid w:val="0048073F"/>
    <w:rsid w:val="004916B1"/>
    <w:rsid w:val="00494F92"/>
    <w:rsid w:val="004B09B9"/>
    <w:rsid w:val="004C3B00"/>
    <w:rsid w:val="004E2C7A"/>
    <w:rsid w:val="005A74D7"/>
    <w:rsid w:val="005C5B2D"/>
    <w:rsid w:val="005F08E4"/>
    <w:rsid w:val="005F698D"/>
    <w:rsid w:val="006008B8"/>
    <w:rsid w:val="00623B03"/>
    <w:rsid w:val="00654F43"/>
    <w:rsid w:val="006944B4"/>
    <w:rsid w:val="006B0272"/>
    <w:rsid w:val="006C3451"/>
    <w:rsid w:val="006C5F92"/>
    <w:rsid w:val="006C6631"/>
    <w:rsid w:val="006D3A2B"/>
    <w:rsid w:val="006D5773"/>
    <w:rsid w:val="007039D7"/>
    <w:rsid w:val="00711091"/>
    <w:rsid w:val="00713657"/>
    <w:rsid w:val="007270C6"/>
    <w:rsid w:val="00761B17"/>
    <w:rsid w:val="007830FA"/>
    <w:rsid w:val="00792F89"/>
    <w:rsid w:val="007C2024"/>
    <w:rsid w:val="008055AC"/>
    <w:rsid w:val="00842C8F"/>
    <w:rsid w:val="00857065"/>
    <w:rsid w:val="00857253"/>
    <w:rsid w:val="008F104F"/>
    <w:rsid w:val="00905F04"/>
    <w:rsid w:val="009130D3"/>
    <w:rsid w:val="00932C58"/>
    <w:rsid w:val="009821A3"/>
    <w:rsid w:val="00996A5B"/>
    <w:rsid w:val="009A2A9F"/>
    <w:rsid w:val="009A4245"/>
    <w:rsid w:val="009A6B31"/>
    <w:rsid w:val="009B20DB"/>
    <w:rsid w:val="009C56B6"/>
    <w:rsid w:val="009D3E2C"/>
    <w:rsid w:val="00A2108F"/>
    <w:rsid w:val="00A5406B"/>
    <w:rsid w:val="00A77586"/>
    <w:rsid w:val="00AA5801"/>
    <w:rsid w:val="00AB0474"/>
    <w:rsid w:val="00AB249B"/>
    <w:rsid w:val="00AB2B00"/>
    <w:rsid w:val="00AB38DB"/>
    <w:rsid w:val="00AE0990"/>
    <w:rsid w:val="00B05039"/>
    <w:rsid w:val="00B138AC"/>
    <w:rsid w:val="00B34CF8"/>
    <w:rsid w:val="00B52AB6"/>
    <w:rsid w:val="00B54EB7"/>
    <w:rsid w:val="00B71E4B"/>
    <w:rsid w:val="00B72C62"/>
    <w:rsid w:val="00BB0D99"/>
    <w:rsid w:val="00BB1099"/>
    <w:rsid w:val="00BB30CB"/>
    <w:rsid w:val="00BC1965"/>
    <w:rsid w:val="00BE6A58"/>
    <w:rsid w:val="00CB78AE"/>
    <w:rsid w:val="00CC0714"/>
    <w:rsid w:val="00CD4CE3"/>
    <w:rsid w:val="00D30D1C"/>
    <w:rsid w:val="00D3405C"/>
    <w:rsid w:val="00D42D77"/>
    <w:rsid w:val="00DD27AD"/>
    <w:rsid w:val="00DF53A4"/>
    <w:rsid w:val="00E34814"/>
    <w:rsid w:val="00E372D9"/>
    <w:rsid w:val="00EC312A"/>
    <w:rsid w:val="00EE1F11"/>
    <w:rsid w:val="00F107F1"/>
    <w:rsid w:val="00F60C02"/>
    <w:rsid w:val="00F65178"/>
    <w:rsid w:val="00F6733E"/>
    <w:rsid w:val="00F80C09"/>
    <w:rsid w:val="00FA503E"/>
    <w:rsid w:val="00FB19CF"/>
    <w:rsid w:val="00FC4C09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5F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0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7D12C7BF18C2AD4AD8119A83414CBE0159A5164972B5950W8M" TargetMode="External" /><Relationship Id="rId6" Type="http://schemas.openxmlformats.org/officeDocument/2006/relationships/hyperlink" Target="consultantplus://offline/ref=58737527AED826288E9B180BDE5F70FDCEC0DC2178F18C2AD4AD8119A83414CBE0159A5164972A5850W9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44C32-1CF7-4720-95D2-2B514EA7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