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</w:t>
      </w:r>
      <w:r>
        <w:t>ело №1-39-8/2018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08 мая 2018 года                                                           г. Евпатория</w:t>
      </w:r>
    </w:p>
    <w:p w:rsidR="00A77B3E">
      <w:r>
        <w:t xml:space="preserve">Суд в составе: председательствующего мирового судьи судебного участка № 39 </w:t>
      </w:r>
    </w:p>
    <w:p w:rsidR="00A77B3E">
      <w:r>
        <w:t xml:space="preserve">Евпаторийского  судебного района (городской округ Евпатория) Республики </w:t>
      </w:r>
    </w:p>
    <w:p w:rsidR="00A77B3E">
      <w:r>
        <w:t xml:space="preserve">Крым - Фроловой Е.А. </w:t>
      </w:r>
    </w:p>
    <w:p w:rsidR="00A77B3E">
      <w:r>
        <w:t>при секретаре -</w:t>
      </w:r>
      <w:r>
        <w:t>Хицун</w:t>
      </w:r>
      <w:r>
        <w:t xml:space="preserve"> В.В.</w:t>
      </w:r>
    </w:p>
    <w:p w:rsidR="00A77B3E">
      <w:r>
        <w:t xml:space="preserve">с участием:  </w:t>
      </w:r>
    </w:p>
    <w:p w:rsidR="00A77B3E">
      <w:r>
        <w:t xml:space="preserve">государственного обвинителя </w:t>
      </w:r>
    </w:p>
    <w:p w:rsidR="00A77B3E">
      <w:r>
        <w:t>помощника прокурора г. Евпатории</w:t>
      </w:r>
      <w:r>
        <w:tab/>
        <w:t xml:space="preserve"> - </w:t>
      </w:r>
      <w:r>
        <w:t>фио</w:t>
      </w:r>
      <w:r>
        <w:t>,</w:t>
      </w:r>
    </w:p>
    <w:p w:rsidR="00A77B3E">
      <w:r>
        <w:t xml:space="preserve">защитника подсудимого - адвоката </w:t>
      </w:r>
      <w:r>
        <w:t>фио</w:t>
      </w:r>
      <w:r>
        <w:t>,</w:t>
      </w:r>
    </w:p>
    <w:p w:rsidR="00A77B3E">
      <w:r>
        <w:t>подсудимого -</w:t>
      </w:r>
      <w:r>
        <w:t xml:space="preserve"> Жукова М.М.</w:t>
      </w:r>
    </w:p>
    <w:p w:rsidR="00A77B3E">
      <w:r>
        <w:t xml:space="preserve">рассмотрев в открытом судебном заседании уголовное дело в отношении   </w:t>
      </w:r>
    </w:p>
    <w:p w:rsidR="00A77B3E">
      <w:r>
        <w:t xml:space="preserve">Жукова Михаила Михайловича, паспортные данные, гражданина Российской Федерации, имеющего среднее специальное образование, официально не трудоустроенного, военнообязанного, </w:t>
      </w:r>
      <w:r>
        <w:t xml:space="preserve">не женатого, несовершеннолетних детей не имеющего, не судимого, зарегистрированного и фактически проживающего по адресу: адрес,  </w:t>
      </w:r>
    </w:p>
    <w:p w:rsidR="00A77B3E">
      <w:r>
        <w:t>обвиняемого в совершении преступления, предусмотренного ст. 319 Уголовного кодекса Российской Федерации,</w:t>
      </w:r>
    </w:p>
    <w:p w:rsidR="00A77B3E">
      <w:r>
        <w:t>УСТАНОВИЛ:</w:t>
      </w:r>
    </w:p>
    <w:p w:rsidR="00A77B3E">
      <w:r>
        <w:t>Жуков М.М.</w:t>
      </w:r>
      <w:r>
        <w:t xml:space="preserve"> совершил публичное оскорбление представителя власти при исполнении им своих должностных обязанностей. </w:t>
      </w:r>
    </w:p>
    <w:p w:rsidR="00A77B3E">
      <w:r>
        <w:t xml:space="preserve"> Преступление им совершено при следующих обстоятельствах.</w:t>
      </w:r>
    </w:p>
    <w:p w:rsidR="00A77B3E">
      <w:r>
        <w:t xml:space="preserve"> Приказом № 379 л/с от 01.10.2015 г. </w:t>
      </w:r>
      <w:r>
        <w:t>фио</w:t>
      </w:r>
      <w:r>
        <w:t xml:space="preserve"> назначен на должность инспектора (патрульно-постовой </w:t>
      </w:r>
      <w:r>
        <w:t>службы полиции) взвода № 1 (мобильной) отдельной роты патрульно-постовой службы полиции Отдела Министерства внутренних дел России по г. Евпатории (далее по тексту - инспектор ППСП ОМВД России по г. Евпатории).</w:t>
      </w:r>
    </w:p>
    <w:p w:rsidR="00A77B3E">
      <w:r>
        <w:t>В соответствии с Федеральным законом Российско</w:t>
      </w:r>
      <w:r>
        <w:t>й Федерации № 3- ФЗ от 07.02.2011 г. «О полиции», а также в соответствии со своими должностными обязанностями, инспектор ППСП ОМВД России по г. Евпатории вправе: патрулировать населенные пункты и общественные места, требовать от граждан и должностных лиц п</w:t>
      </w:r>
      <w:r>
        <w:t>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</w:t>
      </w:r>
      <w:r>
        <w:t>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>
      <w:r>
        <w:t>Согла</w:t>
      </w:r>
      <w:r>
        <w:t xml:space="preserve">сно постовой ведомости расстановки личного состава на 06.04.2018 г., утвержденной командиром роты ППСП ОМВД России по г. Евпатории, </w:t>
      </w:r>
      <w:r>
        <w:t>фио</w:t>
      </w:r>
      <w:r>
        <w:t xml:space="preserve"> заступил в наряд на службу в 08 час. 00 мин. и нес службу до 20 час. 00 мин. 06.04.2018 г. Во время дежурства Пак В.Г. б</w:t>
      </w:r>
      <w:r>
        <w:t xml:space="preserve">ыл одет в форменную одежду </w:t>
      </w:r>
      <w:r>
        <w:t>сотрудника органов внутренних дел со знаками различия. Таким образом, с 08 час. 00 мин. до 20 час. 00 мин. 06.04.2018 г.</w:t>
      </w:r>
      <w:r>
        <w:tab/>
      </w:r>
      <w:r>
        <w:t>фио</w:t>
      </w:r>
      <w:r>
        <w:t>, являясь представителем власти, находился при исполнении своих должностных обязанностей.</w:t>
      </w:r>
    </w:p>
    <w:p w:rsidR="00A77B3E">
      <w:r>
        <w:t>06.04.2018 г. п</w:t>
      </w:r>
      <w:r>
        <w:t xml:space="preserve">римерно в 09 час. 50 мин. во время исполнения должностных обязанностей по охране общественного порядка </w:t>
      </w:r>
      <w:r>
        <w:t>фио</w:t>
      </w:r>
      <w:r>
        <w:t xml:space="preserve"> получил сообщение от оперативного дежурного ОМВД России по г. Евпатории о том, что возле МБОУ "Средняя школа №</w:t>
      </w:r>
      <w:r>
        <w:tab/>
        <w:t xml:space="preserve">18 с  </w:t>
      </w:r>
      <w:r>
        <w:t>крымскотатарским</w:t>
      </w:r>
      <w:r>
        <w:t xml:space="preserve"> языком обучения</w:t>
      </w:r>
      <w:r>
        <w:t xml:space="preserve"> города Евпатории Республики Крым", расположенной по адресу: Республика Крым, г. Евпатория, ул. 51-й Армии, д. 36, совершает хулиганские действия неустановленное лицо. Прибыв на место к вышеуказанной школе, был выявлен мужчина, которым оказался Жуков М.М.</w:t>
      </w:r>
    </w:p>
    <w:p w:rsidR="00A77B3E">
      <w:r>
        <w:t xml:space="preserve">С целью пресечения административного правонарушения, действуя в соответствии со ст. ст. 12, 13 Федерального закона Российской Федерации «О полиции» и своими должностными инструкциями, </w:t>
      </w:r>
      <w:r>
        <w:t>фио</w:t>
      </w:r>
      <w:r>
        <w:t>, подойдя к Жукову М.М., представился, предъявил свое служебное удост</w:t>
      </w:r>
      <w:r>
        <w:t>оверение и предложил проследовать в ОМВД России по г. Евпатория, расположенный по адресу: Республика Крым, г. Евпатория, ул. Пушкина, д. 3, в целях привлечения последнего к административной ответственности, разъяснив Жукову М.М., что своими действиями он с</w:t>
      </w:r>
      <w:r>
        <w:t>овершает административное правонарушение, предусмотренное ч. 2 ст. 20.1 КоАП РФ, то есть нарушение общественного порядка, а также административное правонарушение, предусмотренное ст. 20.21 КоАП РФ, то есть появление в общественных местах в состоянии опьяне</w:t>
      </w:r>
      <w:r>
        <w:t>ния, оскорбляющем человеческое достоинство и общественную нравственность.</w:t>
      </w:r>
    </w:p>
    <w:p w:rsidR="00A77B3E">
      <w:r>
        <w:t>06.04.2018</w:t>
      </w:r>
      <w:r>
        <w:tab/>
        <w:t xml:space="preserve">года примерно в 10 час. 15 мин. у Жукова М.М., находящегося возле МБОУ "Средняя школа № 18 с </w:t>
      </w:r>
      <w:r>
        <w:t>крымскотатарским</w:t>
      </w:r>
      <w:r>
        <w:t xml:space="preserve"> языком обучения города Евпатории Республики Крым", расположен</w:t>
      </w:r>
      <w:r>
        <w:t>ного по адресу: Республика Крым, г. Евпатория, ул. 51-й Армии, д. 36,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</w:t>
      </w:r>
      <w:r>
        <w:t xml:space="preserve">тупный умысел, направленный на публичное оскорбление представителя власти - инспектора ППСП ОМВД России по г. Евпатории </w:t>
      </w:r>
      <w:r>
        <w:t>фио</w:t>
      </w:r>
      <w:r>
        <w:t>, который находился при исполнении своих должностных обязанностей.</w:t>
      </w:r>
    </w:p>
    <w:p w:rsidR="00A77B3E">
      <w:r>
        <w:t>Реализуя свой преступный умысел, в указанном месте и в указанное в</w:t>
      </w:r>
      <w:r>
        <w:t xml:space="preserve">ремя Жуков М.М., осознавая,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обязанностей, умышленно, публично, в присутствии находившихся в непосредственной близости от него граждан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а также сотрудника поли</w:t>
      </w:r>
      <w:r>
        <w:t xml:space="preserve">ции </w:t>
      </w:r>
      <w:r>
        <w:t>фио</w:t>
      </w:r>
      <w:r>
        <w:t xml:space="preserve">, высказал в адрес представителя власти - инспектора ППСП ОМВД России по г. Евпатории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</w:t>
      </w:r>
      <w:r>
        <w:t xml:space="preserve"> власти.</w:t>
      </w:r>
    </w:p>
    <w:p w:rsidR="00A77B3E">
      <w:r>
        <w:t>При рассмотрении уголовного дела подсудимый Жуков М.М. с предъявленным ему обвинением согласился, свою вину в совершенном преступлении признал, заявил ходатайство о рассмотрении дела без проведения судебного разбирательства, т.е. в особом порядке,</w:t>
      </w:r>
      <w:r>
        <w:t xml:space="preserve"> при этом пояснил, что осознает характер и последствия постановления приговора в особом порядке без проведения судебного </w:t>
      </w:r>
      <w:r>
        <w:t>разбирательства и что приговор не может быть обжалован  по основаниям, предусмотренным п.1 ст.389.15 УПК РФ, в содеянном раскаялся.</w:t>
      </w:r>
    </w:p>
    <w:p w:rsidR="00A77B3E">
      <w:r>
        <w:t>Суд</w:t>
      </w:r>
      <w:r>
        <w:t xml:space="preserve"> считает возможным постановить приговор в отношении Жукова М.М. без проведения судебного разбирательства, поскольку Жуков М.М. заявил о своем полном согласии с предъявленным обвинением, суд удостоверился, что характер и последствия заявленного ходатайства </w:t>
      </w:r>
      <w:r>
        <w:t>Жуков М.М. осознает, ходатайство им было заявлено добровольно, в присутствии защитника и после его консультации с защитником. Ходатайство заявлено в период, установленный ст. 315 УПК РФ. Наказание за преступление, в совершении которого обвиняется Жуков М.М</w:t>
      </w:r>
      <w:r>
        <w:t>., не превышает 10 лет лишения свободы. Государственный обвинитель, защитник и потерпевший против рассмотрения дела в особом порядке не возражали.</w:t>
      </w:r>
    </w:p>
    <w:p w:rsidR="00A77B3E">
      <w:r>
        <w:t xml:space="preserve">В результате рассмотрения уголовного дела суд пришел к выводу о виновности подсудимого, а также, что </w:t>
      </w:r>
      <w:r>
        <w:t>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  Действия подсудимого Жукова М.М. суд квалифицирует по ст. 319 УК РФ как публичное оско</w:t>
      </w:r>
      <w:r>
        <w:t xml:space="preserve">рбление представителя власти при исполнении им своих должностных обязанностей. </w:t>
      </w:r>
    </w:p>
    <w:p w:rsidR="00A77B3E">
      <w:r>
        <w:t xml:space="preserve"> При назначении вида и меры наказания подсудимому суд в соответствии со ст.60 УК РФ учитывает характер и степень общественной опасности совершенного им преступления, отнесенног</w:t>
      </w:r>
      <w:r>
        <w:t>о к категории преступлений небольшой тяжести, направленного против порядка управления, принимает во внимание данные о личности подсудимого Жукова М.М., который является гражданином Российской Федерации, ранее не судим (л.д.129, 130),  по месту жительства х</w:t>
      </w:r>
      <w:r>
        <w:t>арактеризуется неудовлетворительно (л.д.123, 124), на учете у врачей нарколога и психиатра не состоит (л.д.128), официально не трудоустроен, обстоятельства, смягчающие и отягчающие наказание, а также влияние назначенного наказания на исправление подсудимог</w:t>
      </w:r>
      <w:r>
        <w:t>о и на условия жизни его семьи.</w:t>
      </w:r>
    </w:p>
    <w:p w:rsidR="00A77B3E">
      <w:r>
        <w:t xml:space="preserve">Обстоятельствами, смягчающими наказание Жукова М.М., в соответствии с п. «и» ч.1 ст.61 УК РФ суд признает активное способствование раскрытию и расследованию преступления, а также в соответствии с ч.2 ст.61 УК РФ - признание </w:t>
      </w:r>
      <w:r>
        <w:t>подсудимым вины, раскаяние в содеянном, наличие на иждивении подсудимого пожилых отца – инвалида первой группы и бабушки.</w:t>
      </w:r>
    </w:p>
    <w:p w:rsidR="00A77B3E">
      <w:r>
        <w:t xml:space="preserve">В соответствии с </w:t>
      </w:r>
      <w:r>
        <w:t>ч.ч</w:t>
      </w:r>
      <w:r>
        <w:t>. 1, 1.1 ст. 63 УК РФ обстоятельства, отягчающие наказание подсудимого, судом не установлены. При этом суд не приз</w:t>
      </w:r>
      <w:r>
        <w:t>нает таковым совершение преступления в состоянии опьянения, вызванном употреблением алкоголя, поскольку из обвинения не усматривается, что подсудимому вменяется наличие  такого состояния при совершении преступления и что оно увеличило его общественную опас</w:t>
      </w:r>
      <w:r>
        <w:t>ность.</w:t>
      </w:r>
    </w:p>
    <w:p w:rsidR="00A77B3E">
      <w:r>
        <w:t xml:space="preserve">          Оснований для изменения категории преступления на менее тяжкое, в соответствии с п.6 ст.15 УК РФ, а также оснований для освобождения Жукова М.М. от наказания или постановления приговора без назначения наказания не установлено.</w:t>
      </w:r>
    </w:p>
    <w:p w:rsidR="00A77B3E">
      <w:r>
        <w:t>Обстоятельст</w:t>
      </w:r>
      <w:r>
        <w:t xml:space="preserve">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</w:t>
      </w:r>
      <w:r>
        <w:t xml:space="preserve">снижающие степень общественной опасности совершенного </w:t>
      </w:r>
      <w:r>
        <w:t>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>При  таких обстоятельствах, учитывая все изложенные обстоятельства по делу в их совокупности, с учетом требований ч.ч.1, 5 ст.62</w:t>
      </w:r>
      <w:r>
        <w:t xml:space="preserve"> УК РФ, суд считает, что в целях восстановления социальной справедливости, исправления подсудимого и предупреждения совершения им новых преступлений, Жукову М.М. необходимо назначить наказание в виде штрафа в минимальном размере, поскольку данная мера нака</w:t>
      </w:r>
      <w:r>
        <w:t>зания будет достаточной для его исправления и предупреждения совершения им новых преступлений впредь, а также будет соответствовать характеру совершенного преступления, обстоятельствам его совершения, личности виновного и требованиям справедливости. Основа</w:t>
      </w:r>
      <w:r>
        <w:t>ний для назначения наказания в виде штрафа в более крупном размере, мировой судья не усматривает.</w:t>
      </w:r>
    </w:p>
    <w:p w:rsidR="00A77B3E">
      <w:r>
        <w:t>Гражданский иск по делу не заявлен.</w:t>
      </w:r>
    </w:p>
    <w:p w:rsidR="00A77B3E">
      <w:r>
        <w:t>Вещественных доказательств по делу не имеется.</w:t>
      </w:r>
    </w:p>
    <w:p w:rsidR="00A77B3E">
      <w:r>
        <w:t xml:space="preserve">Руководствуясь </w:t>
      </w:r>
      <w:r>
        <w:t>ст.ст</w:t>
      </w:r>
      <w:r>
        <w:t>. 314-317 УПК Российской Федерации, суд</w:t>
      </w:r>
    </w:p>
    <w:p w:rsidR="00A77B3E">
      <w:r>
        <w:t xml:space="preserve">ПРИГОВОРИЛ: </w:t>
      </w:r>
    </w:p>
    <w:p w:rsidR="00A77B3E">
      <w:r>
        <w:t>Пр</w:t>
      </w:r>
      <w:r>
        <w:t>изнать Жукова Михаила Михайловича виновным в совершении преступления, предусмотренного ст. 319 УК РФ, и назначить ему наказание в виде штрафа в размере 5000 (пяти тысяч) рублей.</w:t>
      </w:r>
    </w:p>
    <w:p w:rsidR="00A77B3E">
      <w:r>
        <w:t xml:space="preserve">Штраф подлежит уплате по следующим реквизитам: получатель - УФК по Республике </w:t>
      </w:r>
      <w:r>
        <w:t>Крым (Главное следственное управление Следственного комитета Российской Федерации по Республике Крым, юридический адрес: 295034, Республика Крым, г. Симферополь, ул. Киевская, д. 76); л/с № 04751А91660; ИНН 7701391370; КПП 910201001; БИК 04351001; банк пол</w:t>
      </w:r>
      <w:r>
        <w:t>учателя: Отделение Республика Крым город Симферополь; расчетный счет № 40101810335100010001; код дохода № 41711621010016000140; ОКТМО 35701000; назначение платежа- денежные взыскания (штрафы) и иные суммы, взыскиваемые с лиц, виновных в совершении преступл</w:t>
      </w:r>
      <w:r>
        <w:t>ений, возмещение ущерба имуществу.</w:t>
      </w:r>
    </w:p>
    <w:p w:rsidR="00A77B3E">
      <w:r>
        <w:t>Меру пресечения Жукову Михаилу Михайловичу до вступления приговора в законную силу в виде подписки о невыезде и надлежащем поведении - оставить прежней, после чего - отменить.</w:t>
      </w:r>
    </w:p>
    <w:p w:rsidR="00A77B3E">
      <w:r>
        <w:t xml:space="preserve">  Процессуальные издержки, предусмотренные ст</w:t>
      </w:r>
      <w:r>
        <w:t>.131 УПК РФ, в соответствии с ч.10 ст.316 УПК РФ взысканию с осужденного не подлежат.</w:t>
      </w:r>
    </w:p>
    <w:p w:rsidR="00A77B3E">
      <w:r>
        <w:t xml:space="preserve">      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</w:t>
      </w:r>
      <w:r>
        <w:t>ым путём подачи апелляционной жалобы в течение десяти суток со дня его постановления.</w:t>
      </w:r>
    </w:p>
    <w:p w:rsidR="00A77B3E">
      <w:r>
        <w:t xml:space="preserve">     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</w:t>
      </w:r>
      <w:r>
        <w:t xml:space="preserve">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B16F6E">
      <w:r>
        <w:t xml:space="preserve">     В случае обжалования приговора суда осужденный вправе ходатайствовать об участии в рассмотрении уголовног</w:t>
      </w:r>
      <w:r>
        <w:t>о дела судом апелляционной инстанции.</w:t>
      </w:r>
    </w:p>
    <w:p w:rsidR="00A77B3E">
      <w:r>
        <w:t>Мировой судья</w:t>
      </w:r>
      <w:r>
        <w:tab/>
        <w:t xml:space="preserve">                                  </w:t>
      </w:r>
      <w:r>
        <w:t xml:space="preserve">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6E"/>
    <w:rsid w:val="00A77B3E"/>
    <w:rsid w:val="00B16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