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E2C7A" w:rsidRPr="000976DA" w:rsidP="00996A5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Дело №1-39</w:t>
      </w:r>
      <w:r w:rsidRPr="000976DA">
        <w:rPr>
          <w:rFonts w:ascii="Times New Roman" w:hAnsi="Times New Roman" w:cs="Times New Roman"/>
          <w:sz w:val="24"/>
          <w:szCs w:val="24"/>
        </w:rPr>
        <w:t>-</w:t>
      </w:r>
      <w:r w:rsidRPr="000976DA" w:rsidR="002152BB">
        <w:rPr>
          <w:rFonts w:ascii="Times New Roman" w:hAnsi="Times New Roman" w:cs="Times New Roman"/>
          <w:sz w:val="24"/>
          <w:szCs w:val="24"/>
        </w:rPr>
        <w:t>12</w:t>
      </w:r>
      <w:r w:rsidRPr="000976DA">
        <w:rPr>
          <w:rFonts w:ascii="Times New Roman" w:hAnsi="Times New Roman" w:cs="Times New Roman"/>
          <w:sz w:val="24"/>
          <w:szCs w:val="24"/>
        </w:rPr>
        <w:t>/20</w:t>
      </w:r>
      <w:r w:rsidRPr="000976DA" w:rsidR="002152BB">
        <w:rPr>
          <w:rFonts w:ascii="Times New Roman" w:hAnsi="Times New Roman" w:cs="Times New Roman"/>
          <w:sz w:val="24"/>
          <w:szCs w:val="24"/>
        </w:rPr>
        <w:t>20</w:t>
      </w:r>
    </w:p>
    <w:p w:rsidR="004E2C7A" w:rsidRPr="000976DA" w:rsidP="003E19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A2A9F" w:rsidRPr="000976DA" w:rsidP="003E19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152BB" w:rsidRPr="000976DA" w:rsidP="00AB04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01 декабря 2020</w:t>
      </w:r>
      <w:r w:rsidRPr="000976DA" w:rsidR="004E2C7A">
        <w:rPr>
          <w:rFonts w:ascii="Times New Roman" w:hAnsi="Times New Roman" w:cs="Times New Roman"/>
          <w:sz w:val="24"/>
          <w:szCs w:val="24"/>
        </w:rPr>
        <w:t xml:space="preserve"> года</w:t>
      </w:r>
      <w:r w:rsidR="000976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0976DA">
        <w:rPr>
          <w:rFonts w:ascii="Times New Roman" w:hAnsi="Times New Roman" w:cs="Times New Roman"/>
          <w:sz w:val="24"/>
          <w:szCs w:val="24"/>
        </w:rPr>
        <w:t>г</w:t>
      </w:r>
      <w:r w:rsidRPr="000976DA">
        <w:rPr>
          <w:rFonts w:ascii="Times New Roman" w:hAnsi="Times New Roman" w:cs="Times New Roman"/>
          <w:sz w:val="24"/>
          <w:szCs w:val="24"/>
        </w:rPr>
        <w:t>.Е</w:t>
      </w:r>
      <w:r w:rsidRPr="000976DA">
        <w:rPr>
          <w:rFonts w:ascii="Times New Roman" w:hAnsi="Times New Roman" w:cs="Times New Roman"/>
          <w:sz w:val="24"/>
          <w:szCs w:val="24"/>
        </w:rPr>
        <w:t>впатория</w:t>
      </w:r>
    </w:p>
    <w:p w:rsidR="006B0272" w:rsidRPr="000976DA" w:rsidP="00AB0474">
      <w:pPr>
        <w:pStyle w:val="NoSpacing"/>
        <w:rPr>
          <w:rFonts w:ascii="Times New Roman" w:eastAsia="Courier New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 xml:space="preserve">Суд в </w:t>
      </w:r>
      <w:r w:rsidRPr="000976DA" w:rsidR="004E2C7A">
        <w:rPr>
          <w:rFonts w:ascii="Times New Roman" w:eastAsia="Courier New" w:hAnsi="Times New Roman" w:cs="Times New Roman"/>
          <w:sz w:val="24"/>
          <w:szCs w:val="24"/>
        </w:rPr>
        <w:t>составе</w:t>
      </w:r>
      <w:r w:rsidRPr="000976DA" w:rsidR="003E195F">
        <w:rPr>
          <w:rFonts w:ascii="Times New Roman" w:eastAsia="Courier New" w:hAnsi="Times New Roman" w:cs="Times New Roman"/>
          <w:sz w:val="24"/>
          <w:szCs w:val="24"/>
        </w:rPr>
        <w:t>:</w:t>
      </w:r>
    </w:p>
    <w:p w:rsidR="004E2C7A" w:rsidRPr="000976DA" w:rsidP="007830FA">
      <w:pPr>
        <w:pStyle w:val="NoSpacing"/>
        <w:ind w:left="42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76DA">
        <w:rPr>
          <w:rFonts w:ascii="Times New Roman" w:eastAsia="Courier New" w:hAnsi="Times New Roman" w:cs="Times New Roman"/>
          <w:sz w:val="24"/>
          <w:szCs w:val="24"/>
        </w:rPr>
        <w:t xml:space="preserve">председательствующего </w:t>
      </w:r>
      <w:r w:rsidRPr="000976DA" w:rsidR="002152BB">
        <w:rPr>
          <w:rFonts w:ascii="Times New Roman" w:eastAsia="Courier New" w:hAnsi="Times New Roman" w:cs="Times New Roman"/>
          <w:sz w:val="24"/>
          <w:szCs w:val="24"/>
        </w:rPr>
        <w:t xml:space="preserve">- </w:t>
      </w:r>
      <w:r w:rsidRPr="000976DA" w:rsidR="00012A1C">
        <w:rPr>
          <w:rFonts w:ascii="Times New Roman" w:eastAsia="Courier New" w:hAnsi="Times New Roman" w:cs="Times New Roman"/>
          <w:sz w:val="24"/>
          <w:szCs w:val="24"/>
        </w:rPr>
        <w:t>м</w:t>
      </w:r>
      <w:r w:rsidRPr="000976DA" w:rsidR="00B52AB6">
        <w:rPr>
          <w:rStyle w:val="FontStyle11"/>
          <w:rFonts w:ascii="Times New Roman" w:hAnsi="Times New Roman" w:cs="Times New Roman"/>
          <w:sz w:val="24"/>
          <w:szCs w:val="24"/>
        </w:rPr>
        <w:t>ирового судьи судебного участка №39</w:t>
      </w:r>
      <w:r w:rsidRPr="000976DA" w:rsidR="003349D2">
        <w:rPr>
          <w:rStyle w:val="FontStyle11"/>
          <w:rFonts w:ascii="Times New Roman" w:hAnsi="Times New Roman" w:cs="Times New Roman"/>
          <w:sz w:val="24"/>
          <w:szCs w:val="24"/>
        </w:rPr>
        <w:t xml:space="preserve"> Евпаторийскогосудебного района (городской округ Евпатория) Республики Крым </w:t>
      </w:r>
      <w:r w:rsidRPr="000976DA">
        <w:rPr>
          <w:rFonts w:ascii="Times New Roman" w:hAnsi="Times New Roman" w:cs="Times New Roman"/>
          <w:sz w:val="24"/>
          <w:szCs w:val="24"/>
        </w:rPr>
        <w:t xml:space="preserve">Фроловой Е.А. </w:t>
      </w:r>
    </w:p>
    <w:p w:rsidR="004E2C7A" w:rsidRPr="000976DA" w:rsidP="007830FA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при секретаре</w:t>
      </w:r>
      <w:r w:rsidRPr="000976DA" w:rsidR="00AB0474">
        <w:rPr>
          <w:rFonts w:ascii="Times New Roman" w:hAnsi="Times New Roman" w:cs="Times New Roman"/>
          <w:sz w:val="24"/>
          <w:szCs w:val="24"/>
        </w:rPr>
        <w:t xml:space="preserve"> судебного заседания</w:t>
      </w:r>
      <w:r w:rsidR="000976DA">
        <w:rPr>
          <w:rFonts w:ascii="Times New Roman" w:hAnsi="Times New Roman" w:cs="Times New Roman"/>
          <w:sz w:val="24"/>
          <w:szCs w:val="24"/>
        </w:rPr>
        <w:t xml:space="preserve"> </w:t>
      </w:r>
      <w:r w:rsidRPr="000976DA" w:rsidR="002152BB">
        <w:rPr>
          <w:rFonts w:ascii="Times New Roman" w:hAnsi="Times New Roman" w:cs="Times New Roman"/>
          <w:sz w:val="24"/>
          <w:szCs w:val="24"/>
        </w:rPr>
        <w:t>–</w:t>
      </w:r>
      <w:r w:rsidR="000976DA">
        <w:rPr>
          <w:rFonts w:ascii="Times New Roman" w:hAnsi="Times New Roman" w:cs="Times New Roman"/>
          <w:sz w:val="24"/>
          <w:szCs w:val="24"/>
        </w:rPr>
        <w:t xml:space="preserve"> </w:t>
      </w:r>
      <w:r w:rsidRPr="000976DA" w:rsidR="002152BB">
        <w:rPr>
          <w:rFonts w:ascii="Times New Roman" w:hAnsi="Times New Roman" w:cs="Times New Roman"/>
          <w:sz w:val="24"/>
          <w:szCs w:val="24"/>
        </w:rPr>
        <w:t>Семянистой</w:t>
      </w:r>
      <w:r w:rsidRPr="000976DA" w:rsidR="002152BB">
        <w:rPr>
          <w:rFonts w:ascii="Times New Roman" w:hAnsi="Times New Roman" w:cs="Times New Roman"/>
          <w:sz w:val="24"/>
          <w:szCs w:val="24"/>
        </w:rPr>
        <w:t xml:space="preserve"> Э.В</w:t>
      </w:r>
      <w:r w:rsidRPr="000976DA" w:rsidR="00711091">
        <w:rPr>
          <w:rFonts w:ascii="Times New Roman" w:hAnsi="Times New Roman" w:cs="Times New Roman"/>
          <w:sz w:val="24"/>
          <w:szCs w:val="24"/>
        </w:rPr>
        <w:t>.</w:t>
      </w:r>
    </w:p>
    <w:p w:rsidR="004E2C7A" w:rsidRPr="000976DA" w:rsidP="007830FA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 xml:space="preserve">сучастиемгосударственного обвинителя </w:t>
      </w:r>
    </w:p>
    <w:p w:rsidR="004E2C7A" w:rsidRPr="000976DA" w:rsidP="007830FA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 xml:space="preserve">помощника прокурора </w:t>
      </w:r>
      <w:r w:rsidRPr="000976DA">
        <w:rPr>
          <w:rFonts w:ascii="Times New Roman" w:hAnsi="Times New Roman" w:cs="Times New Roman"/>
          <w:sz w:val="24"/>
          <w:szCs w:val="24"/>
        </w:rPr>
        <w:t>г</w:t>
      </w:r>
      <w:r w:rsidRPr="000976DA">
        <w:rPr>
          <w:rFonts w:ascii="Times New Roman" w:hAnsi="Times New Roman" w:cs="Times New Roman"/>
          <w:sz w:val="24"/>
          <w:szCs w:val="24"/>
        </w:rPr>
        <w:t>. Евпатории</w:t>
      </w:r>
      <w:r w:rsidRPr="000976DA" w:rsidR="0048073F">
        <w:rPr>
          <w:rFonts w:ascii="Times New Roman" w:hAnsi="Times New Roman" w:cs="Times New Roman"/>
          <w:sz w:val="24"/>
          <w:szCs w:val="24"/>
        </w:rPr>
        <w:t xml:space="preserve"> –</w:t>
      </w:r>
      <w:r w:rsidRPr="000976DA" w:rsidR="000976DA">
        <w:rPr>
          <w:rFonts w:ascii="Times New Roman" w:hAnsi="Times New Roman" w:cs="Times New Roman"/>
          <w:sz w:val="24"/>
          <w:szCs w:val="24"/>
        </w:rPr>
        <w:t>…</w:t>
      </w:r>
      <w:r w:rsidRPr="000976DA" w:rsidR="003C47A2">
        <w:rPr>
          <w:rFonts w:ascii="Times New Roman" w:hAnsi="Times New Roman" w:cs="Times New Roman"/>
          <w:sz w:val="24"/>
          <w:szCs w:val="24"/>
        </w:rPr>
        <w:t>,</w:t>
      </w:r>
    </w:p>
    <w:p w:rsidR="003C47A2" w:rsidRPr="000976DA" w:rsidP="007830FA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 xml:space="preserve">потерпевшей – </w:t>
      </w:r>
      <w:r w:rsidRPr="000976DA" w:rsidR="000976DA">
        <w:rPr>
          <w:rFonts w:ascii="Times New Roman" w:hAnsi="Times New Roman" w:cs="Times New Roman"/>
          <w:sz w:val="24"/>
          <w:szCs w:val="24"/>
        </w:rPr>
        <w:t>…</w:t>
      </w:r>
    </w:p>
    <w:p w:rsidR="004E2C7A" w:rsidRPr="000976DA" w:rsidP="007830FA">
      <w:pPr>
        <w:pStyle w:val="NoSpacing"/>
        <w:tabs>
          <w:tab w:val="center" w:pos="517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 xml:space="preserve">защитника - адвоката </w:t>
      </w:r>
      <w:r w:rsidRPr="000976DA" w:rsidR="000976DA">
        <w:rPr>
          <w:rFonts w:ascii="Times New Roman" w:hAnsi="Times New Roman" w:cs="Times New Roman"/>
          <w:sz w:val="24"/>
          <w:szCs w:val="24"/>
        </w:rPr>
        <w:t>…</w:t>
      </w:r>
      <w:r w:rsidRPr="000976DA" w:rsidR="003C47A2">
        <w:rPr>
          <w:rFonts w:ascii="Times New Roman" w:hAnsi="Times New Roman" w:cs="Times New Roman"/>
          <w:sz w:val="24"/>
          <w:szCs w:val="24"/>
        </w:rPr>
        <w:t>,</w:t>
      </w:r>
      <w:r w:rsidRPr="000976DA" w:rsidR="007830FA">
        <w:rPr>
          <w:rFonts w:ascii="Times New Roman" w:hAnsi="Times New Roman" w:cs="Times New Roman"/>
          <w:sz w:val="24"/>
          <w:szCs w:val="24"/>
        </w:rPr>
        <w:tab/>
      </w:r>
    </w:p>
    <w:p w:rsidR="004E2C7A" w:rsidRPr="000976DA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подсудимого -</w:t>
      </w:r>
      <w:r w:rsidR="000976DA">
        <w:rPr>
          <w:rFonts w:ascii="Times New Roman" w:hAnsi="Times New Roman" w:cs="Times New Roman"/>
          <w:sz w:val="24"/>
          <w:szCs w:val="24"/>
        </w:rPr>
        <w:t xml:space="preserve"> </w:t>
      </w:r>
      <w:r w:rsidRPr="000976DA" w:rsidR="002152BB">
        <w:rPr>
          <w:rFonts w:ascii="Times New Roman" w:hAnsi="Times New Roman" w:cs="Times New Roman"/>
          <w:sz w:val="24"/>
          <w:szCs w:val="24"/>
        </w:rPr>
        <w:t>Ваджипова</w:t>
      </w:r>
      <w:r w:rsidRPr="000976DA" w:rsidR="002152BB">
        <w:rPr>
          <w:rFonts w:ascii="Times New Roman" w:hAnsi="Times New Roman" w:cs="Times New Roman"/>
          <w:sz w:val="24"/>
          <w:szCs w:val="24"/>
        </w:rPr>
        <w:t xml:space="preserve"> А.Д.</w:t>
      </w:r>
      <w:r w:rsidRPr="000976DA">
        <w:rPr>
          <w:rFonts w:ascii="Times New Roman" w:hAnsi="Times New Roman" w:cs="Times New Roman"/>
          <w:sz w:val="24"/>
          <w:szCs w:val="24"/>
        </w:rPr>
        <w:t>,</w:t>
      </w:r>
      <w:r w:rsidRPr="000976DA" w:rsidR="006B0272">
        <w:rPr>
          <w:rFonts w:ascii="Times New Roman" w:hAnsi="Times New Roman" w:cs="Times New Roman"/>
          <w:sz w:val="24"/>
          <w:szCs w:val="24"/>
        </w:rPr>
        <w:tab/>
      </w:r>
    </w:p>
    <w:p w:rsidR="002152BB" w:rsidRPr="000976DA" w:rsidP="001E78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рассмотре</w:t>
      </w:r>
      <w:r w:rsidRPr="000976DA" w:rsidR="006C3451">
        <w:rPr>
          <w:rFonts w:ascii="Times New Roman" w:hAnsi="Times New Roman" w:cs="Times New Roman"/>
          <w:sz w:val="24"/>
          <w:szCs w:val="24"/>
        </w:rPr>
        <w:t xml:space="preserve">в </w:t>
      </w:r>
      <w:r w:rsidRPr="000976DA">
        <w:rPr>
          <w:rFonts w:ascii="Times New Roman" w:hAnsi="Times New Roman" w:cs="Times New Roman"/>
          <w:sz w:val="24"/>
          <w:szCs w:val="24"/>
        </w:rPr>
        <w:t>в</w:t>
      </w:r>
      <w:r w:rsidRPr="000976DA">
        <w:rPr>
          <w:rFonts w:ascii="Times New Roman" w:eastAsia="Courier New" w:hAnsi="Times New Roman" w:cs="Times New Roman"/>
          <w:sz w:val="24"/>
          <w:szCs w:val="24"/>
        </w:rPr>
        <w:t xml:space="preserve"> открытом </w:t>
      </w:r>
      <w:r w:rsidRPr="000976DA">
        <w:rPr>
          <w:rFonts w:ascii="Times New Roman" w:hAnsi="Times New Roman" w:cs="Times New Roman"/>
          <w:sz w:val="24"/>
          <w:szCs w:val="24"/>
        </w:rPr>
        <w:t>судебном</w:t>
      </w:r>
      <w:r w:rsidRPr="000976DA" w:rsidR="00012A1C">
        <w:rPr>
          <w:rFonts w:ascii="Times New Roman" w:eastAsia="Courier New" w:hAnsi="Times New Roman" w:cs="Times New Roman"/>
          <w:sz w:val="24"/>
          <w:szCs w:val="24"/>
        </w:rPr>
        <w:t xml:space="preserve"> заседании</w:t>
      </w:r>
      <w:r w:rsidRPr="000976DA" w:rsidR="00037404">
        <w:rPr>
          <w:rFonts w:ascii="Times New Roman" w:eastAsia="Courier New" w:hAnsi="Times New Roman" w:cs="Times New Roman"/>
          <w:sz w:val="24"/>
          <w:szCs w:val="24"/>
        </w:rPr>
        <w:t xml:space="preserve"> в г</w:t>
      </w:r>
      <w:r w:rsidRPr="000976DA" w:rsidR="00037404">
        <w:rPr>
          <w:rFonts w:ascii="Times New Roman" w:eastAsia="Courier New" w:hAnsi="Times New Roman" w:cs="Times New Roman"/>
          <w:sz w:val="24"/>
          <w:szCs w:val="24"/>
        </w:rPr>
        <w:t>.Е</w:t>
      </w:r>
      <w:r w:rsidRPr="000976DA" w:rsidR="00037404">
        <w:rPr>
          <w:rFonts w:ascii="Times New Roman" w:eastAsia="Courier New" w:hAnsi="Times New Roman" w:cs="Times New Roman"/>
          <w:sz w:val="24"/>
          <w:szCs w:val="24"/>
        </w:rPr>
        <w:t>впатории</w:t>
      </w:r>
      <w:r w:rsidRPr="000976DA" w:rsidR="000976DA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0976DA">
        <w:rPr>
          <w:rFonts w:ascii="Times New Roman" w:hAnsi="Times New Roman" w:cs="Times New Roman"/>
          <w:sz w:val="24"/>
          <w:szCs w:val="24"/>
        </w:rPr>
        <w:t>уголовное дело в отношении</w:t>
      </w:r>
    </w:p>
    <w:p w:rsidR="002152BB" w:rsidRPr="000976DA" w:rsidP="002152B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Ваджипова</w:t>
      </w:r>
      <w:r w:rsidRPr="000976DA" w:rsidR="000976DA">
        <w:rPr>
          <w:rFonts w:ascii="Times New Roman" w:hAnsi="Times New Roman" w:cs="Times New Roman"/>
          <w:sz w:val="24"/>
          <w:szCs w:val="24"/>
        </w:rPr>
        <w:t xml:space="preserve"> </w:t>
      </w:r>
      <w:r w:rsidRPr="000976DA">
        <w:rPr>
          <w:rFonts w:ascii="Times New Roman" w:hAnsi="Times New Roman" w:cs="Times New Roman"/>
          <w:sz w:val="24"/>
          <w:szCs w:val="24"/>
        </w:rPr>
        <w:t>Абибуллы</w:t>
      </w:r>
      <w:r w:rsidRPr="000976DA" w:rsidR="000976DA">
        <w:rPr>
          <w:rFonts w:ascii="Times New Roman" w:hAnsi="Times New Roman" w:cs="Times New Roman"/>
          <w:sz w:val="24"/>
          <w:szCs w:val="24"/>
        </w:rPr>
        <w:t xml:space="preserve"> </w:t>
      </w:r>
      <w:r w:rsidRPr="000976DA">
        <w:rPr>
          <w:rFonts w:ascii="Times New Roman" w:hAnsi="Times New Roman" w:cs="Times New Roman"/>
          <w:sz w:val="24"/>
          <w:szCs w:val="24"/>
        </w:rPr>
        <w:t>Дервишовича</w:t>
      </w:r>
      <w:r w:rsidRPr="000976DA">
        <w:rPr>
          <w:rFonts w:ascii="Times New Roman" w:hAnsi="Times New Roman" w:cs="Times New Roman"/>
          <w:sz w:val="24"/>
          <w:szCs w:val="24"/>
        </w:rPr>
        <w:t xml:space="preserve">, </w:t>
      </w:r>
      <w:r w:rsidRPr="000976DA" w:rsidR="000976DA">
        <w:rPr>
          <w:rFonts w:ascii="Times New Roman" w:hAnsi="Times New Roman" w:cs="Times New Roman"/>
          <w:sz w:val="24"/>
          <w:szCs w:val="24"/>
        </w:rPr>
        <w:t xml:space="preserve">… </w:t>
      </w:r>
      <w:r w:rsidRPr="000976DA" w:rsidR="0019348F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0976DA" w:rsidR="000976DA">
        <w:rPr>
          <w:rFonts w:ascii="Times New Roman" w:hAnsi="Times New Roman" w:cs="Times New Roman"/>
          <w:sz w:val="24"/>
          <w:szCs w:val="24"/>
        </w:rPr>
        <w:t>…</w:t>
      </w:r>
      <w:r w:rsidRPr="000976DA" w:rsidR="004E2C7A">
        <w:rPr>
          <w:rFonts w:ascii="Times New Roman" w:hAnsi="Times New Roman" w:cs="Times New Roman"/>
          <w:sz w:val="24"/>
          <w:szCs w:val="24"/>
        </w:rPr>
        <w:t>,</w:t>
      </w:r>
      <w:r w:rsidRPr="000976DA" w:rsidR="00037404">
        <w:rPr>
          <w:rFonts w:ascii="Times New Roman" w:hAnsi="Times New Roman" w:cs="Times New Roman"/>
          <w:sz w:val="24"/>
          <w:szCs w:val="24"/>
        </w:rPr>
        <w:t xml:space="preserve"> гражданина Российской Федерации,</w:t>
      </w:r>
      <w:r w:rsidRPr="000976DA" w:rsidR="000976DA">
        <w:rPr>
          <w:rFonts w:ascii="Times New Roman" w:hAnsi="Times New Roman" w:cs="Times New Roman"/>
          <w:sz w:val="24"/>
          <w:szCs w:val="24"/>
        </w:rPr>
        <w:t xml:space="preserve"> </w:t>
      </w:r>
      <w:r w:rsidRPr="000976DA">
        <w:rPr>
          <w:rFonts w:ascii="Times New Roman" w:hAnsi="Times New Roman" w:cs="Times New Roman"/>
          <w:sz w:val="24"/>
          <w:szCs w:val="24"/>
        </w:rPr>
        <w:t xml:space="preserve">имеющего среднее образование, </w:t>
      </w:r>
      <w:r w:rsidRPr="000976DA" w:rsidR="00012A1C">
        <w:rPr>
          <w:rFonts w:ascii="Times New Roman" w:hAnsi="Times New Roman" w:cs="Times New Roman"/>
          <w:sz w:val="24"/>
          <w:szCs w:val="24"/>
        </w:rPr>
        <w:t>женатого</w:t>
      </w:r>
      <w:r w:rsidRPr="000976DA" w:rsidR="004E2C7A">
        <w:rPr>
          <w:rFonts w:ascii="Times New Roman" w:hAnsi="Times New Roman" w:cs="Times New Roman"/>
          <w:sz w:val="24"/>
          <w:szCs w:val="24"/>
        </w:rPr>
        <w:t>,</w:t>
      </w:r>
      <w:r w:rsidRPr="000976DA" w:rsidR="000976DA">
        <w:rPr>
          <w:rFonts w:ascii="Times New Roman" w:hAnsi="Times New Roman" w:cs="Times New Roman"/>
          <w:sz w:val="24"/>
          <w:szCs w:val="24"/>
        </w:rPr>
        <w:t xml:space="preserve"> </w:t>
      </w:r>
      <w:r w:rsidRPr="000976DA">
        <w:rPr>
          <w:rFonts w:ascii="Times New Roman" w:hAnsi="Times New Roman" w:cs="Times New Roman"/>
          <w:sz w:val="24"/>
          <w:szCs w:val="24"/>
        </w:rPr>
        <w:t>официально не трудоустроенного</w:t>
      </w:r>
      <w:r w:rsidRPr="000976DA" w:rsidR="004E2C7A">
        <w:rPr>
          <w:rFonts w:ascii="Times New Roman" w:hAnsi="Times New Roman" w:cs="Times New Roman"/>
          <w:sz w:val="24"/>
          <w:szCs w:val="24"/>
        </w:rPr>
        <w:t xml:space="preserve">, </w:t>
      </w:r>
      <w:r w:rsidRPr="000976DA" w:rsidR="001E7892">
        <w:rPr>
          <w:rFonts w:ascii="Times New Roman" w:hAnsi="Times New Roman" w:cs="Times New Roman"/>
          <w:sz w:val="24"/>
          <w:szCs w:val="24"/>
        </w:rPr>
        <w:t xml:space="preserve">ранее не </w:t>
      </w:r>
      <w:r w:rsidRPr="000976DA" w:rsidR="00012A1C">
        <w:rPr>
          <w:rFonts w:ascii="Times New Roman" w:hAnsi="Times New Roman" w:cs="Times New Roman"/>
          <w:sz w:val="24"/>
          <w:szCs w:val="24"/>
        </w:rPr>
        <w:t>судимого</w:t>
      </w:r>
      <w:r w:rsidRPr="000976DA" w:rsidR="004720B0">
        <w:rPr>
          <w:rFonts w:ascii="Times New Roman" w:hAnsi="Times New Roman" w:cs="Times New Roman"/>
          <w:sz w:val="24"/>
          <w:szCs w:val="24"/>
        </w:rPr>
        <w:t xml:space="preserve">, </w:t>
      </w:r>
      <w:r w:rsidRPr="000976DA" w:rsidR="006B0272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0976DA" w:rsidR="0005363F">
        <w:rPr>
          <w:rFonts w:ascii="Times New Roman" w:hAnsi="Times New Roman" w:cs="Times New Roman"/>
          <w:sz w:val="24"/>
          <w:szCs w:val="24"/>
        </w:rPr>
        <w:t xml:space="preserve"> и фактически проживающего</w:t>
      </w:r>
      <w:r w:rsidRPr="000976DA" w:rsidR="006B0272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0976DA" w:rsidR="000976DA">
        <w:rPr>
          <w:rFonts w:ascii="Times New Roman" w:hAnsi="Times New Roman" w:cs="Times New Roman"/>
          <w:sz w:val="24"/>
          <w:szCs w:val="24"/>
        </w:rPr>
        <w:t>…</w:t>
      </w:r>
      <w:r w:rsidRPr="000976DA" w:rsidR="006B027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2C7A" w:rsidRPr="000976DA" w:rsidP="002152B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обвиняемого всовершениипреступлени</w:t>
      </w:r>
      <w:r w:rsidRPr="000976DA" w:rsidR="003E195F">
        <w:rPr>
          <w:rFonts w:ascii="Times New Roman" w:hAnsi="Times New Roman" w:cs="Times New Roman"/>
          <w:sz w:val="24"/>
          <w:szCs w:val="24"/>
        </w:rPr>
        <w:t>я, предусмотренного</w:t>
      </w:r>
      <w:r w:rsidRPr="000976DA" w:rsidR="00AB249B">
        <w:rPr>
          <w:rFonts w:ascii="Times New Roman" w:hAnsi="Times New Roman" w:cs="Times New Roman"/>
          <w:sz w:val="24"/>
          <w:szCs w:val="24"/>
        </w:rPr>
        <w:t xml:space="preserve">ч.1 </w:t>
      </w:r>
      <w:r w:rsidRPr="000976DA" w:rsidR="003E195F">
        <w:rPr>
          <w:rStyle w:val="FontStyle12"/>
          <w:b w:val="0"/>
        </w:rPr>
        <w:t xml:space="preserve">ст. </w:t>
      </w:r>
      <w:r w:rsidRPr="000976DA" w:rsidR="00AB249B">
        <w:rPr>
          <w:rStyle w:val="FontStyle12"/>
          <w:b w:val="0"/>
        </w:rPr>
        <w:t>1</w:t>
      </w:r>
      <w:r w:rsidRPr="000976DA" w:rsidR="001244B1">
        <w:rPr>
          <w:rStyle w:val="FontStyle12"/>
          <w:b w:val="0"/>
        </w:rPr>
        <w:t>19</w:t>
      </w:r>
      <w:r w:rsidRPr="000976DA" w:rsidR="000976DA">
        <w:rPr>
          <w:rStyle w:val="FontStyle12"/>
          <w:b w:val="0"/>
        </w:rPr>
        <w:t xml:space="preserve"> </w:t>
      </w:r>
      <w:r w:rsidRPr="000976DA">
        <w:rPr>
          <w:rFonts w:ascii="Times New Roman" w:hAnsi="Times New Roman" w:cs="Times New Roman"/>
          <w:sz w:val="24"/>
          <w:szCs w:val="24"/>
        </w:rPr>
        <w:t>Уголовного кодекса</w:t>
      </w:r>
      <w:r w:rsidRPr="000976DA" w:rsidR="000976DA">
        <w:rPr>
          <w:rFonts w:ascii="Times New Roman" w:hAnsi="Times New Roman" w:cs="Times New Roman"/>
          <w:sz w:val="24"/>
          <w:szCs w:val="24"/>
        </w:rPr>
        <w:t xml:space="preserve"> </w:t>
      </w:r>
      <w:r w:rsidRPr="000976DA">
        <w:rPr>
          <w:rFonts w:ascii="Times New Roman" w:hAnsi="Times New Roman" w:cs="Times New Roman"/>
          <w:sz w:val="24"/>
          <w:szCs w:val="24"/>
        </w:rPr>
        <w:t>Российской Федерации,</w:t>
      </w:r>
    </w:p>
    <w:p w:rsidR="004E2C7A" w:rsidRPr="000976DA" w:rsidP="007830FA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УСТАНОВИЛ:</w:t>
      </w:r>
    </w:p>
    <w:p w:rsidR="004E2C7A" w:rsidRPr="000976DA" w:rsidP="00842C8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Ваджипов</w:t>
      </w:r>
      <w:r w:rsidRPr="000976DA">
        <w:rPr>
          <w:rFonts w:ascii="Times New Roman" w:hAnsi="Times New Roman" w:cs="Times New Roman"/>
          <w:sz w:val="24"/>
          <w:szCs w:val="24"/>
        </w:rPr>
        <w:t xml:space="preserve"> А.Д.</w:t>
      </w:r>
      <w:r w:rsidRPr="000976DA" w:rsidR="00037404">
        <w:rPr>
          <w:rFonts w:ascii="Times New Roman" w:hAnsi="Times New Roman" w:cs="Times New Roman"/>
          <w:sz w:val="24"/>
          <w:szCs w:val="24"/>
        </w:rPr>
        <w:t xml:space="preserve"> обвиняется в</w:t>
      </w:r>
      <w:r w:rsidRPr="000976DA" w:rsidR="000976DA">
        <w:rPr>
          <w:rFonts w:ascii="Times New Roman" w:hAnsi="Times New Roman" w:cs="Times New Roman"/>
          <w:sz w:val="24"/>
          <w:szCs w:val="24"/>
        </w:rPr>
        <w:t xml:space="preserve"> </w:t>
      </w:r>
      <w:r w:rsidRPr="000976DA" w:rsidR="00B34CF8">
        <w:rPr>
          <w:rFonts w:ascii="Times New Roman" w:hAnsi="Times New Roman" w:cs="Times New Roman"/>
          <w:sz w:val="24"/>
          <w:szCs w:val="24"/>
        </w:rPr>
        <w:t>соверш</w:t>
      </w:r>
      <w:r w:rsidRPr="000976DA" w:rsidR="00037404">
        <w:rPr>
          <w:rFonts w:ascii="Times New Roman" w:hAnsi="Times New Roman" w:cs="Times New Roman"/>
          <w:sz w:val="24"/>
          <w:szCs w:val="24"/>
        </w:rPr>
        <w:t>ении</w:t>
      </w:r>
      <w:r w:rsidRPr="000976DA" w:rsidR="00B34CF8">
        <w:rPr>
          <w:rFonts w:ascii="Times New Roman" w:hAnsi="Times New Roman" w:cs="Times New Roman"/>
          <w:sz w:val="24"/>
          <w:szCs w:val="24"/>
        </w:rPr>
        <w:t xml:space="preserve"> угроз</w:t>
      </w:r>
      <w:r w:rsidRPr="000976DA" w:rsidR="00037404">
        <w:rPr>
          <w:rFonts w:ascii="Times New Roman" w:hAnsi="Times New Roman" w:cs="Times New Roman"/>
          <w:sz w:val="24"/>
          <w:szCs w:val="24"/>
        </w:rPr>
        <w:t>ы</w:t>
      </w:r>
      <w:r w:rsidRPr="000976DA" w:rsidR="00B34CF8">
        <w:rPr>
          <w:rFonts w:ascii="Times New Roman" w:hAnsi="Times New Roman" w:cs="Times New Roman"/>
          <w:sz w:val="24"/>
          <w:szCs w:val="24"/>
        </w:rPr>
        <w:t xml:space="preserve"> убийством, если имелись основания опасаться осуществления этой угрозы</w:t>
      </w:r>
      <w:r w:rsidRPr="000976DA" w:rsidR="00037404">
        <w:rPr>
          <w:rFonts w:ascii="Times New Roman" w:hAnsi="Times New Roman" w:cs="Times New Roman"/>
          <w:sz w:val="24"/>
          <w:szCs w:val="24"/>
        </w:rPr>
        <w:t>, при следующих обстоятельствах</w:t>
      </w:r>
      <w:r w:rsidRPr="000976DA">
        <w:rPr>
          <w:rFonts w:ascii="Times New Roman" w:hAnsi="Times New Roman" w:cs="Times New Roman"/>
          <w:sz w:val="24"/>
          <w:szCs w:val="24"/>
        </w:rPr>
        <w:t>.</w:t>
      </w:r>
    </w:p>
    <w:p w:rsidR="006D5773" w:rsidRPr="000976DA" w:rsidP="00842C8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…. ….</w:t>
      </w:r>
      <w:r w:rsidRPr="000976DA" w:rsidR="00E075B4">
        <w:rPr>
          <w:rFonts w:ascii="Times New Roman" w:hAnsi="Times New Roman" w:cs="Times New Roman"/>
          <w:sz w:val="24"/>
          <w:szCs w:val="24"/>
        </w:rPr>
        <w:t xml:space="preserve"> </w:t>
      </w:r>
      <w:r w:rsidRPr="000976DA" w:rsidR="00E075B4">
        <w:rPr>
          <w:rFonts w:ascii="Times New Roman" w:hAnsi="Times New Roman" w:cs="Times New Roman"/>
          <w:sz w:val="24"/>
          <w:szCs w:val="24"/>
        </w:rPr>
        <w:t>Ваджипов</w:t>
      </w:r>
      <w:r w:rsidRPr="000976DA" w:rsidR="00E075B4">
        <w:rPr>
          <w:rFonts w:ascii="Times New Roman" w:hAnsi="Times New Roman" w:cs="Times New Roman"/>
          <w:sz w:val="24"/>
          <w:szCs w:val="24"/>
        </w:rPr>
        <w:t xml:space="preserve"> А.Д., находясь в состоянии алкогольного опьянения в помещении кухни дома №</w:t>
      </w:r>
      <w:r w:rsidRPr="000976DA">
        <w:rPr>
          <w:rFonts w:ascii="Times New Roman" w:hAnsi="Times New Roman" w:cs="Times New Roman"/>
          <w:sz w:val="24"/>
          <w:szCs w:val="24"/>
        </w:rPr>
        <w:t>…</w:t>
      </w:r>
      <w:r w:rsidRPr="000976DA" w:rsidR="00E075B4">
        <w:rPr>
          <w:rFonts w:ascii="Times New Roman" w:hAnsi="Times New Roman" w:cs="Times New Roman"/>
          <w:sz w:val="24"/>
          <w:szCs w:val="24"/>
        </w:rPr>
        <w:t xml:space="preserve">, в ходе словесного конфликта со знакомой ему </w:t>
      </w:r>
      <w:r w:rsidRPr="000976DA">
        <w:rPr>
          <w:rFonts w:ascii="Times New Roman" w:hAnsi="Times New Roman" w:cs="Times New Roman"/>
          <w:sz w:val="24"/>
          <w:szCs w:val="24"/>
        </w:rPr>
        <w:t>…</w:t>
      </w:r>
      <w:r w:rsidRPr="000976DA" w:rsidR="00E075B4">
        <w:rPr>
          <w:rFonts w:ascii="Times New Roman" w:hAnsi="Times New Roman" w:cs="Times New Roman"/>
          <w:sz w:val="24"/>
          <w:szCs w:val="24"/>
        </w:rPr>
        <w:t>, возникшего на почве личных неприязненных отношений, реализуя свой преступный умысел, направленный на осуществление угрозы убийством, действуя умышленно и осознавая преступный характер и общественную опасность своих действий, с целью напугать потерпевшую и вызвать у нее опасение за свою жизнь и здоровье, но</w:t>
      </w:r>
      <w:r w:rsidRPr="000976DA" w:rsidR="00E075B4">
        <w:rPr>
          <w:rFonts w:ascii="Times New Roman" w:hAnsi="Times New Roman" w:cs="Times New Roman"/>
          <w:sz w:val="24"/>
          <w:szCs w:val="24"/>
        </w:rPr>
        <w:t xml:space="preserve"> не имея умысла на совершение убийства или причинение тяжкого вреда здоровью, подошел </w:t>
      </w:r>
      <w:r w:rsidRPr="000976DA" w:rsidR="00E075B4">
        <w:rPr>
          <w:rFonts w:ascii="Times New Roman" w:hAnsi="Times New Roman" w:cs="Times New Roman"/>
          <w:sz w:val="24"/>
          <w:szCs w:val="24"/>
        </w:rPr>
        <w:t>к</w:t>
      </w:r>
      <w:r w:rsidRPr="000976DA" w:rsidR="00E075B4">
        <w:rPr>
          <w:rFonts w:ascii="Times New Roman" w:hAnsi="Times New Roman" w:cs="Times New Roman"/>
          <w:sz w:val="24"/>
          <w:szCs w:val="24"/>
        </w:rPr>
        <w:t xml:space="preserve"> </w:t>
      </w:r>
      <w:r w:rsidRPr="000976DA">
        <w:rPr>
          <w:rFonts w:ascii="Times New Roman" w:hAnsi="Times New Roman" w:cs="Times New Roman"/>
          <w:sz w:val="24"/>
          <w:szCs w:val="24"/>
        </w:rPr>
        <w:t>…</w:t>
      </w:r>
      <w:r w:rsidRPr="000976DA" w:rsidR="00E075B4">
        <w:rPr>
          <w:rFonts w:ascii="Times New Roman" w:hAnsi="Times New Roman" w:cs="Times New Roman"/>
          <w:sz w:val="24"/>
          <w:szCs w:val="24"/>
        </w:rPr>
        <w:t xml:space="preserve"> и, обхватив </w:t>
      </w:r>
      <w:r w:rsidRPr="000976DA" w:rsidR="00E075B4">
        <w:rPr>
          <w:rFonts w:ascii="Times New Roman" w:hAnsi="Times New Roman" w:cs="Times New Roman"/>
          <w:sz w:val="24"/>
          <w:szCs w:val="24"/>
        </w:rPr>
        <w:t>пальцами</w:t>
      </w:r>
      <w:r w:rsidRPr="000976DA" w:rsidR="00E075B4">
        <w:rPr>
          <w:rFonts w:ascii="Times New Roman" w:hAnsi="Times New Roman" w:cs="Times New Roman"/>
          <w:sz w:val="24"/>
          <w:szCs w:val="24"/>
        </w:rPr>
        <w:t xml:space="preserve"> левой руки правое предплечье потерпевшей, а пальцами правой руки – шею потерпевшей, стал высказывать угрозы убийством в ее адрес, а именно: «Я тебя убью!»</w:t>
      </w:r>
      <w:r w:rsidRPr="000976DA" w:rsidR="00B34CF8">
        <w:rPr>
          <w:rFonts w:ascii="Times New Roman" w:hAnsi="Times New Roman" w:cs="Times New Roman"/>
          <w:sz w:val="24"/>
          <w:szCs w:val="24"/>
        </w:rPr>
        <w:t>.</w:t>
      </w:r>
      <w:r w:rsidRPr="000976DA" w:rsidR="00E075B4">
        <w:rPr>
          <w:rFonts w:ascii="Times New Roman" w:hAnsi="Times New Roman" w:cs="Times New Roman"/>
          <w:sz w:val="24"/>
          <w:szCs w:val="24"/>
        </w:rPr>
        <w:t xml:space="preserve"> </w:t>
      </w:r>
      <w:r w:rsidRPr="000976DA" w:rsidR="00E075B4">
        <w:rPr>
          <w:rFonts w:ascii="Times New Roman" w:hAnsi="Times New Roman" w:cs="Times New Roman"/>
          <w:sz w:val="24"/>
          <w:szCs w:val="24"/>
        </w:rPr>
        <w:t xml:space="preserve">Желая, чтобы высказанные им слова угрозы в адрес потерпевшей в сложившейся обстановке были восприняты последней реально, </w:t>
      </w:r>
      <w:r w:rsidRPr="000976DA" w:rsidR="00E075B4">
        <w:rPr>
          <w:rFonts w:ascii="Times New Roman" w:hAnsi="Times New Roman" w:cs="Times New Roman"/>
          <w:sz w:val="24"/>
          <w:szCs w:val="24"/>
        </w:rPr>
        <w:t>Ваджипов</w:t>
      </w:r>
      <w:r w:rsidRPr="000976DA" w:rsidR="00E075B4">
        <w:rPr>
          <w:rFonts w:ascii="Times New Roman" w:hAnsi="Times New Roman" w:cs="Times New Roman"/>
          <w:sz w:val="24"/>
          <w:szCs w:val="24"/>
        </w:rPr>
        <w:t xml:space="preserve"> А.Д. стал сдавливать шею и левое предплечье </w:t>
      </w:r>
      <w:r w:rsidRPr="000976DA">
        <w:rPr>
          <w:rFonts w:ascii="Times New Roman" w:hAnsi="Times New Roman" w:cs="Times New Roman"/>
          <w:sz w:val="24"/>
          <w:szCs w:val="24"/>
        </w:rPr>
        <w:t>…</w:t>
      </w:r>
      <w:r w:rsidRPr="000976DA" w:rsidR="00E075B4">
        <w:rPr>
          <w:rFonts w:ascii="Times New Roman" w:hAnsi="Times New Roman" w:cs="Times New Roman"/>
          <w:sz w:val="24"/>
          <w:szCs w:val="24"/>
        </w:rPr>
        <w:t xml:space="preserve">, тем самым причиняя ей физическую боль и телесные повреждения в виде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0976DA" w:rsidR="00E075B4">
        <w:rPr>
          <w:rFonts w:ascii="Times New Roman" w:hAnsi="Times New Roman" w:cs="Times New Roman"/>
          <w:sz w:val="24"/>
          <w:szCs w:val="24"/>
        </w:rPr>
        <w:t xml:space="preserve">, которые согласно заключению </w:t>
      </w:r>
      <w:r w:rsidRPr="000976DA" w:rsidR="00D16F07">
        <w:rPr>
          <w:rFonts w:ascii="Times New Roman" w:hAnsi="Times New Roman" w:cs="Times New Roman"/>
          <w:sz w:val="24"/>
          <w:szCs w:val="24"/>
        </w:rPr>
        <w:t>с</w:t>
      </w:r>
      <w:r w:rsidRPr="000976DA" w:rsidR="00E075B4">
        <w:rPr>
          <w:rFonts w:ascii="Times New Roman" w:hAnsi="Times New Roman" w:cs="Times New Roman"/>
          <w:sz w:val="24"/>
          <w:szCs w:val="24"/>
        </w:rPr>
        <w:t>удебно-меди</w:t>
      </w:r>
      <w:r w:rsidRPr="000976DA" w:rsidR="00D16F07">
        <w:rPr>
          <w:rFonts w:ascii="Times New Roman" w:hAnsi="Times New Roman" w:cs="Times New Roman"/>
          <w:sz w:val="24"/>
          <w:szCs w:val="24"/>
        </w:rPr>
        <w:t>ц</w:t>
      </w:r>
      <w:r w:rsidRPr="000976DA" w:rsidR="00E075B4">
        <w:rPr>
          <w:rFonts w:ascii="Times New Roman" w:hAnsi="Times New Roman" w:cs="Times New Roman"/>
          <w:sz w:val="24"/>
          <w:szCs w:val="24"/>
        </w:rPr>
        <w:t>инской экспертизы №</w:t>
      </w:r>
      <w:r w:rsidRPr="000976DA">
        <w:rPr>
          <w:rFonts w:ascii="Times New Roman" w:hAnsi="Times New Roman" w:cs="Times New Roman"/>
          <w:sz w:val="24"/>
          <w:szCs w:val="24"/>
        </w:rPr>
        <w:t xml:space="preserve"> …</w:t>
      </w:r>
      <w:r w:rsidRPr="000976DA" w:rsidR="00E075B4">
        <w:rPr>
          <w:rFonts w:ascii="Times New Roman" w:hAnsi="Times New Roman" w:cs="Times New Roman"/>
          <w:sz w:val="24"/>
          <w:szCs w:val="24"/>
        </w:rPr>
        <w:t xml:space="preserve"> от 10.11.2020 года не повлекли </w:t>
      </w:r>
      <w:r w:rsidRPr="000976DA" w:rsidR="00D16F07">
        <w:rPr>
          <w:rFonts w:ascii="Times New Roman" w:hAnsi="Times New Roman" w:cs="Times New Roman"/>
          <w:sz w:val="24"/>
          <w:szCs w:val="24"/>
        </w:rPr>
        <w:t>за собой кратковременного расстройства здоровья или незначительной стойкой утраты общей трудоспособности и расцениваются как</w:t>
      </w:r>
      <w:r w:rsidRPr="000976DA" w:rsidR="00D16F07">
        <w:rPr>
          <w:rFonts w:ascii="Times New Roman" w:hAnsi="Times New Roman" w:cs="Times New Roman"/>
          <w:sz w:val="24"/>
          <w:szCs w:val="24"/>
        </w:rPr>
        <w:t xml:space="preserve"> повреждения, не причинившие вред здоровью человека.</w:t>
      </w:r>
      <w:r w:rsidRPr="000976DA" w:rsidR="00B34CF8">
        <w:rPr>
          <w:rFonts w:ascii="Times New Roman" w:hAnsi="Times New Roman" w:cs="Times New Roman"/>
          <w:sz w:val="24"/>
          <w:szCs w:val="24"/>
        </w:rPr>
        <w:t xml:space="preserve"> </w:t>
      </w:r>
      <w:r w:rsidRPr="000976DA" w:rsidR="00B34CF8">
        <w:rPr>
          <w:rFonts w:ascii="Times New Roman" w:hAnsi="Times New Roman" w:cs="Times New Roman"/>
          <w:sz w:val="24"/>
          <w:szCs w:val="24"/>
        </w:rPr>
        <w:t xml:space="preserve">При сложившихся обстоятельствах у </w:t>
      </w:r>
      <w:r w:rsidRPr="000976DA">
        <w:rPr>
          <w:rFonts w:ascii="Times New Roman" w:hAnsi="Times New Roman" w:cs="Times New Roman"/>
          <w:sz w:val="24"/>
          <w:szCs w:val="24"/>
        </w:rPr>
        <w:t>…</w:t>
      </w:r>
      <w:r w:rsidRPr="000976DA" w:rsidR="00D16F07">
        <w:rPr>
          <w:rFonts w:ascii="Times New Roman" w:hAnsi="Times New Roman" w:cs="Times New Roman"/>
          <w:sz w:val="24"/>
          <w:szCs w:val="24"/>
        </w:rPr>
        <w:t xml:space="preserve">. </w:t>
      </w:r>
      <w:r w:rsidRPr="000976DA" w:rsidR="00B34CF8">
        <w:rPr>
          <w:rFonts w:ascii="Times New Roman" w:hAnsi="Times New Roman" w:cs="Times New Roman"/>
          <w:sz w:val="24"/>
          <w:szCs w:val="24"/>
        </w:rPr>
        <w:t xml:space="preserve">имелись реальные основания воспринимать указанные неправомерные высказывания и действия </w:t>
      </w:r>
      <w:r w:rsidRPr="000976DA" w:rsidR="00D16F07">
        <w:rPr>
          <w:rFonts w:ascii="Times New Roman" w:hAnsi="Times New Roman" w:cs="Times New Roman"/>
          <w:sz w:val="24"/>
          <w:szCs w:val="24"/>
        </w:rPr>
        <w:t>Ваджипова</w:t>
      </w:r>
      <w:r w:rsidRPr="000976DA" w:rsidR="00D16F07">
        <w:rPr>
          <w:rFonts w:ascii="Times New Roman" w:hAnsi="Times New Roman" w:cs="Times New Roman"/>
          <w:sz w:val="24"/>
          <w:szCs w:val="24"/>
        </w:rPr>
        <w:t xml:space="preserve"> А.Д. </w:t>
      </w:r>
      <w:r w:rsidRPr="000976DA" w:rsidR="00B34CF8">
        <w:rPr>
          <w:rFonts w:ascii="Times New Roman" w:hAnsi="Times New Roman" w:cs="Times New Roman"/>
          <w:sz w:val="24"/>
          <w:szCs w:val="24"/>
        </w:rPr>
        <w:t xml:space="preserve">как угрозу убийством и опасаться осуществления данной угрозы, поскольку </w:t>
      </w:r>
      <w:r w:rsidRPr="000976DA" w:rsidR="00D16F07">
        <w:rPr>
          <w:rFonts w:ascii="Times New Roman" w:hAnsi="Times New Roman" w:cs="Times New Roman"/>
          <w:sz w:val="24"/>
          <w:szCs w:val="24"/>
        </w:rPr>
        <w:t>последний был зол,</w:t>
      </w:r>
      <w:r w:rsidRPr="000976DA" w:rsidR="00B34CF8">
        <w:rPr>
          <w:rFonts w:ascii="Times New Roman" w:hAnsi="Times New Roman" w:cs="Times New Roman"/>
          <w:sz w:val="24"/>
          <w:szCs w:val="24"/>
        </w:rPr>
        <w:t xml:space="preserve"> вел себя агрессивно</w:t>
      </w:r>
      <w:r w:rsidRPr="000976DA" w:rsidR="00D16F07">
        <w:rPr>
          <w:rFonts w:ascii="Times New Roman" w:hAnsi="Times New Roman" w:cs="Times New Roman"/>
          <w:sz w:val="24"/>
          <w:szCs w:val="24"/>
        </w:rPr>
        <w:t>, находился в непосредственной близости от потерпевшей, на расстоянии, достаточном для ее убийства</w:t>
      </w:r>
      <w:r w:rsidRPr="000976DA">
        <w:rPr>
          <w:rFonts w:ascii="Times New Roman" w:hAnsi="Times New Roman" w:cs="Times New Roman"/>
          <w:sz w:val="24"/>
          <w:szCs w:val="24"/>
        </w:rPr>
        <w:t>.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 xml:space="preserve">В судебном заседании потерпевшая по уголовному делу </w:t>
      </w:r>
      <w:r w:rsidRPr="000976DA" w:rsidR="000976DA">
        <w:rPr>
          <w:rFonts w:ascii="Times New Roman" w:hAnsi="Times New Roman" w:cs="Times New Roman"/>
          <w:sz w:val="24"/>
          <w:szCs w:val="24"/>
        </w:rPr>
        <w:t>..</w:t>
      </w:r>
      <w:r w:rsidRPr="000976DA" w:rsidR="00D16F07">
        <w:rPr>
          <w:rFonts w:ascii="Times New Roman" w:hAnsi="Times New Roman" w:cs="Times New Roman"/>
          <w:sz w:val="24"/>
          <w:szCs w:val="24"/>
        </w:rPr>
        <w:t>.</w:t>
      </w:r>
      <w:r w:rsidRPr="000976DA">
        <w:rPr>
          <w:rFonts w:ascii="Times New Roman" w:hAnsi="Times New Roman" w:cs="Times New Roman"/>
          <w:sz w:val="24"/>
          <w:szCs w:val="24"/>
        </w:rPr>
        <w:t xml:space="preserve"> заявила ходатайство о прекращении уголовного дела в отношении </w:t>
      </w:r>
      <w:r w:rsidRPr="000976DA" w:rsidR="00D16F07">
        <w:rPr>
          <w:rFonts w:ascii="Times New Roman" w:hAnsi="Times New Roman" w:cs="Times New Roman"/>
          <w:sz w:val="24"/>
          <w:szCs w:val="24"/>
        </w:rPr>
        <w:t>Ваджипова</w:t>
      </w:r>
      <w:r w:rsidRPr="000976DA" w:rsidR="00D16F07">
        <w:rPr>
          <w:rFonts w:ascii="Times New Roman" w:hAnsi="Times New Roman" w:cs="Times New Roman"/>
          <w:sz w:val="24"/>
          <w:szCs w:val="24"/>
        </w:rPr>
        <w:t xml:space="preserve"> А.Д.,</w:t>
      </w:r>
      <w:r w:rsidRPr="000976DA">
        <w:rPr>
          <w:rFonts w:ascii="Times New Roman" w:hAnsi="Times New Roman" w:cs="Times New Roman"/>
          <w:sz w:val="24"/>
          <w:szCs w:val="24"/>
        </w:rPr>
        <w:t xml:space="preserve"> обвиняемого в совершении </w:t>
      </w:r>
      <w:r w:rsidRPr="000976DA" w:rsidR="00996A5B">
        <w:rPr>
          <w:rFonts w:ascii="Times New Roman" w:hAnsi="Times New Roman" w:cs="Times New Roman"/>
          <w:sz w:val="24"/>
          <w:szCs w:val="24"/>
        </w:rPr>
        <w:t>данного</w:t>
      </w:r>
      <w:r w:rsidRPr="000976DA">
        <w:rPr>
          <w:rFonts w:ascii="Times New Roman" w:hAnsi="Times New Roman" w:cs="Times New Roman"/>
          <w:sz w:val="24"/>
          <w:szCs w:val="24"/>
        </w:rPr>
        <w:t xml:space="preserve"> преступления, в связи с примирением сторон. В обоснование ходатайства указала, что претензий к подсудимому не имеет, так как он полностью </w:t>
      </w:r>
      <w:r w:rsidRPr="000976DA" w:rsidR="00037404">
        <w:rPr>
          <w:rFonts w:ascii="Times New Roman" w:hAnsi="Times New Roman" w:cs="Times New Roman"/>
          <w:sz w:val="24"/>
          <w:szCs w:val="24"/>
        </w:rPr>
        <w:t>загладил</w:t>
      </w:r>
      <w:r w:rsidRPr="000976DA">
        <w:rPr>
          <w:rFonts w:ascii="Times New Roman" w:hAnsi="Times New Roman" w:cs="Times New Roman"/>
          <w:sz w:val="24"/>
          <w:szCs w:val="24"/>
        </w:rPr>
        <w:t xml:space="preserve"> причинный ей вред, последствия прекращения уголовного дела ей понятны.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 xml:space="preserve">Подсудимый </w:t>
      </w:r>
      <w:r w:rsidRPr="000976DA" w:rsidR="00D16F07">
        <w:rPr>
          <w:rFonts w:ascii="Times New Roman" w:hAnsi="Times New Roman" w:cs="Times New Roman"/>
          <w:sz w:val="24"/>
          <w:szCs w:val="24"/>
        </w:rPr>
        <w:t>Ваджипов</w:t>
      </w:r>
      <w:r w:rsidRPr="000976DA" w:rsidR="00D16F07">
        <w:rPr>
          <w:rFonts w:ascii="Times New Roman" w:hAnsi="Times New Roman" w:cs="Times New Roman"/>
          <w:sz w:val="24"/>
          <w:szCs w:val="24"/>
        </w:rPr>
        <w:t xml:space="preserve"> А.Д.</w:t>
      </w:r>
      <w:r w:rsidRPr="000976DA">
        <w:rPr>
          <w:rFonts w:ascii="Times New Roman" w:hAnsi="Times New Roman" w:cs="Times New Roman"/>
          <w:sz w:val="24"/>
          <w:szCs w:val="24"/>
        </w:rPr>
        <w:t xml:space="preserve"> в своем письменном заявлении также просил прекратить в отношении него уголовное дело за примирением сторон, заявив об этом и в судебном заседании. Указал, что полностью признает вину в совершенном преступлении и чистосердечно, искренне раскаивается в содеянном, совершил действия по заглаживанию </w:t>
      </w:r>
      <w:r w:rsidRPr="000976DA">
        <w:rPr>
          <w:rFonts w:ascii="Times New Roman" w:hAnsi="Times New Roman" w:cs="Times New Roman"/>
          <w:sz w:val="24"/>
          <w:szCs w:val="24"/>
        </w:rPr>
        <w:t>вреда, причиненного потерпевшей</w:t>
      </w:r>
      <w:r w:rsidRPr="000976DA" w:rsidR="00037404">
        <w:rPr>
          <w:rFonts w:ascii="Times New Roman" w:hAnsi="Times New Roman" w:cs="Times New Roman"/>
          <w:sz w:val="24"/>
          <w:szCs w:val="24"/>
        </w:rPr>
        <w:t>,</w:t>
      </w:r>
      <w:r w:rsidRPr="000976DA">
        <w:rPr>
          <w:rFonts w:ascii="Times New Roman" w:hAnsi="Times New Roman" w:cs="Times New Roman"/>
          <w:sz w:val="24"/>
          <w:szCs w:val="24"/>
        </w:rPr>
        <w:t xml:space="preserve"> и </w:t>
      </w:r>
      <w:r w:rsidRPr="000976DA">
        <w:rPr>
          <w:rFonts w:ascii="Times New Roman" w:hAnsi="Times New Roman" w:cs="Times New Roman"/>
          <w:sz w:val="24"/>
          <w:szCs w:val="24"/>
        </w:rPr>
        <w:t>последняя</w:t>
      </w:r>
      <w:r w:rsidRPr="000976DA">
        <w:rPr>
          <w:rFonts w:ascii="Times New Roman" w:hAnsi="Times New Roman" w:cs="Times New Roman"/>
          <w:sz w:val="24"/>
          <w:szCs w:val="24"/>
        </w:rPr>
        <w:t xml:space="preserve"> претензий к нему не имеет, они примирились, последствия прекращения уголовного дела ему понятны. 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 xml:space="preserve">Защитник подсудимого – адвокат </w:t>
      </w:r>
      <w:r w:rsidRPr="000976DA" w:rsidR="000976DA">
        <w:rPr>
          <w:rFonts w:ascii="Times New Roman" w:hAnsi="Times New Roman" w:cs="Times New Roman"/>
          <w:sz w:val="24"/>
          <w:szCs w:val="24"/>
        </w:rPr>
        <w:t>…</w:t>
      </w:r>
      <w:r w:rsidRPr="000976DA">
        <w:rPr>
          <w:rFonts w:ascii="Times New Roman" w:hAnsi="Times New Roman" w:cs="Times New Roman"/>
          <w:sz w:val="24"/>
          <w:szCs w:val="24"/>
        </w:rPr>
        <w:t xml:space="preserve"> поддержал</w:t>
      </w:r>
      <w:r w:rsidRPr="000976DA" w:rsidR="00B34CF8">
        <w:rPr>
          <w:rFonts w:ascii="Times New Roman" w:hAnsi="Times New Roman" w:cs="Times New Roman"/>
          <w:sz w:val="24"/>
          <w:szCs w:val="24"/>
        </w:rPr>
        <w:t>а</w:t>
      </w:r>
      <w:r w:rsidRPr="000976DA">
        <w:rPr>
          <w:rFonts w:ascii="Times New Roman" w:hAnsi="Times New Roman" w:cs="Times New Roman"/>
          <w:sz w:val="24"/>
          <w:szCs w:val="24"/>
        </w:rPr>
        <w:t xml:space="preserve"> мнение своего подзащитного о согласии на прекращение уголовного дела в связи с примирением сторон и не возражал</w:t>
      </w:r>
      <w:r w:rsidRPr="000976DA" w:rsidR="00B34CF8">
        <w:rPr>
          <w:rFonts w:ascii="Times New Roman" w:hAnsi="Times New Roman" w:cs="Times New Roman"/>
          <w:sz w:val="24"/>
          <w:szCs w:val="24"/>
        </w:rPr>
        <w:t>а</w:t>
      </w:r>
      <w:r w:rsidRPr="000976DA">
        <w:rPr>
          <w:rFonts w:ascii="Times New Roman" w:hAnsi="Times New Roman" w:cs="Times New Roman"/>
          <w:sz w:val="24"/>
          <w:szCs w:val="24"/>
        </w:rPr>
        <w:t>противудовлетворениязаявленного потерпевшей ходатайства о прекращении уголовного дела.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Государственный обвинитель в судебном заседании не возражал против прекращения данного уголовного дела, с учетом тяжести и специфики предъявленного обвинения, а также установленных обстоятель</w:t>
      </w:r>
      <w:r w:rsidRPr="000976DA">
        <w:rPr>
          <w:rFonts w:ascii="Times New Roman" w:hAnsi="Times New Roman" w:cs="Times New Roman"/>
          <w:sz w:val="24"/>
          <w:szCs w:val="24"/>
        </w:rPr>
        <w:t>ств пр</w:t>
      </w:r>
      <w:r w:rsidRPr="000976DA">
        <w:rPr>
          <w:rFonts w:ascii="Times New Roman" w:hAnsi="Times New Roman" w:cs="Times New Roman"/>
          <w:sz w:val="24"/>
          <w:szCs w:val="24"/>
        </w:rPr>
        <w:t>имирения сторон и наличия иных правовых оснований для прекращения уголовного дела.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Согласно ст. 25 УПК РФ суд на о</w:t>
      </w:r>
      <w:r w:rsidRPr="000976DA" w:rsidR="00996A5B">
        <w:rPr>
          <w:rFonts w:ascii="Times New Roman" w:hAnsi="Times New Roman" w:cs="Times New Roman"/>
          <w:sz w:val="24"/>
          <w:szCs w:val="24"/>
        </w:rPr>
        <w:t>сновании заявления потерпевшего</w:t>
      </w:r>
      <w:r w:rsidRPr="000976DA">
        <w:rPr>
          <w:rFonts w:ascii="Times New Roman" w:hAnsi="Times New Roman" w:cs="Times New Roman"/>
          <w:sz w:val="24"/>
          <w:szCs w:val="24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 xml:space="preserve">Так, подсудимый </w:t>
      </w:r>
      <w:r w:rsidRPr="000976DA" w:rsidR="00D16F07">
        <w:rPr>
          <w:rFonts w:ascii="Times New Roman" w:hAnsi="Times New Roman" w:cs="Times New Roman"/>
          <w:sz w:val="24"/>
          <w:szCs w:val="24"/>
        </w:rPr>
        <w:t>Ваджипов</w:t>
      </w:r>
      <w:r w:rsidRPr="000976DA" w:rsidR="00D16F07">
        <w:rPr>
          <w:rFonts w:ascii="Times New Roman" w:hAnsi="Times New Roman" w:cs="Times New Roman"/>
          <w:sz w:val="24"/>
          <w:szCs w:val="24"/>
        </w:rPr>
        <w:t xml:space="preserve"> А.Д.</w:t>
      </w:r>
      <w:r w:rsidRPr="000976DA">
        <w:rPr>
          <w:rFonts w:ascii="Times New Roman" w:hAnsi="Times New Roman" w:cs="Times New Roman"/>
          <w:sz w:val="24"/>
          <w:szCs w:val="24"/>
        </w:rPr>
        <w:t xml:space="preserve"> ранее не судим, преступление, в совершении которого он обвиняется </w:t>
      </w:r>
      <w:r w:rsidRPr="000976DA">
        <w:rPr>
          <w:rFonts w:ascii="Times New Roman" w:hAnsi="Times New Roman" w:cs="Times New Roman"/>
          <w:sz w:val="24"/>
          <w:szCs w:val="24"/>
        </w:rPr>
        <w:t>относится</w:t>
      </w:r>
      <w:r w:rsidRPr="000976DA">
        <w:rPr>
          <w:rFonts w:ascii="Times New Roman" w:hAnsi="Times New Roman" w:cs="Times New Roman"/>
          <w:sz w:val="24"/>
          <w:szCs w:val="24"/>
        </w:rPr>
        <w:t xml:space="preserve"> к категории преступлений небольшой тяжести. 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 xml:space="preserve">Подсудимый совершил действия, направленные на заглаживание причиненного вреда, претензий к нему потерпевшая не имеет, что усматривается из представленного </w:t>
      </w:r>
      <w:r w:rsidRPr="000976DA" w:rsidR="00037404">
        <w:rPr>
          <w:rFonts w:ascii="Times New Roman" w:hAnsi="Times New Roman" w:cs="Times New Roman"/>
          <w:sz w:val="24"/>
          <w:szCs w:val="24"/>
        </w:rPr>
        <w:t xml:space="preserve">ею </w:t>
      </w:r>
      <w:r w:rsidRPr="000976DA">
        <w:rPr>
          <w:rFonts w:ascii="Times New Roman" w:hAnsi="Times New Roman" w:cs="Times New Roman"/>
          <w:sz w:val="24"/>
          <w:szCs w:val="24"/>
        </w:rPr>
        <w:t>заявления. Потерпевшая и подсудимый примирились.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6DA">
        <w:rPr>
          <w:rFonts w:ascii="Times New Roman" w:eastAsia="Times New Roman" w:hAnsi="Times New Roman" w:cs="Times New Roman"/>
          <w:sz w:val="24"/>
          <w:szCs w:val="24"/>
        </w:rPr>
        <w:t>Подсудимый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 w:history="1">
        <w:r w:rsidRPr="000976DA">
          <w:rPr>
            <w:rFonts w:ascii="Times New Roman" w:hAnsi="Times New Roman" w:cs="Times New Roman"/>
            <w:color w:val="000000"/>
            <w:sz w:val="24"/>
            <w:szCs w:val="24"/>
          </w:rPr>
          <w:t>п. 32</w:t>
        </w:r>
      </w:hyperlink>
      <w:r w:rsidRPr="000976DA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0976DA">
        <w:rPr>
          <w:rFonts w:ascii="Times New Roman" w:hAnsi="Times New Roman" w:cs="Times New Roman"/>
          <w:sz w:val="24"/>
          <w:szCs w:val="24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Pr="000976DA" w:rsidR="0011667A">
        <w:rPr>
          <w:rFonts w:ascii="Times New Roman" w:hAnsi="Times New Roman" w:cs="Times New Roman"/>
          <w:sz w:val="24"/>
          <w:szCs w:val="24"/>
        </w:rPr>
        <w:t>Ваджиповым</w:t>
      </w:r>
      <w:r w:rsidRPr="000976DA" w:rsidR="0011667A">
        <w:rPr>
          <w:rFonts w:ascii="Times New Roman" w:hAnsi="Times New Roman" w:cs="Times New Roman"/>
          <w:sz w:val="24"/>
          <w:szCs w:val="24"/>
        </w:rPr>
        <w:t xml:space="preserve"> А.Д.</w:t>
      </w:r>
      <w:r w:rsidRPr="000976DA" w:rsidR="000976DA">
        <w:rPr>
          <w:rFonts w:ascii="Times New Roman" w:hAnsi="Times New Roman" w:cs="Times New Roman"/>
          <w:sz w:val="24"/>
          <w:szCs w:val="24"/>
        </w:rPr>
        <w:t xml:space="preserve"> </w:t>
      </w:r>
      <w:r w:rsidRPr="000976DA">
        <w:rPr>
          <w:rFonts w:ascii="Times New Roman" w:hAnsi="Times New Roman" w:cs="Times New Roman"/>
          <w:sz w:val="24"/>
          <w:szCs w:val="24"/>
        </w:rPr>
        <w:t>деяния, сведения о его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подсудимого и предупреждению совершения новых преступлений.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Х</w:t>
      </w:r>
      <w:r w:rsidRPr="000976DA">
        <w:rPr>
          <w:rFonts w:ascii="Times New Roman" w:hAnsi="Times New Roman" w:cs="Times New Roman"/>
          <w:sz w:val="24"/>
          <w:szCs w:val="24"/>
        </w:rPr>
        <w:t xml:space="preserve">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0976DA">
        <w:rPr>
          <w:rFonts w:ascii="Times New Roman" w:hAnsi="Times New Roman" w:cs="Times New Roman"/>
          <w:sz w:val="24"/>
          <w:szCs w:val="24"/>
        </w:rPr>
        <w:t>Ваджипова</w:t>
      </w:r>
      <w:r w:rsidRPr="000976DA">
        <w:rPr>
          <w:rFonts w:ascii="Times New Roman" w:hAnsi="Times New Roman" w:cs="Times New Roman"/>
          <w:sz w:val="24"/>
          <w:szCs w:val="24"/>
        </w:rPr>
        <w:t xml:space="preserve"> А.Д.</w:t>
      </w:r>
      <w:r w:rsidRPr="000976DA">
        <w:rPr>
          <w:rFonts w:ascii="Times New Roman" w:hAnsi="Times New Roman" w:cs="Times New Roman"/>
          <w:sz w:val="24"/>
          <w:szCs w:val="24"/>
        </w:rPr>
        <w:t>прекратить в связи с примирением сторон.</w:t>
      </w:r>
    </w:p>
    <w:p w:rsidR="003C47A2" w:rsidRPr="000976DA" w:rsidP="003C47A2">
      <w:pPr>
        <w:pStyle w:val="NoSpacing"/>
        <w:ind w:firstLine="708"/>
        <w:jc w:val="both"/>
        <w:rPr>
          <w:rStyle w:val="FontStyle12"/>
          <w:b w:val="0"/>
        </w:rPr>
      </w:pPr>
      <w:r w:rsidRPr="000976DA">
        <w:rPr>
          <w:rStyle w:val="FontStyle12"/>
          <w:b w:val="0"/>
        </w:rPr>
        <w:t>Вещественных доказательств по делу не имеется</w:t>
      </w:r>
      <w:r w:rsidRPr="000976DA">
        <w:rPr>
          <w:rStyle w:val="FontStyle12"/>
          <w:b w:val="0"/>
        </w:rPr>
        <w:t>.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 xml:space="preserve">На основании ст. 76 УК РФ и руководствуясь ст. 25, 254 УПК РФ, </w:t>
      </w:r>
      <w:r w:rsidRPr="000976DA" w:rsidR="00996A5B">
        <w:rPr>
          <w:rFonts w:ascii="Times New Roman" w:hAnsi="Times New Roman" w:cs="Times New Roman"/>
          <w:sz w:val="24"/>
          <w:szCs w:val="24"/>
        </w:rPr>
        <w:t>суд</w:t>
      </w:r>
    </w:p>
    <w:p w:rsidR="003C47A2" w:rsidRPr="000976DA" w:rsidP="003C47A2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76DA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 xml:space="preserve">Уголовное дело в отношении </w:t>
      </w:r>
      <w:r w:rsidRPr="000976DA" w:rsidR="0011667A">
        <w:rPr>
          <w:rFonts w:ascii="Times New Roman" w:hAnsi="Times New Roman" w:cs="Times New Roman"/>
          <w:sz w:val="24"/>
          <w:szCs w:val="24"/>
        </w:rPr>
        <w:t>Ваджипова</w:t>
      </w:r>
      <w:r w:rsidRPr="000976DA" w:rsidR="000976DA">
        <w:rPr>
          <w:rFonts w:ascii="Times New Roman" w:hAnsi="Times New Roman" w:cs="Times New Roman"/>
          <w:sz w:val="24"/>
          <w:szCs w:val="24"/>
        </w:rPr>
        <w:t xml:space="preserve"> </w:t>
      </w:r>
      <w:r w:rsidRPr="000976DA" w:rsidR="0011667A">
        <w:rPr>
          <w:rFonts w:ascii="Times New Roman" w:hAnsi="Times New Roman" w:cs="Times New Roman"/>
          <w:sz w:val="24"/>
          <w:szCs w:val="24"/>
        </w:rPr>
        <w:t>Абибуллы</w:t>
      </w:r>
      <w:r w:rsidRPr="000976DA" w:rsidR="000976DA">
        <w:rPr>
          <w:rFonts w:ascii="Times New Roman" w:hAnsi="Times New Roman" w:cs="Times New Roman"/>
          <w:sz w:val="24"/>
          <w:szCs w:val="24"/>
        </w:rPr>
        <w:t xml:space="preserve"> </w:t>
      </w:r>
      <w:r w:rsidRPr="000976DA" w:rsidR="0011667A">
        <w:rPr>
          <w:rFonts w:ascii="Times New Roman" w:hAnsi="Times New Roman" w:cs="Times New Roman"/>
          <w:sz w:val="24"/>
          <w:szCs w:val="24"/>
        </w:rPr>
        <w:t>Дервишовича</w:t>
      </w:r>
      <w:r w:rsidRPr="000976DA">
        <w:rPr>
          <w:rFonts w:ascii="Times New Roman" w:hAnsi="Times New Roman" w:cs="Times New Roman"/>
          <w:sz w:val="24"/>
          <w:szCs w:val="24"/>
        </w:rPr>
        <w:t xml:space="preserve">, обвиняемого в совершении преступления, предусмотренного </w:t>
      </w:r>
      <w:r w:rsidRPr="000976DA">
        <w:rPr>
          <w:rFonts w:ascii="Times New Roman" w:hAnsi="Times New Roman" w:cs="Times New Roman"/>
          <w:sz w:val="24"/>
          <w:szCs w:val="24"/>
        </w:rPr>
        <w:t>ч</w:t>
      </w:r>
      <w:r w:rsidRPr="000976DA">
        <w:rPr>
          <w:rFonts w:ascii="Times New Roman" w:hAnsi="Times New Roman" w:cs="Times New Roman"/>
          <w:sz w:val="24"/>
          <w:szCs w:val="24"/>
        </w:rPr>
        <w:t>. 1 ст. 1</w:t>
      </w:r>
      <w:r w:rsidRPr="000976DA" w:rsidR="000A1225">
        <w:rPr>
          <w:rFonts w:ascii="Times New Roman" w:hAnsi="Times New Roman" w:cs="Times New Roman"/>
          <w:sz w:val="24"/>
          <w:szCs w:val="24"/>
        </w:rPr>
        <w:t>19</w:t>
      </w:r>
      <w:r w:rsidRPr="000976DA">
        <w:rPr>
          <w:rFonts w:ascii="Times New Roman" w:hAnsi="Times New Roman" w:cs="Times New Roman"/>
          <w:sz w:val="24"/>
          <w:szCs w:val="24"/>
        </w:rPr>
        <w:t xml:space="preserve"> УК РФ, производством прекратить в связи с примирением с</w:t>
      </w:r>
      <w:r w:rsidRPr="000976DA" w:rsidR="00176E3E">
        <w:rPr>
          <w:rFonts w:ascii="Times New Roman" w:hAnsi="Times New Roman" w:cs="Times New Roman"/>
          <w:sz w:val="24"/>
          <w:szCs w:val="24"/>
        </w:rPr>
        <w:t>торон</w:t>
      </w:r>
      <w:r w:rsidRPr="000976DA">
        <w:rPr>
          <w:rFonts w:ascii="Times New Roman" w:hAnsi="Times New Roman" w:cs="Times New Roman"/>
          <w:sz w:val="24"/>
          <w:szCs w:val="24"/>
        </w:rPr>
        <w:t>.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Ваджипова</w:t>
      </w:r>
      <w:r w:rsidRPr="000976DA" w:rsidR="000976DA">
        <w:rPr>
          <w:rFonts w:ascii="Times New Roman" w:hAnsi="Times New Roman" w:cs="Times New Roman"/>
          <w:sz w:val="24"/>
          <w:szCs w:val="24"/>
        </w:rPr>
        <w:t xml:space="preserve"> </w:t>
      </w:r>
      <w:r w:rsidRPr="000976DA">
        <w:rPr>
          <w:rFonts w:ascii="Times New Roman" w:hAnsi="Times New Roman" w:cs="Times New Roman"/>
          <w:sz w:val="24"/>
          <w:szCs w:val="24"/>
        </w:rPr>
        <w:t>Абибуллу</w:t>
      </w:r>
      <w:r w:rsidRPr="000976DA" w:rsidR="000976DA">
        <w:rPr>
          <w:rFonts w:ascii="Times New Roman" w:hAnsi="Times New Roman" w:cs="Times New Roman"/>
          <w:sz w:val="24"/>
          <w:szCs w:val="24"/>
        </w:rPr>
        <w:t xml:space="preserve"> </w:t>
      </w:r>
      <w:r w:rsidRPr="000976DA">
        <w:rPr>
          <w:rFonts w:ascii="Times New Roman" w:hAnsi="Times New Roman" w:cs="Times New Roman"/>
          <w:sz w:val="24"/>
          <w:szCs w:val="24"/>
        </w:rPr>
        <w:t>Дервишовича</w:t>
      </w:r>
      <w:r w:rsidRPr="000976DA">
        <w:rPr>
          <w:rFonts w:ascii="Times New Roman" w:hAnsi="Times New Roman" w:cs="Times New Roman"/>
          <w:sz w:val="24"/>
          <w:szCs w:val="24"/>
        </w:rPr>
        <w:t xml:space="preserve">, обвиняемого в совершении преступления, предусмотренного </w:t>
      </w:r>
      <w:r w:rsidRPr="000976DA">
        <w:rPr>
          <w:rFonts w:ascii="Times New Roman" w:hAnsi="Times New Roman" w:cs="Times New Roman"/>
          <w:sz w:val="24"/>
          <w:szCs w:val="24"/>
        </w:rPr>
        <w:t>ч</w:t>
      </w:r>
      <w:r w:rsidRPr="000976DA">
        <w:rPr>
          <w:rFonts w:ascii="Times New Roman" w:hAnsi="Times New Roman" w:cs="Times New Roman"/>
          <w:sz w:val="24"/>
          <w:szCs w:val="24"/>
        </w:rPr>
        <w:t>.1 ст.1</w:t>
      </w:r>
      <w:r w:rsidRPr="000976DA" w:rsidR="000A1225">
        <w:rPr>
          <w:rFonts w:ascii="Times New Roman" w:hAnsi="Times New Roman" w:cs="Times New Roman"/>
          <w:sz w:val="24"/>
          <w:szCs w:val="24"/>
        </w:rPr>
        <w:t>19</w:t>
      </w:r>
      <w:r w:rsidRPr="000976DA">
        <w:rPr>
          <w:rFonts w:ascii="Times New Roman" w:hAnsi="Times New Roman" w:cs="Times New Roman"/>
          <w:sz w:val="24"/>
          <w:szCs w:val="24"/>
        </w:rPr>
        <w:t xml:space="preserve"> УК РФ, от уголовной ответственности освободить в связи с примирением с потерпевшим.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Style w:val="FontStyle12"/>
          <w:b w:val="0"/>
        </w:rPr>
        <w:t xml:space="preserve">Меру </w:t>
      </w:r>
      <w:r w:rsidRPr="000976DA" w:rsidR="000A1225">
        <w:rPr>
          <w:rStyle w:val="FontStyle12"/>
          <w:b w:val="0"/>
        </w:rPr>
        <w:t xml:space="preserve">процессуального принуждения в </w:t>
      </w:r>
      <w:r w:rsidRPr="000976DA">
        <w:rPr>
          <w:rStyle w:val="FontStyle12"/>
          <w:b w:val="0"/>
        </w:rPr>
        <w:t xml:space="preserve">отношении </w:t>
      </w:r>
      <w:r w:rsidRPr="000976DA" w:rsidR="0011667A">
        <w:rPr>
          <w:rStyle w:val="FontStyle12"/>
          <w:b w:val="0"/>
        </w:rPr>
        <w:t>Ваджипова</w:t>
      </w:r>
      <w:r w:rsidRPr="000976DA" w:rsidR="000976DA">
        <w:rPr>
          <w:rStyle w:val="FontStyle12"/>
          <w:b w:val="0"/>
        </w:rPr>
        <w:t xml:space="preserve"> </w:t>
      </w:r>
      <w:r w:rsidRPr="000976DA" w:rsidR="0011667A">
        <w:rPr>
          <w:rStyle w:val="FontStyle12"/>
          <w:b w:val="0"/>
        </w:rPr>
        <w:t>Абибуллы</w:t>
      </w:r>
      <w:r w:rsidRPr="000976DA" w:rsidR="000976DA">
        <w:rPr>
          <w:rStyle w:val="FontStyle12"/>
          <w:b w:val="0"/>
        </w:rPr>
        <w:t xml:space="preserve"> </w:t>
      </w:r>
      <w:r w:rsidRPr="000976DA" w:rsidR="0011667A">
        <w:rPr>
          <w:rStyle w:val="FontStyle12"/>
          <w:b w:val="0"/>
        </w:rPr>
        <w:t>Дервишовича</w:t>
      </w:r>
      <w:r w:rsidRPr="000976DA">
        <w:rPr>
          <w:rStyle w:val="FontStyle12"/>
          <w:b w:val="0"/>
        </w:rPr>
        <w:t xml:space="preserve"> в виде </w:t>
      </w:r>
      <w:r w:rsidRPr="000976DA" w:rsidR="000A1225">
        <w:rPr>
          <w:rStyle w:val="FontStyle12"/>
          <w:b w:val="0"/>
        </w:rPr>
        <w:t>обязательства о явке</w:t>
      </w:r>
      <w:r w:rsidRPr="000976DA">
        <w:rPr>
          <w:rStyle w:val="FontStyle12"/>
          <w:b w:val="0"/>
        </w:rPr>
        <w:t xml:space="preserve"> – до вступления постановления в законную силу оставить прежней</w:t>
      </w:r>
      <w:r w:rsidRPr="000976DA" w:rsidR="0005363F">
        <w:rPr>
          <w:rStyle w:val="FontStyle12"/>
          <w:b w:val="0"/>
        </w:rPr>
        <w:t>, после чего – отменить.</w:t>
      </w:r>
    </w:p>
    <w:p w:rsidR="003C47A2" w:rsidRPr="000976DA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Постановление может быть обжаловано в Евпаторийский городской суд Республики Крым через мир</w:t>
      </w:r>
      <w:r w:rsidRPr="000976DA" w:rsidR="00357BB4">
        <w:rPr>
          <w:rFonts w:ascii="Times New Roman" w:hAnsi="Times New Roman" w:cs="Times New Roman"/>
          <w:sz w:val="24"/>
          <w:szCs w:val="24"/>
        </w:rPr>
        <w:t>ового судью судебного участка №39</w:t>
      </w:r>
      <w:r w:rsidRPr="000976DA">
        <w:rPr>
          <w:rFonts w:ascii="Times New Roman" w:hAnsi="Times New Roman" w:cs="Times New Roman"/>
          <w:sz w:val="24"/>
          <w:szCs w:val="24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3C47A2" w:rsidRPr="000976DA" w:rsidP="003C47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C47A2" w:rsidRPr="000976DA" w:rsidP="003C4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976DA">
        <w:rPr>
          <w:rFonts w:ascii="Times New Roman" w:hAnsi="Times New Roman" w:cs="Times New Roman"/>
          <w:sz w:val="24"/>
          <w:szCs w:val="24"/>
        </w:rPr>
        <w:t>Мировой судья</w:t>
      </w:r>
      <w:r w:rsidRPr="000976DA">
        <w:rPr>
          <w:rFonts w:ascii="Times New Roman" w:hAnsi="Times New Roman" w:cs="Times New Roman"/>
          <w:sz w:val="24"/>
          <w:szCs w:val="24"/>
        </w:rPr>
        <w:tab/>
      </w:r>
      <w:r w:rsidRPr="000976DA">
        <w:rPr>
          <w:rFonts w:ascii="Times New Roman" w:hAnsi="Times New Roman" w:cs="Times New Roman"/>
          <w:sz w:val="24"/>
          <w:szCs w:val="24"/>
        </w:rPr>
        <w:tab/>
      </w:r>
      <w:r w:rsidRPr="000976DA">
        <w:rPr>
          <w:rFonts w:ascii="Times New Roman" w:hAnsi="Times New Roman" w:cs="Times New Roman"/>
          <w:sz w:val="24"/>
          <w:szCs w:val="24"/>
        </w:rPr>
        <w:tab/>
      </w:r>
      <w:r w:rsidRPr="000976DA">
        <w:rPr>
          <w:rFonts w:ascii="Times New Roman" w:hAnsi="Times New Roman" w:cs="Times New Roman"/>
          <w:sz w:val="24"/>
          <w:szCs w:val="24"/>
        </w:rPr>
        <w:tab/>
      </w:r>
      <w:r w:rsidRPr="000976DA">
        <w:rPr>
          <w:rFonts w:ascii="Times New Roman" w:hAnsi="Times New Roman" w:cs="Times New Roman"/>
          <w:sz w:val="24"/>
          <w:szCs w:val="24"/>
        </w:rPr>
        <w:tab/>
      </w:r>
      <w:r w:rsidRPr="000976DA">
        <w:rPr>
          <w:rFonts w:ascii="Times New Roman" w:hAnsi="Times New Roman" w:cs="Times New Roman"/>
          <w:sz w:val="24"/>
          <w:szCs w:val="24"/>
        </w:rPr>
        <w:tab/>
        <w:t>Е.А.Фролова</w:t>
      </w:r>
    </w:p>
    <w:sectPr w:rsidSect="0005363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C7A"/>
    <w:rsid w:val="00012A1C"/>
    <w:rsid w:val="000175FD"/>
    <w:rsid w:val="00037404"/>
    <w:rsid w:val="00042DF4"/>
    <w:rsid w:val="0005363F"/>
    <w:rsid w:val="000976DA"/>
    <w:rsid w:val="000A1225"/>
    <w:rsid w:val="00106251"/>
    <w:rsid w:val="0011667A"/>
    <w:rsid w:val="001244B1"/>
    <w:rsid w:val="0014781E"/>
    <w:rsid w:val="00176A93"/>
    <w:rsid w:val="00176E3E"/>
    <w:rsid w:val="0019348F"/>
    <w:rsid w:val="001B0ABF"/>
    <w:rsid w:val="001D1610"/>
    <w:rsid w:val="001E7892"/>
    <w:rsid w:val="002152BB"/>
    <w:rsid w:val="00260C57"/>
    <w:rsid w:val="00263471"/>
    <w:rsid w:val="00301AE8"/>
    <w:rsid w:val="003349D2"/>
    <w:rsid w:val="00342961"/>
    <w:rsid w:val="00357BB4"/>
    <w:rsid w:val="00391DC0"/>
    <w:rsid w:val="003C47A2"/>
    <w:rsid w:val="003E195F"/>
    <w:rsid w:val="004037A1"/>
    <w:rsid w:val="00456427"/>
    <w:rsid w:val="004720B0"/>
    <w:rsid w:val="0048073F"/>
    <w:rsid w:val="004916B1"/>
    <w:rsid w:val="00494F92"/>
    <w:rsid w:val="004C3B00"/>
    <w:rsid w:val="004E2C7A"/>
    <w:rsid w:val="005C5B2D"/>
    <w:rsid w:val="005F698D"/>
    <w:rsid w:val="006B0272"/>
    <w:rsid w:val="006C3451"/>
    <w:rsid w:val="006C6631"/>
    <w:rsid w:val="006D5773"/>
    <w:rsid w:val="007039D7"/>
    <w:rsid w:val="00711091"/>
    <w:rsid w:val="007270C6"/>
    <w:rsid w:val="00761B17"/>
    <w:rsid w:val="007830FA"/>
    <w:rsid w:val="00792F89"/>
    <w:rsid w:val="007C2024"/>
    <w:rsid w:val="008055AC"/>
    <w:rsid w:val="00842C8F"/>
    <w:rsid w:val="00853A62"/>
    <w:rsid w:val="008F104F"/>
    <w:rsid w:val="00905F04"/>
    <w:rsid w:val="00932C58"/>
    <w:rsid w:val="009821A3"/>
    <w:rsid w:val="00996A5B"/>
    <w:rsid w:val="009A2A9F"/>
    <w:rsid w:val="009A4245"/>
    <w:rsid w:val="009D3E2C"/>
    <w:rsid w:val="00A5406B"/>
    <w:rsid w:val="00AB0474"/>
    <w:rsid w:val="00AB249B"/>
    <w:rsid w:val="00AB2B00"/>
    <w:rsid w:val="00AB38DB"/>
    <w:rsid w:val="00AE0990"/>
    <w:rsid w:val="00B05039"/>
    <w:rsid w:val="00B30166"/>
    <w:rsid w:val="00B34CF8"/>
    <w:rsid w:val="00B52AB6"/>
    <w:rsid w:val="00B54EB7"/>
    <w:rsid w:val="00B71E4B"/>
    <w:rsid w:val="00B72C62"/>
    <w:rsid w:val="00BB0D99"/>
    <w:rsid w:val="00BB1099"/>
    <w:rsid w:val="00BB30CB"/>
    <w:rsid w:val="00BC1965"/>
    <w:rsid w:val="00CB78AE"/>
    <w:rsid w:val="00CC0714"/>
    <w:rsid w:val="00D16F07"/>
    <w:rsid w:val="00D3405C"/>
    <w:rsid w:val="00D42D77"/>
    <w:rsid w:val="00DD27AD"/>
    <w:rsid w:val="00E075B4"/>
    <w:rsid w:val="00E372D9"/>
    <w:rsid w:val="00EE1F11"/>
    <w:rsid w:val="00F60C02"/>
    <w:rsid w:val="00F65178"/>
    <w:rsid w:val="00F6733E"/>
    <w:rsid w:val="00FB19CF"/>
    <w:rsid w:val="00FC4C09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7D12C7BF18C2AD4AD8119A83414CBE0159A5164972B5950W8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39528-BEB1-471F-8EB1-C8F1AA0D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