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1-39-20/2018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F83317">
      <w:r>
        <w:t xml:space="preserve">15 ноября 2018 года  </w:t>
      </w:r>
      <w:r>
        <w:t xml:space="preserve">                                                                                     г</w:t>
      </w:r>
      <w:r>
        <w:t>.Е</w:t>
      </w:r>
      <w:r>
        <w:t>впатория</w:t>
      </w:r>
    </w:p>
    <w:p w:rsidR="00A77B3E">
      <w:r>
        <w:t>Суд в составе:</w:t>
      </w:r>
    </w:p>
    <w:p w:rsidR="00A77B3E">
      <w:r>
        <w:t>председательствующего - мирового судьи судебного участка № 39 Евпаторийского судебного района (городской округ Евпатория)</w:t>
      </w:r>
      <w:r>
        <w:tab/>
        <w:t xml:space="preserve">Республики Крым -   Фролова Е.А. </w:t>
      </w:r>
    </w:p>
    <w:p w:rsidR="00A77B3E">
      <w:r>
        <w:t xml:space="preserve">при секретаре судебного заседания                       -   </w:t>
      </w:r>
      <w:r>
        <w:t>Гининой</w:t>
      </w:r>
      <w:r>
        <w:t xml:space="preserve"> Е.В.,</w:t>
      </w:r>
    </w:p>
    <w:p w:rsidR="00A77B3E">
      <w:r>
        <w:t>с участием:</w:t>
      </w:r>
    </w:p>
    <w:p w:rsidR="00A77B3E">
      <w:r>
        <w:t xml:space="preserve">частного обвинителя (потерпевшего)                   - </w:t>
      </w:r>
      <w:r>
        <w:t>фио</w:t>
      </w:r>
    </w:p>
    <w:p w:rsidR="00A77B3E">
      <w:r>
        <w:t xml:space="preserve">подсудимого                                                            -  </w:t>
      </w:r>
      <w:r>
        <w:t>Мемешева</w:t>
      </w:r>
      <w:r>
        <w:t xml:space="preserve"> Э.Р.,</w:t>
      </w:r>
    </w:p>
    <w:p w:rsidR="00A77B3E">
      <w:r>
        <w:t>защитника                                                                -  адвоката Лавровой З.Ф.,</w:t>
      </w:r>
    </w:p>
    <w:p w:rsidR="00A77B3E">
      <w:r>
        <w:t xml:space="preserve">рассмотрев в открытом судебном заседании в г.Евпатории уголовное дело частного обвинения в отношении: </w:t>
      </w:r>
      <w:r>
        <w:t>Мемешева</w:t>
      </w:r>
      <w:r>
        <w:t xml:space="preserve"> </w:t>
      </w:r>
      <w:r>
        <w:t>Эскендера</w:t>
      </w:r>
      <w:r>
        <w:t xml:space="preserve"> </w:t>
      </w:r>
      <w:r>
        <w:t>Равшановича</w:t>
      </w:r>
      <w:r>
        <w:t>, паспортные данные, гражданина Российской Федерации, официально не трудоустроенного, не женатого, ранее не судимого, зарегистрированного по адресу: адрес, фактически проживающего по адресу: адрес, обвиняемого в совершении преступления, предусмотренного ч. 1 ст. 115 УК Российской Федерации, -</w:t>
      </w:r>
    </w:p>
    <w:p w:rsidR="00A77B3E">
      <w:r>
        <w:t>УСТАНОВИЛ:</w:t>
      </w:r>
    </w:p>
    <w:p w:rsidR="00A77B3E">
      <w:r>
        <w:t>Мемешев</w:t>
      </w:r>
      <w:r>
        <w:t xml:space="preserve"> Э.Р. совершил умышленное причинение легкого вреда здоровью, вызвавшего кратковременное расстройство здоровья. </w:t>
      </w:r>
    </w:p>
    <w:p w:rsidR="00A77B3E">
      <w:r>
        <w:t>Преступление совершено им при следующих обстоятельствах.</w:t>
      </w:r>
    </w:p>
    <w:p w:rsidR="00A77B3E">
      <w:r>
        <w:t xml:space="preserve">10 апреля 2018 года примерно в 21 час. 30 мин. </w:t>
      </w:r>
      <w:r>
        <w:t>Мемешев</w:t>
      </w:r>
      <w:r>
        <w:t xml:space="preserve"> Э.Р., находясь в состоянии алкогольного опьянения, возле дома № 20 по </w:t>
      </w:r>
      <w:r>
        <w:t>ул.А.Решидова</w:t>
      </w:r>
      <w:r>
        <w:t xml:space="preserve"> в г.Евпатория Республики Крым в ходе конфликта с ранее не знакомым ему </w:t>
      </w:r>
      <w:r>
        <w:t>фио</w:t>
      </w:r>
      <w:r>
        <w:t xml:space="preserve">, умышленно нанес </w:t>
      </w:r>
      <w:r>
        <w:t>фио</w:t>
      </w:r>
      <w:r>
        <w:t xml:space="preserve"> удар кулаком в лицо, который пришелся в область носа, причинив потерпевшему телесные повреждения в виде кровоподтека на нижнем веке левого глаза, раны на спинке носа, закрытого перелома костей носа, которые относятся к причинившим легкий вред здоровью как вызвавшие кратковременное расстройство здоровья на срок до 21 дня, и травматических сколов эмали четырех зубов, которые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</w:p>
    <w:p w:rsidR="00A77B3E">
      <w:r>
        <w:t xml:space="preserve"> Примирение между потерпевшим и подсудимым по делу частного обвинения не достигнуто.  </w:t>
      </w:r>
    </w:p>
    <w:p w:rsidR="00A77B3E">
      <w:r>
        <w:t xml:space="preserve"> Подсудимый </w:t>
      </w:r>
      <w:r>
        <w:t>Мемешев</w:t>
      </w:r>
      <w:r>
        <w:t xml:space="preserve"> Э.Р. виновным себя по предъявленному обвинению по ч. 1 ст. 115 УК Российской Федерации, признал частично. В судебном заседании дал показания, согласно которым он действительно 10 апреля 2018 года примерно в 21 час. 30 мин. находился возле дома № 20 по </w:t>
      </w:r>
      <w:r>
        <w:t>ул.А.Решидова</w:t>
      </w:r>
      <w:r>
        <w:t xml:space="preserve"> в г.Евпатория Республики Крым, где в ходе конфликта, возникшего в результате повреждения принадлежащего </w:t>
      </w:r>
      <w:r>
        <w:t>фио</w:t>
      </w:r>
      <w:r>
        <w:t xml:space="preserve"> забора автомобилем «Газель» под его управлением, нанес </w:t>
      </w:r>
      <w:r>
        <w:t>фио</w:t>
      </w:r>
      <w:r>
        <w:t xml:space="preserve"> один удар кулаком в лицо. Куда пришелся данный удар, он не помнит, возможно в область носа, не отрицает факта причинения в результате данного удара потерпевшему вышеуказанных телесных повреждений, в содеянном раскаялся, попросил у потерпевшего прощения. Также указал, что в момент </w:t>
      </w:r>
      <w:r>
        <w:t xml:space="preserve">нанесения потерпевшему удара он действительно находился в состоянии алкогольного опьянения вследствие употребления одной рюмки водки, однако, осознавал происходящие события и употребление им алкоголя не повлияло на совершенное деяние. Заявленный гражданский иск признает частично, определенный гражданским истцом размер компенсации морального вреда полагал завышенным и просил определить указанную компенсацию на усмотрение суда.  </w:t>
      </w:r>
    </w:p>
    <w:p w:rsidR="00A77B3E">
      <w:r>
        <w:t xml:space="preserve">Несмотря на частичное признание подсудимым своей вины в совершении преступления, вина </w:t>
      </w:r>
      <w:r>
        <w:t>Мемешева</w:t>
      </w:r>
      <w:r>
        <w:t xml:space="preserve"> Э.Р. в совершении противоправного деяния, подтверждается совокупностью доказательств, исследованных в ходе судебного разбирательства.</w:t>
      </w:r>
    </w:p>
    <w:p w:rsidR="00A77B3E">
      <w:r>
        <w:t xml:space="preserve">В судебном заседании потерпевший </w:t>
      </w:r>
      <w:r>
        <w:t>фио</w:t>
      </w:r>
      <w:r>
        <w:t xml:space="preserve">., будучи предупрежденным об уголовной ответственности по ст. 307 УК РФ, дал показания, согласно которым 10 апреля 2018 года примерно в 21 час. 30 мин. возле дома № 20 по </w:t>
      </w:r>
      <w:r>
        <w:t>ул.А.Решидова</w:t>
      </w:r>
      <w:r>
        <w:t xml:space="preserve"> в г.Евпатория Республики Крым, в ходе конфликта, возникшего вследствие повреждения принадлежащего ему забора автомобилем «Газель», которым управлял </w:t>
      </w:r>
      <w:r>
        <w:t>Мемешев</w:t>
      </w:r>
      <w:r>
        <w:t xml:space="preserve"> Э.Р., последний умышленно нанес ему несколько ударов кулаком в лицо в область носа и нижней челюсти. В этот же день об указанных обстоятельствах им было написано заявление в полицию, впоследствии пройдено судебно-медицинское освидетельствование, в ходе которого были зафиксированы полученные им телесные повреждения. В результате описанных событий и причинения ему телесных повреждений, </w:t>
      </w:r>
      <w:r>
        <w:t>Мемешев</w:t>
      </w:r>
      <w:r>
        <w:t xml:space="preserve"> Э.Р. причинил ему моральный вред, который он оценивает в 120 000 рублей из расчета 100000 рублей – компенсация за моральные страдания, испытанные непосредственно им, а 20000 – за моральные страдания, испытанные его супругой. Просил удовлетворить заявленный гражданский иск в полном объеме. </w:t>
      </w:r>
    </w:p>
    <w:p w:rsidR="00A77B3E">
      <w:r>
        <w:t xml:space="preserve">Допрошенная в судебном заседании свидетель обвинения - </w:t>
      </w:r>
      <w:r>
        <w:t>фио</w:t>
      </w:r>
      <w:r>
        <w:t xml:space="preserve"> дала показания, согласно которым она является супругой </w:t>
      </w:r>
      <w:r>
        <w:t>фио</w:t>
      </w:r>
      <w:r>
        <w:t xml:space="preserve"> и 10 апреля 2018 года около 21 час. 30 мин., находясь дома по месту своего жительства по адресу:  адрес, услышала шум и увидела через окно, как подсудимый </w:t>
      </w:r>
      <w:r>
        <w:t>Мемешев</w:t>
      </w:r>
      <w:r>
        <w:t xml:space="preserve"> Э.Р. нанес ее мужу один удар рукой в область носа, какой именно рукой она не помнит, после чего она примерно через одну минуту выбежала на улицу и увидела, что лицо ее супруга было окровавлено. С подсудимым находилось еще человек пять мужчин, пребывавших в нетрезвом состоянии. После этого во избежание продолжения драки она забрала своего супруга и они вместе вернулись домой, где вызвали карету скорой медицинской помощи. </w:t>
      </w:r>
    </w:p>
    <w:p w:rsidR="00A77B3E">
      <w:r>
        <w:t xml:space="preserve">Из акта судебно-медицинского освидетельствования ... от 11.05.2018 года следует, что у </w:t>
      </w:r>
      <w:r>
        <w:t>фио</w:t>
      </w:r>
      <w:r>
        <w:t xml:space="preserve"> обнаружены телесные повреждения в виде кровоподтека на нижнем веке левого глаза, раны на спинке носа, закрытого перелома костей носа (подтвержденного рентгенологическим исследованием и заключением ЛОР врача). Которые образовались от действия тупого предмета (предметов) в срок, не противоречащий 10.04.2018 года. В связи с тем, что медицинская документация на имя </w:t>
      </w:r>
      <w:r>
        <w:t>фио</w:t>
      </w:r>
      <w:r>
        <w:t xml:space="preserve"> в полном объеме на экспертизу не представлена, в настоящее время установить весь объем, причиненных ему телесных повреждений, а следовательно, установить степень причиненного вреда здоровью, не представилось возможным.</w:t>
      </w:r>
    </w:p>
    <w:p w:rsidR="00A77B3E">
      <w:r>
        <w:t xml:space="preserve">В соответствии с актом судебно-медицинского освидетельствования ... от 02.07.2018 г. у </w:t>
      </w:r>
      <w:r>
        <w:t>фио</w:t>
      </w:r>
      <w:r>
        <w:t xml:space="preserve"> обнаружены телесные повреждения в виде кровоподтека на </w:t>
      </w:r>
      <w:r>
        <w:t>нижнем веке левого глаза, раны на спинке носа, закрытого перелома костей носа (подтвержденного рентгенологическим исследованием и заключением ЛОР врача), травматических сколов эмали четырех зубов (не потребовавших стоматологического лечения, которые образовались от действия тупого предмета в срок, не противоречащий 10.04.2018 года. Указанные телесные повреждения  по степени причиненного вреда здоровью подразделяются: травматические сколы эмали четырех зубов –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«Приказа Министерства здравоохранения и социального развития РФ от 24.04.2008 года №194н «Об утверждении медицинских критериев определения степени тяжести вреда, причиненного здоровью человека»); кровоподтек  на нижнем веке левого глаза, рана на спинке носа и закрытый перелом костей носа, как вызвавшие кратковременное расстройство здоровья на срок до 21 дня, относятся к причинившим легкий вред здоровью (согласно п.8.1 «Медицинских критериев определения степени тяжести вреда, причиненного здоровью человека», утвержденных  Приказом МЗ и СР РФ от 24 апреля 2008 года №194н).</w:t>
      </w:r>
    </w:p>
    <w:p w:rsidR="00A77B3E">
      <w:r>
        <w:t xml:space="preserve">Согласно заключению судебно-медицинской экспертизы ... от 25.10.2018 г. у </w:t>
      </w:r>
      <w:r>
        <w:t>фио</w:t>
      </w:r>
      <w:r>
        <w:t xml:space="preserve"> обнаружены телесные повреждения в виде кровоподтека на нижнем веке левого глаза, раны на спинке носа, закрытого перелома костей носа (подтвержденного рентгенологическим исследованием и заключением ЛОР врача), травматических сколов эмали четырех зубов (не потребовавших стоматологического лечения, которые образовались от действия тупого предмета в срок, не противоречащий 10.04.2018 года. Указанные телесные повреждения  по степени причиненного вреда здоровью подразделяются: травматические сколы эмали четырех зубов –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человека(согласно п.9 «Приказа Министерства здравоохранения и социального развития РФ от 24.04.2008 года №194н «Об утверждении медицинских критериев определения степени тяжести вреда, причиненного здоровью человека»); кровоподтек  на нижнем веке левого глаза, рана на спинке носа и закрытый перелом костей носа, как вызвавшие кратковременное расстройство здоровья на срок до 21 дня, относятся к причинившим легкий вред здоровью (согласно п.8.1 «Медицинских критериев определения степени тяжести вреда, причиненного здоровью человека», утвержденных  Приказом МЗ и СР РФ от 24 апреля 2008 года №194н). Телесные повреждения, обнаруженные у </w:t>
      </w:r>
      <w:r>
        <w:t>фио</w:t>
      </w:r>
      <w:r>
        <w:t xml:space="preserve"> могли образоваться в сроки и при обстоятельствах, указанных </w:t>
      </w:r>
      <w:r>
        <w:t>фио</w:t>
      </w:r>
      <w:r>
        <w:t xml:space="preserve"> в заявлении о возбуждении уголовного дела частного обвинения, а именно, в результате удара кулаком в лицо 10.04.2018 г. </w:t>
      </w:r>
    </w:p>
    <w:p w:rsidR="00A77B3E">
      <w:r>
        <w:t xml:space="preserve">Телесные повреждения, обнаруженные у </w:t>
      </w:r>
      <w:r>
        <w:t>фио</w:t>
      </w:r>
      <w:r>
        <w:t xml:space="preserve">  могли образоваться в сроки и при обстоятельствах, указанных им в судебном заседании, а именно в результате ударов кулаком (кулаками) в область носа и нижней челюсти 10.04.2018 г.</w:t>
      </w:r>
    </w:p>
    <w:p w:rsidR="00A77B3E">
      <w:r>
        <w:t xml:space="preserve">Телесные повреждения, обнаруженные у </w:t>
      </w:r>
      <w:r>
        <w:t>фио</w:t>
      </w:r>
      <w:r>
        <w:t xml:space="preserve">, не могли образоваться при обстоятельствах, указанных подсудимым </w:t>
      </w:r>
      <w:r>
        <w:t>Мемешевым</w:t>
      </w:r>
      <w:r>
        <w:t xml:space="preserve"> Э.Р. в судебном заседании, а именно вследствие одного удара кулаком в одну из скуловых областей лица.</w:t>
      </w:r>
    </w:p>
    <w:p w:rsidR="00A77B3E">
      <w:r>
        <w:t xml:space="preserve">Телесные повреждения, обнаруженные у </w:t>
      </w:r>
      <w:r>
        <w:t>фио</w:t>
      </w:r>
      <w:r>
        <w:t>, могли образоваться в результате одного удара кулаком в лицо (в область носа).</w:t>
      </w:r>
    </w:p>
    <w:p w:rsidR="00A77B3E">
      <w:r>
        <w:t xml:space="preserve">Кроме приведенных показаний, которые согласуются между собой, вина </w:t>
      </w:r>
      <w:r>
        <w:t>Мемешева</w:t>
      </w:r>
      <w:r>
        <w:t xml:space="preserve"> Э.Р. подтверждается иными доказательствами, изученными в ходе судебного следствия:</w:t>
      </w:r>
    </w:p>
    <w:p w:rsidR="00A77B3E">
      <w:r>
        <w:t xml:space="preserve">- заявлением </w:t>
      </w:r>
      <w:r>
        <w:t>фио</w:t>
      </w:r>
      <w:r>
        <w:t xml:space="preserve"> на имя начальника ОМВД России по г.Евпатории от 10.04.2018 года, согласно которому 10 апреля 2018 года приблизительно в 22 час. 00 мин., находясь возле дома №20 по </w:t>
      </w:r>
      <w:r>
        <w:t>ул.А.Решидова</w:t>
      </w:r>
      <w:r>
        <w:t xml:space="preserve"> в г.Евпатория Республики Крым неустановленное лицо в ходе конфликта причинило ему телесные повреждения: разбило нос и сломало четыре зуба...  </w:t>
      </w:r>
    </w:p>
    <w:p w:rsidR="00A77B3E">
      <w:r>
        <w:t xml:space="preserve">- рапортом ... ОМВД России по г.Евпатории ... </w:t>
      </w:r>
      <w:r>
        <w:t>фио</w:t>
      </w:r>
      <w:r>
        <w:t xml:space="preserve"> от 11.04.2018 г., в соответствии с которым в ходе проведения мероприятий было установлено, что телесные повреждения </w:t>
      </w:r>
      <w:r>
        <w:t>фио</w:t>
      </w:r>
      <w:r>
        <w:t xml:space="preserve"> были причинены </w:t>
      </w:r>
      <w:r>
        <w:t>Мемешевым</w:t>
      </w:r>
      <w:r>
        <w:t xml:space="preserve"> Э., паспортные данные ...  </w:t>
      </w:r>
    </w:p>
    <w:p w:rsidR="00A77B3E">
      <w:r>
        <w:t xml:space="preserve">Оценивая в совокупности приведенные выше показания потерпевшего </w:t>
      </w:r>
      <w:r>
        <w:t>фио</w:t>
      </w:r>
      <w:r>
        <w:t xml:space="preserve"> и свидетеля </w:t>
      </w:r>
      <w:r>
        <w:t>фио</w:t>
      </w:r>
      <w:r>
        <w:t>, суд находит их достоверными в части причинения вышеуказанных телесных повреждений подсудимым, поскольку они последовательны, логичны, согласуются между собой и письменными материалами дела, соответствуют установленным судом обстоятельствам, дополняют друг друга и в целом объективно восстанавливают происходившие события.</w:t>
      </w:r>
    </w:p>
    <w:p w:rsidR="00A77B3E">
      <w:r>
        <w:t xml:space="preserve">По этим основаниям, суд пришёл к выводу, что у потерпевшего </w:t>
      </w:r>
      <w:r>
        <w:t>фио</w:t>
      </w:r>
      <w:r>
        <w:t xml:space="preserve"> и свидетелей </w:t>
      </w:r>
      <w:r>
        <w:t>фио</w:t>
      </w:r>
      <w:r>
        <w:t xml:space="preserve"> нет объективных причин оговаривать подсудимого и признаёт их показания достоверными и правдивыми в части причинения потерпевшему вышеуказанных телесных повреждений подсудимым вследствие нанесения одного удара кулаком в область носа.</w:t>
      </w:r>
    </w:p>
    <w:p w:rsidR="00A77B3E">
      <w:r>
        <w:t>Нанесение подсудимым потерпевшему более двух ударов в область носа и нижней челюсти суд считает необходимым исключить из обвинения, как не нашедшее своего подтверждения в ходе судебного разбирательства.</w:t>
      </w:r>
    </w:p>
    <w:p w:rsidR="00A77B3E">
      <w:r>
        <w:t xml:space="preserve"> Так, в предъявленном потерпевшим обвинении указано, что свидетель </w:t>
      </w:r>
      <w:r>
        <w:t>фио</w:t>
      </w:r>
      <w:r>
        <w:t xml:space="preserve"> вышла на улицу после нанесения </w:t>
      </w:r>
      <w:r>
        <w:t>Мемешевым</w:t>
      </w:r>
      <w:r>
        <w:t xml:space="preserve"> Э.Р. одного удара </w:t>
      </w:r>
      <w:r>
        <w:t>фио</w:t>
      </w:r>
      <w:r>
        <w:t xml:space="preserve"> и стала звать на помощь, после чего подсудимым было нанесено потерпевшему более двух ударов в область носа и нижней челюсти.</w:t>
      </w:r>
    </w:p>
    <w:p w:rsidR="00A77B3E">
      <w:r>
        <w:t xml:space="preserve">Допрошенная судом свидетель </w:t>
      </w:r>
      <w:r>
        <w:t>фио</w:t>
      </w:r>
      <w:r>
        <w:t xml:space="preserve"> показала, что видела нанесение подсудимым одного удара потерпевшему, после чего сразу вышла на улицу, увидела, что у супруга окровавлено лицо, и забрала </w:t>
      </w:r>
      <w:r>
        <w:t>фио</w:t>
      </w:r>
      <w:r>
        <w:t xml:space="preserve"> домой. После чего удары </w:t>
      </w:r>
      <w:r>
        <w:t>фио</w:t>
      </w:r>
      <w:r>
        <w:t xml:space="preserve"> никем не наносились.</w:t>
      </w:r>
    </w:p>
    <w:p w:rsidR="00A77B3E">
      <w:r>
        <w:t xml:space="preserve">В соответствии с заключением эксперта ... от 25.10.2018 г. телесные повреждения, обнаруженные у </w:t>
      </w:r>
      <w:r>
        <w:t>фио</w:t>
      </w:r>
      <w:r>
        <w:t>, могли образоваться в результате одного удара кулаком в лицо (в область носа).</w:t>
      </w:r>
    </w:p>
    <w:p w:rsidR="00A77B3E">
      <w:r>
        <w:t>При даче письменных объяснений в ОМВД России по г.Евпатории, 10.04.2018 года и 28.04.2018 года, потерпевшим указывалось о причинении ему телесных повреждений вследствие нанесения ему одного удара кулаком в область лица ...</w:t>
      </w:r>
    </w:p>
    <w:p w:rsidR="00A77B3E">
      <w:r>
        <w:t xml:space="preserve">Кроме того, как следует из акта судебно-медицинского освидетельствования ... от 11.04.2018 года, при проведении освидетельствования потерпевшего им также было пояснено, что имеющиеся у него телесные повреждения были причинены ему вследствие удара кулаком в область носа (л.д.101-102). </w:t>
      </w:r>
    </w:p>
    <w:p w:rsidR="00A77B3E">
      <w:r>
        <w:t xml:space="preserve">В остальной части обвинения достоверность, допустимость и </w:t>
      </w:r>
      <w:r>
        <w:t>относимость</w:t>
      </w:r>
      <w:r>
        <w:t xml:space="preserve"> приведенных выше доказательств у суда сомнения не вызывает, так как они добыты в соответствии с требованиями уголовно-процессуального закона, взаимно дополняют друг друга, существенных противоречий не содержат, согласуются между собой.</w:t>
      </w:r>
    </w:p>
    <w:p w:rsidR="00A77B3E">
      <w:r>
        <w:t xml:space="preserve">Суд находит доказанным факт умышленного причинения потерпевшему легкого вреда здоровью, вызвавшего кратковременное расстройство здоровья, именно </w:t>
      </w:r>
      <w:r>
        <w:t>Мемешевым</w:t>
      </w:r>
      <w:r>
        <w:t xml:space="preserve"> Э.Р. при изложенных выше обстоятельствах. </w:t>
      </w:r>
    </w:p>
    <w:p w:rsidR="00A77B3E">
      <w:r>
        <w:t xml:space="preserve">Поведение потерпевшего </w:t>
      </w:r>
      <w:r>
        <w:t>фио</w:t>
      </w:r>
      <w:r>
        <w:t xml:space="preserve"> непосредственно после случившегося, который сразу же сообщил о совершенном в отношении него преступлении, в ходе допроса в судебном заседании указал о причинении ему телесных повреждений именно </w:t>
      </w:r>
      <w:r>
        <w:t>Мемешевым</w:t>
      </w:r>
      <w:r>
        <w:t xml:space="preserve"> Э.Р., указывает на логичность действий потерпевшего по защите от противоправного поведения в отношении него.</w:t>
      </w:r>
    </w:p>
    <w:p w:rsidR="00A77B3E">
      <w:r>
        <w:t>Суд считает, что показания потерпевшего могут быть положены в основу обвинительного приговора в части установленных судом фактов.</w:t>
      </w:r>
    </w:p>
    <w:p w:rsidR="00A77B3E">
      <w:r>
        <w:t>Имеющиеся в уголовном деле заключения эксперта, являются одними из доказательств по делу, поэтому подлежат оценке в совокупности с иными собранными по делу доказательствами в соответствии с требованиями ст. 88 УПК РФ, оценив данные доказательства, суд находит их относимыми, допустимыми и достоверными, поскольку в них зафиксированы сведения о полученных телесных повреждениях, их локализации, тяжести вреда и механизме причинения, событии преступления, согласующиеся с показаниями потерпевшего, данными в судебном заседании.</w:t>
      </w:r>
    </w:p>
    <w:p w:rsidR="00A77B3E">
      <w:r>
        <w:t>Целенаправленность противоправных действий подсудимого в отношении потерпевшего, характер совершенных насильственных действий, свидетельствует об умысле подсудимого на причинение телесных повреждений потерпевшему.</w:t>
      </w:r>
    </w:p>
    <w:p w:rsidR="00A77B3E">
      <w:r>
        <w:t>Учитывая, что доказательства, приведенные выше, получены в установленном законом порядке, суд, в соответствии с объективными установленными по делу обстоятельствами, приходит к выводу об их достаточности для разрешения уголовного дела по существу и о доказанности вины подсудимого.</w:t>
      </w:r>
    </w:p>
    <w:p w:rsidR="00A77B3E">
      <w:r>
        <w:t>Анализируя приведенные доказательства, суд приходит к выводу о том, что в ходе судебного разбирательства установлено место, время, способ совершения преступления, его мотивы и последствия, а также кем оно было совершено.</w:t>
      </w:r>
    </w:p>
    <w:p w:rsidR="00A77B3E">
      <w:r>
        <w:t>Вместе с тем действующий уголовно-процессуальный закон, гарантируя соблюдение прав подсудимого от незаконного осуждения установил, что обвиняемый не обязан доказывать свою невиновность, бремя доказывания обвинения и опровержения его доводов, приводимых в его защиту, лежит на стороне обвинения, все неустранимые сомнения в виновности подсудимого толкуются в его пользу, обвинительный приговор не может быть основан на предположениях (ст.14 УПК РФ).</w:t>
      </w:r>
    </w:p>
    <w:p w:rsidR="00A77B3E">
      <w:r>
        <w:t>Суд осуществляет проверку и оценку каждого доказательства по делу путем его сопоставления с другими доказательствами, имеющимися в уголовном деле, установлением их источников, получения иных доказательств, подтверждающих или опровергающих проверяемое доказательство.</w:t>
      </w:r>
    </w:p>
    <w:p w:rsidR="00A77B3E">
      <w:r>
        <w:t>В ходе судебного разбирательства подсудимым были предоставлены доказательства стороны защиты, которые также проанализированы судом.</w:t>
      </w:r>
    </w:p>
    <w:p w:rsidR="00A77B3E">
      <w:r>
        <w:t xml:space="preserve">Так, допрошенный судом в качестве свидетеля защиты </w:t>
      </w:r>
      <w:r>
        <w:t>фио</w:t>
      </w:r>
      <w:r>
        <w:t xml:space="preserve"> показал, что находился вместе с </w:t>
      </w:r>
      <w:r>
        <w:t>Мемешевым</w:t>
      </w:r>
      <w:r>
        <w:t xml:space="preserve"> Э.Р., когда был поврежден принадлежащий потерпевшему забор. Точное время указанных событий он не помнит, но помнит, что было уже темное время суток. После этого вышел потерпевший и стал нецензурно выражаться в адрес </w:t>
      </w:r>
      <w:r>
        <w:t>Мемешева</w:t>
      </w:r>
      <w:r>
        <w:t xml:space="preserve"> Э.Р., на предложение </w:t>
      </w:r>
      <w:r>
        <w:t>Мемешева</w:t>
      </w:r>
      <w:r>
        <w:t xml:space="preserve"> Э.Р. починить забор утром следующего дня ответил отказом. После этого в ходе возникшего между подсудимым и потерпевшим конфликта </w:t>
      </w:r>
      <w:r>
        <w:t>Мемешев</w:t>
      </w:r>
      <w:r>
        <w:t xml:space="preserve"> Э.Р. нанес потерпевшему один удар в область лица, от которого потерпевший упал на землю. Непосредственно нанесение </w:t>
      </w:r>
      <w:r>
        <w:t>Мемешевым</w:t>
      </w:r>
      <w:r>
        <w:t xml:space="preserve"> Э.Р. указанного удара он не видел, а видел последствия – разбитый нос потерпевшего.</w:t>
      </w:r>
    </w:p>
    <w:p w:rsidR="00A77B3E">
      <w:r>
        <w:t xml:space="preserve">Допрошенный в судебном заседании в качестве свидетеля защиты </w:t>
      </w:r>
      <w:r>
        <w:t>фио</w:t>
      </w:r>
      <w:r>
        <w:t xml:space="preserve"> дал показания, аналогичные показаниям свидетеля </w:t>
      </w:r>
      <w:r>
        <w:t>фио</w:t>
      </w:r>
      <w:r>
        <w:t xml:space="preserve">, указав также, что сам момент удара подсудимым потерпевшего он не видел, видел только, как после удара подсудимый и потерпевший начали бороться и вместе упали, после чего он стал их разнимать, однако, в указанной борьбе никем из ее участников удары не наносились. </w:t>
      </w:r>
    </w:p>
    <w:p w:rsidR="00A77B3E">
      <w:r>
        <w:t xml:space="preserve">Допрошенная судом в качестве свидетеля </w:t>
      </w:r>
      <w:r>
        <w:t>фио</w:t>
      </w:r>
      <w:r>
        <w:t xml:space="preserve"> показала, что состоит с подсудимым в фактических брачных отношениях, от которых родилась несовершеннолетняя дочь. В один из дней апреля в вечернее время, более точное время указать не может, она и </w:t>
      </w:r>
      <w:r>
        <w:t>Мемешев</w:t>
      </w:r>
      <w:r>
        <w:t xml:space="preserve"> Э.Р. находились в гостях в доме, расположенном напротив дома потерпевшего, куда приехали на автомобиле «Газель». После чего </w:t>
      </w:r>
      <w:r>
        <w:t>Мемешев</w:t>
      </w:r>
      <w:r>
        <w:t xml:space="preserve"> Э.Р. на указанном автомобиле решил отъехать в магазин. Она в это время находилась в доме, после чего услышала доносящийся с улицы шум, а выйдя на улицу, увидела потерпевшего, который выражался в адрес </w:t>
      </w:r>
      <w:r>
        <w:t>Мемешева</w:t>
      </w:r>
      <w:r>
        <w:t xml:space="preserve"> Э.Р. нецензурной бранью, поскольку, сдавая на «Газели» назад, последний повредил забор потерпевшего. В словесной перепалке потерпевший первый толкнул </w:t>
      </w:r>
      <w:r>
        <w:t>Мемешева</w:t>
      </w:r>
      <w:r>
        <w:t xml:space="preserve"> Э.Р., отчего тот упал, а поднявшись, ударил потерпевшего. Как именно был нанесен удар, она не видела, поскольку в это время подбежало много людей. После  этого конфликт прекратился и они с </w:t>
      </w:r>
      <w:r>
        <w:t>Мемешевым</w:t>
      </w:r>
      <w:r>
        <w:t xml:space="preserve"> Э.Р. зашли во двор дома, в котором находились в гостях, а через некоторое время к ним ворвалась семья потерпевшего: его мать и жена и стали их оскорблять.</w:t>
      </w:r>
    </w:p>
    <w:p w:rsidR="00A77B3E">
      <w:r>
        <w:t>Показания указанных свидетелей не опровергают обстоятельства, установленные судом о факте причинения подсудимым потерпевшему в ходе возникшего между ними конфликта вышеуказанных телесных повреждений вследствие нанесения одного удара кулаком в область носа, выводы суда они под сомнение не ставят и не влияют на их изменение.</w:t>
      </w:r>
    </w:p>
    <w:p w:rsidR="00A77B3E">
      <w:r>
        <w:t xml:space="preserve">Установив вину подсудимого доказанной, суд квалифицирует действия подсудимого </w:t>
      </w:r>
      <w:r>
        <w:t>Мемешева</w:t>
      </w:r>
      <w:r>
        <w:t xml:space="preserve"> Э.Р. по ч. 1 ст. 115 УК РФ, как умышленное причинение легкого вреда здоровью, вызвавшего кратковременное расстройство здоровья. </w:t>
      </w:r>
    </w:p>
    <w:p w:rsidR="00A77B3E">
      <w:r>
        <w:t>Данную квалификацию суд находит верной и подтвержденной изложенной выше совокупностью доказательств.</w:t>
      </w:r>
    </w:p>
    <w:p w:rsidR="00A77B3E">
      <w:r>
        <w:t>Основания для освобождения от наказания или постановления приговора без назначения наказания судом не установлены.</w:t>
      </w:r>
    </w:p>
    <w:p w:rsidR="00A77B3E">
      <w:r>
        <w:t xml:space="preserve">При назначении наказания подсудимому </w:t>
      </w:r>
      <w:r>
        <w:t>Мемешеву</w:t>
      </w:r>
      <w:r>
        <w:t xml:space="preserve"> Э.Р. суд в соответствии со ст.60 УК РФ учитывает характер и степень общественной опасности совершенного им преступления, отнесенного к категории преступлений небольшой степени </w:t>
      </w:r>
      <w:r>
        <w:t xml:space="preserve">тяжести, направленных против здоровья личности, данные о личности подсудимого </w:t>
      </w:r>
      <w:r>
        <w:t>Мемешева</w:t>
      </w:r>
      <w:r>
        <w:t xml:space="preserve"> Э.Р., который является гражданином Российской Федерации, официально не трудоустроен, не женат, однако состоит в фактически брачных отношениях с </w:t>
      </w:r>
      <w:r>
        <w:t>фио</w:t>
      </w:r>
      <w:r>
        <w:t xml:space="preserve">, имеющей малолетнего ребенка, в силу ст.86 УК РФ ранее не судим (л.д.31, 45), на учете у врача психиатра не состоит, состоит на профилактическом учете у врача нарколога (л.д.30), данные, характеризующие его личность по месту жительства (л.д.80, 108), обстоятельства, смягчающие и отягчающие наказание, а также влияние назначенного наказания  на исправление подсудимого и на условия  жизни его семьи. </w:t>
      </w:r>
    </w:p>
    <w:p w:rsidR="00A77B3E">
      <w:r>
        <w:t xml:space="preserve">Обстоятельствами, смягчающими наказание </w:t>
      </w:r>
      <w:r>
        <w:t>Мемешева</w:t>
      </w:r>
      <w:r>
        <w:t xml:space="preserve"> Э.Р., в соответствии с п. «и» ч. 1 ст. 61 УК РФ суд признает активное способствование расследованию преступления,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нем, нахождении в момент совершения преступления в состоянии алкогольного опьянения, указании лиц, давших свидетельские показания, а также в соответствии с ч. 2 ст. 61 УК РФ – оказание помощи </w:t>
      </w:r>
      <w:r>
        <w:t>фио</w:t>
      </w:r>
      <w:r>
        <w:t xml:space="preserve"> в содержании и воспитании малолетнего ребенка, признание подсудимым вины, раскаяние в содеянном, осознание неправомерности своего поведения, принесение потерпевшему извинений.</w:t>
      </w:r>
    </w:p>
    <w:p w:rsidR="00A77B3E">
      <w:r>
        <w:t xml:space="preserve">Обстоятельств, отягчающих наказание, в отношении </w:t>
      </w:r>
      <w:r>
        <w:t>Мемешева</w:t>
      </w:r>
      <w:r>
        <w:t xml:space="preserve"> Э.Р. не установлено.</w:t>
      </w:r>
    </w:p>
    <w:p w:rsidR="00A77B3E">
      <w:r>
        <w:t xml:space="preserve"> Совершение </w:t>
      </w:r>
      <w:r>
        <w:t>Мемешевым</w:t>
      </w:r>
      <w:r>
        <w:t xml:space="preserve"> Э.Р. преступления в состоянии опьянения, вызванном употреблением алкоголя, суд, хотя и признает установленным вследствие признания указанного обстоятельства подсудимым, не относит к отягчающему  наказание обстоятельству, поскольку из обвинения не усматривается и судом не установлено, что такое состояние увеличило общественную опасность деяния, способствовало его совершению.  Доказательств, свидетельствующих о степени опьянения подсудимого в момент совершения им преступления, по делу не установлено и в соответствии с сообщением ГБУЗ РК «Евпаторийская городская больница», при обращении за медицинской помощью 10.04.2018 года в 23 час. 25 мин. у </w:t>
      </w:r>
      <w:r>
        <w:t>Мемешева</w:t>
      </w:r>
      <w:r>
        <w:t xml:space="preserve"> Э.Р. клинических признаков алкогольного опьянения не отмечалось.</w:t>
      </w:r>
    </w:p>
    <w:p w:rsidR="00A77B3E">
      <w:r>
        <w:t xml:space="preserve">Основания для изменения категории преступления на менее тяжкое в соответствии с п.6 ст.15 УК РФ судом не установлены. </w:t>
      </w:r>
    </w:p>
    <w:p w:rsidR="00A77B3E">
      <w:r>
        <w:t>Исключительных обстоятельств, свидетельствующих о возможности применения ст. 64 УК РФ, по делу не имеется.</w:t>
      </w:r>
    </w:p>
    <w:p w:rsidR="00A77B3E">
      <w:r>
        <w:t xml:space="preserve">Таким образом, с учетом требований ч.1 ст.62 УК РФ, характера и степени общественной опасности совершенного преступления, сведений, характеризующих личность подсудимого, принципов справедливости и гуманизма, суд считает, что для достижения целей уголовного наказания необходимо применить в отношении подсудимого наказание в виде штрафа в минимальном размере, установленном санкцией ч. 1 ст. 115 УК Российской Федерации, что достигнет цели восстановления социальной справедливости, исправления осужденного и предупреждения совершения новых преступлений. </w:t>
      </w:r>
    </w:p>
    <w:p w:rsidR="00A77B3E">
      <w:r>
        <w:t>Назначение другого вида наказания, предусмотренного санкцией указанной нормы, при установленных обстоятельствах, не будет справедливым и соразмерным содеянному, а следовательно, не достигнет цели наказания.</w:t>
      </w:r>
    </w:p>
    <w:p w:rsidR="00A77B3E">
      <w:r>
        <w:t xml:space="preserve">По делу потерпевшим </w:t>
      </w:r>
      <w:r>
        <w:t>фио</w:t>
      </w:r>
      <w:r>
        <w:t xml:space="preserve"> заявлен гражданский иск о возмещении морального вреда, компенсация которого определена изначально в 120 000 рублей.  Заявленный гражданский иск потерпевший поддержал в полном объеме, указав в ходе допроса в судебном заседании, что в результате данного преступления ему были причинены моральные страдания, компенсацию которых он оценивает в 100000 руб., 20000 руб. – компенсация моральных страданий, причиненных его супруге </w:t>
      </w:r>
      <w:r>
        <w:t>фио</w:t>
      </w:r>
      <w:r>
        <w:t>, которые он также просит взыскать с подсудимого в его пользу</w:t>
      </w:r>
    </w:p>
    <w:p w:rsidR="00A77B3E">
      <w:r>
        <w:t xml:space="preserve">Подсудимый иск признал частично, полагая вышеуказанную сумму компенсации необоснованно завышенной, просил определить размер компенсации на усмотрение суда. </w:t>
      </w:r>
    </w:p>
    <w:p w:rsidR="00A77B3E">
      <w:r>
        <w:t>Разрешая гражданский иск в уголовном деле, суд исходит из следующего.</w:t>
      </w:r>
    </w:p>
    <w:p w:rsidR="00A77B3E">
      <w:r>
        <w:t>В соответствии с требованиями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A77B3E">
      <w:r>
        <w:t>Согласно части 1 ст. 1064 ГК РФ вред, причиненный личности, подлежит возмещению в полном объеме лицом, причинившим вред.</w:t>
      </w:r>
    </w:p>
    <w:p w:rsidR="00A77B3E">
      <w:r>
        <w:t>В соответствии с ч.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>Изучив требования в части возмещения компенсации морального вреда, суд пришел к выводу об их частичной обоснованности. Достоверно установлено, что преступлением потерпевшему причинен моральный вред, выразившийся в переживаниях, душевных страданиях. Он перенес физическую боль, вследствие причинения телесных повреждений, чувствовал унижение.</w:t>
      </w:r>
    </w:p>
    <w:p w:rsidR="00A77B3E">
      <w:r>
        <w:t xml:space="preserve">Согласно ст. 151 ГК РФ,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</w:t>
      </w:r>
    </w:p>
    <w:p w:rsidR="00A77B3E">
      <w:r>
        <w:t>Размер возмещения морального вреда суд определяет исходя из характера и объема страданий (физических, душевных, психических и т.п.), которые причинены гражданскому истцу, характера неимущественных потерь (их продолжительности, возможности восстановления и т.д.). В частности, учитывается состояние здоровья потерпевшего, тяжесть вынужденных изменений в его жизненных отношениях, время и усилия, необходимые для восстановления прежнего состояния.</w:t>
      </w:r>
    </w:p>
    <w:p w:rsidR="00A77B3E">
      <w:r>
        <w:tab/>
        <w:t xml:space="preserve">Причиненный </w:t>
      </w:r>
      <w:r>
        <w:t>фио</w:t>
      </w:r>
      <w:r>
        <w:t xml:space="preserve"> моральный вред выражен в физических и этических страданиях, поскольку причинен ущерб его здоровью, в следствие чего он был фактически оторван от привычного образа жизни, испытывал физическую боль, трудности и неудобства.</w:t>
      </w:r>
    </w:p>
    <w:p w:rsidR="00A77B3E">
      <w:r>
        <w:tab/>
        <w:t xml:space="preserve">Исходя из обстоятельств причинения вреда, учитывая степень вины подсудимого, способ причинения телесных повреждений и глубину переживаний гражданского истца, а также учитывая поведение обеих сторон, их материальное </w:t>
      </w:r>
      <w:r>
        <w:t xml:space="preserve">положение, суд, с учетом требований разумности и справедливости, приходит к выводу о необходимости частичного удовлетворения исковых требований </w:t>
      </w:r>
      <w:r>
        <w:t>фио</w:t>
      </w:r>
      <w:r>
        <w:t xml:space="preserve"> и взыскании с подсудимого </w:t>
      </w:r>
      <w:r>
        <w:t>Мемешева</w:t>
      </w:r>
      <w:r>
        <w:t xml:space="preserve"> Э.Р. в его пользу в счет компенсации причиненного морального вреда денежных средств в сумме 30 000 руб. В остальной части заявленные исковые требования удовлетворению не подлежат. </w:t>
      </w:r>
    </w:p>
    <w:p w:rsidR="00A77B3E">
      <w:r>
        <w:t xml:space="preserve">Требования </w:t>
      </w:r>
      <w:r>
        <w:t>фио</w:t>
      </w:r>
      <w:r>
        <w:t xml:space="preserve"> о возмещении моральных страданий, причиненных его супруге </w:t>
      </w:r>
      <w:r>
        <w:t>фио</w:t>
      </w:r>
      <w:r>
        <w:t xml:space="preserve">, на глазах которой ему были причинены телесные повреждения, в размере 20000 руб. удовлетворению не подлежат, поскольку указанных требований </w:t>
      </w:r>
      <w:r>
        <w:t>фио</w:t>
      </w:r>
      <w:r>
        <w:t xml:space="preserve"> не заявлялось, а наличие у </w:t>
      </w:r>
      <w:r>
        <w:t>фио</w:t>
      </w:r>
      <w:r>
        <w:t xml:space="preserve"> права на подачу гражданского иска в ее интересах не подтверждено какими-либо доказательствами. </w:t>
      </w:r>
    </w:p>
    <w:p w:rsidR="00A77B3E">
      <w:r>
        <w:t xml:space="preserve">         Вещественных доказательств по делу не имеется.</w:t>
      </w:r>
    </w:p>
    <w:p w:rsidR="00A77B3E">
      <w:r>
        <w:t>На основании изложенного и руководствуясь ст.ст. 303, 304 и 307-310, 321, 322 УПК Российской Федерации, суд,</w:t>
      </w:r>
    </w:p>
    <w:p w:rsidR="00A77B3E">
      <w:r>
        <w:t>ПРИГОВОРИЛ:</w:t>
      </w:r>
    </w:p>
    <w:p w:rsidR="00A77B3E">
      <w:r>
        <w:t>Мемешева</w:t>
      </w:r>
      <w:r>
        <w:t xml:space="preserve"> </w:t>
      </w:r>
      <w:r>
        <w:t>Эскендера</w:t>
      </w:r>
      <w:r>
        <w:t xml:space="preserve"> </w:t>
      </w:r>
      <w:r>
        <w:t>Равшановича</w:t>
      </w:r>
      <w:r>
        <w:t xml:space="preserve"> признать виновным в совершении преступления, предусмотренного ч. 1 ст. 115 УК Российской Федерации, и назначить ему наказание в виде штрафа в размере пять тысяч рублей.</w:t>
      </w:r>
    </w:p>
    <w:p w:rsidR="00A77B3E">
      <w:r>
        <w:t>Штраф необходимо оплатить по следующим реквизитам: ИНН 7702835613, КПП 910201001, БИК 043510001, ОКТМО: 35701000, лицевой счет:04751А91420, расчетный счет: 40101810335100010001 «Доходы, распределяемые органами федерального казначейства между бюджетами бюджетной системы Российской Федерации»,  получатель: Управление Федеральной службы судебных приставов по Республике Крым, банк получателя: Отделение Республика Крым г.Симферополь, КБК: 32211621010016000140.</w:t>
      </w:r>
    </w:p>
    <w:p w:rsidR="00A77B3E">
      <w:r>
        <w:t xml:space="preserve">Гражданский иск потерпевшего </w:t>
      </w:r>
      <w:r>
        <w:t>фио</w:t>
      </w:r>
      <w:r>
        <w:t xml:space="preserve"> – удовлетворить частично.</w:t>
      </w:r>
    </w:p>
    <w:p w:rsidR="00A77B3E">
      <w:r>
        <w:t xml:space="preserve">Взыскать с </w:t>
      </w:r>
      <w:r>
        <w:t>Мемешева</w:t>
      </w:r>
      <w:r>
        <w:t xml:space="preserve"> </w:t>
      </w:r>
      <w:r>
        <w:t>Эскендера</w:t>
      </w:r>
      <w:r>
        <w:t xml:space="preserve"> </w:t>
      </w:r>
      <w:r>
        <w:t>Равшановича</w:t>
      </w:r>
      <w:r>
        <w:t xml:space="preserve"> в пользу </w:t>
      </w:r>
      <w:r>
        <w:t>фио</w:t>
      </w:r>
      <w:r>
        <w:t xml:space="preserve"> ... компенсацию морального вреда в сумме 30 000 руб. (тридцать тысяч рублей 00 копеек).</w:t>
      </w:r>
    </w:p>
    <w:p w:rsidR="00A77B3E">
      <w:r>
        <w:t>В остальной части иска – отказать.</w:t>
      </w:r>
    </w:p>
    <w:p w:rsidR="00A77B3E">
      <w:r>
        <w:t xml:space="preserve">Приговор может быть обжалован в апелляционном порядке в Евпаторийский городской суд Республики Крым через мирового судью в течение 10 суток со дня его провозглашения. </w:t>
      </w:r>
    </w:p>
    <w:p w:rsidR="00A77B3E">
      <w:r>
        <w:t xml:space="preserve">В случае подачи апелляционной жалобы осужденный  вправе ходатайствовать о своем участии в рассмотрении уголовного дела судом апелляционной инстанции, о чем должно быть указано в апелляционной жалобе, поданной в десятидневный срок апелляционного обжалования. </w:t>
      </w:r>
    </w:p>
    <w:p w:rsidR="00A77B3E"/>
    <w:p w:rsidR="0024542D" w:rsidP="0024542D">
      <w:r>
        <w:t>Мировой судья</w:t>
      </w:r>
      <w:r>
        <w:tab/>
      </w:r>
      <w:r>
        <w:tab/>
        <w:t xml:space="preserve">             </w:t>
      </w:r>
      <w:r>
        <w:tab/>
      </w:r>
      <w:r>
        <w:tab/>
        <w:t xml:space="preserve">                                    Е.А.Фролова</w:t>
      </w:r>
    </w:p>
    <w:p w:rsidR="0024542D" w:rsidP="0024542D"/>
    <w:p w:rsidR="0024542D" w:rsidP="0024542D">
      <w:pPr>
        <w:jc w:val="center"/>
      </w:pPr>
      <w:r>
        <w:t>СОГЛАСОВАНО</w:t>
      </w:r>
    </w:p>
    <w:p w:rsidR="0024542D" w:rsidP="0024542D"/>
    <w:p w:rsidR="0024542D" w:rsidP="0024542D">
      <w:r>
        <w:t>Мировой судья                                                                                              Е.А.Фролова</w:t>
      </w:r>
    </w:p>
    <w:p w:rsidR="00A77B3E"/>
    <w:sectPr w:rsidSect="005A15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507"/>
    <w:rsid w:val="00144F4C"/>
    <w:rsid w:val="002157B3"/>
    <w:rsid w:val="0024542D"/>
    <w:rsid w:val="005A1507"/>
    <w:rsid w:val="00A77B3E"/>
    <w:rsid w:val="00F83317"/>
    <w:rsid w:val="00FB5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5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