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233E21" w:rsidP="003E195F">
      <w:pPr>
        <w:pStyle w:val="NoSpacing"/>
        <w:jc w:val="right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>Дело №1-</w:t>
      </w:r>
      <w:r w:rsidRPr="00233E21" w:rsidR="00840A74">
        <w:rPr>
          <w:rFonts w:ascii="Times New Roman" w:hAnsi="Times New Roman" w:cs="Times New Roman"/>
        </w:rPr>
        <w:t>39-</w:t>
      </w:r>
      <w:r w:rsidRPr="00233E21" w:rsidR="00F9280D">
        <w:rPr>
          <w:rFonts w:ascii="Times New Roman" w:hAnsi="Times New Roman" w:cs="Times New Roman"/>
        </w:rPr>
        <w:t>29</w:t>
      </w:r>
      <w:r w:rsidRPr="00233E21">
        <w:rPr>
          <w:rFonts w:ascii="Times New Roman" w:hAnsi="Times New Roman" w:cs="Times New Roman"/>
        </w:rPr>
        <w:t>/20</w:t>
      </w:r>
      <w:r w:rsidRPr="00233E21" w:rsidR="000A38FA">
        <w:rPr>
          <w:rFonts w:ascii="Times New Roman" w:hAnsi="Times New Roman" w:cs="Times New Roman"/>
        </w:rPr>
        <w:t>2</w:t>
      </w:r>
      <w:r w:rsidRPr="00233E21" w:rsidR="00F9280D">
        <w:rPr>
          <w:rFonts w:ascii="Times New Roman" w:hAnsi="Times New Roman" w:cs="Times New Roman"/>
        </w:rPr>
        <w:t>2</w:t>
      </w:r>
    </w:p>
    <w:p w:rsidR="004E2C7A" w:rsidRPr="00233E21" w:rsidP="003E195F">
      <w:pPr>
        <w:pStyle w:val="NoSpacing"/>
        <w:jc w:val="center"/>
        <w:rPr>
          <w:rFonts w:ascii="Times New Roman" w:eastAsia="Courier New" w:hAnsi="Times New Roman" w:cs="Times New Roman"/>
        </w:rPr>
      </w:pPr>
      <w:r w:rsidRPr="00233E21">
        <w:rPr>
          <w:rFonts w:ascii="Times New Roman" w:hAnsi="Times New Roman" w:cs="Times New Roman"/>
        </w:rPr>
        <w:t>ПРИГОВОР</w:t>
      </w:r>
    </w:p>
    <w:p w:rsidR="004E2C7A" w:rsidRPr="00233E21" w:rsidP="003E195F">
      <w:pPr>
        <w:pStyle w:val="NoSpacing"/>
        <w:jc w:val="center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>ИМЕНЕМ РОССИЙСКОЙ ФЕДЕРАЦИИ</w:t>
      </w:r>
    </w:p>
    <w:p w:rsidR="0001212A" w:rsidRPr="00233E21" w:rsidP="003E195F">
      <w:pPr>
        <w:pStyle w:val="NoSpacing"/>
        <w:jc w:val="center"/>
        <w:rPr>
          <w:rFonts w:ascii="Times New Roman" w:hAnsi="Times New Roman" w:cs="Times New Roman"/>
        </w:rPr>
      </w:pPr>
    </w:p>
    <w:p w:rsidR="00F175A5" w:rsidRPr="00233E21" w:rsidP="00D84769">
      <w:pPr>
        <w:pStyle w:val="NoSpacing"/>
        <w:jc w:val="center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>21 ноября</w:t>
      </w:r>
      <w:r w:rsidRPr="00233E21" w:rsidR="00F9280D">
        <w:rPr>
          <w:rFonts w:ascii="Times New Roman" w:hAnsi="Times New Roman" w:cs="Times New Roman"/>
        </w:rPr>
        <w:t xml:space="preserve"> 2022</w:t>
      </w:r>
      <w:r w:rsidRPr="00233E21" w:rsidR="004E2C7A">
        <w:rPr>
          <w:rFonts w:ascii="Times New Roman" w:hAnsi="Times New Roman" w:cs="Times New Roman"/>
        </w:rPr>
        <w:t xml:space="preserve"> года </w:t>
      </w:r>
      <w:r w:rsidRPr="00233E21">
        <w:rPr>
          <w:rFonts w:ascii="Times New Roman" w:hAnsi="Times New Roman" w:cs="Times New Roman"/>
        </w:rPr>
        <w:tab/>
      </w:r>
      <w:r w:rsidRPr="00233E21">
        <w:rPr>
          <w:rFonts w:ascii="Times New Roman" w:hAnsi="Times New Roman" w:cs="Times New Roman"/>
        </w:rPr>
        <w:tab/>
      </w:r>
      <w:r w:rsidRPr="00233E21" w:rsidR="00D11153">
        <w:rPr>
          <w:rFonts w:ascii="Times New Roman" w:hAnsi="Times New Roman" w:cs="Times New Roman"/>
        </w:rPr>
        <w:t xml:space="preserve">                                          </w:t>
      </w:r>
      <w:r w:rsidRPr="00233E21" w:rsidR="00D11153">
        <w:rPr>
          <w:rFonts w:ascii="Times New Roman" w:hAnsi="Times New Roman" w:cs="Times New Roman"/>
        </w:rPr>
        <w:t>г</w:t>
      </w:r>
      <w:r w:rsidRPr="00233E21" w:rsidR="00D11153">
        <w:rPr>
          <w:rFonts w:ascii="Times New Roman" w:hAnsi="Times New Roman" w:cs="Times New Roman"/>
        </w:rPr>
        <w:t>.Е</w:t>
      </w:r>
      <w:r w:rsidRPr="00233E21" w:rsidR="00D11153">
        <w:rPr>
          <w:rFonts w:ascii="Times New Roman" w:hAnsi="Times New Roman" w:cs="Times New Roman"/>
        </w:rPr>
        <w:t>впатория</w:t>
      </w:r>
    </w:p>
    <w:p w:rsidR="00582470" w:rsidRPr="00233E21" w:rsidP="0001212A">
      <w:pPr>
        <w:pStyle w:val="NoSpacing"/>
        <w:ind w:left="708"/>
        <w:jc w:val="both"/>
        <w:rPr>
          <w:rFonts w:ascii="Times New Roman" w:eastAsia="Courier New" w:hAnsi="Times New Roman" w:cs="Times New Roman"/>
        </w:rPr>
      </w:pPr>
      <w:r w:rsidRPr="00233E21">
        <w:rPr>
          <w:rFonts w:ascii="Times New Roman" w:eastAsia="Courier New" w:hAnsi="Times New Roman" w:cs="Times New Roman"/>
        </w:rPr>
        <w:t>Суд в составе:</w:t>
      </w:r>
    </w:p>
    <w:p w:rsidR="004E2C7A" w:rsidRPr="00233E21" w:rsidP="0001212A">
      <w:pPr>
        <w:pStyle w:val="NoSpacing"/>
        <w:ind w:left="708"/>
        <w:jc w:val="both"/>
        <w:rPr>
          <w:rFonts w:ascii="Times New Roman" w:eastAsia="Courier New" w:hAnsi="Times New Roman" w:cs="Times New Roman"/>
        </w:rPr>
      </w:pPr>
      <w:r w:rsidRPr="00233E21">
        <w:rPr>
          <w:rFonts w:ascii="Times New Roman" w:eastAsia="Courier New" w:hAnsi="Times New Roman" w:cs="Times New Roman"/>
        </w:rPr>
        <w:t>председательствующего - м</w:t>
      </w:r>
      <w:r w:rsidRPr="00233E21" w:rsidR="00B52AB6">
        <w:rPr>
          <w:rStyle w:val="FontStyle11"/>
          <w:rFonts w:ascii="Times New Roman" w:hAnsi="Times New Roman" w:cs="Times New Roman"/>
        </w:rPr>
        <w:t>ирово</w:t>
      </w:r>
      <w:r w:rsidRPr="00233E21">
        <w:rPr>
          <w:rStyle w:val="FontStyle11"/>
          <w:rFonts w:ascii="Times New Roman" w:hAnsi="Times New Roman" w:cs="Times New Roman"/>
        </w:rPr>
        <w:t>го</w:t>
      </w:r>
      <w:r w:rsidRPr="00233E21" w:rsidR="00B52AB6">
        <w:rPr>
          <w:rStyle w:val="FontStyle11"/>
          <w:rFonts w:ascii="Times New Roman" w:hAnsi="Times New Roman" w:cs="Times New Roman"/>
        </w:rPr>
        <w:t xml:space="preserve"> судь</w:t>
      </w:r>
      <w:r w:rsidRPr="00233E21">
        <w:rPr>
          <w:rStyle w:val="FontStyle11"/>
          <w:rFonts w:ascii="Times New Roman" w:hAnsi="Times New Roman" w:cs="Times New Roman"/>
        </w:rPr>
        <w:t>и</w:t>
      </w:r>
      <w:r w:rsidRPr="00233E21" w:rsidR="00B52AB6">
        <w:rPr>
          <w:rStyle w:val="FontStyle11"/>
          <w:rFonts w:ascii="Times New Roman" w:hAnsi="Times New Roman" w:cs="Times New Roman"/>
        </w:rPr>
        <w:t xml:space="preserve"> судебного участка №39</w:t>
      </w:r>
      <w:r w:rsidRPr="00233E21" w:rsidR="003349D2">
        <w:rPr>
          <w:rStyle w:val="FontStyle11"/>
          <w:rFonts w:ascii="Times New Roman" w:hAnsi="Times New Roman" w:cs="Times New Roman"/>
        </w:rPr>
        <w:t xml:space="preserve"> Евпаторийского</w:t>
      </w:r>
      <w:r w:rsidRPr="00233E21" w:rsidR="00A85DCB">
        <w:rPr>
          <w:rStyle w:val="FontStyle11"/>
          <w:rFonts w:ascii="Times New Roman" w:hAnsi="Times New Roman" w:cs="Times New Roman"/>
        </w:rPr>
        <w:t xml:space="preserve"> </w:t>
      </w:r>
      <w:r w:rsidRPr="00233E21" w:rsidR="003349D2">
        <w:rPr>
          <w:rStyle w:val="FontStyle11"/>
          <w:rFonts w:ascii="Times New Roman" w:hAnsi="Times New Roman" w:cs="Times New Roman"/>
        </w:rPr>
        <w:t>судебного района (городской округ Евпатория) Республики Крым</w:t>
      </w:r>
      <w:r w:rsidRPr="00233E21" w:rsidR="0001212A">
        <w:rPr>
          <w:rStyle w:val="FontStyle11"/>
          <w:rFonts w:ascii="Times New Roman" w:hAnsi="Times New Roman" w:cs="Times New Roman"/>
        </w:rPr>
        <w:t xml:space="preserve"> </w:t>
      </w:r>
      <w:r w:rsidRPr="00233E21">
        <w:rPr>
          <w:rStyle w:val="FontStyle11"/>
          <w:rFonts w:ascii="Times New Roman" w:hAnsi="Times New Roman" w:cs="Times New Roman"/>
        </w:rPr>
        <w:t xml:space="preserve">                                                   </w:t>
      </w:r>
      <w:r w:rsidRPr="00233E21" w:rsidR="00D11153">
        <w:rPr>
          <w:rStyle w:val="FontStyle11"/>
          <w:rFonts w:ascii="Times New Roman" w:hAnsi="Times New Roman" w:cs="Times New Roman"/>
        </w:rPr>
        <w:t xml:space="preserve">- </w:t>
      </w:r>
      <w:r w:rsidRPr="00233E21">
        <w:rPr>
          <w:rFonts w:ascii="Times New Roman" w:hAnsi="Times New Roman" w:cs="Times New Roman"/>
        </w:rPr>
        <w:t>Фролов</w:t>
      </w:r>
      <w:r w:rsidRPr="00233E21">
        <w:rPr>
          <w:rFonts w:ascii="Times New Roman" w:hAnsi="Times New Roman" w:cs="Times New Roman"/>
        </w:rPr>
        <w:t>ой</w:t>
      </w:r>
      <w:r w:rsidRPr="00233E21">
        <w:rPr>
          <w:rFonts w:ascii="Times New Roman" w:hAnsi="Times New Roman" w:cs="Times New Roman"/>
        </w:rPr>
        <w:t xml:space="preserve"> Е.А. </w:t>
      </w:r>
    </w:p>
    <w:p w:rsidR="004E2C7A" w:rsidRPr="00233E21" w:rsidP="00D8476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 xml:space="preserve">при </w:t>
      </w:r>
      <w:r w:rsidRPr="00233E21" w:rsidR="00646424">
        <w:rPr>
          <w:rFonts w:ascii="Times New Roman" w:hAnsi="Times New Roman" w:cs="Times New Roman"/>
        </w:rPr>
        <w:t xml:space="preserve">помощнике судьи                       </w:t>
      </w:r>
      <w:r w:rsidRPr="00233E21" w:rsidR="00BF58E7">
        <w:rPr>
          <w:rFonts w:ascii="Times New Roman" w:hAnsi="Times New Roman" w:cs="Times New Roman"/>
        </w:rPr>
        <w:t xml:space="preserve">                      - </w:t>
      </w:r>
      <w:r w:rsidRPr="00233E21" w:rsidR="00646424">
        <w:rPr>
          <w:rFonts w:ascii="Times New Roman" w:hAnsi="Times New Roman" w:cs="Times New Roman"/>
        </w:rPr>
        <w:t>Синяговской</w:t>
      </w:r>
      <w:r w:rsidRPr="00233E21" w:rsidR="00646424">
        <w:rPr>
          <w:rFonts w:ascii="Times New Roman" w:hAnsi="Times New Roman" w:cs="Times New Roman"/>
        </w:rPr>
        <w:t xml:space="preserve"> А.Е.</w:t>
      </w:r>
    </w:p>
    <w:p w:rsidR="0001212A" w:rsidRPr="00233E21" w:rsidP="00D8476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>с</w:t>
      </w:r>
      <w:r w:rsidRPr="00233E21" w:rsidR="00A85DCB">
        <w:rPr>
          <w:rFonts w:ascii="Times New Roman" w:hAnsi="Times New Roman" w:cs="Times New Roman"/>
        </w:rPr>
        <w:t xml:space="preserve"> </w:t>
      </w:r>
      <w:r w:rsidRPr="00233E21">
        <w:rPr>
          <w:rFonts w:ascii="Times New Roman" w:hAnsi="Times New Roman" w:cs="Times New Roman"/>
        </w:rPr>
        <w:t>участием</w:t>
      </w:r>
      <w:r w:rsidRPr="00233E21" w:rsidR="00A85DCB">
        <w:rPr>
          <w:rFonts w:ascii="Times New Roman" w:hAnsi="Times New Roman" w:cs="Times New Roman"/>
        </w:rPr>
        <w:t xml:space="preserve"> </w:t>
      </w:r>
      <w:r w:rsidRPr="00233E21">
        <w:rPr>
          <w:rFonts w:ascii="Times New Roman" w:hAnsi="Times New Roman" w:cs="Times New Roman"/>
        </w:rPr>
        <w:t>государственного обвинителя</w:t>
      </w:r>
    </w:p>
    <w:p w:rsidR="004E2C7A" w:rsidRPr="00233E21" w:rsidP="00BF58E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>помощника</w:t>
      </w:r>
      <w:r w:rsidRPr="00233E21" w:rsidR="00920CDE">
        <w:rPr>
          <w:rFonts w:ascii="Times New Roman" w:hAnsi="Times New Roman" w:cs="Times New Roman"/>
        </w:rPr>
        <w:t xml:space="preserve"> прокурора</w:t>
      </w:r>
      <w:r w:rsidRPr="00233E21" w:rsidR="00BF58E7">
        <w:rPr>
          <w:rFonts w:ascii="Times New Roman" w:hAnsi="Times New Roman" w:cs="Times New Roman"/>
        </w:rPr>
        <w:t xml:space="preserve"> </w:t>
      </w:r>
      <w:r w:rsidRPr="00233E21" w:rsidR="00BF58E7">
        <w:rPr>
          <w:rFonts w:ascii="Times New Roman" w:hAnsi="Times New Roman" w:cs="Times New Roman"/>
        </w:rPr>
        <w:t>г</w:t>
      </w:r>
      <w:r w:rsidRPr="00233E21" w:rsidR="00BF58E7">
        <w:rPr>
          <w:rFonts w:ascii="Times New Roman" w:hAnsi="Times New Roman" w:cs="Times New Roman"/>
        </w:rPr>
        <w:t>.Е</w:t>
      </w:r>
      <w:r w:rsidRPr="00233E21" w:rsidR="00BF58E7">
        <w:rPr>
          <w:rFonts w:ascii="Times New Roman" w:hAnsi="Times New Roman" w:cs="Times New Roman"/>
        </w:rPr>
        <w:t>впатории</w:t>
      </w:r>
      <w:r w:rsidRPr="00233E21" w:rsidR="00BF58E7">
        <w:rPr>
          <w:rFonts w:ascii="Times New Roman" w:hAnsi="Times New Roman" w:cs="Times New Roman"/>
        </w:rPr>
        <w:t xml:space="preserve">                      - </w:t>
      </w:r>
      <w:r w:rsidRPr="00233E21" w:rsidR="00646424">
        <w:rPr>
          <w:rFonts w:ascii="Times New Roman" w:hAnsi="Times New Roman" w:cs="Times New Roman"/>
        </w:rPr>
        <w:t>Маркина А.А.</w:t>
      </w:r>
      <w:r w:rsidRPr="00233E21" w:rsidR="00920CDE">
        <w:rPr>
          <w:rFonts w:ascii="Times New Roman" w:hAnsi="Times New Roman" w:cs="Times New Roman"/>
        </w:rPr>
        <w:t>,</w:t>
      </w:r>
    </w:p>
    <w:p w:rsidR="00646424" w:rsidRPr="00233E21" w:rsidP="00BF58E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 xml:space="preserve">потерпевшего                                                          - </w:t>
      </w:r>
      <w:r w:rsidR="00233E21">
        <w:rPr>
          <w:rFonts w:ascii="Times New Roman" w:hAnsi="Times New Roman" w:cs="Times New Roman"/>
        </w:rPr>
        <w:t>***</w:t>
      </w:r>
      <w:r w:rsidRPr="00233E21">
        <w:rPr>
          <w:rFonts w:ascii="Times New Roman" w:hAnsi="Times New Roman" w:cs="Times New Roman"/>
        </w:rPr>
        <w:t>,</w:t>
      </w:r>
    </w:p>
    <w:p w:rsidR="004E2C7A" w:rsidRPr="00233E21" w:rsidP="00285FD4">
      <w:pPr>
        <w:pStyle w:val="NoSpacing"/>
        <w:tabs>
          <w:tab w:val="center" w:pos="5174"/>
        </w:tabs>
        <w:jc w:val="both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 xml:space="preserve">          </w:t>
      </w:r>
      <w:r w:rsidRPr="00233E21">
        <w:rPr>
          <w:rFonts w:ascii="Times New Roman" w:hAnsi="Times New Roman" w:cs="Times New Roman"/>
        </w:rPr>
        <w:t xml:space="preserve">защитника </w:t>
      </w:r>
      <w:r w:rsidRPr="00233E21">
        <w:rPr>
          <w:rFonts w:ascii="Times New Roman" w:hAnsi="Times New Roman" w:cs="Times New Roman"/>
        </w:rPr>
        <w:t xml:space="preserve">                                                          </w:t>
      </w:r>
      <w:r w:rsidRPr="00233E21" w:rsidR="007578B7">
        <w:rPr>
          <w:rFonts w:ascii="Times New Roman" w:hAnsi="Times New Roman" w:cs="Times New Roman"/>
        </w:rPr>
        <w:t xml:space="preserve">   </w:t>
      </w:r>
      <w:r w:rsidRPr="00233E21">
        <w:rPr>
          <w:rFonts w:ascii="Times New Roman" w:hAnsi="Times New Roman" w:cs="Times New Roman"/>
        </w:rPr>
        <w:t xml:space="preserve">- адвоката </w:t>
      </w:r>
      <w:r w:rsidRPr="00233E21" w:rsidR="00646424">
        <w:rPr>
          <w:rFonts w:ascii="Times New Roman" w:hAnsi="Times New Roman" w:cs="Times New Roman"/>
        </w:rPr>
        <w:t>Рудейчук</w:t>
      </w:r>
      <w:r w:rsidRPr="00233E21" w:rsidR="00646424">
        <w:rPr>
          <w:rFonts w:ascii="Times New Roman" w:hAnsi="Times New Roman" w:cs="Times New Roman"/>
        </w:rPr>
        <w:t xml:space="preserve"> В.П.,</w:t>
      </w:r>
    </w:p>
    <w:p w:rsidR="004E2C7A" w:rsidRPr="00233E21" w:rsidP="00285FD4">
      <w:pPr>
        <w:pStyle w:val="NoSpacing"/>
        <w:tabs>
          <w:tab w:val="center" w:pos="5528"/>
        </w:tabs>
        <w:jc w:val="both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 xml:space="preserve">          </w:t>
      </w:r>
      <w:r w:rsidRPr="00233E21">
        <w:rPr>
          <w:rFonts w:ascii="Times New Roman" w:hAnsi="Times New Roman" w:cs="Times New Roman"/>
        </w:rPr>
        <w:t>подсудимо</w:t>
      </w:r>
      <w:r w:rsidRPr="00233E21" w:rsidR="000A38FA">
        <w:rPr>
          <w:rFonts w:ascii="Times New Roman" w:hAnsi="Times New Roman" w:cs="Times New Roman"/>
        </w:rPr>
        <w:t>го</w:t>
      </w:r>
      <w:r w:rsidRPr="00233E21" w:rsidR="00660D40">
        <w:rPr>
          <w:rFonts w:ascii="Times New Roman" w:hAnsi="Times New Roman" w:cs="Times New Roman"/>
        </w:rPr>
        <w:t xml:space="preserve"> </w:t>
      </w:r>
      <w:r w:rsidRPr="00233E21">
        <w:rPr>
          <w:rFonts w:ascii="Times New Roman" w:hAnsi="Times New Roman" w:cs="Times New Roman"/>
        </w:rPr>
        <w:t xml:space="preserve">                                                       </w:t>
      </w:r>
      <w:r w:rsidRPr="00233E21" w:rsidR="007578B7">
        <w:rPr>
          <w:rFonts w:ascii="Times New Roman" w:hAnsi="Times New Roman" w:cs="Times New Roman"/>
        </w:rPr>
        <w:t xml:space="preserve">   </w:t>
      </w:r>
      <w:r w:rsidRPr="00233E21">
        <w:rPr>
          <w:rFonts w:ascii="Times New Roman" w:hAnsi="Times New Roman" w:cs="Times New Roman"/>
        </w:rPr>
        <w:t xml:space="preserve"> - </w:t>
      </w:r>
      <w:r w:rsidRPr="00233E21" w:rsidR="00F9280D">
        <w:rPr>
          <w:rFonts w:ascii="Times New Roman" w:hAnsi="Times New Roman" w:cs="Times New Roman"/>
        </w:rPr>
        <w:t>Евдокимова А.В.</w:t>
      </w:r>
      <w:r w:rsidRPr="00233E21">
        <w:rPr>
          <w:rFonts w:ascii="Times New Roman" w:hAnsi="Times New Roman" w:cs="Times New Roman"/>
        </w:rPr>
        <w:t>,</w:t>
      </w:r>
    </w:p>
    <w:p w:rsidR="004E2C7A" w:rsidRPr="00233E21" w:rsidP="00A85DC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>рассмотре</w:t>
      </w:r>
      <w:r w:rsidRPr="00233E21" w:rsidR="006C3451">
        <w:rPr>
          <w:rFonts w:ascii="Times New Roman" w:hAnsi="Times New Roman" w:cs="Times New Roman"/>
        </w:rPr>
        <w:t xml:space="preserve">в </w:t>
      </w:r>
      <w:r w:rsidRPr="00233E21">
        <w:rPr>
          <w:rFonts w:ascii="Times New Roman" w:hAnsi="Times New Roman" w:cs="Times New Roman"/>
        </w:rPr>
        <w:t>в</w:t>
      </w:r>
      <w:r w:rsidRPr="00233E21" w:rsidR="00A85DCB">
        <w:rPr>
          <w:rFonts w:ascii="Times New Roman" w:hAnsi="Times New Roman" w:cs="Times New Roman"/>
        </w:rPr>
        <w:t xml:space="preserve"> </w:t>
      </w:r>
      <w:r w:rsidRPr="00233E21">
        <w:rPr>
          <w:rFonts w:ascii="Times New Roman" w:eastAsia="Courier New" w:hAnsi="Times New Roman" w:cs="Times New Roman"/>
        </w:rPr>
        <w:t xml:space="preserve">открытом </w:t>
      </w:r>
      <w:r w:rsidRPr="00233E21">
        <w:rPr>
          <w:rFonts w:ascii="Times New Roman" w:hAnsi="Times New Roman" w:cs="Times New Roman"/>
        </w:rPr>
        <w:t>судебном</w:t>
      </w:r>
      <w:r w:rsidRPr="00233E21" w:rsidR="00012A1C">
        <w:rPr>
          <w:rFonts w:ascii="Times New Roman" w:eastAsia="Courier New" w:hAnsi="Times New Roman" w:cs="Times New Roman"/>
        </w:rPr>
        <w:t xml:space="preserve"> заседании </w:t>
      </w:r>
      <w:r w:rsidRPr="00233E21">
        <w:rPr>
          <w:rFonts w:ascii="Times New Roman" w:hAnsi="Times New Roman" w:cs="Times New Roman"/>
        </w:rPr>
        <w:t>уголовное дело в отношении</w:t>
      </w:r>
      <w:r w:rsidRPr="00233E21" w:rsidR="00660D40">
        <w:rPr>
          <w:rFonts w:ascii="Times New Roman" w:hAnsi="Times New Roman" w:cs="Times New Roman"/>
        </w:rPr>
        <w:t xml:space="preserve"> </w:t>
      </w:r>
      <w:r w:rsidRPr="00233E21" w:rsidR="00BE588B">
        <w:rPr>
          <w:rFonts w:ascii="Times New Roman" w:hAnsi="Times New Roman" w:cs="Times New Roman"/>
        </w:rPr>
        <w:t>Евдокимова</w:t>
      </w:r>
      <w:r w:rsidRPr="00233E21" w:rsidR="00920CDE">
        <w:rPr>
          <w:rFonts w:ascii="Times New Roman" w:hAnsi="Times New Roman" w:cs="Times New Roman"/>
        </w:rPr>
        <w:t xml:space="preserve"> </w:t>
      </w:r>
      <w:r w:rsidRPr="00233E21" w:rsidR="00646424">
        <w:rPr>
          <w:rFonts w:ascii="Times New Roman" w:hAnsi="Times New Roman" w:cs="Times New Roman"/>
        </w:rPr>
        <w:t xml:space="preserve">Андрея Витальевича, </w:t>
      </w:r>
      <w:r w:rsidR="00233E21">
        <w:rPr>
          <w:rFonts w:ascii="Times New Roman" w:hAnsi="Times New Roman" w:cs="Times New Roman"/>
        </w:rPr>
        <w:t>***</w:t>
      </w:r>
      <w:r w:rsidRPr="00233E21" w:rsidR="00646424">
        <w:rPr>
          <w:rFonts w:ascii="Times New Roman" w:hAnsi="Times New Roman" w:cs="Times New Roman"/>
        </w:rPr>
        <w:t xml:space="preserve"> года рождения, </w:t>
      </w:r>
      <w:r w:rsidRPr="00233E21" w:rsidR="0048432B">
        <w:rPr>
          <w:rFonts w:ascii="Times New Roman" w:hAnsi="Times New Roman" w:cs="Times New Roman"/>
        </w:rPr>
        <w:t>уроженца</w:t>
      </w:r>
      <w:r w:rsidRPr="00233E21" w:rsidR="00920CDE">
        <w:rPr>
          <w:rFonts w:ascii="Times New Roman" w:hAnsi="Times New Roman" w:cs="Times New Roman"/>
        </w:rPr>
        <w:t xml:space="preserve"> </w:t>
      </w:r>
      <w:r w:rsidR="00233E21">
        <w:rPr>
          <w:rFonts w:ascii="Times New Roman" w:hAnsi="Times New Roman" w:cs="Times New Roman"/>
        </w:rPr>
        <w:t>***</w:t>
      </w:r>
      <w:r w:rsidRPr="00233E21" w:rsidR="00646424">
        <w:rPr>
          <w:rFonts w:ascii="Times New Roman" w:hAnsi="Times New Roman" w:cs="Times New Roman"/>
        </w:rPr>
        <w:t>,</w:t>
      </w:r>
      <w:r w:rsidRPr="00233E21" w:rsidR="00920CDE">
        <w:rPr>
          <w:rFonts w:ascii="Times New Roman" w:hAnsi="Times New Roman" w:cs="Times New Roman"/>
        </w:rPr>
        <w:t xml:space="preserve"> гражданина </w:t>
      </w:r>
      <w:r w:rsidR="00233E21">
        <w:rPr>
          <w:rFonts w:ascii="Times New Roman" w:hAnsi="Times New Roman" w:cs="Times New Roman"/>
        </w:rPr>
        <w:t>***</w:t>
      </w:r>
      <w:r w:rsidRPr="00233E21" w:rsidR="00920CDE">
        <w:rPr>
          <w:rFonts w:ascii="Times New Roman" w:hAnsi="Times New Roman" w:cs="Times New Roman"/>
        </w:rPr>
        <w:t xml:space="preserve">, имеющего </w:t>
      </w:r>
      <w:r w:rsidR="00233E21">
        <w:rPr>
          <w:rFonts w:ascii="Times New Roman" w:hAnsi="Times New Roman" w:cs="Times New Roman"/>
        </w:rPr>
        <w:t>***</w:t>
      </w:r>
      <w:r w:rsidRPr="00233E21" w:rsidR="00920CDE">
        <w:rPr>
          <w:rFonts w:ascii="Times New Roman" w:hAnsi="Times New Roman" w:cs="Times New Roman"/>
        </w:rPr>
        <w:t xml:space="preserve">, </w:t>
      </w:r>
      <w:r w:rsidR="00233E21">
        <w:rPr>
          <w:rFonts w:ascii="Times New Roman" w:hAnsi="Times New Roman" w:cs="Times New Roman"/>
        </w:rPr>
        <w:t>***</w:t>
      </w:r>
      <w:r w:rsidRPr="00233E21" w:rsidR="00920CDE">
        <w:rPr>
          <w:rFonts w:ascii="Times New Roman" w:hAnsi="Times New Roman" w:cs="Times New Roman"/>
        </w:rPr>
        <w:t xml:space="preserve">, </w:t>
      </w:r>
      <w:r w:rsidR="00233E21">
        <w:rPr>
          <w:rFonts w:ascii="Times New Roman" w:hAnsi="Times New Roman" w:cs="Times New Roman"/>
        </w:rPr>
        <w:t>***</w:t>
      </w:r>
      <w:r w:rsidRPr="00233E21" w:rsidR="00920CDE">
        <w:rPr>
          <w:rFonts w:ascii="Times New Roman" w:hAnsi="Times New Roman" w:cs="Times New Roman"/>
        </w:rPr>
        <w:t xml:space="preserve">, </w:t>
      </w:r>
      <w:r w:rsidRPr="00233E21" w:rsidR="00646424">
        <w:rPr>
          <w:rFonts w:ascii="Times New Roman" w:hAnsi="Times New Roman" w:cs="Times New Roman"/>
        </w:rPr>
        <w:t>работающего в ООО «</w:t>
      </w:r>
      <w:r w:rsidR="00233E21">
        <w:rPr>
          <w:rFonts w:ascii="Times New Roman" w:hAnsi="Times New Roman" w:cs="Times New Roman"/>
        </w:rPr>
        <w:t>***</w:t>
      </w:r>
      <w:r w:rsidRPr="00233E21" w:rsidR="00646424">
        <w:rPr>
          <w:rFonts w:ascii="Times New Roman" w:hAnsi="Times New Roman" w:cs="Times New Roman"/>
        </w:rPr>
        <w:t>» кассиром торгового зала</w:t>
      </w:r>
      <w:r w:rsidRPr="00233E21" w:rsidR="00920CDE">
        <w:rPr>
          <w:rFonts w:ascii="Times New Roman" w:hAnsi="Times New Roman" w:cs="Times New Roman"/>
        </w:rPr>
        <w:t xml:space="preserve">, </w:t>
      </w:r>
      <w:r w:rsidR="00233E21">
        <w:rPr>
          <w:rFonts w:ascii="Times New Roman" w:hAnsi="Times New Roman" w:cs="Times New Roman"/>
        </w:rPr>
        <w:t>***</w:t>
      </w:r>
      <w:r w:rsidRPr="00233E21" w:rsidR="00BF58E7">
        <w:rPr>
          <w:rFonts w:ascii="Times New Roman" w:hAnsi="Times New Roman" w:cs="Times New Roman"/>
        </w:rPr>
        <w:t xml:space="preserve">, </w:t>
      </w:r>
      <w:r w:rsidRPr="00233E21" w:rsidR="00920CDE">
        <w:rPr>
          <w:rFonts w:ascii="Times New Roman" w:hAnsi="Times New Roman" w:cs="Times New Roman"/>
        </w:rPr>
        <w:t xml:space="preserve">зарегистрированного </w:t>
      </w:r>
      <w:r w:rsidRPr="00233E21" w:rsidR="00646424">
        <w:rPr>
          <w:rFonts w:ascii="Times New Roman" w:hAnsi="Times New Roman" w:cs="Times New Roman"/>
        </w:rPr>
        <w:t>и</w:t>
      </w:r>
      <w:r w:rsidRPr="00233E21" w:rsidR="00B30FC4">
        <w:rPr>
          <w:rFonts w:ascii="Times New Roman" w:hAnsi="Times New Roman" w:cs="Times New Roman"/>
        </w:rPr>
        <w:t xml:space="preserve"> проживающего по адресу: </w:t>
      </w:r>
      <w:r w:rsidR="00233E21">
        <w:rPr>
          <w:rFonts w:ascii="Times New Roman" w:hAnsi="Times New Roman" w:cs="Times New Roman"/>
        </w:rPr>
        <w:t>***</w:t>
      </w:r>
      <w:r w:rsidRPr="00233E21" w:rsidR="00B30FC4">
        <w:rPr>
          <w:rFonts w:ascii="Times New Roman" w:hAnsi="Times New Roman" w:cs="Times New Roman"/>
        </w:rPr>
        <w:t xml:space="preserve">, </w:t>
      </w:r>
      <w:r w:rsidRPr="00233E21" w:rsidR="00A85DCB">
        <w:rPr>
          <w:rFonts w:ascii="Times New Roman" w:hAnsi="Times New Roman" w:cs="Times New Roman"/>
        </w:rPr>
        <w:t>обвиняемо</w:t>
      </w:r>
      <w:r w:rsidRPr="00233E21" w:rsidR="00C215B2">
        <w:rPr>
          <w:rFonts w:ascii="Times New Roman" w:hAnsi="Times New Roman" w:cs="Times New Roman"/>
        </w:rPr>
        <w:t>го</w:t>
      </w:r>
      <w:r w:rsidRPr="00233E21" w:rsidR="00A85DCB">
        <w:rPr>
          <w:rFonts w:ascii="Times New Roman" w:hAnsi="Times New Roman" w:cs="Times New Roman"/>
        </w:rPr>
        <w:t xml:space="preserve"> </w:t>
      </w:r>
      <w:r w:rsidRPr="00233E21">
        <w:rPr>
          <w:rFonts w:ascii="Times New Roman" w:hAnsi="Times New Roman" w:cs="Times New Roman"/>
        </w:rPr>
        <w:t>в</w:t>
      </w:r>
      <w:r w:rsidRPr="00233E21" w:rsidR="002F6425">
        <w:rPr>
          <w:rFonts w:ascii="Times New Roman" w:hAnsi="Times New Roman" w:cs="Times New Roman"/>
        </w:rPr>
        <w:t xml:space="preserve"> </w:t>
      </w:r>
      <w:r w:rsidRPr="00233E21">
        <w:rPr>
          <w:rFonts w:ascii="Times New Roman" w:hAnsi="Times New Roman" w:cs="Times New Roman"/>
        </w:rPr>
        <w:t>совершении</w:t>
      </w:r>
      <w:r w:rsidRPr="00233E21" w:rsidR="002F6425">
        <w:rPr>
          <w:rFonts w:ascii="Times New Roman" w:hAnsi="Times New Roman" w:cs="Times New Roman"/>
        </w:rPr>
        <w:t xml:space="preserve"> </w:t>
      </w:r>
      <w:r w:rsidRPr="00233E21">
        <w:rPr>
          <w:rFonts w:ascii="Times New Roman" w:hAnsi="Times New Roman" w:cs="Times New Roman"/>
        </w:rPr>
        <w:t>преступлени</w:t>
      </w:r>
      <w:r w:rsidRPr="00233E21" w:rsidR="003E195F">
        <w:rPr>
          <w:rFonts w:ascii="Times New Roman" w:hAnsi="Times New Roman" w:cs="Times New Roman"/>
        </w:rPr>
        <w:t>я, предусмотренного</w:t>
      </w:r>
      <w:r w:rsidRPr="00233E21" w:rsidR="00AB249B">
        <w:rPr>
          <w:rFonts w:ascii="Times New Roman" w:hAnsi="Times New Roman" w:cs="Times New Roman"/>
        </w:rPr>
        <w:t xml:space="preserve"> </w:t>
      </w:r>
      <w:r w:rsidRPr="00233E21" w:rsidR="003E195F">
        <w:rPr>
          <w:rStyle w:val="FontStyle12"/>
          <w:b w:val="0"/>
          <w:sz w:val="22"/>
          <w:szCs w:val="22"/>
        </w:rPr>
        <w:t>ст.</w:t>
      </w:r>
      <w:r w:rsidRPr="00233E21" w:rsidR="00AB249B">
        <w:rPr>
          <w:rStyle w:val="FontStyle12"/>
          <w:b w:val="0"/>
          <w:sz w:val="22"/>
          <w:szCs w:val="22"/>
        </w:rPr>
        <w:t>1</w:t>
      </w:r>
      <w:r w:rsidRPr="00233E21" w:rsidR="00646424">
        <w:rPr>
          <w:rStyle w:val="FontStyle12"/>
          <w:b w:val="0"/>
          <w:sz w:val="22"/>
          <w:szCs w:val="22"/>
        </w:rPr>
        <w:t>16</w:t>
      </w:r>
      <w:r w:rsidRPr="00233E21" w:rsidR="002F6425">
        <w:rPr>
          <w:rStyle w:val="FontStyle12"/>
          <w:b w:val="0"/>
          <w:sz w:val="22"/>
          <w:szCs w:val="22"/>
        </w:rPr>
        <w:t xml:space="preserve"> </w:t>
      </w:r>
      <w:r w:rsidRPr="00233E21">
        <w:rPr>
          <w:rFonts w:ascii="Times New Roman" w:hAnsi="Times New Roman" w:cs="Times New Roman"/>
        </w:rPr>
        <w:t>Уголовного кодекса</w:t>
      </w:r>
      <w:r w:rsidRPr="00233E21" w:rsidR="002F6425">
        <w:rPr>
          <w:rFonts w:ascii="Times New Roman" w:hAnsi="Times New Roman" w:cs="Times New Roman"/>
        </w:rPr>
        <w:t xml:space="preserve"> </w:t>
      </w:r>
      <w:r w:rsidRPr="00233E21">
        <w:rPr>
          <w:rFonts w:ascii="Times New Roman" w:hAnsi="Times New Roman" w:cs="Times New Roman"/>
        </w:rPr>
        <w:t>Российской Федерации,</w:t>
      </w:r>
    </w:p>
    <w:p w:rsidR="004E2C7A" w:rsidRPr="00233E21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>УСТАНОВИЛ:</w:t>
      </w:r>
    </w:p>
    <w:p w:rsidR="004E2C7A" w:rsidRPr="00233E21" w:rsidP="00033A7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>Евдокимов А.В.</w:t>
      </w:r>
      <w:r w:rsidRPr="00233E21" w:rsidR="00AB249B">
        <w:rPr>
          <w:rFonts w:ascii="Times New Roman" w:hAnsi="Times New Roman" w:cs="Times New Roman"/>
        </w:rPr>
        <w:t xml:space="preserve"> совершил </w:t>
      </w:r>
      <w:r w:rsidRPr="00233E21">
        <w:rPr>
          <w:rFonts w:ascii="Times New Roman" w:hAnsi="Times New Roman" w:cs="Times New Roman"/>
        </w:rPr>
        <w:t>побо</w:t>
      </w:r>
      <w:r w:rsidRPr="00233E21" w:rsidR="007C78A5">
        <w:rPr>
          <w:rFonts w:ascii="Times New Roman" w:hAnsi="Times New Roman" w:cs="Times New Roman"/>
        </w:rPr>
        <w:t>и, причинившие</w:t>
      </w:r>
      <w:r w:rsidRPr="00233E21">
        <w:rPr>
          <w:rFonts w:ascii="Times New Roman" w:hAnsi="Times New Roman" w:cs="Times New Roman"/>
        </w:rPr>
        <w:t xml:space="preserve"> физическую боль, но не повлекши</w:t>
      </w:r>
      <w:r w:rsidRPr="00233E21" w:rsidR="007C78A5">
        <w:rPr>
          <w:rFonts w:ascii="Times New Roman" w:hAnsi="Times New Roman" w:cs="Times New Roman"/>
        </w:rPr>
        <w:t>е</w:t>
      </w:r>
      <w:r w:rsidRPr="00233E21">
        <w:rPr>
          <w:rFonts w:ascii="Times New Roman" w:hAnsi="Times New Roman" w:cs="Times New Roman"/>
        </w:rPr>
        <w:t xml:space="preserve"> последствий, указанных в ст.115 УК РФ, </w:t>
      </w:r>
      <w:r w:rsidRPr="00233E21" w:rsidR="007C78A5">
        <w:rPr>
          <w:rFonts w:ascii="Times New Roman" w:hAnsi="Times New Roman" w:cs="Times New Roman"/>
        </w:rPr>
        <w:t xml:space="preserve">совершенные </w:t>
      </w:r>
      <w:r w:rsidRPr="00233E21">
        <w:rPr>
          <w:rFonts w:ascii="Times New Roman" w:hAnsi="Times New Roman" w:cs="Times New Roman"/>
        </w:rPr>
        <w:t>из хулиганских побуждений</w:t>
      </w:r>
      <w:r w:rsidRPr="00233E21" w:rsidR="00251805">
        <w:rPr>
          <w:rFonts w:ascii="Times New Roman" w:hAnsi="Times New Roman" w:cs="Times New Roman"/>
        </w:rPr>
        <w:t>,</w:t>
      </w:r>
      <w:r w:rsidRPr="00233E21" w:rsidR="002F6425">
        <w:rPr>
          <w:rFonts w:ascii="Times New Roman" w:hAnsi="Times New Roman" w:cs="Times New Roman"/>
        </w:rPr>
        <w:t xml:space="preserve"> </w:t>
      </w:r>
      <w:r w:rsidRPr="00233E21">
        <w:rPr>
          <w:rFonts w:ascii="Times New Roman" w:hAnsi="Times New Roman" w:cs="Times New Roman"/>
        </w:rPr>
        <w:t>при следующих обстоятельствах.</w:t>
      </w:r>
    </w:p>
    <w:p w:rsidR="00900F23" w:rsidRPr="00233E21" w:rsidP="00900F23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lang w:eastAsia="en-US"/>
        </w:rPr>
      </w:pPr>
      <w:r w:rsidRPr="00233E21">
        <w:rPr>
          <w:rFonts w:ascii="Times New Roman" w:eastAsia="Times New Roman" w:hAnsi="Times New Roman" w:cs="Times New Roman"/>
          <w:color w:val="000000"/>
          <w:lang w:bidi="ru-RU"/>
        </w:rPr>
        <w:t>08.11.2021 года примерно в 23 час. 30 мин. Евдокимов А.В., находясь в общественном месте - на пешеходной дорожке у входа в магазин «</w:t>
      </w:r>
      <w:r w:rsidR="00233E21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233E21">
        <w:rPr>
          <w:rFonts w:ascii="Times New Roman" w:eastAsia="Times New Roman" w:hAnsi="Times New Roman" w:cs="Times New Roman"/>
          <w:color w:val="000000"/>
          <w:lang w:bidi="ru-RU"/>
        </w:rPr>
        <w:t xml:space="preserve">», расположенного по адресу: </w:t>
      </w:r>
      <w:r w:rsidR="00233E21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233E21">
        <w:rPr>
          <w:rFonts w:ascii="Times New Roman" w:eastAsia="Times New Roman" w:hAnsi="Times New Roman" w:cs="Times New Roman"/>
          <w:color w:val="000000"/>
          <w:lang w:bidi="ru-RU"/>
        </w:rPr>
        <w:t>, действуя умышленно, из хулиганских побуждений, в присутствии посторонних лиц, грубо нарушая общественный порядок, пренебрегая общественными интересами, общепринятыми нормами морали и поведения в обществе, осознавая противоправный характер своих действий и предвидя неизбежность наступления общественно опасных последствий</w:t>
      </w:r>
      <w:r w:rsidRPr="00233E21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233E21">
        <w:rPr>
          <w:rFonts w:ascii="Times New Roman" w:eastAsia="Times New Roman" w:hAnsi="Times New Roman" w:cs="Times New Roman"/>
          <w:color w:val="000000"/>
          <w:lang w:bidi="ru-RU"/>
        </w:rPr>
        <w:t xml:space="preserve">в виде причинения физического вреда и боли </w:t>
      </w:r>
      <w:r w:rsidR="00233E21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233E21">
        <w:rPr>
          <w:rFonts w:ascii="Times New Roman" w:eastAsia="Times New Roman" w:hAnsi="Times New Roman" w:cs="Times New Roman"/>
          <w:color w:val="000000"/>
          <w:lang w:bidi="ru-RU"/>
        </w:rPr>
        <w:t xml:space="preserve">, и желая их наступления, с целью причинения побоев и физической боли, используя малозначительный и надуманный повод, беспричинно, то есть из хулиганских побуждений, демонстрируя своё мнимое превосходство над потерпевшим, умышленно нанес </w:t>
      </w:r>
      <w:r w:rsidR="00233E21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233E21">
        <w:rPr>
          <w:rFonts w:ascii="Times New Roman" w:eastAsia="Times New Roman" w:hAnsi="Times New Roman" w:cs="Times New Roman"/>
          <w:color w:val="000000"/>
          <w:lang w:bidi="ru-RU"/>
        </w:rPr>
        <w:t xml:space="preserve"> один удар локтем правой руки в область головы, который пришелся в область лба справа, причинив последнему физическую боль и телесные повреждения в виде </w:t>
      </w:r>
      <w:r w:rsidR="00233E21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233E21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:rsidR="00900F23" w:rsidRPr="00233E21" w:rsidP="00900F23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lang w:eastAsia="en-US"/>
        </w:rPr>
      </w:pPr>
      <w:r w:rsidRPr="00233E21">
        <w:rPr>
          <w:rFonts w:ascii="Times New Roman" w:eastAsia="Times New Roman" w:hAnsi="Times New Roman" w:cs="Times New Roman"/>
          <w:color w:val="000000"/>
          <w:lang w:bidi="ru-RU"/>
        </w:rPr>
        <w:t>Согласно заключению</w:t>
      </w:r>
      <w:r w:rsidR="00233E21">
        <w:rPr>
          <w:rFonts w:ascii="Times New Roman" w:eastAsia="Times New Roman" w:hAnsi="Times New Roman" w:cs="Times New Roman"/>
          <w:color w:val="000000"/>
          <w:lang w:bidi="ru-RU"/>
        </w:rPr>
        <w:t xml:space="preserve"> эксперта №***</w:t>
      </w:r>
      <w:r w:rsidRPr="00233E21">
        <w:rPr>
          <w:rFonts w:ascii="Times New Roman" w:eastAsia="Times New Roman" w:hAnsi="Times New Roman" w:cs="Times New Roman"/>
          <w:color w:val="000000"/>
          <w:lang w:bidi="ru-RU"/>
        </w:rPr>
        <w:t xml:space="preserve"> от 04.04.2022 года, обнаруженные телесные повреждения у </w:t>
      </w:r>
      <w:r w:rsidR="00233E21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233E21">
        <w:rPr>
          <w:rFonts w:ascii="Times New Roman" w:eastAsia="Times New Roman" w:hAnsi="Times New Roman" w:cs="Times New Roman"/>
          <w:color w:val="000000"/>
          <w:lang w:bidi="ru-RU"/>
        </w:rPr>
        <w:t xml:space="preserve"> в виде </w:t>
      </w:r>
      <w:r w:rsidR="00233E21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233E21">
        <w:rPr>
          <w:rFonts w:ascii="Times New Roman" w:eastAsia="Times New Roman" w:hAnsi="Times New Roman" w:cs="Times New Roman"/>
          <w:color w:val="000000"/>
          <w:lang w:bidi="ru-RU"/>
        </w:rPr>
        <w:t>, образовались в срок и при обстоятельствах, указанных потерпевшим,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</w:t>
      </w:r>
      <w:r w:rsidR="00233E21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233E21">
        <w:rPr>
          <w:rFonts w:ascii="Times New Roman" w:eastAsia="Times New Roman" w:hAnsi="Times New Roman" w:cs="Times New Roman"/>
          <w:color w:val="000000"/>
          <w:lang w:bidi="ru-RU"/>
        </w:rPr>
        <w:t>человека (</w:t>
      </w:r>
      <w:r w:rsidRPr="00233E21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ru-RU"/>
        </w:rPr>
        <w:t>согласно п.9 Приказа Министерства</w:t>
      </w:r>
      <w:r w:rsidRPr="00233E2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bidi="ru-RU"/>
        </w:rPr>
        <w:t xml:space="preserve"> </w:t>
      </w:r>
      <w:r w:rsidRPr="00233E21">
        <w:rPr>
          <w:rFonts w:ascii="Times New Roman" w:eastAsia="Times New Roman" w:hAnsi="Times New Roman" w:cs="Times New Roman"/>
          <w:color w:val="000000"/>
          <w:lang w:bidi="ru-RU"/>
        </w:rPr>
        <w:t>здравоохранения и социального развития РФ от 24.04.2008 года № 194н «Об утверждении медицинских критериев</w:t>
      </w:r>
      <w:r w:rsidRPr="00233E21">
        <w:rPr>
          <w:rFonts w:ascii="Times New Roman" w:eastAsia="Times New Roman" w:hAnsi="Times New Roman" w:cs="Times New Roman"/>
          <w:color w:val="000000"/>
          <w:lang w:bidi="ru-RU"/>
        </w:rPr>
        <w:t xml:space="preserve"> определения степени тяжести вреда, причиненного здоровью человека»).</w:t>
      </w:r>
    </w:p>
    <w:p w:rsidR="00C215B2" w:rsidRPr="00233E21" w:rsidP="00C2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3E21">
        <w:rPr>
          <w:rFonts w:ascii="Times New Roman" w:eastAsia="Times New Roman" w:hAnsi="Times New Roman" w:cs="Times New Roman"/>
        </w:rPr>
        <w:t xml:space="preserve">При рассмотрении уголовного дела подсудимый </w:t>
      </w:r>
      <w:r w:rsidRPr="00233E21" w:rsidR="00900F23">
        <w:rPr>
          <w:rFonts w:ascii="Times New Roman" w:eastAsia="Times New Roman" w:hAnsi="Times New Roman" w:cs="Times New Roman"/>
        </w:rPr>
        <w:t>Евдокимов А.В.</w:t>
      </w:r>
      <w:r w:rsidRPr="00233E21">
        <w:rPr>
          <w:rFonts w:ascii="Times New Roman" w:eastAsia="Times New Roman" w:hAnsi="Times New Roman" w:cs="Times New Roman"/>
        </w:rPr>
        <w:t xml:space="preserve"> с предъявлен</w:t>
      </w:r>
      <w:r w:rsidRPr="00233E21" w:rsidR="00E86DD2">
        <w:rPr>
          <w:rFonts w:ascii="Times New Roman" w:eastAsia="Times New Roman" w:hAnsi="Times New Roman" w:cs="Times New Roman"/>
        </w:rPr>
        <w:t>ным ему обвинением согласился,</w:t>
      </w:r>
      <w:r w:rsidRPr="00233E21">
        <w:rPr>
          <w:rFonts w:ascii="Times New Roman" w:eastAsia="Times New Roman" w:hAnsi="Times New Roman" w:cs="Times New Roman"/>
        </w:rPr>
        <w:t xml:space="preserve"> вину в совершенном преступлении признал, заявил ходатайство о рассмотрении дела без проведения судебного разбирательства, т.е. в особом порядке, при этом пояснил, что осознает характер и последствия постановления приговора в особом порядке без проведения судебного разбирательства и что приговор не может быть обжалован  по основаниям, предусмотренным п</w:t>
      </w:r>
      <w:r w:rsidRPr="00233E21">
        <w:rPr>
          <w:rFonts w:ascii="Times New Roman" w:eastAsia="Times New Roman" w:hAnsi="Times New Roman" w:cs="Times New Roman"/>
        </w:rPr>
        <w:t xml:space="preserve">.1 ст.389.15 УПК РФ, осознал неправомерность своего поведения, </w:t>
      </w:r>
      <w:r w:rsidRPr="00233E21">
        <w:rPr>
          <w:rFonts w:ascii="Times New Roman" w:eastAsia="Times New Roman" w:hAnsi="Times New Roman" w:cs="Times New Roman"/>
        </w:rPr>
        <w:t>в</w:t>
      </w:r>
      <w:r w:rsidRPr="00233E21">
        <w:rPr>
          <w:rFonts w:ascii="Times New Roman" w:eastAsia="Times New Roman" w:hAnsi="Times New Roman" w:cs="Times New Roman"/>
        </w:rPr>
        <w:t xml:space="preserve"> содеянном раскаялся.</w:t>
      </w:r>
    </w:p>
    <w:p w:rsidR="00C215B2" w:rsidRPr="00233E21" w:rsidP="00C21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33E21">
        <w:rPr>
          <w:rFonts w:ascii="Times New Roman" w:eastAsia="Times New Roman" w:hAnsi="Times New Roman" w:cs="Times New Roman"/>
        </w:rPr>
        <w:t xml:space="preserve">Суд считает возможным постановить приговор в отношении </w:t>
      </w:r>
      <w:r w:rsidRPr="00233E21" w:rsidR="00900F23">
        <w:rPr>
          <w:rFonts w:ascii="Times New Roman" w:eastAsia="Times New Roman" w:hAnsi="Times New Roman" w:cs="Times New Roman"/>
        </w:rPr>
        <w:t>Евдокимова А.В.</w:t>
      </w:r>
      <w:r w:rsidRPr="00233E21">
        <w:rPr>
          <w:rFonts w:ascii="Times New Roman" w:eastAsia="Times New Roman" w:hAnsi="Times New Roman" w:cs="Times New Roman"/>
        </w:rPr>
        <w:t xml:space="preserve"> без проведения судебного разбирательства, поскольку </w:t>
      </w:r>
      <w:r w:rsidRPr="00233E21" w:rsidR="00900F23">
        <w:rPr>
          <w:rFonts w:ascii="Times New Roman" w:eastAsia="Times New Roman" w:hAnsi="Times New Roman" w:cs="Times New Roman"/>
        </w:rPr>
        <w:t>Евдокимов А.В.</w:t>
      </w:r>
      <w:r w:rsidRPr="00233E21">
        <w:rPr>
          <w:rFonts w:ascii="Times New Roman" w:eastAsia="Times New Roman" w:hAnsi="Times New Roman" w:cs="Times New Roman"/>
        </w:rPr>
        <w:t xml:space="preserve"> заявил о своем полном согласии с предъявленным обвинением, суд удостоверился, что характер и последствия заявленного ходатайства </w:t>
      </w:r>
      <w:r w:rsidRPr="00233E21" w:rsidR="00BE7769">
        <w:rPr>
          <w:rFonts w:ascii="Times New Roman" w:eastAsia="Times New Roman" w:hAnsi="Times New Roman" w:cs="Times New Roman"/>
        </w:rPr>
        <w:t>он</w:t>
      </w:r>
      <w:r w:rsidRPr="00233E21">
        <w:rPr>
          <w:rFonts w:ascii="Times New Roman" w:eastAsia="Times New Roman" w:hAnsi="Times New Roman" w:cs="Times New Roman"/>
        </w:rPr>
        <w:t xml:space="preserve"> осознает, ходатайство им было заявлено добровольно, в присутствии защитника и после его </w:t>
      </w:r>
      <w:r w:rsidRPr="00233E21">
        <w:rPr>
          <w:rFonts w:ascii="Times New Roman" w:eastAsia="Times New Roman" w:hAnsi="Times New Roman" w:cs="Times New Roman"/>
        </w:rPr>
        <w:t xml:space="preserve">консультации с защитником. Государственный обвинитель, защитник и </w:t>
      </w:r>
      <w:r w:rsidRPr="00233E21" w:rsidR="00900F23">
        <w:rPr>
          <w:rFonts w:ascii="Times New Roman" w:eastAsia="Times New Roman" w:hAnsi="Times New Roman" w:cs="Times New Roman"/>
        </w:rPr>
        <w:t>потерпевший</w:t>
      </w:r>
      <w:r w:rsidRPr="00233E21">
        <w:rPr>
          <w:rFonts w:ascii="Times New Roman" w:eastAsia="Times New Roman" w:hAnsi="Times New Roman" w:cs="Times New Roman"/>
        </w:rPr>
        <w:t xml:space="preserve"> против рассмотрения дела в особом порядке не возражали.</w:t>
      </w:r>
    </w:p>
    <w:p w:rsidR="00C215B2" w:rsidRPr="00233E21" w:rsidP="00C215B2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>В результате рассмотрения материалов уголовного дела суд пришел к выводу о виновности подсудимого, а также, что обвинение, с которым он согласился, обоснованно и подтверждается доказательствами, собранными по уголовному делу, оснований для прекращения уголовного дела не имеется.</w:t>
      </w:r>
    </w:p>
    <w:p w:rsidR="00DD46D7" w:rsidRPr="00233E21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>Действия подсудимо</w:t>
      </w:r>
      <w:r w:rsidRPr="00233E21" w:rsidR="00C215B2">
        <w:rPr>
          <w:rFonts w:ascii="Times New Roman" w:hAnsi="Times New Roman" w:cs="Times New Roman"/>
        </w:rPr>
        <w:t xml:space="preserve">го </w:t>
      </w:r>
      <w:r w:rsidRPr="00233E21" w:rsidR="00900F23">
        <w:rPr>
          <w:rFonts w:ascii="Times New Roman" w:hAnsi="Times New Roman" w:cs="Times New Roman"/>
        </w:rPr>
        <w:t>Евдокимова А.В.</w:t>
      </w:r>
      <w:r w:rsidRPr="00233E21" w:rsidR="00BE7769">
        <w:rPr>
          <w:rFonts w:ascii="Times New Roman" w:hAnsi="Times New Roman" w:cs="Times New Roman"/>
        </w:rPr>
        <w:t xml:space="preserve"> </w:t>
      </w:r>
      <w:r w:rsidRPr="00233E21" w:rsidR="00900F23">
        <w:rPr>
          <w:rFonts w:ascii="Times New Roman" w:hAnsi="Times New Roman" w:cs="Times New Roman"/>
        </w:rPr>
        <w:t>суд квалифицирует по</w:t>
      </w:r>
      <w:r w:rsidRPr="00233E21">
        <w:rPr>
          <w:rFonts w:ascii="Times New Roman" w:hAnsi="Times New Roman" w:cs="Times New Roman"/>
        </w:rPr>
        <w:t xml:space="preserve"> ст.1</w:t>
      </w:r>
      <w:r w:rsidRPr="00233E21" w:rsidR="00900F23">
        <w:rPr>
          <w:rFonts w:ascii="Times New Roman" w:hAnsi="Times New Roman" w:cs="Times New Roman"/>
        </w:rPr>
        <w:t>16</w:t>
      </w:r>
      <w:r w:rsidRPr="00233E21">
        <w:rPr>
          <w:rFonts w:ascii="Times New Roman" w:hAnsi="Times New Roman" w:cs="Times New Roman"/>
        </w:rPr>
        <w:t xml:space="preserve"> УК РФ как </w:t>
      </w:r>
      <w:r w:rsidRPr="00233E21" w:rsidR="00900F23">
        <w:rPr>
          <w:rFonts w:ascii="Times New Roman" w:hAnsi="Times New Roman" w:cs="Times New Roman"/>
        </w:rPr>
        <w:t>побо</w:t>
      </w:r>
      <w:r w:rsidRPr="00233E21" w:rsidR="007C78A5">
        <w:rPr>
          <w:rFonts w:ascii="Times New Roman" w:hAnsi="Times New Roman" w:cs="Times New Roman"/>
        </w:rPr>
        <w:t>и</w:t>
      </w:r>
      <w:r w:rsidRPr="00233E21" w:rsidR="00900F23">
        <w:rPr>
          <w:rFonts w:ascii="Times New Roman" w:hAnsi="Times New Roman" w:cs="Times New Roman"/>
        </w:rPr>
        <w:t>, причинивши</w:t>
      </w:r>
      <w:r w:rsidRPr="00233E21" w:rsidR="007C78A5">
        <w:rPr>
          <w:rFonts w:ascii="Times New Roman" w:hAnsi="Times New Roman" w:cs="Times New Roman"/>
        </w:rPr>
        <w:t>е</w:t>
      </w:r>
      <w:r w:rsidRPr="00233E21" w:rsidR="00900F23">
        <w:rPr>
          <w:rFonts w:ascii="Times New Roman" w:hAnsi="Times New Roman" w:cs="Times New Roman"/>
        </w:rPr>
        <w:t xml:space="preserve"> физическую боль, но не повлекши</w:t>
      </w:r>
      <w:r w:rsidRPr="00233E21" w:rsidR="007C78A5">
        <w:rPr>
          <w:rFonts w:ascii="Times New Roman" w:hAnsi="Times New Roman" w:cs="Times New Roman"/>
        </w:rPr>
        <w:t>е</w:t>
      </w:r>
      <w:r w:rsidRPr="00233E21" w:rsidR="00900F23">
        <w:rPr>
          <w:rFonts w:ascii="Times New Roman" w:hAnsi="Times New Roman" w:cs="Times New Roman"/>
        </w:rPr>
        <w:t xml:space="preserve"> последствий, указанных в ст.115 УК РФ, совершенны</w:t>
      </w:r>
      <w:r w:rsidRPr="00233E21" w:rsidR="007C78A5">
        <w:rPr>
          <w:rFonts w:ascii="Times New Roman" w:hAnsi="Times New Roman" w:cs="Times New Roman"/>
        </w:rPr>
        <w:t>е</w:t>
      </w:r>
      <w:r w:rsidRPr="00233E21" w:rsidR="00900F23">
        <w:rPr>
          <w:rFonts w:ascii="Times New Roman" w:hAnsi="Times New Roman" w:cs="Times New Roman"/>
        </w:rPr>
        <w:t xml:space="preserve"> из хулиганских побуждений</w:t>
      </w:r>
      <w:r w:rsidRPr="00233E21">
        <w:rPr>
          <w:rFonts w:ascii="Times New Roman" w:hAnsi="Times New Roman" w:cs="Times New Roman"/>
        </w:rPr>
        <w:t>.</w:t>
      </w:r>
    </w:p>
    <w:p w:rsidR="00DB4524" w:rsidRPr="00233E21" w:rsidP="00DB452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>При назначении наказания подсудимо</w:t>
      </w:r>
      <w:r w:rsidRPr="00233E21" w:rsidR="00C215B2">
        <w:rPr>
          <w:rFonts w:ascii="Times New Roman" w:hAnsi="Times New Roman" w:cs="Times New Roman"/>
        </w:rPr>
        <w:t>му</w:t>
      </w:r>
      <w:r w:rsidRPr="00233E21">
        <w:rPr>
          <w:rFonts w:ascii="Times New Roman" w:hAnsi="Times New Roman" w:cs="Times New Roman"/>
        </w:rPr>
        <w:t xml:space="preserve"> </w:t>
      </w:r>
      <w:r w:rsidRPr="00233E21" w:rsidR="00900F23">
        <w:rPr>
          <w:rFonts w:ascii="Times New Roman" w:hAnsi="Times New Roman" w:cs="Times New Roman"/>
        </w:rPr>
        <w:t>Евдокимову А.В.</w:t>
      </w:r>
      <w:r w:rsidRPr="00233E21">
        <w:rPr>
          <w:rFonts w:ascii="Times New Roman" w:hAnsi="Times New Roman" w:cs="Times New Roman"/>
        </w:rPr>
        <w:t xml:space="preserve"> суд в соответствии со ст.60 УК РФ учитывает характер и степень общественной опасности совершенного </w:t>
      </w:r>
      <w:r w:rsidRPr="00233E21" w:rsidR="00C215B2">
        <w:rPr>
          <w:rFonts w:ascii="Times New Roman" w:hAnsi="Times New Roman" w:cs="Times New Roman"/>
        </w:rPr>
        <w:t>им</w:t>
      </w:r>
      <w:r w:rsidRPr="00233E21">
        <w:rPr>
          <w:rFonts w:ascii="Times New Roman" w:hAnsi="Times New Roman" w:cs="Times New Roman"/>
        </w:rPr>
        <w:t xml:space="preserve"> преступления, отнесенного к категории преступлений небольшой тяжести, направленных против </w:t>
      </w:r>
      <w:r w:rsidRPr="00233E21" w:rsidR="008B7121">
        <w:rPr>
          <w:rFonts w:ascii="Times New Roman" w:hAnsi="Times New Roman" w:cs="Times New Roman"/>
        </w:rPr>
        <w:t>жизни и здоровья</w:t>
      </w:r>
      <w:r w:rsidRPr="00233E21">
        <w:rPr>
          <w:rFonts w:ascii="Times New Roman" w:hAnsi="Times New Roman" w:cs="Times New Roman"/>
        </w:rPr>
        <w:t>, данные о личности подсудимо</w:t>
      </w:r>
      <w:r w:rsidRPr="00233E21" w:rsidR="005629C3">
        <w:rPr>
          <w:rFonts w:ascii="Times New Roman" w:hAnsi="Times New Roman" w:cs="Times New Roman"/>
        </w:rPr>
        <w:t>го</w:t>
      </w:r>
      <w:r w:rsidRPr="00233E21">
        <w:rPr>
          <w:rFonts w:ascii="Times New Roman" w:hAnsi="Times New Roman" w:cs="Times New Roman"/>
        </w:rPr>
        <w:t xml:space="preserve"> </w:t>
      </w:r>
      <w:r w:rsidRPr="00233E21" w:rsidR="00900F23">
        <w:rPr>
          <w:rFonts w:ascii="Times New Roman" w:hAnsi="Times New Roman" w:cs="Times New Roman"/>
        </w:rPr>
        <w:t>Евдокимова А.В</w:t>
      </w:r>
      <w:r w:rsidRPr="00233E21" w:rsidR="008E5A4A">
        <w:rPr>
          <w:rFonts w:ascii="Times New Roman" w:hAnsi="Times New Roman" w:cs="Times New Roman"/>
        </w:rPr>
        <w:t>,</w:t>
      </w:r>
      <w:r w:rsidRPr="00233E21">
        <w:rPr>
          <w:rFonts w:ascii="Times New Roman" w:hAnsi="Times New Roman" w:cs="Times New Roman"/>
        </w:rPr>
        <w:t xml:space="preserve"> котор</w:t>
      </w:r>
      <w:r w:rsidRPr="00233E21" w:rsidR="005629C3">
        <w:rPr>
          <w:rFonts w:ascii="Times New Roman" w:hAnsi="Times New Roman" w:cs="Times New Roman"/>
        </w:rPr>
        <w:t>ый</w:t>
      </w:r>
      <w:r w:rsidRPr="00233E21">
        <w:rPr>
          <w:rFonts w:ascii="Times New Roman" w:hAnsi="Times New Roman" w:cs="Times New Roman"/>
        </w:rPr>
        <w:t xml:space="preserve"> является граждан</w:t>
      </w:r>
      <w:r w:rsidRPr="00233E21" w:rsidR="005629C3">
        <w:rPr>
          <w:rFonts w:ascii="Times New Roman" w:hAnsi="Times New Roman" w:cs="Times New Roman"/>
        </w:rPr>
        <w:t xml:space="preserve">ином </w:t>
      </w:r>
      <w:r w:rsidR="00233E21">
        <w:rPr>
          <w:rFonts w:ascii="Times New Roman" w:hAnsi="Times New Roman" w:cs="Times New Roman"/>
        </w:rPr>
        <w:t>***</w:t>
      </w:r>
      <w:r w:rsidRPr="00233E21">
        <w:rPr>
          <w:rFonts w:ascii="Times New Roman" w:hAnsi="Times New Roman" w:cs="Times New Roman"/>
        </w:rPr>
        <w:t xml:space="preserve">, </w:t>
      </w:r>
      <w:r w:rsidR="00233E21">
        <w:rPr>
          <w:rFonts w:ascii="Times New Roman" w:hAnsi="Times New Roman" w:cs="Times New Roman"/>
        </w:rPr>
        <w:t>***</w:t>
      </w:r>
      <w:r w:rsidRPr="00233E21">
        <w:rPr>
          <w:rFonts w:ascii="Times New Roman" w:hAnsi="Times New Roman" w:cs="Times New Roman"/>
        </w:rPr>
        <w:t>,</w:t>
      </w:r>
      <w:r w:rsidRPr="00233E21" w:rsidR="008E5A4A">
        <w:rPr>
          <w:rFonts w:ascii="Times New Roman" w:hAnsi="Times New Roman" w:cs="Times New Roman"/>
        </w:rPr>
        <w:t xml:space="preserve"> </w:t>
      </w:r>
      <w:r w:rsidR="00233E21">
        <w:rPr>
          <w:rFonts w:ascii="Times New Roman" w:hAnsi="Times New Roman" w:cs="Times New Roman"/>
        </w:rPr>
        <w:t>***</w:t>
      </w:r>
      <w:r w:rsidRPr="00233E21">
        <w:rPr>
          <w:rFonts w:ascii="Times New Roman" w:hAnsi="Times New Roman" w:cs="Times New Roman"/>
        </w:rPr>
        <w:t xml:space="preserve">, </w:t>
      </w:r>
      <w:r w:rsidR="00233E21">
        <w:rPr>
          <w:rFonts w:ascii="Times New Roman" w:hAnsi="Times New Roman" w:cs="Times New Roman"/>
        </w:rPr>
        <w:t>***</w:t>
      </w:r>
      <w:r w:rsidRPr="00233E21" w:rsidR="00D66F0E">
        <w:rPr>
          <w:rFonts w:ascii="Times New Roman" w:hAnsi="Times New Roman" w:cs="Times New Roman"/>
        </w:rPr>
        <w:t xml:space="preserve"> (л.д.108, 109)</w:t>
      </w:r>
      <w:r w:rsidRPr="00233E21" w:rsidR="007A4A9D">
        <w:rPr>
          <w:rFonts w:ascii="Times New Roman" w:hAnsi="Times New Roman" w:cs="Times New Roman"/>
        </w:rPr>
        <w:t xml:space="preserve">, </w:t>
      </w:r>
      <w:r w:rsidR="00233E21">
        <w:rPr>
          <w:rFonts w:ascii="Times New Roman" w:hAnsi="Times New Roman" w:cs="Times New Roman"/>
        </w:rPr>
        <w:t>***</w:t>
      </w:r>
      <w:r w:rsidRPr="00233E21" w:rsidR="00251805">
        <w:rPr>
          <w:rFonts w:ascii="Times New Roman" w:hAnsi="Times New Roman" w:cs="Times New Roman"/>
        </w:rPr>
        <w:t xml:space="preserve"> </w:t>
      </w:r>
      <w:r w:rsidRPr="00233E21">
        <w:rPr>
          <w:rFonts w:ascii="Times New Roman" w:hAnsi="Times New Roman" w:cs="Times New Roman"/>
        </w:rPr>
        <w:t>(л.д.</w:t>
      </w:r>
      <w:r w:rsidRPr="00233E21" w:rsidR="00900F23">
        <w:rPr>
          <w:rFonts w:ascii="Times New Roman" w:hAnsi="Times New Roman" w:cs="Times New Roman"/>
        </w:rPr>
        <w:t>107</w:t>
      </w:r>
      <w:r w:rsidRPr="00233E21">
        <w:rPr>
          <w:rFonts w:ascii="Times New Roman" w:hAnsi="Times New Roman" w:cs="Times New Roman"/>
        </w:rPr>
        <w:t xml:space="preserve">), </w:t>
      </w:r>
      <w:r w:rsidR="00233E21">
        <w:rPr>
          <w:rFonts w:ascii="Times New Roman" w:hAnsi="Times New Roman" w:cs="Times New Roman"/>
        </w:rPr>
        <w:t>***</w:t>
      </w:r>
      <w:r w:rsidRPr="00233E21">
        <w:rPr>
          <w:rFonts w:ascii="Times New Roman" w:hAnsi="Times New Roman" w:cs="Times New Roman"/>
        </w:rPr>
        <w:t xml:space="preserve"> (л.д.</w:t>
      </w:r>
      <w:r w:rsidRPr="00233E21" w:rsidR="00900F23">
        <w:rPr>
          <w:rFonts w:ascii="Times New Roman" w:hAnsi="Times New Roman" w:cs="Times New Roman"/>
        </w:rPr>
        <w:t>111</w:t>
      </w:r>
      <w:r w:rsidRPr="00233E21">
        <w:rPr>
          <w:rFonts w:ascii="Times New Roman" w:hAnsi="Times New Roman" w:cs="Times New Roman"/>
        </w:rPr>
        <w:t>), обстоятельства, смягчающие наказание, а также</w:t>
      </w:r>
      <w:r w:rsidRPr="00233E21">
        <w:rPr>
          <w:rFonts w:ascii="Times New Roman" w:hAnsi="Times New Roman" w:cs="Times New Roman"/>
        </w:rPr>
        <w:t xml:space="preserve"> влияние назначенного наказания  на исправление подсудимо</w:t>
      </w:r>
      <w:r w:rsidRPr="00233E21" w:rsidR="005629C3">
        <w:rPr>
          <w:rFonts w:ascii="Times New Roman" w:hAnsi="Times New Roman" w:cs="Times New Roman"/>
        </w:rPr>
        <w:t>го</w:t>
      </w:r>
      <w:r w:rsidRPr="00233E21">
        <w:rPr>
          <w:rFonts w:ascii="Times New Roman" w:hAnsi="Times New Roman" w:cs="Times New Roman"/>
        </w:rPr>
        <w:t xml:space="preserve"> и на условия  жизни </w:t>
      </w:r>
      <w:r w:rsidRPr="00233E21" w:rsidR="008E5A4A">
        <w:rPr>
          <w:rFonts w:ascii="Times New Roman" w:hAnsi="Times New Roman" w:cs="Times New Roman"/>
        </w:rPr>
        <w:t>е</w:t>
      </w:r>
      <w:r w:rsidRPr="00233E21" w:rsidR="005629C3">
        <w:rPr>
          <w:rFonts w:ascii="Times New Roman" w:hAnsi="Times New Roman" w:cs="Times New Roman"/>
        </w:rPr>
        <w:t>го</w:t>
      </w:r>
      <w:r w:rsidRPr="00233E21">
        <w:rPr>
          <w:rFonts w:ascii="Times New Roman" w:hAnsi="Times New Roman" w:cs="Times New Roman"/>
        </w:rPr>
        <w:t xml:space="preserve"> семьи. </w:t>
      </w:r>
    </w:p>
    <w:p w:rsidR="001A0C55" w:rsidRPr="00233E21" w:rsidP="00DB452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 xml:space="preserve">Обстоятельствами, смягчающими наказание </w:t>
      </w:r>
      <w:r w:rsidRPr="00233E21" w:rsidR="000834E2">
        <w:rPr>
          <w:rFonts w:ascii="Times New Roman" w:hAnsi="Times New Roman" w:cs="Times New Roman"/>
        </w:rPr>
        <w:t>Евдокимова А.В.</w:t>
      </w:r>
      <w:r w:rsidRPr="00233E21">
        <w:rPr>
          <w:rFonts w:ascii="Times New Roman" w:hAnsi="Times New Roman" w:cs="Times New Roman"/>
        </w:rPr>
        <w:t>, в соответствии с п. «и</w:t>
      </w:r>
      <w:r w:rsidRPr="00233E21" w:rsidR="00FE5D7D">
        <w:rPr>
          <w:rFonts w:ascii="Times New Roman" w:hAnsi="Times New Roman" w:cs="Times New Roman"/>
        </w:rPr>
        <w:t>»</w:t>
      </w:r>
      <w:r w:rsidRPr="00233E21">
        <w:rPr>
          <w:rFonts w:ascii="Times New Roman" w:hAnsi="Times New Roman" w:cs="Times New Roman"/>
        </w:rPr>
        <w:t xml:space="preserve"> ч. 1 ст. 61 УК РФ суд признает явку с повинной, активное способствование раскрытию и расследованию преступления, </w:t>
      </w:r>
      <w:r w:rsidRPr="00233E21">
        <w:rPr>
          <w:rFonts w:ascii="Times New Roman" w:eastAsia="Calibri" w:hAnsi="Times New Roman" w:cs="Times New Roman"/>
        </w:rPr>
        <w:t>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Pr="00233E21" w:rsidR="005629C3">
        <w:rPr>
          <w:rFonts w:ascii="Times New Roman" w:eastAsia="Calibri" w:hAnsi="Times New Roman" w:cs="Times New Roman"/>
        </w:rPr>
        <w:t>го</w:t>
      </w:r>
      <w:r w:rsidRPr="00233E21">
        <w:rPr>
          <w:rFonts w:ascii="Times New Roman" w:eastAsia="Calibri" w:hAnsi="Times New Roman" w:cs="Times New Roman"/>
        </w:rPr>
        <w:t xml:space="preserve"> собственном участии в совершенном преступлении</w:t>
      </w:r>
      <w:r w:rsidRPr="00233E21" w:rsidR="00FE5D7D">
        <w:rPr>
          <w:rFonts w:ascii="Times New Roman" w:eastAsia="Calibri" w:hAnsi="Times New Roman" w:cs="Times New Roman"/>
        </w:rPr>
        <w:t xml:space="preserve">, </w:t>
      </w:r>
      <w:r w:rsidRPr="00233E21">
        <w:rPr>
          <w:rFonts w:ascii="Times New Roman" w:hAnsi="Times New Roman" w:cs="Times New Roman"/>
        </w:rPr>
        <w:t>в соответствии с ч.2 ст.61 УК</w:t>
      </w:r>
      <w:r w:rsidRPr="00233E21">
        <w:rPr>
          <w:rFonts w:ascii="Times New Roman" w:hAnsi="Times New Roman" w:cs="Times New Roman"/>
        </w:rPr>
        <w:t xml:space="preserve"> РФ – полное признание вины, чистосердечное раскаяние в совершенном преступлении</w:t>
      </w:r>
      <w:r w:rsidRPr="00233E21" w:rsidR="003B7959">
        <w:rPr>
          <w:rFonts w:ascii="Times New Roman" w:hAnsi="Times New Roman" w:cs="Times New Roman"/>
        </w:rPr>
        <w:t>, осознание неправомерности своего поведения</w:t>
      </w:r>
      <w:r w:rsidRPr="00233E21">
        <w:rPr>
          <w:rFonts w:ascii="Times New Roman" w:hAnsi="Times New Roman" w:cs="Times New Roman"/>
        </w:rPr>
        <w:t>.</w:t>
      </w:r>
    </w:p>
    <w:p w:rsidR="00DD46D7" w:rsidRPr="00233E21" w:rsidP="001A0C5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33E21">
        <w:rPr>
          <w:rFonts w:ascii="Times New Roman" w:hAnsi="Times New Roman" w:cs="Times New Roman"/>
        </w:rPr>
        <w:t>Обстоятельств, отягчающи</w:t>
      </w:r>
      <w:r w:rsidRPr="00233E21" w:rsidR="001C0258">
        <w:rPr>
          <w:rFonts w:ascii="Times New Roman" w:hAnsi="Times New Roman" w:cs="Times New Roman"/>
        </w:rPr>
        <w:t>х</w:t>
      </w:r>
      <w:r w:rsidRPr="00233E21">
        <w:rPr>
          <w:rFonts w:ascii="Times New Roman" w:hAnsi="Times New Roman" w:cs="Times New Roman"/>
        </w:rPr>
        <w:t xml:space="preserve"> наказание</w:t>
      </w:r>
      <w:r w:rsidRPr="00233E21" w:rsidR="001C0258">
        <w:rPr>
          <w:rFonts w:ascii="Times New Roman" w:hAnsi="Times New Roman" w:cs="Times New Roman"/>
        </w:rPr>
        <w:t xml:space="preserve">, в отношении </w:t>
      </w:r>
      <w:r w:rsidRPr="00233E21" w:rsidR="000834E2">
        <w:rPr>
          <w:rFonts w:ascii="Times New Roman" w:hAnsi="Times New Roman" w:cs="Times New Roman"/>
        </w:rPr>
        <w:t>Евдокимова А.В.</w:t>
      </w:r>
      <w:r w:rsidRPr="00233E21" w:rsidR="00DB4524">
        <w:rPr>
          <w:rFonts w:ascii="Times New Roman" w:hAnsi="Times New Roman" w:cs="Times New Roman"/>
        </w:rPr>
        <w:t xml:space="preserve"> не установлено.</w:t>
      </w:r>
    </w:p>
    <w:p w:rsidR="00DB4524" w:rsidRPr="00233E21" w:rsidP="00DB452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</w:rPr>
      </w:pPr>
      <w:r w:rsidRPr="00233E21">
        <w:rPr>
          <w:rFonts w:ascii="Times New Roman" w:eastAsia="SimSun" w:hAnsi="Times New Roman" w:cs="Times New Roman"/>
        </w:rPr>
        <w:t xml:space="preserve">Учитывая, что в соответствии с ч.2 ст.15 УК РФ совершенное </w:t>
      </w:r>
      <w:r w:rsidRPr="00233E21" w:rsidR="000834E2">
        <w:rPr>
          <w:rFonts w:ascii="Times New Roman" w:eastAsia="SimSun" w:hAnsi="Times New Roman" w:cs="Times New Roman"/>
        </w:rPr>
        <w:t xml:space="preserve">Евдокимовым А.В. </w:t>
      </w:r>
      <w:r w:rsidRPr="00233E21">
        <w:rPr>
          <w:rFonts w:ascii="Times New Roman" w:eastAsia="SimSun" w:hAnsi="Times New Roman" w:cs="Times New Roman"/>
        </w:rPr>
        <w:t>деяние относится к категории преступлений небольшой тяжести,  оснований для изменения категории преступления на менее тяжкую в соответствии с п.6 ст.15 УК РФ не имеется.</w:t>
      </w:r>
    </w:p>
    <w:p w:rsidR="00DB4524" w:rsidRPr="00233E21" w:rsidP="00DB452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lang w:eastAsia="zh-CN"/>
        </w:rPr>
      </w:pPr>
      <w:r w:rsidRPr="00233E21">
        <w:rPr>
          <w:rFonts w:ascii="Times New Roman" w:eastAsia="SimSun" w:hAnsi="Times New Roman" w:cs="Times New Roman"/>
          <w:lang w:eastAsia="zh-CN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 после совершения преступления, которые могли бы служить основанием для применения ст.64 УК РФ, то есть для назначения более мягкого наказания, чем предусмотрено за данное преступление.</w:t>
      </w:r>
    </w:p>
    <w:p w:rsidR="00DB4524" w:rsidRPr="00233E21" w:rsidP="00DB452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lang w:eastAsia="zh-CN"/>
        </w:rPr>
      </w:pPr>
      <w:r w:rsidRPr="00233E21">
        <w:rPr>
          <w:rFonts w:ascii="Times New Roman" w:eastAsia="SimSun" w:hAnsi="Times New Roman" w:cs="Times New Roman"/>
          <w:lang w:eastAsia="zh-CN"/>
        </w:rPr>
        <w:t>Обстоятельства, исключающие преступность совершенного подсудимым деяния, равно как и обстоятельства, которые могут повлечь за собой освобождение подсудимого от уголовной ответственности, судом не установлены.</w:t>
      </w:r>
    </w:p>
    <w:p w:rsidR="00DB4524" w:rsidRPr="00233E21" w:rsidP="00DB452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lang w:eastAsia="zh-CN"/>
        </w:rPr>
      </w:pPr>
      <w:r w:rsidRPr="00233E21">
        <w:rPr>
          <w:rFonts w:ascii="Times New Roman" w:eastAsia="SimSun" w:hAnsi="Times New Roman" w:cs="Times New Roman"/>
        </w:rPr>
        <w:t xml:space="preserve">На основании изложенного, учитывая положения ч.ч.1, 5 ст.62 УК РФ, принимая во внимание конкретные обстоятельства совершения преступления,   </w:t>
      </w:r>
      <w:r w:rsidRPr="00233E21">
        <w:rPr>
          <w:rFonts w:ascii="Times New Roman" w:eastAsia="SimSun" w:hAnsi="Times New Roman" w:cs="Times New Roman"/>
          <w:lang w:eastAsia="zh-CN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суд считает, что </w:t>
      </w:r>
      <w:r w:rsidRPr="00233E21" w:rsidR="000834E2">
        <w:rPr>
          <w:rFonts w:ascii="Times New Roman" w:eastAsia="SimSun" w:hAnsi="Times New Roman" w:cs="Times New Roman"/>
          <w:snapToGrid w:val="0"/>
          <w:lang w:eastAsia="zh-CN"/>
        </w:rPr>
        <w:t>Евдокимову А.В.</w:t>
      </w:r>
      <w:r w:rsidRPr="00233E21">
        <w:rPr>
          <w:rFonts w:ascii="Times New Roman" w:eastAsia="SimSun" w:hAnsi="Times New Roman" w:cs="Times New Roman"/>
          <w:snapToGrid w:val="0"/>
          <w:lang w:eastAsia="zh-CN"/>
        </w:rPr>
        <w:t xml:space="preserve"> </w:t>
      </w:r>
      <w:r w:rsidRPr="00233E21">
        <w:rPr>
          <w:rFonts w:ascii="Times New Roman" w:eastAsia="SimSun" w:hAnsi="Times New Roman" w:cs="Times New Roman"/>
          <w:lang w:eastAsia="zh-CN"/>
        </w:rPr>
        <w:t xml:space="preserve">необходимо назначить наказание в виде </w:t>
      </w:r>
      <w:r w:rsidRPr="00233E21" w:rsidR="000834E2">
        <w:rPr>
          <w:rFonts w:ascii="Times New Roman" w:eastAsia="SimSun" w:hAnsi="Times New Roman" w:cs="Times New Roman"/>
          <w:lang w:eastAsia="zh-CN"/>
        </w:rPr>
        <w:t>исправительных работ</w:t>
      </w:r>
      <w:r w:rsidRPr="00233E21">
        <w:rPr>
          <w:rFonts w:ascii="Times New Roman" w:eastAsia="SimSun" w:hAnsi="Times New Roman" w:cs="Times New Roman"/>
          <w:lang w:eastAsia="zh-CN"/>
        </w:rPr>
        <w:t>, поскольку данная мера наказания будет соответствовать характеру совершенного им преступления, обстоятельствам его совершения, личности</w:t>
      </w:r>
      <w:r w:rsidRPr="00233E21">
        <w:rPr>
          <w:rFonts w:ascii="Times New Roman" w:eastAsia="SimSun" w:hAnsi="Times New Roman" w:cs="Times New Roman"/>
          <w:lang w:eastAsia="zh-CN"/>
        </w:rPr>
        <w:t xml:space="preserve"> виновного, </w:t>
      </w:r>
      <w:r w:rsidRPr="00233E21" w:rsidR="00F21076">
        <w:rPr>
          <w:rFonts w:ascii="Times New Roman" w:eastAsia="SimSun" w:hAnsi="Times New Roman" w:cs="Times New Roman"/>
          <w:lang w:eastAsia="zh-CN"/>
        </w:rPr>
        <w:t xml:space="preserve">который имеет основное место работы, </w:t>
      </w:r>
      <w:r w:rsidRPr="00233E21">
        <w:rPr>
          <w:rFonts w:ascii="Times New Roman" w:eastAsia="SimSun" w:hAnsi="Times New Roman" w:cs="Times New Roman"/>
          <w:lang w:eastAsia="zh-CN"/>
        </w:rPr>
        <w:t>а также</w:t>
      </w:r>
      <w:r w:rsidRPr="00233E21">
        <w:rPr>
          <w:rFonts w:ascii="Times New Roman" w:eastAsia="SimSun" w:hAnsi="Times New Roman" w:cs="Times New Roman"/>
        </w:rPr>
        <w:t xml:space="preserve"> требованиям справедливости, </w:t>
      </w:r>
      <w:r w:rsidRPr="00233E21">
        <w:rPr>
          <w:rFonts w:ascii="Times New Roman" w:eastAsia="SimSun" w:hAnsi="Times New Roman" w:cs="Times New Roman"/>
          <w:lang w:eastAsia="zh-CN"/>
        </w:rPr>
        <w:t xml:space="preserve">достаточности и соразмерности </w:t>
      </w:r>
      <w:r w:rsidRPr="00233E21">
        <w:rPr>
          <w:rFonts w:ascii="Times New Roman" w:eastAsia="SimSun" w:hAnsi="Times New Roman" w:cs="Times New Roman"/>
          <w:lang w:eastAsia="zh-CN"/>
        </w:rPr>
        <w:t>содеянному</w:t>
      </w:r>
      <w:r w:rsidRPr="00233E21">
        <w:rPr>
          <w:rFonts w:ascii="Times New Roman" w:eastAsia="SimSun" w:hAnsi="Times New Roman" w:cs="Times New Roman"/>
          <w:lang w:eastAsia="zh-CN"/>
        </w:rPr>
        <w:t>.</w:t>
      </w:r>
    </w:p>
    <w:p w:rsidR="00DB4524" w:rsidRPr="00233E21" w:rsidP="00DB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233E21">
        <w:rPr>
          <w:rFonts w:ascii="Times New Roman" w:eastAsia="SimSun" w:hAnsi="Times New Roman" w:cs="Times New Roman"/>
          <w:color w:val="000000"/>
          <w:lang w:eastAsia="zh-CN"/>
        </w:rPr>
        <w:t xml:space="preserve">Обстоятельств, свидетельствующих о том, что данный вид наказания не сможет обеспечить достижение целей наказания, не установлено, в </w:t>
      </w:r>
      <w:r w:rsidRPr="00233E21">
        <w:rPr>
          <w:rFonts w:ascii="Times New Roman" w:eastAsia="SimSun" w:hAnsi="Times New Roman" w:cs="Times New Roman"/>
          <w:color w:val="000000"/>
          <w:lang w:eastAsia="zh-CN"/>
        </w:rPr>
        <w:t>связи</w:t>
      </w:r>
      <w:r w:rsidRPr="00233E21">
        <w:rPr>
          <w:rFonts w:ascii="Times New Roman" w:eastAsia="SimSun" w:hAnsi="Times New Roman" w:cs="Times New Roman"/>
          <w:color w:val="000000"/>
          <w:lang w:eastAsia="zh-CN"/>
        </w:rPr>
        <w:t xml:space="preserve"> с чем </w:t>
      </w:r>
      <w:r w:rsidRPr="00233E21" w:rsidR="002C4E0B">
        <w:rPr>
          <w:rFonts w:ascii="Times New Roman" w:eastAsia="SimSun" w:hAnsi="Times New Roman" w:cs="Times New Roman"/>
          <w:color w:val="000000"/>
          <w:lang w:eastAsia="zh-CN"/>
        </w:rPr>
        <w:t>о</w:t>
      </w:r>
      <w:r w:rsidRPr="00233E21">
        <w:rPr>
          <w:rFonts w:ascii="Times New Roman" w:eastAsia="SimSun" w:hAnsi="Times New Roman" w:cs="Times New Roman"/>
          <w:color w:val="000000"/>
          <w:lang w:eastAsia="zh-CN"/>
        </w:rPr>
        <w:t xml:space="preserve">снований для назначения иного, </w:t>
      </w:r>
      <w:r w:rsidRPr="00233E21" w:rsidR="00F21076">
        <w:rPr>
          <w:rFonts w:ascii="Times New Roman" w:eastAsia="SimSun" w:hAnsi="Times New Roman" w:cs="Times New Roman"/>
          <w:color w:val="000000"/>
          <w:lang w:eastAsia="zh-CN"/>
        </w:rPr>
        <w:t xml:space="preserve">в том числе </w:t>
      </w:r>
      <w:r w:rsidRPr="00233E21">
        <w:rPr>
          <w:rFonts w:ascii="Times New Roman" w:eastAsia="SimSun" w:hAnsi="Times New Roman" w:cs="Times New Roman"/>
          <w:color w:val="000000"/>
          <w:lang w:eastAsia="zh-CN"/>
        </w:rPr>
        <w:t>более строго</w:t>
      </w:r>
      <w:r w:rsidRPr="00233E21" w:rsidR="002C4E0B">
        <w:rPr>
          <w:rFonts w:ascii="Times New Roman" w:eastAsia="SimSun" w:hAnsi="Times New Roman" w:cs="Times New Roman"/>
          <w:color w:val="000000"/>
          <w:lang w:eastAsia="zh-CN"/>
        </w:rPr>
        <w:t>го</w:t>
      </w:r>
      <w:r w:rsidRPr="00233E21">
        <w:rPr>
          <w:rFonts w:ascii="Times New Roman" w:eastAsia="SimSun" w:hAnsi="Times New Roman" w:cs="Times New Roman"/>
          <w:color w:val="000000"/>
          <w:lang w:eastAsia="zh-CN"/>
        </w:rPr>
        <w:t xml:space="preserve"> вида наказания, предусмотренного санкцией указанной нормы, при установленных обстоятельствах не имеется. </w:t>
      </w:r>
    </w:p>
    <w:p w:rsidR="00DB4524" w:rsidRPr="00233E21" w:rsidP="00DB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SimSun" w:hAnsi="Times New Roman" w:cs="Times New Roman"/>
          <w:color w:val="000000"/>
        </w:rPr>
      </w:pPr>
      <w:r w:rsidRPr="00233E21">
        <w:rPr>
          <w:rFonts w:ascii="Times New Roman" w:eastAsia="SimSun" w:hAnsi="Times New Roman" w:cs="Times New Roman"/>
          <w:color w:val="000000"/>
        </w:rPr>
        <w:t>Основания для освобождения подсудимого от наказания, постановления приговора без назначения наказания отсутствуют.</w:t>
      </w:r>
    </w:p>
    <w:p w:rsidR="00623142" w:rsidRPr="00233E21" w:rsidP="00DB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33E21">
        <w:rPr>
          <w:rFonts w:ascii="Times New Roman" w:eastAsia="Times New Roman" w:hAnsi="Times New Roman" w:cs="Times New Roman"/>
          <w:color w:val="000000"/>
          <w:lang w:eastAsia="zh-CN"/>
        </w:rPr>
        <w:t>Гражданский иск по делу не заявлен.</w:t>
      </w:r>
    </w:p>
    <w:p w:rsidR="00DB4524" w:rsidRPr="00233E21" w:rsidP="00DB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33E21">
        <w:rPr>
          <w:rFonts w:ascii="Times New Roman" w:eastAsia="Times New Roman" w:hAnsi="Times New Roman" w:cs="Times New Roman"/>
          <w:color w:val="000000"/>
          <w:lang w:eastAsia="zh-CN"/>
        </w:rPr>
        <w:t>Вещественных доказательств по делу не имеется.</w:t>
      </w:r>
    </w:p>
    <w:p w:rsidR="00DB4524" w:rsidRPr="00233E21" w:rsidP="00DB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233E21">
        <w:rPr>
          <w:rFonts w:ascii="Times New Roman" w:eastAsia="SimSun" w:hAnsi="Times New Roman" w:cs="Times New Roman"/>
          <w:color w:val="000000"/>
          <w:lang w:eastAsia="zh-CN"/>
        </w:rPr>
        <w:t xml:space="preserve">Меру </w:t>
      </w:r>
      <w:r w:rsidRPr="00233E21" w:rsidR="00623142">
        <w:rPr>
          <w:rFonts w:ascii="Times New Roman" w:eastAsia="SimSun" w:hAnsi="Times New Roman" w:cs="Times New Roman"/>
          <w:color w:val="000000"/>
          <w:lang w:eastAsia="zh-CN"/>
        </w:rPr>
        <w:t xml:space="preserve">процессуального принуждения </w:t>
      </w:r>
      <w:r w:rsidRPr="00233E21" w:rsidR="000834E2">
        <w:rPr>
          <w:rFonts w:ascii="Times New Roman" w:eastAsia="SimSun" w:hAnsi="Times New Roman" w:cs="Times New Roman"/>
          <w:color w:val="000000"/>
          <w:lang w:eastAsia="zh-CN"/>
        </w:rPr>
        <w:t>Евдокимову А.В.</w:t>
      </w:r>
      <w:r w:rsidRPr="00233E21" w:rsidR="00623142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r w:rsidRPr="00233E21">
        <w:rPr>
          <w:rFonts w:ascii="Times New Roman" w:eastAsia="SimSun" w:hAnsi="Times New Roman" w:cs="Times New Roman"/>
          <w:color w:val="000000"/>
          <w:lang w:eastAsia="zh-CN"/>
        </w:rPr>
        <w:t xml:space="preserve">в виде </w:t>
      </w:r>
      <w:r w:rsidRPr="00233E21" w:rsidR="00623142">
        <w:rPr>
          <w:rFonts w:ascii="Times New Roman" w:eastAsia="SimSun" w:hAnsi="Times New Roman" w:cs="Times New Roman"/>
          <w:color w:val="000000"/>
          <w:lang w:eastAsia="zh-CN"/>
        </w:rPr>
        <w:t>обязательства о явке</w:t>
      </w:r>
      <w:r w:rsidRPr="00233E21">
        <w:rPr>
          <w:rFonts w:ascii="Times New Roman" w:eastAsia="SimSun" w:hAnsi="Times New Roman" w:cs="Times New Roman"/>
          <w:color w:val="000000"/>
          <w:lang w:eastAsia="zh-CN"/>
        </w:rPr>
        <w:t xml:space="preserve"> до вступления приговора в законную силу следует оставить прежней, после чего – отменить.</w:t>
      </w:r>
    </w:p>
    <w:p w:rsidR="00DB4524" w:rsidRPr="00233E21" w:rsidP="00DB45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233E21">
        <w:rPr>
          <w:rFonts w:ascii="Times New Roman" w:eastAsia="Times New Roman" w:hAnsi="Times New Roman" w:cs="Times New Roman"/>
          <w:lang w:eastAsia="zh-CN"/>
        </w:rPr>
        <w:t>На основании изло</w:t>
      </w:r>
      <w:r w:rsidRPr="00233E21" w:rsidR="009735D3">
        <w:rPr>
          <w:rFonts w:ascii="Times New Roman" w:eastAsia="Times New Roman" w:hAnsi="Times New Roman" w:cs="Times New Roman"/>
          <w:lang w:eastAsia="zh-CN"/>
        </w:rPr>
        <w:t>женного и руководствуясь ст.ст.</w:t>
      </w:r>
      <w:r w:rsidRPr="00233E21">
        <w:rPr>
          <w:rFonts w:ascii="Times New Roman" w:eastAsia="Times New Roman" w:hAnsi="Times New Roman" w:cs="Times New Roman"/>
          <w:lang w:eastAsia="zh-CN"/>
        </w:rPr>
        <w:t>307-309 УПК РФ, суд</w:t>
      </w:r>
    </w:p>
    <w:p w:rsidR="00DB4524" w:rsidRPr="00233E21" w:rsidP="00DB45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zh-CN"/>
        </w:rPr>
      </w:pPr>
      <w:r w:rsidRPr="00233E21">
        <w:rPr>
          <w:rFonts w:ascii="Times New Roman" w:eastAsia="Times New Roman" w:hAnsi="Times New Roman" w:cs="Times New Roman"/>
          <w:lang w:eastAsia="zh-CN"/>
        </w:rPr>
        <w:t>ПРИГОВОРИЛ:</w:t>
      </w:r>
    </w:p>
    <w:p w:rsidR="000834E2" w:rsidRPr="00233E21" w:rsidP="000834E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33E21">
        <w:rPr>
          <w:rFonts w:ascii="Times New Roman" w:eastAsia="Times New Roman" w:hAnsi="Times New Roman" w:cs="Times New Roman"/>
          <w:lang w:val="uk-UA" w:eastAsia="en-US"/>
        </w:rPr>
        <w:t>Признать</w:t>
      </w:r>
      <w:r w:rsidRPr="00233E21">
        <w:rPr>
          <w:rFonts w:ascii="Times New Roman" w:eastAsia="Times New Roman" w:hAnsi="Times New Roman" w:cs="Times New Roman"/>
          <w:b/>
          <w:lang w:val="uk-UA" w:eastAsia="en-US"/>
        </w:rPr>
        <w:t xml:space="preserve"> </w:t>
      </w:r>
      <w:r w:rsidRPr="00233E21">
        <w:rPr>
          <w:rFonts w:ascii="Times New Roman" w:eastAsia="Times New Roman" w:hAnsi="Times New Roman" w:cs="Times New Roman"/>
          <w:lang w:eastAsia="en-US"/>
        </w:rPr>
        <w:t>Евдокимова Андрея Витальевича</w:t>
      </w:r>
      <w:r w:rsidRPr="00233E21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233E21">
        <w:rPr>
          <w:rFonts w:ascii="Times New Roman" w:eastAsia="Times New Roman" w:hAnsi="Times New Roman" w:cs="Times New Roman"/>
          <w:lang w:val="uk-UA" w:eastAsia="en-US"/>
        </w:rPr>
        <w:t>виновным</w:t>
      </w:r>
      <w:r w:rsidRPr="00233E21">
        <w:rPr>
          <w:rFonts w:ascii="Times New Roman" w:eastAsia="Times New Roman" w:hAnsi="Times New Roman" w:cs="Times New Roman"/>
          <w:lang w:val="uk-UA" w:eastAsia="en-US"/>
        </w:rPr>
        <w:t xml:space="preserve"> в </w:t>
      </w:r>
      <w:r w:rsidRPr="00233E21">
        <w:rPr>
          <w:rFonts w:ascii="Times New Roman" w:eastAsia="Times New Roman" w:hAnsi="Times New Roman" w:cs="Times New Roman"/>
          <w:lang w:val="uk-UA" w:eastAsia="en-US"/>
        </w:rPr>
        <w:t>совершении</w:t>
      </w:r>
      <w:r w:rsidRPr="00233E21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233E21">
        <w:rPr>
          <w:rFonts w:ascii="Times New Roman" w:eastAsia="Times New Roman" w:hAnsi="Times New Roman" w:cs="Times New Roman"/>
          <w:lang w:val="uk-UA" w:eastAsia="en-US"/>
        </w:rPr>
        <w:t>преступления</w:t>
      </w:r>
      <w:r w:rsidRPr="00233E21">
        <w:rPr>
          <w:rFonts w:ascii="Times New Roman" w:eastAsia="Times New Roman" w:hAnsi="Times New Roman" w:cs="Times New Roman"/>
          <w:lang w:val="uk-UA" w:eastAsia="en-US"/>
        </w:rPr>
        <w:t xml:space="preserve">, </w:t>
      </w:r>
      <w:r w:rsidRPr="00233E21">
        <w:rPr>
          <w:rFonts w:ascii="Times New Roman" w:eastAsia="Times New Roman" w:hAnsi="Times New Roman" w:cs="Times New Roman"/>
          <w:lang w:val="uk-UA" w:eastAsia="en-US"/>
        </w:rPr>
        <w:t>предусмотренного</w:t>
      </w:r>
      <w:r w:rsidRPr="00233E21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233E21">
        <w:rPr>
          <w:rFonts w:ascii="Times New Roman" w:eastAsia="Times New Roman" w:hAnsi="Times New Roman" w:cs="Times New Roman"/>
          <w:bCs/>
          <w:lang w:val="uk-UA"/>
        </w:rPr>
        <w:t>ст.</w:t>
      </w:r>
      <w:r w:rsidRPr="00233E21" w:rsidR="00623142">
        <w:rPr>
          <w:rFonts w:ascii="Times New Roman" w:eastAsia="Times New Roman" w:hAnsi="Times New Roman" w:cs="Times New Roman"/>
          <w:bCs/>
          <w:lang w:val="uk-UA"/>
        </w:rPr>
        <w:t>1</w:t>
      </w:r>
      <w:r w:rsidRPr="00233E21">
        <w:rPr>
          <w:rFonts w:ascii="Times New Roman" w:eastAsia="Times New Roman" w:hAnsi="Times New Roman" w:cs="Times New Roman"/>
          <w:bCs/>
          <w:lang w:val="uk-UA"/>
        </w:rPr>
        <w:t>16</w:t>
      </w:r>
      <w:r w:rsidRPr="00233E21">
        <w:rPr>
          <w:rFonts w:ascii="Times New Roman" w:eastAsia="Times New Roman" w:hAnsi="Times New Roman" w:cs="Times New Roman"/>
          <w:bCs/>
          <w:lang w:val="uk-UA"/>
        </w:rPr>
        <w:t xml:space="preserve"> </w:t>
      </w:r>
      <w:r w:rsidRPr="00233E21">
        <w:rPr>
          <w:rFonts w:ascii="Times New Roman" w:eastAsia="Times New Roman" w:hAnsi="Times New Roman" w:cs="Times New Roman"/>
          <w:lang w:val="uk-UA" w:eastAsia="en-US"/>
        </w:rPr>
        <w:t>Уголовного</w:t>
      </w:r>
      <w:r w:rsidRPr="00233E21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233E21">
        <w:rPr>
          <w:rFonts w:ascii="Times New Roman" w:eastAsia="Times New Roman" w:hAnsi="Times New Roman" w:cs="Times New Roman"/>
          <w:lang w:val="uk-UA" w:eastAsia="en-US"/>
        </w:rPr>
        <w:t>кодекса</w:t>
      </w:r>
      <w:r w:rsidRPr="00233E21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233E21">
        <w:rPr>
          <w:rFonts w:ascii="Times New Roman" w:eastAsia="Times New Roman" w:hAnsi="Times New Roman" w:cs="Times New Roman"/>
          <w:lang w:val="uk-UA" w:eastAsia="en-US"/>
        </w:rPr>
        <w:t>Российской</w:t>
      </w:r>
      <w:r w:rsidRPr="00233E21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233E21">
        <w:rPr>
          <w:rFonts w:ascii="Times New Roman" w:eastAsia="Times New Roman" w:hAnsi="Times New Roman" w:cs="Times New Roman"/>
          <w:lang w:val="uk-UA" w:eastAsia="en-US"/>
        </w:rPr>
        <w:t>Федерации</w:t>
      </w:r>
      <w:r w:rsidRPr="00233E21">
        <w:rPr>
          <w:rFonts w:ascii="Times New Roman" w:eastAsia="Times New Roman" w:hAnsi="Times New Roman" w:cs="Times New Roman"/>
          <w:lang w:val="uk-UA" w:eastAsia="en-US"/>
        </w:rPr>
        <w:t xml:space="preserve">, и назначить </w:t>
      </w:r>
      <w:r w:rsidRPr="00233E21">
        <w:rPr>
          <w:rFonts w:ascii="Times New Roman" w:eastAsia="Times New Roman" w:hAnsi="Times New Roman" w:cs="Times New Roman"/>
          <w:lang w:val="uk-UA" w:eastAsia="en-US"/>
        </w:rPr>
        <w:t>ему</w:t>
      </w:r>
      <w:r w:rsidRPr="00233E21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233E21">
        <w:rPr>
          <w:rFonts w:ascii="Times New Roman" w:eastAsia="Times New Roman" w:hAnsi="Times New Roman" w:cs="Times New Roman"/>
          <w:lang w:val="uk-UA" w:eastAsia="en-US"/>
        </w:rPr>
        <w:t>наказание</w:t>
      </w:r>
      <w:r w:rsidRPr="00233E21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233E21">
        <w:rPr>
          <w:rFonts w:ascii="Times New Roman" w:hAnsi="Times New Roman" w:cs="Times New Roman"/>
        </w:rPr>
        <w:t xml:space="preserve">в виде исправительных работ сроком на </w:t>
      </w:r>
      <w:r w:rsidRPr="00233E21" w:rsidR="00F3637F">
        <w:rPr>
          <w:rFonts w:ascii="Times New Roman" w:hAnsi="Times New Roman" w:cs="Times New Roman"/>
        </w:rPr>
        <w:t>3</w:t>
      </w:r>
      <w:r w:rsidRPr="00233E21">
        <w:rPr>
          <w:rFonts w:ascii="Times New Roman" w:hAnsi="Times New Roman" w:cs="Times New Roman"/>
        </w:rPr>
        <w:t xml:space="preserve"> (</w:t>
      </w:r>
      <w:r w:rsidRPr="00233E21" w:rsidR="00F3637F">
        <w:rPr>
          <w:rFonts w:ascii="Times New Roman" w:hAnsi="Times New Roman" w:cs="Times New Roman"/>
        </w:rPr>
        <w:t>три</w:t>
      </w:r>
      <w:r w:rsidRPr="00233E21">
        <w:rPr>
          <w:rFonts w:ascii="Times New Roman" w:hAnsi="Times New Roman" w:cs="Times New Roman"/>
        </w:rPr>
        <w:t>) месяца с удержанием из заработной платы в доход государства 5 процентов.</w:t>
      </w:r>
    </w:p>
    <w:p w:rsidR="000834E2" w:rsidRPr="00233E21" w:rsidP="00083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33E21">
        <w:rPr>
          <w:rFonts w:ascii="Times New Roman" w:eastAsia="Times New Roman" w:hAnsi="Times New Roman" w:cs="Times New Roman"/>
        </w:rPr>
        <w:t xml:space="preserve">Разъяснить Евдокимову Андрею Витальевичу предусмотренные ч.4 ст.50 УК РФ последствия уклонения от отбывания исправительных работ, а именно, что в случае злостного уклонения осужденного от отбывания исправительных работ суд может заменить </w:t>
      </w:r>
      <w:r w:rsidRPr="00233E21">
        <w:rPr>
          <w:rFonts w:ascii="Times New Roman" w:eastAsia="Times New Roman" w:hAnsi="Times New Roman" w:cs="Times New Roman"/>
        </w:rPr>
        <w:t>неотбытое</w:t>
      </w:r>
      <w:r w:rsidRPr="00233E21">
        <w:rPr>
          <w:rFonts w:ascii="Times New Roman" w:eastAsia="Times New Roman" w:hAnsi="Times New Roman" w:cs="Times New Roman"/>
        </w:rPr>
        <w:t xml:space="preserve"> наказание </w:t>
      </w:r>
      <w:r w:rsidRPr="00233E21">
        <w:rPr>
          <w:rFonts w:ascii="Times New Roman" w:eastAsia="Times New Roman" w:hAnsi="Times New Roman" w:cs="Times New Roman"/>
        </w:rPr>
        <w:t>принудительными работами или лишением свободы из расчета один день принудительных работ или один день лишения свободы за три дня исправительных работ.</w:t>
      </w:r>
    </w:p>
    <w:p w:rsidR="000834E2" w:rsidRPr="00233E21" w:rsidP="00083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33E21">
        <w:rPr>
          <w:rFonts w:ascii="Times New Roman" w:eastAsia="Times New Roman" w:hAnsi="Times New Roman" w:cs="Times New Roman"/>
        </w:rPr>
        <w:t>Меру процессуального принуждения в виде обязательства о явке Евдокимову Андрею Витальевичу до вступления приговора в законную силу оставить прежней, после чего - отменить.</w:t>
      </w:r>
    </w:p>
    <w:p w:rsidR="000834E2" w:rsidRPr="00233E21" w:rsidP="000834E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</w:rPr>
      </w:pPr>
      <w:r w:rsidRPr="00233E21">
        <w:rPr>
          <w:rFonts w:ascii="Times New Roman" w:eastAsia="SimSun" w:hAnsi="Times New Roman" w:cs="Times New Roman"/>
        </w:rPr>
        <w:t>Процессуальные издержки, предусмотренные ст.131 УПК РФ, в соответствии с ч.10 ст. 316 УПК РФ взысканию с осужденного не подлежат.</w:t>
      </w:r>
    </w:p>
    <w:p w:rsidR="000834E2" w:rsidRPr="00233E21" w:rsidP="000834E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</w:rPr>
      </w:pPr>
      <w:r w:rsidRPr="00233E21">
        <w:rPr>
          <w:rFonts w:ascii="Times New Roman" w:eastAsia="SimSun" w:hAnsi="Times New Roman" w:cs="Times New Roman"/>
        </w:rPr>
        <w:t>Приговор может быть обжалован в Евпаторийский городской суд Республики Крым через мирового судью судебного участка №39 Евпаторийского судебного района Республики Крым путём подачи апелляционной жалобы в течение десяти суток со дня его постановления.</w:t>
      </w:r>
    </w:p>
    <w:p w:rsidR="000834E2" w:rsidRPr="00233E21" w:rsidP="000834E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</w:rPr>
      </w:pPr>
      <w:r w:rsidRPr="00233E21">
        <w:rPr>
          <w:rFonts w:ascii="Times New Roman" w:eastAsia="SimSun" w:hAnsi="Times New Roman" w:cs="Times New Roman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0834E2" w:rsidRPr="00233E21" w:rsidP="000834E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</w:rPr>
      </w:pPr>
      <w:r w:rsidRPr="00233E21">
        <w:rPr>
          <w:rFonts w:ascii="Times New Roman" w:eastAsia="SimSun" w:hAnsi="Times New Roman" w:cs="Times New Roman"/>
        </w:rPr>
        <w:t xml:space="preserve">В случае обжалования приговора суда осужденный вправе ходатайствовать об участии в рассмотрении уголовного дела судом апелляционной инстанции. </w:t>
      </w:r>
    </w:p>
    <w:p w:rsidR="000834E2" w:rsidRPr="00233E21" w:rsidP="000834E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</w:rPr>
      </w:pPr>
    </w:p>
    <w:p w:rsidR="000834E2" w:rsidRPr="00233E21" w:rsidP="000834E2">
      <w:pPr>
        <w:spacing w:after="0" w:line="240" w:lineRule="auto"/>
        <w:jc w:val="center"/>
        <w:rPr>
          <w:rFonts w:ascii="Times New Roman" w:eastAsia="SimSun" w:hAnsi="Times New Roman" w:cs="Times New Roman"/>
        </w:rPr>
      </w:pPr>
      <w:r w:rsidRPr="00233E21">
        <w:rPr>
          <w:rFonts w:ascii="Times New Roman" w:eastAsia="SimSun" w:hAnsi="Times New Roman" w:cs="Times New Roman"/>
        </w:rPr>
        <w:t xml:space="preserve">Мировой судья                      </w:t>
      </w:r>
      <w:r w:rsidRPr="00233E21" w:rsidR="00C74E59">
        <w:rPr>
          <w:rFonts w:ascii="Times New Roman" w:eastAsia="SimSun" w:hAnsi="Times New Roman" w:cs="Times New Roman"/>
        </w:rPr>
        <w:t xml:space="preserve">                 </w:t>
      </w:r>
      <w:r w:rsidRPr="00233E21">
        <w:rPr>
          <w:rFonts w:ascii="Times New Roman" w:eastAsia="SimSun" w:hAnsi="Times New Roman" w:cs="Times New Roman"/>
        </w:rPr>
        <w:t xml:space="preserve">      </w:t>
      </w:r>
      <w:r w:rsidRPr="00233E21">
        <w:rPr>
          <w:rFonts w:ascii="Times New Roman" w:eastAsia="SimSun" w:hAnsi="Times New Roman" w:cs="Times New Roman"/>
        </w:rPr>
        <w:tab/>
        <w:t xml:space="preserve">                </w:t>
      </w:r>
      <w:r w:rsidRPr="00233E21">
        <w:rPr>
          <w:rFonts w:ascii="Times New Roman" w:eastAsia="SimSun" w:hAnsi="Times New Roman" w:cs="Times New Roman"/>
        </w:rPr>
        <w:t>Е.А.Фролова</w:t>
      </w:r>
    </w:p>
    <w:sectPr w:rsidSect="00F210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12A"/>
    <w:rsid w:val="00012A1C"/>
    <w:rsid w:val="000175FD"/>
    <w:rsid w:val="00021B58"/>
    <w:rsid w:val="0003166D"/>
    <w:rsid w:val="00033A78"/>
    <w:rsid w:val="00042DF4"/>
    <w:rsid w:val="00043CE8"/>
    <w:rsid w:val="000738A8"/>
    <w:rsid w:val="000834E2"/>
    <w:rsid w:val="000A38FA"/>
    <w:rsid w:val="000E16C8"/>
    <w:rsid w:val="00106251"/>
    <w:rsid w:val="00112C7C"/>
    <w:rsid w:val="001758B2"/>
    <w:rsid w:val="00176A93"/>
    <w:rsid w:val="0019348F"/>
    <w:rsid w:val="001A0C55"/>
    <w:rsid w:val="001B0ABF"/>
    <w:rsid w:val="001B257C"/>
    <w:rsid w:val="001C0258"/>
    <w:rsid w:val="001D1610"/>
    <w:rsid w:val="001F3172"/>
    <w:rsid w:val="001F7082"/>
    <w:rsid w:val="0022774B"/>
    <w:rsid w:val="00233E21"/>
    <w:rsid w:val="0025040A"/>
    <w:rsid w:val="00251805"/>
    <w:rsid w:val="00257899"/>
    <w:rsid w:val="00260C57"/>
    <w:rsid w:val="00263471"/>
    <w:rsid w:val="00285FD4"/>
    <w:rsid w:val="00296524"/>
    <w:rsid w:val="002C4E0B"/>
    <w:rsid w:val="002E2D94"/>
    <w:rsid w:val="002E3FEB"/>
    <w:rsid w:val="002F6425"/>
    <w:rsid w:val="00301AE8"/>
    <w:rsid w:val="00326C17"/>
    <w:rsid w:val="00332697"/>
    <w:rsid w:val="003349D2"/>
    <w:rsid w:val="00342961"/>
    <w:rsid w:val="003514B8"/>
    <w:rsid w:val="003628B5"/>
    <w:rsid w:val="00391DC0"/>
    <w:rsid w:val="00392427"/>
    <w:rsid w:val="003B7959"/>
    <w:rsid w:val="003C7997"/>
    <w:rsid w:val="003E195F"/>
    <w:rsid w:val="004037A1"/>
    <w:rsid w:val="00407CC9"/>
    <w:rsid w:val="0043135A"/>
    <w:rsid w:val="00440989"/>
    <w:rsid w:val="00442807"/>
    <w:rsid w:val="00443863"/>
    <w:rsid w:val="00450D6A"/>
    <w:rsid w:val="00456427"/>
    <w:rsid w:val="0046141A"/>
    <w:rsid w:val="00463524"/>
    <w:rsid w:val="004720B0"/>
    <w:rsid w:val="0048073F"/>
    <w:rsid w:val="0048432B"/>
    <w:rsid w:val="0049028F"/>
    <w:rsid w:val="004916B1"/>
    <w:rsid w:val="004E2C7A"/>
    <w:rsid w:val="005311DF"/>
    <w:rsid w:val="00553699"/>
    <w:rsid w:val="005605C9"/>
    <w:rsid w:val="005629C3"/>
    <w:rsid w:val="00565B89"/>
    <w:rsid w:val="00582470"/>
    <w:rsid w:val="005C5B2D"/>
    <w:rsid w:val="005E607C"/>
    <w:rsid w:val="005F5955"/>
    <w:rsid w:val="005F698D"/>
    <w:rsid w:val="00623142"/>
    <w:rsid w:val="00646424"/>
    <w:rsid w:val="00653072"/>
    <w:rsid w:val="00660D40"/>
    <w:rsid w:val="00677ED4"/>
    <w:rsid w:val="006B0272"/>
    <w:rsid w:val="006C3451"/>
    <w:rsid w:val="006C6631"/>
    <w:rsid w:val="006D03AF"/>
    <w:rsid w:val="006D5773"/>
    <w:rsid w:val="007039D7"/>
    <w:rsid w:val="00711091"/>
    <w:rsid w:val="007270C6"/>
    <w:rsid w:val="00742F54"/>
    <w:rsid w:val="007468D1"/>
    <w:rsid w:val="007578B7"/>
    <w:rsid w:val="00761B17"/>
    <w:rsid w:val="007724A6"/>
    <w:rsid w:val="007776BF"/>
    <w:rsid w:val="007830FA"/>
    <w:rsid w:val="00792F89"/>
    <w:rsid w:val="007A4A9D"/>
    <w:rsid w:val="007C18EA"/>
    <w:rsid w:val="007C2024"/>
    <w:rsid w:val="007C78A5"/>
    <w:rsid w:val="007D72F8"/>
    <w:rsid w:val="007E0E88"/>
    <w:rsid w:val="007E1427"/>
    <w:rsid w:val="008055AC"/>
    <w:rsid w:val="00826CC4"/>
    <w:rsid w:val="00840A74"/>
    <w:rsid w:val="00842C8F"/>
    <w:rsid w:val="008519DA"/>
    <w:rsid w:val="008B7121"/>
    <w:rsid w:val="008C084E"/>
    <w:rsid w:val="008E4C87"/>
    <w:rsid w:val="008E5A4A"/>
    <w:rsid w:val="008F104F"/>
    <w:rsid w:val="00900F23"/>
    <w:rsid w:val="00905F04"/>
    <w:rsid w:val="00920CDE"/>
    <w:rsid w:val="00932C58"/>
    <w:rsid w:val="00933460"/>
    <w:rsid w:val="00946217"/>
    <w:rsid w:val="009735D3"/>
    <w:rsid w:val="009821A3"/>
    <w:rsid w:val="009839BF"/>
    <w:rsid w:val="009A2A9F"/>
    <w:rsid w:val="009A4245"/>
    <w:rsid w:val="009B51E4"/>
    <w:rsid w:val="009D3E2C"/>
    <w:rsid w:val="00A5406B"/>
    <w:rsid w:val="00A85DCB"/>
    <w:rsid w:val="00A97143"/>
    <w:rsid w:val="00AB249B"/>
    <w:rsid w:val="00AB2B00"/>
    <w:rsid w:val="00AB38DB"/>
    <w:rsid w:val="00AC52A0"/>
    <w:rsid w:val="00AE0990"/>
    <w:rsid w:val="00AF068D"/>
    <w:rsid w:val="00B04268"/>
    <w:rsid w:val="00B05039"/>
    <w:rsid w:val="00B07E2B"/>
    <w:rsid w:val="00B134E2"/>
    <w:rsid w:val="00B30FC4"/>
    <w:rsid w:val="00B36413"/>
    <w:rsid w:val="00B52AB6"/>
    <w:rsid w:val="00B54EB7"/>
    <w:rsid w:val="00B71E4B"/>
    <w:rsid w:val="00B72C62"/>
    <w:rsid w:val="00BB0D99"/>
    <w:rsid w:val="00BB1099"/>
    <w:rsid w:val="00BB30CB"/>
    <w:rsid w:val="00BC1965"/>
    <w:rsid w:val="00BC2E37"/>
    <w:rsid w:val="00BE2705"/>
    <w:rsid w:val="00BE588B"/>
    <w:rsid w:val="00BE7769"/>
    <w:rsid w:val="00BF58E7"/>
    <w:rsid w:val="00C10126"/>
    <w:rsid w:val="00C20C6A"/>
    <w:rsid w:val="00C215B2"/>
    <w:rsid w:val="00C240C2"/>
    <w:rsid w:val="00C37D52"/>
    <w:rsid w:val="00C74A0E"/>
    <w:rsid w:val="00C74E59"/>
    <w:rsid w:val="00CB1454"/>
    <w:rsid w:val="00CB78AE"/>
    <w:rsid w:val="00CC0714"/>
    <w:rsid w:val="00CC46EA"/>
    <w:rsid w:val="00CC519F"/>
    <w:rsid w:val="00CD3FBB"/>
    <w:rsid w:val="00CE7DAC"/>
    <w:rsid w:val="00D106B2"/>
    <w:rsid w:val="00D11153"/>
    <w:rsid w:val="00D3405C"/>
    <w:rsid w:val="00D42D77"/>
    <w:rsid w:val="00D66F0E"/>
    <w:rsid w:val="00D84769"/>
    <w:rsid w:val="00D94B81"/>
    <w:rsid w:val="00D952A5"/>
    <w:rsid w:val="00DA213F"/>
    <w:rsid w:val="00DA2BF0"/>
    <w:rsid w:val="00DB1492"/>
    <w:rsid w:val="00DB371D"/>
    <w:rsid w:val="00DB4524"/>
    <w:rsid w:val="00DD27AD"/>
    <w:rsid w:val="00DD46D7"/>
    <w:rsid w:val="00DE781E"/>
    <w:rsid w:val="00E24739"/>
    <w:rsid w:val="00E372D9"/>
    <w:rsid w:val="00E86DD2"/>
    <w:rsid w:val="00E951F5"/>
    <w:rsid w:val="00EB17B9"/>
    <w:rsid w:val="00EB4540"/>
    <w:rsid w:val="00ED6D3B"/>
    <w:rsid w:val="00EE1F11"/>
    <w:rsid w:val="00F116B0"/>
    <w:rsid w:val="00F12F1C"/>
    <w:rsid w:val="00F175A5"/>
    <w:rsid w:val="00F21076"/>
    <w:rsid w:val="00F3637F"/>
    <w:rsid w:val="00F42D7D"/>
    <w:rsid w:val="00F60C02"/>
    <w:rsid w:val="00F65178"/>
    <w:rsid w:val="00F6733E"/>
    <w:rsid w:val="00F9280D"/>
    <w:rsid w:val="00F95305"/>
    <w:rsid w:val="00FA77D5"/>
    <w:rsid w:val="00FB19CF"/>
    <w:rsid w:val="00FC4C09"/>
    <w:rsid w:val="00FC54DE"/>
    <w:rsid w:val="00FE5D7D"/>
    <w:rsid w:val="00FF7A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BalloonText">
    <w:name w:val="Balloon Text"/>
    <w:basedOn w:val="Normal"/>
    <w:link w:val="a1"/>
    <w:uiPriority w:val="99"/>
    <w:semiHidden/>
    <w:unhideWhenUsed/>
    <w:rsid w:val="00ED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8F37-478A-42D4-A7D6-F3E30E4E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