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917382" w:rsidP="003E195F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Дело №</w:t>
      </w:r>
      <w:r w:rsidR="002934C7">
        <w:rPr>
          <w:rFonts w:ascii="Times New Roman" w:hAnsi="Times New Roman" w:cs="Times New Roman"/>
          <w:sz w:val="28"/>
          <w:szCs w:val="28"/>
        </w:rPr>
        <w:t>1-39-38</w:t>
      </w:r>
      <w:r w:rsidR="00EC4239">
        <w:rPr>
          <w:rFonts w:ascii="Times New Roman" w:hAnsi="Times New Roman" w:cs="Times New Roman"/>
          <w:sz w:val="28"/>
          <w:szCs w:val="28"/>
        </w:rPr>
        <w:t>/2022</w:t>
      </w:r>
    </w:p>
    <w:p w:rsidR="004E2C7A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95B89" w:rsidRPr="00917382" w:rsidP="003E195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4E2C7A" w:rsidRPr="00917382" w:rsidP="0028383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C4239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Pr="00917382">
        <w:rPr>
          <w:rFonts w:ascii="Times New Roman" w:hAnsi="Times New Roman" w:cs="Times New Roman"/>
          <w:sz w:val="28"/>
          <w:szCs w:val="28"/>
        </w:rPr>
        <w:t xml:space="preserve"> года    </w:t>
      </w:r>
      <w:r w:rsidRPr="00917382" w:rsidR="007830F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17382" w:rsidR="00CB78AE">
        <w:rPr>
          <w:rFonts w:ascii="Times New Roman" w:hAnsi="Times New Roman" w:cs="Times New Roman"/>
          <w:sz w:val="28"/>
          <w:szCs w:val="28"/>
        </w:rPr>
        <w:t xml:space="preserve">   </w:t>
      </w:r>
      <w:r w:rsidRPr="0091738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17382">
        <w:rPr>
          <w:rFonts w:ascii="Times New Roman" w:hAnsi="Times New Roman" w:cs="Times New Roman"/>
          <w:sz w:val="28"/>
          <w:szCs w:val="28"/>
        </w:rPr>
        <w:tab/>
      </w:r>
      <w:r w:rsidRPr="00917382">
        <w:rPr>
          <w:rFonts w:ascii="Times New Roman" w:hAnsi="Times New Roman" w:cs="Times New Roman"/>
          <w:sz w:val="28"/>
          <w:szCs w:val="28"/>
        </w:rPr>
        <w:tab/>
      </w:r>
      <w:r w:rsidRPr="00917382" w:rsidR="007830FA">
        <w:rPr>
          <w:rFonts w:ascii="Times New Roman" w:hAnsi="Times New Roman" w:cs="Times New Roman"/>
          <w:sz w:val="28"/>
          <w:szCs w:val="28"/>
        </w:rPr>
        <w:t xml:space="preserve">       город </w:t>
      </w:r>
      <w:r w:rsidRPr="00917382">
        <w:rPr>
          <w:rFonts w:ascii="Times New Roman" w:hAnsi="Times New Roman" w:cs="Times New Roman"/>
          <w:sz w:val="28"/>
          <w:szCs w:val="28"/>
        </w:rPr>
        <w:t xml:space="preserve"> Евпатория</w:t>
      </w:r>
    </w:p>
    <w:p w:rsidR="006B0272" w:rsidRPr="00917382" w:rsidP="007830FA">
      <w:pPr>
        <w:pStyle w:val="NoSpacing"/>
        <w:ind w:left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7382">
        <w:rPr>
          <w:rFonts w:ascii="Times New Roman" w:eastAsia="Courier New" w:hAnsi="Times New Roman" w:cs="Times New Roman"/>
          <w:sz w:val="28"/>
          <w:szCs w:val="28"/>
        </w:rPr>
        <w:t>Суд в составе</w:t>
      </w:r>
      <w:r w:rsidRPr="00917382" w:rsidR="003E195F">
        <w:rPr>
          <w:rFonts w:ascii="Times New Roman" w:eastAsia="Courier New" w:hAnsi="Times New Roman" w:cs="Times New Roman"/>
          <w:sz w:val="28"/>
          <w:szCs w:val="28"/>
        </w:rPr>
        <w:t>:</w:t>
      </w:r>
      <w:r w:rsidRPr="00917382">
        <w:rPr>
          <w:rFonts w:ascii="Times New Roman" w:eastAsia="Courier New" w:hAnsi="Times New Roman" w:cs="Times New Roman"/>
          <w:sz w:val="28"/>
          <w:szCs w:val="28"/>
        </w:rPr>
        <w:t xml:space="preserve"> </w:t>
      </w:r>
    </w:p>
    <w:p w:rsidR="004E2C7A" w:rsidRPr="00917382" w:rsidP="004B5EF7">
      <w:pPr>
        <w:pStyle w:val="NoSpacing"/>
        <w:ind w:left="426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17382">
        <w:rPr>
          <w:rFonts w:ascii="Times New Roman" w:eastAsia="Courier New" w:hAnsi="Times New Roman" w:cs="Times New Roman"/>
          <w:sz w:val="28"/>
          <w:szCs w:val="28"/>
        </w:rPr>
        <w:t xml:space="preserve">председательствующего </w:t>
      </w:r>
      <w:r w:rsidRPr="00917382" w:rsidR="001F61AE">
        <w:rPr>
          <w:rFonts w:ascii="Times New Roman" w:eastAsia="Courier New" w:hAnsi="Times New Roman" w:cs="Times New Roman"/>
          <w:sz w:val="28"/>
          <w:szCs w:val="28"/>
        </w:rPr>
        <w:t xml:space="preserve">- </w:t>
      </w:r>
      <w:r w:rsidRPr="00917382" w:rsidR="004B5EF7">
        <w:rPr>
          <w:rFonts w:ascii="Times New Roman" w:eastAsia="Courier New" w:hAnsi="Times New Roman" w:cs="Times New Roman"/>
          <w:sz w:val="28"/>
          <w:szCs w:val="28"/>
        </w:rPr>
        <w:t xml:space="preserve">мирового судьи судебного участка №39 Евпаторийского судебного района (городской округ Евпатория) Республики Крым </w:t>
      </w:r>
      <w:r w:rsidRPr="00917382">
        <w:rPr>
          <w:rFonts w:ascii="Times New Roman" w:hAnsi="Times New Roman" w:cs="Times New Roman"/>
          <w:sz w:val="28"/>
          <w:szCs w:val="28"/>
        </w:rPr>
        <w:t xml:space="preserve">Фроловой Е.А. </w:t>
      </w:r>
    </w:p>
    <w:p w:rsidR="004E2C7A" w:rsidRPr="00917382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при секретаре</w:t>
      </w:r>
      <w:r w:rsidRPr="00917382" w:rsidR="00D1785D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Pr="00917382">
        <w:rPr>
          <w:rFonts w:ascii="Times New Roman" w:hAnsi="Times New Roman" w:cs="Times New Roman"/>
          <w:sz w:val="28"/>
          <w:szCs w:val="28"/>
        </w:rPr>
        <w:t xml:space="preserve"> </w:t>
      </w:r>
      <w:r w:rsidRPr="00917382" w:rsidR="00677BC1">
        <w:rPr>
          <w:rFonts w:ascii="Times New Roman" w:hAnsi="Times New Roman" w:cs="Times New Roman"/>
          <w:sz w:val="28"/>
          <w:szCs w:val="28"/>
        </w:rPr>
        <w:t>–</w:t>
      </w:r>
      <w:r w:rsidRPr="00917382">
        <w:rPr>
          <w:rFonts w:ascii="Times New Roman" w:hAnsi="Times New Roman" w:cs="Times New Roman"/>
          <w:sz w:val="28"/>
          <w:szCs w:val="28"/>
        </w:rPr>
        <w:t xml:space="preserve"> </w:t>
      </w:r>
      <w:r w:rsidR="00EC4239">
        <w:rPr>
          <w:rFonts w:ascii="Times New Roman" w:hAnsi="Times New Roman" w:cs="Times New Roman"/>
          <w:sz w:val="28"/>
          <w:szCs w:val="28"/>
        </w:rPr>
        <w:t>Какирцевой</w:t>
      </w:r>
      <w:r w:rsidR="00EC4239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D1785D" w:rsidRPr="00917382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 xml:space="preserve">с участием государственного </w:t>
      </w:r>
      <w:r w:rsidRPr="00917382" w:rsidR="00677BC1">
        <w:rPr>
          <w:rFonts w:ascii="Times New Roman" w:hAnsi="Times New Roman" w:cs="Times New Roman"/>
          <w:sz w:val="28"/>
          <w:szCs w:val="28"/>
        </w:rPr>
        <w:t xml:space="preserve">обвинителя </w:t>
      </w:r>
    </w:p>
    <w:p w:rsidR="00655900" w:rsidRPr="00917382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 xml:space="preserve">помощника прокурора </w:t>
      </w:r>
      <w:r w:rsidRPr="00917382">
        <w:rPr>
          <w:rFonts w:ascii="Times New Roman" w:hAnsi="Times New Roman" w:cs="Times New Roman"/>
          <w:sz w:val="28"/>
          <w:szCs w:val="28"/>
        </w:rPr>
        <w:t>г</w:t>
      </w:r>
      <w:r w:rsidRPr="00917382">
        <w:rPr>
          <w:rFonts w:ascii="Times New Roman" w:hAnsi="Times New Roman" w:cs="Times New Roman"/>
          <w:sz w:val="28"/>
          <w:szCs w:val="28"/>
        </w:rPr>
        <w:t>.Е</w:t>
      </w:r>
      <w:r w:rsidRPr="00917382">
        <w:rPr>
          <w:rFonts w:ascii="Times New Roman" w:hAnsi="Times New Roman" w:cs="Times New Roman"/>
          <w:sz w:val="28"/>
          <w:szCs w:val="28"/>
        </w:rPr>
        <w:t>впатории</w:t>
      </w:r>
      <w:r w:rsidRPr="00917382">
        <w:rPr>
          <w:rFonts w:ascii="Times New Roman" w:hAnsi="Times New Roman" w:cs="Times New Roman"/>
          <w:sz w:val="28"/>
          <w:szCs w:val="28"/>
        </w:rPr>
        <w:t xml:space="preserve"> </w:t>
      </w:r>
      <w:r w:rsidRPr="00917382" w:rsidR="00677BC1">
        <w:rPr>
          <w:rFonts w:ascii="Times New Roman" w:hAnsi="Times New Roman" w:cs="Times New Roman"/>
          <w:sz w:val="28"/>
          <w:szCs w:val="28"/>
        </w:rPr>
        <w:t>–</w:t>
      </w:r>
      <w:r w:rsidRPr="00917382">
        <w:rPr>
          <w:rFonts w:ascii="Times New Roman" w:hAnsi="Times New Roman" w:cs="Times New Roman"/>
          <w:sz w:val="28"/>
          <w:szCs w:val="28"/>
        </w:rPr>
        <w:t xml:space="preserve"> </w:t>
      </w:r>
      <w:r w:rsidRPr="00DE7502" w:rsidR="00EC4239">
        <w:rPr>
          <w:rFonts w:ascii="Times New Roman" w:hAnsi="Times New Roman" w:cs="Times New Roman"/>
          <w:sz w:val="28"/>
          <w:szCs w:val="28"/>
        </w:rPr>
        <w:t>Журавлева А.Г.</w:t>
      </w:r>
      <w:r w:rsidRPr="00917382">
        <w:rPr>
          <w:rFonts w:ascii="Times New Roman" w:hAnsi="Times New Roman" w:cs="Times New Roman"/>
          <w:sz w:val="28"/>
          <w:szCs w:val="28"/>
        </w:rPr>
        <w:t>,</w:t>
      </w:r>
    </w:p>
    <w:p w:rsidR="004B5EF7" w:rsidRPr="00917382" w:rsidP="007830FA">
      <w:pPr>
        <w:pStyle w:val="NoSpacing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 xml:space="preserve">потерпевшего – </w:t>
      </w:r>
      <w:r w:rsidR="00D12AC0">
        <w:rPr>
          <w:rFonts w:ascii="Times New Roman" w:hAnsi="Times New Roman" w:cs="Times New Roman"/>
          <w:sz w:val="28"/>
          <w:szCs w:val="28"/>
        </w:rPr>
        <w:t>***</w:t>
      </w:r>
      <w:r w:rsidRPr="00917382">
        <w:rPr>
          <w:rFonts w:ascii="Times New Roman" w:hAnsi="Times New Roman" w:cs="Times New Roman"/>
          <w:sz w:val="28"/>
          <w:szCs w:val="28"/>
        </w:rPr>
        <w:t>,</w:t>
      </w:r>
    </w:p>
    <w:p w:rsidR="004E2C7A" w:rsidRPr="00917382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защитника</w:t>
      </w:r>
      <w:r w:rsidRPr="00917382" w:rsidR="00091DB2">
        <w:rPr>
          <w:rFonts w:ascii="Times New Roman" w:hAnsi="Times New Roman" w:cs="Times New Roman"/>
          <w:sz w:val="28"/>
          <w:szCs w:val="28"/>
        </w:rPr>
        <w:t xml:space="preserve"> -</w:t>
      </w:r>
      <w:r w:rsidRPr="00917382" w:rsidR="0028383B">
        <w:rPr>
          <w:rFonts w:ascii="Times New Roman" w:hAnsi="Times New Roman" w:cs="Times New Roman"/>
          <w:sz w:val="28"/>
          <w:szCs w:val="28"/>
        </w:rPr>
        <w:t xml:space="preserve"> </w:t>
      </w:r>
      <w:r w:rsidRPr="00917382" w:rsidR="004B5EF7">
        <w:rPr>
          <w:rFonts w:ascii="Times New Roman" w:hAnsi="Times New Roman" w:cs="Times New Roman"/>
          <w:sz w:val="28"/>
          <w:szCs w:val="28"/>
        </w:rPr>
        <w:t>адвоката</w:t>
      </w:r>
      <w:r w:rsidRPr="00917382" w:rsidR="0028383B">
        <w:rPr>
          <w:rFonts w:ascii="Times New Roman" w:hAnsi="Times New Roman" w:cs="Times New Roman"/>
          <w:sz w:val="28"/>
          <w:szCs w:val="28"/>
        </w:rPr>
        <w:t xml:space="preserve"> </w:t>
      </w:r>
      <w:r w:rsidR="002934C7">
        <w:rPr>
          <w:rFonts w:ascii="Times New Roman" w:hAnsi="Times New Roman" w:cs="Times New Roman"/>
          <w:sz w:val="28"/>
          <w:szCs w:val="28"/>
        </w:rPr>
        <w:t>Антонян</w:t>
      </w:r>
      <w:r w:rsidR="002934C7">
        <w:rPr>
          <w:rFonts w:ascii="Times New Roman" w:hAnsi="Times New Roman" w:cs="Times New Roman"/>
          <w:sz w:val="28"/>
          <w:szCs w:val="28"/>
        </w:rPr>
        <w:t xml:space="preserve"> О.В.,</w:t>
      </w:r>
      <w:r w:rsidRPr="00917382" w:rsidR="007830FA">
        <w:rPr>
          <w:rFonts w:ascii="Times New Roman" w:hAnsi="Times New Roman" w:cs="Times New Roman"/>
          <w:sz w:val="28"/>
          <w:szCs w:val="28"/>
        </w:rPr>
        <w:tab/>
      </w:r>
    </w:p>
    <w:p w:rsidR="00E0551C" w:rsidRPr="00917382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подсудимо</w:t>
      </w:r>
      <w:r w:rsidR="002934C7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</w:t>
      </w:r>
      <w:r w:rsidRPr="00917382" w:rsidR="00655900">
        <w:rPr>
          <w:rFonts w:ascii="Times New Roman" w:hAnsi="Times New Roman" w:cs="Times New Roman"/>
          <w:sz w:val="28"/>
          <w:szCs w:val="28"/>
        </w:rPr>
        <w:t>–</w:t>
      </w:r>
      <w:r w:rsidRPr="00917382" w:rsidR="00BC71E4">
        <w:rPr>
          <w:rFonts w:ascii="Times New Roman" w:hAnsi="Times New Roman" w:cs="Times New Roman"/>
          <w:sz w:val="28"/>
          <w:szCs w:val="28"/>
        </w:rPr>
        <w:t xml:space="preserve"> </w:t>
      </w:r>
      <w:r w:rsidR="002934C7">
        <w:rPr>
          <w:rFonts w:ascii="Times New Roman" w:hAnsi="Times New Roman" w:cs="Times New Roman"/>
          <w:sz w:val="28"/>
          <w:szCs w:val="28"/>
        </w:rPr>
        <w:t>Егиазарян</w:t>
      </w:r>
      <w:r w:rsidR="002934C7">
        <w:rPr>
          <w:rFonts w:ascii="Times New Roman" w:hAnsi="Times New Roman" w:cs="Times New Roman"/>
          <w:sz w:val="28"/>
          <w:szCs w:val="28"/>
        </w:rPr>
        <w:t xml:space="preserve"> А.С.</w:t>
      </w:r>
      <w:r w:rsidRPr="00917382">
        <w:rPr>
          <w:rFonts w:ascii="Times New Roman" w:hAnsi="Times New Roman" w:cs="Times New Roman"/>
          <w:sz w:val="28"/>
          <w:szCs w:val="28"/>
        </w:rPr>
        <w:t>,</w:t>
      </w:r>
    </w:p>
    <w:p w:rsidR="006B0272" w:rsidRPr="00917382" w:rsidP="00465033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рассмотре</w:t>
      </w:r>
      <w:r w:rsidRPr="00917382" w:rsidR="006C3451">
        <w:rPr>
          <w:rFonts w:ascii="Times New Roman" w:hAnsi="Times New Roman" w:cs="Times New Roman"/>
          <w:sz w:val="28"/>
          <w:szCs w:val="28"/>
        </w:rPr>
        <w:t xml:space="preserve">в </w:t>
      </w:r>
      <w:r w:rsidRPr="00917382">
        <w:rPr>
          <w:rFonts w:ascii="Times New Roman" w:hAnsi="Times New Roman" w:cs="Times New Roman"/>
          <w:sz w:val="28"/>
          <w:szCs w:val="28"/>
        </w:rPr>
        <w:t>в</w:t>
      </w:r>
      <w:r w:rsidRPr="00917382">
        <w:rPr>
          <w:rFonts w:ascii="Times New Roman" w:eastAsia="Courier New" w:hAnsi="Times New Roman" w:cs="Times New Roman"/>
          <w:sz w:val="28"/>
          <w:szCs w:val="28"/>
        </w:rPr>
        <w:t xml:space="preserve">  открытом </w:t>
      </w:r>
      <w:r w:rsidRPr="00917382">
        <w:rPr>
          <w:rFonts w:ascii="Times New Roman" w:hAnsi="Times New Roman" w:cs="Times New Roman"/>
          <w:sz w:val="28"/>
          <w:szCs w:val="28"/>
        </w:rPr>
        <w:t>судебном</w:t>
      </w:r>
      <w:r w:rsidRPr="00917382" w:rsidR="00012A1C">
        <w:rPr>
          <w:rFonts w:ascii="Times New Roman" w:eastAsia="Courier New" w:hAnsi="Times New Roman" w:cs="Times New Roman"/>
          <w:sz w:val="28"/>
          <w:szCs w:val="28"/>
        </w:rPr>
        <w:t xml:space="preserve"> заседании </w:t>
      </w:r>
      <w:r w:rsidRPr="00917382">
        <w:rPr>
          <w:rFonts w:ascii="Times New Roman" w:hAnsi="Times New Roman" w:cs="Times New Roman"/>
          <w:sz w:val="28"/>
          <w:szCs w:val="28"/>
        </w:rPr>
        <w:t xml:space="preserve">уголовное дело </w:t>
      </w:r>
      <w:r w:rsidRPr="00917382" w:rsidR="004B5EF7">
        <w:rPr>
          <w:rFonts w:ascii="Times New Roman" w:hAnsi="Times New Roman" w:cs="Times New Roman"/>
          <w:sz w:val="28"/>
          <w:szCs w:val="28"/>
        </w:rPr>
        <w:t xml:space="preserve">в отношении  </w:t>
      </w:r>
      <w:r w:rsidR="002934C7">
        <w:rPr>
          <w:rFonts w:ascii="Times New Roman" w:hAnsi="Times New Roman" w:cs="Times New Roman"/>
          <w:sz w:val="28"/>
          <w:szCs w:val="28"/>
        </w:rPr>
        <w:t>Егиазарян</w:t>
      </w:r>
      <w:r w:rsidR="002934C7">
        <w:rPr>
          <w:rFonts w:ascii="Times New Roman" w:hAnsi="Times New Roman" w:cs="Times New Roman"/>
          <w:sz w:val="28"/>
          <w:szCs w:val="28"/>
        </w:rPr>
        <w:t xml:space="preserve"> Армена </w:t>
      </w:r>
      <w:r w:rsidR="002934C7">
        <w:rPr>
          <w:rFonts w:ascii="Times New Roman" w:hAnsi="Times New Roman" w:cs="Times New Roman"/>
          <w:sz w:val="28"/>
          <w:szCs w:val="28"/>
        </w:rPr>
        <w:t>Серобовича</w:t>
      </w:r>
      <w:r w:rsidR="002934C7">
        <w:rPr>
          <w:rFonts w:ascii="Times New Roman" w:hAnsi="Times New Roman" w:cs="Times New Roman"/>
          <w:sz w:val="28"/>
          <w:szCs w:val="28"/>
        </w:rPr>
        <w:t xml:space="preserve">, </w:t>
      </w:r>
      <w:r w:rsidR="00D12AC0">
        <w:rPr>
          <w:rFonts w:ascii="Times New Roman" w:hAnsi="Times New Roman" w:cs="Times New Roman"/>
          <w:sz w:val="28"/>
          <w:szCs w:val="28"/>
        </w:rPr>
        <w:t>***</w:t>
      </w:r>
      <w:r w:rsidRPr="00917382" w:rsidR="00655900">
        <w:rPr>
          <w:rFonts w:ascii="Times New Roman" w:hAnsi="Times New Roman" w:cs="Times New Roman"/>
          <w:sz w:val="28"/>
          <w:szCs w:val="28"/>
        </w:rPr>
        <w:t xml:space="preserve"> года рождения, урожен</w:t>
      </w:r>
      <w:r w:rsidR="002934C7">
        <w:rPr>
          <w:rFonts w:ascii="Times New Roman" w:hAnsi="Times New Roman" w:cs="Times New Roman"/>
          <w:sz w:val="28"/>
          <w:szCs w:val="28"/>
        </w:rPr>
        <w:t>ца</w:t>
      </w:r>
      <w:r w:rsidR="00EC4239">
        <w:rPr>
          <w:rFonts w:ascii="Times New Roman" w:hAnsi="Times New Roman" w:cs="Times New Roman"/>
          <w:sz w:val="28"/>
          <w:szCs w:val="28"/>
        </w:rPr>
        <w:t xml:space="preserve"> </w:t>
      </w:r>
      <w:r w:rsidR="00D12AC0">
        <w:rPr>
          <w:rFonts w:ascii="Times New Roman" w:hAnsi="Times New Roman" w:cs="Times New Roman"/>
          <w:sz w:val="28"/>
          <w:szCs w:val="28"/>
        </w:rPr>
        <w:t>***</w:t>
      </w:r>
      <w:r w:rsidR="002934C7">
        <w:rPr>
          <w:rFonts w:ascii="Times New Roman" w:hAnsi="Times New Roman" w:cs="Times New Roman"/>
          <w:sz w:val="28"/>
          <w:szCs w:val="28"/>
        </w:rPr>
        <w:t xml:space="preserve">, </w:t>
      </w:r>
      <w:r w:rsidRPr="00917382" w:rsidR="00655900">
        <w:rPr>
          <w:rFonts w:ascii="Times New Roman" w:hAnsi="Times New Roman" w:cs="Times New Roman"/>
          <w:sz w:val="28"/>
          <w:szCs w:val="28"/>
        </w:rPr>
        <w:t>граждан</w:t>
      </w:r>
      <w:r w:rsidRPr="00917382" w:rsidR="004B5EF7">
        <w:rPr>
          <w:rFonts w:ascii="Times New Roman" w:hAnsi="Times New Roman" w:cs="Times New Roman"/>
          <w:sz w:val="28"/>
          <w:szCs w:val="28"/>
        </w:rPr>
        <w:t>и</w:t>
      </w:r>
      <w:r w:rsidR="002934C7">
        <w:rPr>
          <w:rFonts w:ascii="Times New Roman" w:hAnsi="Times New Roman" w:cs="Times New Roman"/>
          <w:sz w:val="28"/>
          <w:szCs w:val="28"/>
        </w:rPr>
        <w:t xml:space="preserve">на </w:t>
      </w:r>
      <w:r w:rsidR="00D12AC0">
        <w:rPr>
          <w:rFonts w:ascii="Times New Roman" w:hAnsi="Times New Roman" w:cs="Times New Roman"/>
          <w:sz w:val="28"/>
          <w:szCs w:val="28"/>
        </w:rPr>
        <w:t>***</w:t>
      </w:r>
      <w:r w:rsidRPr="00917382" w:rsidR="00655900">
        <w:rPr>
          <w:rFonts w:ascii="Times New Roman" w:hAnsi="Times New Roman" w:cs="Times New Roman"/>
          <w:sz w:val="28"/>
          <w:szCs w:val="28"/>
        </w:rPr>
        <w:t xml:space="preserve">, </w:t>
      </w:r>
      <w:r w:rsidR="00D12AC0">
        <w:rPr>
          <w:rFonts w:ascii="Times New Roman" w:hAnsi="Times New Roman" w:cs="Times New Roman"/>
          <w:sz w:val="28"/>
          <w:szCs w:val="28"/>
        </w:rPr>
        <w:t>***</w:t>
      </w:r>
      <w:r w:rsidRPr="00917382" w:rsidR="004B5EF7">
        <w:rPr>
          <w:rFonts w:ascii="Times New Roman" w:hAnsi="Times New Roman" w:cs="Times New Roman"/>
          <w:sz w:val="28"/>
          <w:szCs w:val="28"/>
        </w:rPr>
        <w:t>, зарегистрированно</w:t>
      </w:r>
      <w:r w:rsidR="002934C7">
        <w:rPr>
          <w:rFonts w:ascii="Times New Roman" w:hAnsi="Times New Roman" w:cs="Times New Roman"/>
          <w:sz w:val="28"/>
          <w:szCs w:val="28"/>
        </w:rPr>
        <w:t>го</w:t>
      </w:r>
      <w:r w:rsidRPr="00917382" w:rsidR="004B5EF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12AC0">
        <w:rPr>
          <w:rFonts w:ascii="Times New Roman" w:hAnsi="Times New Roman" w:cs="Times New Roman"/>
          <w:sz w:val="28"/>
          <w:szCs w:val="28"/>
        </w:rPr>
        <w:t>***</w:t>
      </w:r>
      <w:r w:rsidR="002934C7">
        <w:rPr>
          <w:rFonts w:ascii="Times New Roman" w:hAnsi="Times New Roman" w:cs="Times New Roman"/>
          <w:sz w:val="28"/>
          <w:szCs w:val="28"/>
        </w:rPr>
        <w:t xml:space="preserve">, </w:t>
      </w:r>
      <w:r w:rsidRPr="00917382" w:rsidR="00655900">
        <w:rPr>
          <w:rFonts w:ascii="Times New Roman" w:hAnsi="Times New Roman" w:cs="Times New Roman"/>
          <w:sz w:val="28"/>
          <w:szCs w:val="28"/>
        </w:rPr>
        <w:t xml:space="preserve"> </w:t>
      </w:r>
      <w:r w:rsidRPr="00917382" w:rsidR="0028383B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917382" w:rsidR="00655900">
        <w:rPr>
          <w:rFonts w:ascii="Times New Roman" w:hAnsi="Times New Roman" w:cs="Times New Roman"/>
          <w:sz w:val="28"/>
          <w:szCs w:val="28"/>
        </w:rPr>
        <w:t>проживающе</w:t>
      </w:r>
      <w:r w:rsidR="002934C7">
        <w:rPr>
          <w:rFonts w:ascii="Times New Roman" w:hAnsi="Times New Roman" w:cs="Times New Roman"/>
          <w:sz w:val="28"/>
          <w:szCs w:val="28"/>
        </w:rPr>
        <w:t>го</w:t>
      </w:r>
      <w:r w:rsidRPr="00917382" w:rsidR="000F784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12AC0">
        <w:rPr>
          <w:rFonts w:ascii="Times New Roman" w:hAnsi="Times New Roman" w:cs="Times New Roman"/>
          <w:sz w:val="28"/>
          <w:szCs w:val="28"/>
        </w:rPr>
        <w:t>***</w:t>
      </w:r>
      <w:r w:rsidR="002934C7">
        <w:rPr>
          <w:rFonts w:ascii="Times New Roman" w:hAnsi="Times New Roman" w:cs="Times New Roman"/>
          <w:sz w:val="28"/>
          <w:szCs w:val="28"/>
        </w:rPr>
        <w:t>,</w:t>
      </w:r>
    </w:p>
    <w:p w:rsidR="004E2C7A" w:rsidRPr="00917382" w:rsidP="00465033">
      <w:pPr>
        <w:pStyle w:val="NoSpacing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обвиняемо</w:t>
      </w:r>
      <w:r w:rsidR="002934C7">
        <w:rPr>
          <w:rFonts w:ascii="Times New Roman" w:hAnsi="Times New Roman" w:cs="Times New Roman"/>
          <w:sz w:val="28"/>
          <w:szCs w:val="28"/>
        </w:rPr>
        <w:t>го</w:t>
      </w:r>
      <w:r w:rsidRPr="00917382" w:rsidR="0028383B">
        <w:rPr>
          <w:rFonts w:ascii="Times New Roman" w:hAnsi="Times New Roman" w:cs="Times New Roman"/>
          <w:sz w:val="28"/>
          <w:szCs w:val="28"/>
        </w:rPr>
        <w:t xml:space="preserve"> </w:t>
      </w:r>
      <w:r w:rsidRPr="00917382">
        <w:rPr>
          <w:rFonts w:ascii="Times New Roman" w:hAnsi="Times New Roman" w:cs="Times New Roman"/>
          <w:sz w:val="28"/>
          <w:szCs w:val="28"/>
        </w:rPr>
        <w:t>в</w:t>
      </w:r>
      <w:r w:rsidRPr="00917382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917382">
        <w:rPr>
          <w:rFonts w:ascii="Times New Roman" w:hAnsi="Times New Roman" w:cs="Times New Roman"/>
          <w:sz w:val="28"/>
          <w:szCs w:val="28"/>
        </w:rPr>
        <w:t>совершении</w:t>
      </w:r>
      <w:r w:rsidRPr="00917382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917382">
        <w:rPr>
          <w:rFonts w:ascii="Times New Roman" w:hAnsi="Times New Roman" w:cs="Times New Roman"/>
          <w:sz w:val="28"/>
          <w:szCs w:val="28"/>
        </w:rPr>
        <w:t>преступлени</w:t>
      </w:r>
      <w:r w:rsidRPr="00917382" w:rsidR="003E195F">
        <w:rPr>
          <w:rFonts w:ascii="Times New Roman" w:hAnsi="Times New Roman" w:cs="Times New Roman"/>
          <w:sz w:val="28"/>
          <w:szCs w:val="28"/>
        </w:rPr>
        <w:t>я, предусмотренного</w:t>
      </w:r>
      <w:r w:rsidRPr="00917382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917382" w:rsidR="00AB249B">
        <w:rPr>
          <w:rFonts w:ascii="Times New Roman" w:hAnsi="Times New Roman" w:cs="Times New Roman"/>
          <w:sz w:val="28"/>
          <w:szCs w:val="28"/>
        </w:rPr>
        <w:t xml:space="preserve">ч.1 </w:t>
      </w:r>
      <w:r w:rsidR="00DE7502">
        <w:rPr>
          <w:rStyle w:val="FontStyle12"/>
          <w:b w:val="0"/>
          <w:sz w:val="28"/>
          <w:szCs w:val="28"/>
        </w:rPr>
        <w:t>ст.</w:t>
      </w:r>
      <w:r w:rsidRPr="00917382" w:rsidR="00B23B50">
        <w:rPr>
          <w:rStyle w:val="FontStyle12"/>
          <w:b w:val="0"/>
          <w:sz w:val="28"/>
          <w:szCs w:val="28"/>
        </w:rPr>
        <w:t>1</w:t>
      </w:r>
      <w:r w:rsidR="002934C7">
        <w:rPr>
          <w:rStyle w:val="FontStyle12"/>
          <w:b w:val="0"/>
          <w:sz w:val="28"/>
          <w:szCs w:val="28"/>
        </w:rPr>
        <w:t>19</w:t>
      </w:r>
      <w:r w:rsidRPr="00917382" w:rsidR="003E195F">
        <w:rPr>
          <w:rStyle w:val="FontStyle12"/>
          <w:b w:val="0"/>
          <w:sz w:val="28"/>
          <w:szCs w:val="28"/>
        </w:rPr>
        <w:t xml:space="preserve"> </w:t>
      </w:r>
      <w:r w:rsidRPr="00917382">
        <w:rPr>
          <w:rFonts w:ascii="Times New Roman" w:hAnsi="Times New Roman" w:cs="Times New Roman"/>
          <w:sz w:val="28"/>
          <w:szCs w:val="28"/>
        </w:rPr>
        <w:t>Уголовного кодекса</w:t>
      </w:r>
      <w:r w:rsidRPr="00917382" w:rsidR="009821A3">
        <w:rPr>
          <w:rFonts w:ascii="Times New Roman" w:hAnsi="Times New Roman" w:cs="Times New Roman"/>
          <w:sz w:val="28"/>
          <w:szCs w:val="28"/>
        </w:rPr>
        <w:t xml:space="preserve"> </w:t>
      </w:r>
      <w:r w:rsidRPr="00917382">
        <w:rPr>
          <w:rFonts w:ascii="Times New Roman" w:hAnsi="Times New Roman" w:cs="Times New Roman"/>
          <w:sz w:val="28"/>
          <w:szCs w:val="28"/>
        </w:rPr>
        <w:t>Российской Федерации,</w:t>
      </w:r>
    </w:p>
    <w:p w:rsidR="004E2C7A" w:rsidRPr="00917382" w:rsidP="007830FA">
      <w:pPr>
        <w:pStyle w:val="NoSpacing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УСТАНОВИЛ:</w:t>
      </w:r>
    </w:p>
    <w:p w:rsidR="002934C7" w:rsidP="002934C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Егиазарян</w:t>
      </w:r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Pr="00917382" w:rsidR="001D6ABD">
        <w:rPr>
          <w:rFonts w:ascii="Times New Roman" w:hAnsi="Times New Roman" w:cs="Times New Roman"/>
          <w:sz w:val="28"/>
          <w:szCs w:val="28"/>
        </w:rPr>
        <w:t xml:space="preserve"> </w:t>
      </w:r>
      <w:r w:rsidRPr="00917382" w:rsidR="00D1785D">
        <w:rPr>
          <w:rFonts w:ascii="Times New Roman" w:hAnsi="Times New Roman" w:cs="Times New Roman"/>
          <w:sz w:val="28"/>
          <w:szCs w:val="28"/>
        </w:rPr>
        <w:t>обвиняется в совершении</w:t>
      </w:r>
      <w:r w:rsidRPr="00917382" w:rsidR="001D6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угрозы убийством, если имелись основания опасаться осуществления этой угрозы</w:t>
      </w:r>
      <w:r w:rsidR="00EC4239">
        <w:rPr>
          <w:rFonts w:ascii="Times New Roman" w:hAnsi="Times New Roman" w:cs="Times New Roman"/>
          <w:sz w:val="28"/>
          <w:szCs w:val="28"/>
        </w:rPr>
        <w:t>,</w:t>
      </w:r>
      <w:r w:rsidRPr="00917382" w:rsidR="00D1785D">
        <w:rPr>
          <w:rFonts w:ascii="Times New Roman" w:hAnsi="Times New Roman" w:cs="Times New Roman"/>
          <w:sz w:val="28"/>
          <w:szCs w:val="28"/>
        </w:rPr>
        <w:t xml:space="preserve"> </w:t>
      </w:r>
      <w:r w:rsidRPr="00917382" w:rsidR="001D6ABD">
        <w:rPr>
          <w:rFonts w:ascii="Times New Roman" w:hAnsi="Times New Roman" w:cs="Times New Roman"/>
          <w:sz w:val="28"/>
          <w:szCs w:val="28"/>
        </w:rPr>
        <w:t>при следующих обстоятельствах.</w:t>
      </w:r>
    </w:p>
    <w:p w:rsidR="002934C7" w:rsidRPr="009857B5" w:rsidP="002934C7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02.09.2022 года примерно в 16 час. 45 мин. 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Егиазарян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А.С., находясь на автомобильной парковке </w:t>
      </w:r>
      <w:r w:rsidR="00D12AC0"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расположенной по адресу: </w:t>
      </w:r>
      <w:r w:rsidR="00D12AC0"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входе конфликта с </w:t>
      </w:r>
      <w:r w:rsidR="00D12AC0"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реализуя свой преступный умысел, направленный на осуществление угрозы убийством, действуя умышленно и осознавая преступный характер и общественную опасность своих действий, с целью напугать потерпевшего и вызвать у него опасения за свою жизнь и здоровье, но, не имея умысла на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реальное совершение убийства или причинения тяжкого вреда здоровью, взял в правую руку нож, и</w:t>
      </w:r>
      <w:r w:rsidR="00DE7502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находясь в непосредственной близости к потерпевшему, направил его в область живота </w:t>
      </w:r>
      <w:r w:rsidR="00D12AC0"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и стал высказывать угрозы убийством в адрес </w:t>
      </w:r>
      <w:r w:rsidR="00D12AC0"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="00DE7502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 именно: «Я тебя сейчас порежу, прибь</w:t>
      </w:r>
      <w:r w:rsidRPr="009857B5" w:rsidR="008502EF"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!», осознавая, что для 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потерпевшего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очевидно, что нож является предметом, с помощью которого возможно причинение смерти человеку.</w:t>
      </w:r>
    </w:p>
    <w:p w:rsidR="002934C7" w:rsidRPr="009857B5" w:rsidP="0065590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сложившихся обстоятельствах у </w:t>
      </w:r>
      <w:r w:rsidR="00D12AC0">
        <w:rPr>
          <w:rFonts w:ascii="Times New Roman" w:hAnsi="Times New Roman" w:cs="Times New Roman"/>
          <w:color w:val="000000"/>
          <w:sz w:val="28"/>
          <w:szCs w:val="28"/>
          <w:lang w:bidi="ru-RU"/>
        </w:rPr>
        <w:t>***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имелись реальные основания воспринимать указанные неправомерные высказывания и действия как угрозу убийством и опасаться осуще</w:t>
      </w:r>
      <w:r w:rsidRPr="009857B5" w:rsid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твления данной угрозы, поскольку 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Егиазарян</w:t>
      </w:r>
      <w:r w:rsidRPr="009857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А.С. был зол, вел себя агрессивно и имел реальную возможность причинить ему смерть.</w:t>
      </w:r>
    </w:p>
    <w:p w:rsidR="00B52814" w:rsidRPr="00917382" w:rsidP="0065590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2934C7">
        <w:rPr>
          <w:rFonts w:ascii="Times New Roman" w:hAnsi="Times New Roman" w:cs="Times New Roman"/>
          <w:sz w:val="28"/>
          <w:szCs w:val="28"/>
        </w:rPr>
        <w:t>потерпевший</w:t>
      </w:r>
      <w:r w:rsidRPr="00917382" w:rsidR="001E3EC5">
        <w:rPr>
          <w:rFonts w:ascii="Times New Roman" w:hAnsi="Times New Roman" w:cs="Times New Roman"/>
          <w:sz w:val="28"/>
          <w:szCs w:val="28"/>
        </w:rPr>
        <w:t xml:space="preserve"> </w:t>
      </w:r>
      <w:r w:rsidRPr="00917382">
        <w:rPr>
          <w:rFonts w:ascii="Times New Roman" w:hAnsi="Times New Roman" w:cs="Times New Roman"/>
          <w:sz w:val="28"/>
          <w:szCs w:val="28"/>
        </w:rPr>
        <w:t xml:space="preserve">по уголовному делу </w:t>
      </w:r>
      <w:r w:rsidR="00D12AC0">
        <w:rPr>
          <w:rFonts w:ascii="Times New Roman" w:hAnsi="Times New Roman" w:cs="Times New Roman"/>
          <w:sz w:val="28"/>
          <w:szCs w:val="28"/>
        </w:rPr>
        <w:t xml:space="preserve">*** </w:t>
      </w:r>
      <w:r w:rsidRPr="00917382">
        <w:rPr>
          <w:rFonts w:ascii="Times New Roman" w:hAnsi="Times New Roman" w:cs="Times New Roman"/>
          <w:sz w:val="28"/>
          <w:szCs w:val="28"/>
        </w:rPr>
        <w:t>заявил ходатайств</w:t>
      </w:r>
      <w:r w:rsidRPr="00917382" w:rsidR="006809B9">
        <w:rPr>
          <w:rFonts w:ascii="Times New Roman" w:hAnsi="Times New Roman" w:cs="Times New Roman"/>
          <w:sz w:val="28"/>
          <w:szCs w:val="28"/>
        </w:rPr>
        <w:t xml:space="preserve">о о прекращении уголовного дела </w:t>
      </w:r>
      <w:r w:rsidRPr="00917382">
        <w:rPr>
          <w:rFonts w:ascii="Times New Roman" w:hAnsi="Times New Roman" w:cs="Times New Roman"/>
          <w:sz w:val="28"/>
          <w:szCs w:val="28"/>
        </w:rPr>
        <w:t xml:space="preserve">в отношении </w:t>
      </w:r>
      <w:r w:rsidR="002934C7">
        <w:rPr>
          <w:rFonts w:ascii="Times New Roman" w:hAnsi="Times New Roman" w:cs="Times New Roman"/>
          <w:sz w:val="28"/>
          <w:szCs w:val="28"/>
        </w:rPr>
        <w:t>Егиазарян</w:t>
      </w:r>
      <w:r w:rsidR="002934C7">
        <w:rPr>
          <w:rFonts w:ascii="Times New Roman" w:hAnsi="Times New Roman" w:cs="Times New Roman"/>
          <w:sz w:val="28"/>
          <w:szCs w:val="28"/>
        </w:rPr>
        <w:t xml:space="preserve"> А.С.</w:t>
      </w:r>
      <w:r w:rsidRPr="00917382">
        <w:rPr>
          <w:rStyle w:val="hps"/>
          <w:rFonts w:ascii="Times New Roman" w:hAnsi="Times New Roman" w:cs="Times New Roman"/>
          <w:sz w:val="28"/>
          <w:szCs w:val="28"/>
        </w:rPr>
        <w:t>,</w:t>
      </w:r>
      <w:r w:rsidRPr="00917382">
        <w:rPr>
          <w:rFonts w:ascii="Times New Roman" w:hAnsi="Times New Roman" w:cs="Times New Roman"/>
          <w:sz w:val="28"/>
          <w:szCs w:val="28"/>
        </w:rPr>
        <w:t xml:space="preserve"> обвиняемо</w:t>
      </w:r>
      <w:r w:rsidR="002934C7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в совершении указанного преступления, в связи с примирением</w:t>
      </w:r>
      <w:r w:rsidRPr="00917382" w:rsidR="006809B9">
        <w:rPr>
          <w:rFonts w:ascii="Times New Roman" w:hAnsi="Times New Roman" w:cs="Times New Roman"/>
          <w:sz w:val="28"/>
          <w:szCs w:val="28"/>
        </w:rPr>
        <w:t xml:space="preserve"> сторон. </w:t>
      </w:r>
      <w:r w:rsidRPr="00917382">
        <w:rPr>
          <w:rFonts w:ascii="Times New Roman" w:hAnsi="Times New Roman" w:cs="Times New Roman"/>
          <w:sz w:val="28"/>
          <w:szCs w:val="28"/>
        </w:rPr>
        <w:t>В</w:t>
      </w:r>
      <w:r w:rsidRPr="00917382" w:rsidR="005A150C">
        <w:rPr>
          <w:rFonts w:ascii="Times New Roman" w:hAnsi="Times New Roman" w:cs="Times New Roman"/>
          <w:sz w:val="28"/>
          <w:szCs w:val="28"/>
        </w:rPr>
        <w:t xml:space="preserve"> обоснование ходатайства указал, что </w:t>
      </w:r>
      <w:r w:rsidR="002934C7">
        <w:rPr>
          <w:rFonts w:ascii="Times New Roman" w:hAnsi="Times New Roman" w:cs="Times New Roman"/>
          <w:sz w:val="28"/>
          <w:szCs w:val="28"/>
        </w:rPr>
        <w:t>с</w:t>
      </w:r>
      <w:r w:rsidRPr="00917382" w:rsidR="005A150C">
        <w:rPr>
          <w:rFonts w:ascii="Times New Roman" w:hAnsi="Times New Roman" w:cs="Times New Roman"/>
          <w:sz w:val="28"/>
          <w:szCs w:val="28"/>
        </w:rPr>
        <w:t xml:space="preserve"> подсудим</w:t>
      </w:r>
      <w:r w:rsidR="002934C7">
        <w:rPr>
          <w:rFonts w:ascii="Times New Roman" w:hAnsi="Times New Roman" w:cs="Times New Roman"/>
          <w:sz w:val="28"/>
          <w:szCs w:val="28"/>
        </w:rPr>
        <w:t>ым он</w:t>
      </w:r>
      <w:r w:rsidRPr="00917382" w:rsidR="005A150C">
        <w:rPr>
          <w:rFonts w:ascii="Times New Roman" w:hAnsi="Times New Roman" w:cs="Times New Roman"/>
          <w:sz w:val="28"/>
          <w:szCs w:val="28"/>
        </w:rPr>
        <w:t xml:space="preserve"> примирил</w:t>
      </w:r>
      <w:r w:rsidR="002934C7">
        <w:rPr>
          <w:rFonts w:ascii="Times New Roman" w:hAnsi="Times New Roman" w:cs="Times New Roman"/>
          <w:sz w:val="28"/>
          <w:szCs w:val="28"/>
        </w:rPr>
        <w:t>ся</w:t>
      </w:r>
      <w:r w:rsidRPr="00917382">
        <w:rPr>
          <w:rFonts w:ascii="Times New Roman" w:hAnsi="Times New Roman" w:cs="Times New Roman"/>
          <w:sz w:val="28"/>
          <w:szCs w:val="28"/>
        </w:rPr>
        <w:t>, претензий материального и морального характера к подсудимо</w:t>
      </w:r>
      <w:r w:rsidR="002934C7">
        <w:rPr>
          <w:rFonts w:ascii="Times New Roman" w:hAnsi="Times New Roman" w:cs="Times New Roman"/>
          <w:sz w:val="28"/>
          <w:szCs w:val="28"/>
        </w:rPr>
        <w:t xml:space="preserve">му </w:t>
      </w:r>
      <w:r w:rsidRPr="00917382">
        <w:rPr>
          <w:rFonts w:ascii="Times New Roman" w:hAnsi="Times New Roman" w:cs="Times New Roman"/>
          <w:sz w:val="28"/>
          <w:szCs w:val="28"/>
        </w:rPr>
        <w:t>не име</w:t>
      </w:r>
      <w:r w:rsidRPr="00917382" w:rsidR="005A150C">
        <w:rPr>
          <w:rFonts w:ascii="Times New Roman" w:hAnsi="Times New Roman" w:cs="Times New Roman"/>
          <w:sz w:val="28"/>
          <w:szCs w:val="28"/>
        </w:rPr>
        <w:t xml:space="preserve">ет, </w:t>
      </w:r>
      <w:r w:rsidRPr="00917382" w:rsidR="005A150C">
        <w:rPr>
          <w:rFonts w:ascii="Times New Roman" w:hAnsi="Times New Roman" w:cs="Times New Roman"/>
          <w:sz w:val="28"/>
          <w:szCs w:val="28"/>
        </w:rPr>
        <w:t xml:space="preserve">причиненный </w:t>
      </w:r>
      <w:r w:rsidR="002934C7">
        <w:rPr>
          <w:rFonts w:ascii="Times New Roman" w:hAnsi="Times New Roman" w:cs="Times New Roman"/>
          <w:sz w:val="28"/>
          <w:szCs w:val="28"/>
        </w:rPr>
        <w:t>ему</w:t>
      </w:r>
      <w:r w:rsidRPr="00917382">
        <w:rPr>
          <w:rFonts w:ascii="Times New Roman" w:hAnsi="Times New Roman" w:cs="Times New Roman"/>
          <w:sz w:val="28"/>
          <w:szCs w:val="28"/>
        </w:rPr>
        <w:t xml:space="preserve"> вред подсудим</w:t>
      </w:r>
      <w:r w:rsidR="002934C7">
        <w:rPr>
          <w:rFonts w:ascii="Times New Roman" w:hAnsi="Times New Roman" w:cs="Times New Roman"/>
          <w:sz w:val="28"/>
          <w:szCs w:val="28"/>
        </w:rPr>
        <w:t>ым</w:t>
      </w:r>
      <w:r w:rsidRPr="00917382">
        <w:rPr>
          <w:rFonts w:ascii="Times New Roman" w:hAnsi="Times New Roman" w:cs="Times New Roman"/>
          <w:sz w:val="28"/>
          <w:szCs w:val="28"/>
        </w:rPr>
        <w:t xml:space="preserve"> был заглажен</w:t>
      </w:r>
      <w:r w:rsidRPr="00917382" w:rsidR="001E3EC5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917382">
        <w:rPr>
          <w:rFonts w:ascii="Times New Roman" w:hAnsi="Times New Roman" w:cs="Times New Roman"/>
          <w:sz w:val="28"/>
          <w:szCs w:val="28"/>
        </w:rPr>
        <w:t xml:space="preserve">, последствия прекращения уголовного дела </w:t>
      </w:r>
      <w:r w:rsidRPr="00917382" w:rsidR="005A150C">
        <w:rPr>
          <w:rFonts w:ascii="Times New Roman" w:hAnsi="Times New Roman" w:cs="Times New Roman"/>
          <w:sz w:val="28"/>
          <w:szCs w:val="28"/>
        </w:rPr>
        <w:t>ему</w:t>
      </w:r>
      <w:r w:rsidRPr="00917382">
        <w:rPr>
          <w:rFonts w:ascii="Times New Roman" w:hAnsi="Times New Roman" w:cs="Times New Roman"/>
          <w:sz w:val="28"/>
          <w:szCs w:val="28"/>
        </w:rPr>
        <w:t xml:space="preserve"> ясны и понятны.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Подсу</w:t>
      </w:r>
      <w:r w:rsidR="002934C7">
        <w:rPr>
          <w:rFonts w:ascii="Times New Roman" w:hAnsi="Times New Roman" w:cs="Times New Roman"/>
          <w:sz w:val="28"/>
          <w:szCs w:val="28"/>
        </w:rPr>
        <w:t xml:space="preserve">димый </w:t>
      </w:r>
      <w:r w:rsidR="002934C7">
        <w:rPr>
          <w:rFonts w:ascii="Times New Roman" w:hAnsi="Times New Roman" w:cs="Times New Roman"/>
          <w:sz w:val="28"/>
          <w:szCs w:val="28"/>
        </w:rPr>
        <w:t>Егиазарян</w:t>
      </w:r>
      <w:r w:rsidR="002934C7">
        <w:rPr>
          <w:rFonts w:ascii="Times New Roman" w:hAnsi="Times New Roman" w:cs="Times New Roman"/>
          <w:sz w:val="28"/>
          <w:szCs w:val="28"/>
        </w:rPr>
        <w:t xml:space="preserve"> А.С.</w:t>
      </w:r>
      <w:r w:rsidRPr="00917382">
        <w:rPr>
          <w:rFonts w:ascii="Times New Roman" w:hAnsi="Times New Roman" w:cs="Times New Roman"/>
          <w:sz w:val="28"/>
          <w:szCs w:val="28"/>
        </w:rPr>
        <w:t xml:space="preserve"> в своем письменном заявлении также просил прекратить в отношении не</w:t>
      </w:r>
      <w:r w:rsidR="002934C7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уголовное дело за примирением сторон, заявив об этом и в судебном заседании.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потерпевшему</w:t>
      </w:r>
      <w:r w:rsidR="00DD402C">
        <w:rPr>
          <w:rFonts w:ascii="Times New Roman" w:hAnsi="Times New Roman" w:cs="Times New Roman"/>
          <w:sz w:val="28"/>
          <w:szCs w:val="28"/>
        </w:rPr>
        <w:t xml:space="preserve">, </w:t>
      </w:r>
      <w:r w:rsidRPr="00DE7502" w:rsidR="00DD402C">
        <w:rPr>
          <w:rFonts w:ascii="Times New Roman" w:hAnsi="Times New Roman" w:cs="Times New Roman"/>
          <w:sz w:val="28"/>
          <w:szCs w:val="28"/>
        </w:rPr>
        <w:t xml:space="preserve">возместил причиненный </w:t>
      </w:r>
      <w:r w:rsidR="00DE7502">
        <w:rPr>
          <w:rFonts w:ascii="Times New Roman" w:hAnsi="Times New Roman" w:cs="Times New Roman"/>
          <w:sz w:val="28"/>
          <w:szCs w:val="28"/>
        </w:rPr>
        <w:t>потерпевшему моральный вред</w:t>
      </w:r>
      <w:r w:rsidRPr="00917382">
        <w:rPr>
          <w:rFonts w:ascii="Times New Roman" w:hAnsi="Times New Roman" w:cs="Times New Roman"/>
          <w:sz w:val="28"/>
          <w:szCs w:val="28"/>
        </w:rPr>
        <w:t xml:space="preserve"> и последний претензий к не</w:t>
      </w:r>
      <w:r w:rsidR="002934C7">
        <w:rPr>
          <w:rFonts w:ascii="Times New Roman" w:hAnsi="Times New Roman" w:cs="Times New Roman"/>
          <w:sz w:val="28"/>
          <w:szCs w:val="28"/>
        </w:rPr>
        <w:t>му</w:t>
      </w:r>
      <w:r w:rsidRPr="00917382">
        <w:rPr>
          <w:rFonts w:ascii="Times New Roman" w:hAnsi="Times New Roman" w:cs="Times New Roman"/>
          <w:sz w:val="28"/>
          <w:szCs w:val="28"/>
        </w:rPr>
        <w:t xml:space="preserve"> не имеет, они примирились, последствия прекращения уголовного дела е</w:t>
      </w:r>
      <w:r w:rsidR="002934C7">
        <w:rPr>
          <w:rFonts w:ascii="Times New Roman" w:hAnsi="Times New Roman" w:cs="Times New Roman"/>
          <w:sz w:val="28"/>
          <w:szCs w:val="28"/>
        </w:rPr>
        <w:t>му</w:t>
      </w:r>
      <w:r w:rsidRPr="00917382">
        <w:rPr>
          <w:rFonts w:ascii="Times New Roman" w:hAnsi="Times New Roman" w:cs="Times New Roman"/>
          <w:sz w:val="28"/>
          <w:szCs w:val="28"/>
        </w:rPr>
        <w:t xml:space="preserve"> понятны. 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Защитник подсудимо</w:t>
      </w:r>
      <w:r w:rsidR="002934C7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– адвокат </w:t>
      </w:r>
      <w:r w:rsidR="002934C7">
        <w:rPr>
          <w:rFonts w:ascii="Times New Roman" w:hAnsi="Times New Roman" w:cs="Times New Roman"/>
          <w:sz w:val="28"/>
          <w:szCs w:val="28"/>
        </w:rPr>
        <w:t>Антонян</w:t>
      </w:r>
      <w:r w:rsidR="002934C7">
        <w:rPr>
          <w:rFonts w:ascii="Times New Roman" w:hAnsi="Times New Roman" w:cs="Times New Roman"/>
          <w:sz w:val="28"/>
          <w:szCs w:val="28"/>
        </w:rPr>
        <w:t xml:space="preserve"> О.В.</w:t>
      </w:r>
      <w:r w:rsidRPr="00917382">
        <w:rPr>
          <w:rFonts w:ascii="Times New Roman" w:hAnsi="Times New Roman" w:cs="Times New Roman"/>
          <w:sz w:val="28"/>
          <w:szCs w:val="28"/>
        </w:rPr>
        <w:t xml:space="preserve"> поддержал мнение свое</w:t>
      </w:r>
      <w:r w:rsidR="002934C7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подзащитно</w:t>
      </w:r>
      <w:r w:rsidR="002934C7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о согласии на прекращение уголовного дела в связи с примирением сторон и не возражал против удовлетворения заявленного потерпевш</w:t>
      </w:r>
      <w:r w:rsidR="002934C7">
        <w:rPr>
          <w:rFonts w:ascii="Times New Roman" w:hAnsi="Times New Roman" w:cs="Times New Roman"/>
          <w:sz w:val="28"/>
          <w:szCs w:val="28"/>
        </w:rPr>
        <w:t>им</w:t>
      </w:r>
      <w:r w:rsidRPr="00917382">
        <w:rPr>
          <w:rFonts w:ascii="Times New Roman" w:hAnsi="Times New Roman" w:cs="Times New Roman"/>
          <w:sz w:val="28"/>
          <w:szCs w:val="28"/>
        </w:rPr>
        <w:t xml:space="preserve"> ходатайства о прекращении уголовного дела.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Государственный обвинитель в судебном заседании против прекращения данного уголовного дела</w:t>
      </w:r>
      <w:r w:rsidR="00DD402C">
        <w:rPr>
          <w:rFonts w:ascii="Times New Roman" w:hAnsi="Times New Roman" w:cs="Times New Roman"/>
          <w:sz w:val="28"/>
          <w:szCs w:val="28"/>
        </w:rPr>
        <w:t xml:space="preserve"> возражал, поскольку вследствие прекращения уголовного дела не будут достигнуты цели </w:t>
      </w:r>
      <w:r w:rsidR="00DE7502">
        <w:rPr>
          <w:rFonts w:ascii="Times New Roman" w:hAnsi="Times New Roman" w:cs="Times New Roman"/>
          <w:sz w:val="28"/>
          <w:szCs w:val="28"/>
        </w:rPr>
        <w:t>уголовного права</w:t>
      </w:r>
      <w:r w:rsidR="00DD402C">
        <w:rPr>
          <w:rFonts w:ascii="Times New Roman" w:hAnsi="Times New Roman" w:cs="Times New Roman"/>
          <w:sz w:val="28"/>
          <w:szCs w:val="28"/>
        </w:rPr>
        <w:t xml:space="preserve">. </w:t>
      </w:r>
      <w:r w:rsidRPr="009173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Согласно ст. 25 УПК РФ суд на основании заявления потерпевше</w:t>
      </w:r>
      <w:r w:rsidR="00506AEA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подсудимый</w:t>
      </w:r>
      <w:r w:rsidRPr="00917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Егиазарян</w:t>
      </w:r>
      <w:r>
        <w:rPr>
          <w:rFonts w:ascii="Times New Roman" w:hAnsi="Times New Roman" w:cs="Times New Roman"/>
          <w:sz w:val="28"/>
          <w:szCs w:val="28"/>
        </w:rPr>
        <w:t xml:space="preserve"> А.С</w:t>
      </w:r>
      <w:r w:rsidR="00380716">
        <w:rPr>
          <w:rFonts w:ascii="Times New Roman" w:hAnsi="Times New Roman" w:cs="Times New Roman"/>
          <w:sz w:val="28"/>
          <w:szCs w:val="28"/>
        </w:rPr>
        <w:t>.</w:t>
      </w:r>
      <w:r w:rsidRPr="00917382">
        <w:rPr>
          <w:rFonts w:ascii="Times New Roman" w:hAnsi="Times New Roman" w:cs="Times New Roman"/>
          <w:sz w:val="28"/>
          <w:szCs w:val="28"/>
        </w:rPr>
        <w:t xml:space="preserve"> ранее не судим, преступление, в совершении которого он обвиняется</w:t>
      </w:r>
      <w:r w:rsidR="00380716">
        <w:rPr>
          <w:rFonts w:ascii="Times New Roman" w:hAnsi="Times New Roman" w:cs="Times New Roman"/>
          <w:sz w:val="28"/>
          <w:szCs w:val="28"/>
        </w:rPr>
        <w:t>,</w:t>
      </w:r>
      <w:r w:rsidRPr="00917382">
        <w:rPr>
          <w:rFonts w:ascii="Times New Roman" w:hAnsi="Times New Roman" w:cs="Times New Roman"/>
          <w:sz w:val="28"/>
          <w:szCs w:val="28"/>
        </w:rPr>
        <w:t xml:space="preserve"> относится к категории преступлений небольшой тяжести. 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Подсудим</w:t>
      </w:r>
      <w:r w:rsidR="008502EF">
        <w:rPr>
          <w:rFonts w:ascii="Times New Roman" w:hAnsi="Times New Roman" w:cs="Times New Roman"/>
          <w:sz w:val="28"/>
          <w:szCs w:val="28"/>
        </w:rPr>
        <w:t>ый</w:t>
      </w:r>
      <w:r w:rsidRPr="00917382">
        <w:rPr>
          <w:rFonts w:ascii="Times New Roman" w:hAnsi="Times New Roman" w:cs="Times New Roman"/>
          <w:sz w:val="28"/>
          <w:szCs w:val="28"/>
        </w:rPr>
        <w:t xml:space="preserve"> совершил действия, направленные на заглаживани</w:t>
      </w:r>
      <w:r w:rsidR="008502EF">
        <w:rPr>
          <w:rFonts w:ascii="Times New Roman" w:hAnsi="Times New Roman" w:cs="Times New Roman"/>
          <w:sz w:val="28"/>
          <w:szCs w:val="28"/>
        </w:rPr>
        <w:t xml:space="preserve">е причиненного вреда, </w:t>
      </w:r>
      <w:r w:rsidRPr="00DE7502" w:rsidR="008502EF">
        <w:rPr>
          <w:rFonts w:ascii="Times New Roman" w:hAnsi="Times New Roman" w:cs="Times New Roman"/>
          <w:sz w:val="28"/>
          <w:szCs w:val="28"/>
        </w:rPr>
        <w:t>возместил</w:t>
      </w:r>
      <w:r w:rsidRPr="00DE7502">
        <w:rPr>
          <w:rFonts w:ascii="Times New Roman" w:hAnsi="Times New Roman" w:cs="Times New Roman"/>
          <w:sz w:val="28"/>
          <w:szCs w:val="28"/>
        </w:rPr>
        <w:t xml:space="preserve"> причиненный преступлением </w:t>
      </w:r>
      <w:r w:rsidR="00DE7502">
        <w:rPr>
          <w:rFonts w:ascii="Times New Roman" w:hAnsi="Times New Roman" w:cs="Times New Roman"/>
          <w:sz w:val="28"/>
          <w:szCs w:val="28"/>
        </w:rPr>
        <w:t>моральный вред</w:t>
      </w:r>
      <w:r w:rsidRPr="00917382">
        <w:rPr>
          <w:rFonts w:ascii="Times New Roman" w:hAnsi="Times New Roman" w:cs="Times New Roman"/>
          <w:sz w:val="28"/>
          <w:szCs w:val="28"/>
        </w:rPr>
        <w:t>, претензий к не</w:t>
      </w:r>
      <w:r w:rsidR="008502EF">
        <w:rPr>
          <w:rFonts w:ascii="Times New Roman" w:hAnsi="Times New Roman" w:cs="Times New Roman"/>
          <w:sz w:val="28"/>
          <w:szCs w:val="28"/>
        </w:rPr>
        <w:t>му</w:t>
      </w:r>
      <w:r w:rsidRPr="00917382">
        <w:rPr>
          <w:rFonts w:ascii="Times New Roman" w:hAnsi="Times New Roman" w:cs="Times New Roman"/>
          <w:sz w:val="28"/>
          <w:szCs w:val="28"/>
        </w:rPr>
        <w:t xml:space="preserve"> потерпевший не имеет, что усматривается из представленного заявления. Потерпевший и подсудим</w:t>
      </w:r>
      <w:r w:rsidR="008502EF">
        <w:rPr>
          <w:rFonts w:ascii="Times New Roman" w:hAnsi="Times New Roman" w:cs="Times New Roman"/>
          <w:sz w:val="28"/>
          <w:szCs w:val="28"/>
        </w:rPr>
        <w:t xml:space="preserve">ый </w:t>
      </w:r>
      <w:r w:rsidRPr="00917382">
        <w:rPr>
          <w:rFonts w:ascii="Times New Roman" w:hAnsi="Times New Roman" w:cs="Times New Roman"/>
          <w:sz w:val="28"/>
          <w:szCs w:val="28"/>
        </w:rPr>
        <w:t>примирились.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7382"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 w:rsidR="008502EF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917382">
        <w:rPr>
          <w:rFonts w:ascii="Times New Roman" w:eastAsia="Times New Roman" w:hAnsi="Times New Roman" w:cs="Times New Roman"/>
          <w:sz w:val="28"/>
          <w:szCs w:val="28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917382">
          <w:rPr>
            <w:rFonts w:ascii="Times New Roman" w:hAnsi="Times New Roman" w:cs="Times New Roman"/>
            <w:color w:val="000000"/>
            <w:sz w:val="28"/>
            <w:szCs w:val="28"/>
          </w:rPr>
          <w:t>п. 32</w:t>
        </w:r>
      </w:hyperlink>
      <w:r w:rsidRPr="0091738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917382">
        <w:rPr>
          <w:rFonts w:ascii="Times New Roman" w:hAnsi="Times New Roman" w:cs="Times New Roman"/>
          <w:sz w:val="28"/>
          <w:szCs w:val="28"/>
        </w:rPr>
        <w:t xml:space="preserve">остановления Пленума Верховного Суда Российской Федерации </w:t>
      </w:r>
      <w:r w:rsidR="00380716">
        <w:rPr>
          <w:rFonts w:ascii="Times New Roman" w:hAnsi="Times New Roman" w:cs="Times New Roman"/>
          <w:sz w:val="28"/>
          <w:szCs w:val="28"/>
        </w:rPr>
        <w:t>№</w:t>
      </w:r>
      <w:r w:rsidRPr="00917382">
        <w:rPr>
          <w:rFonts w:ascii="Times New Roman" w:hAnsi="Times New Roman" w:cs="Times New Roman"/>
          <w:sz w:val="28"/>
          <w:szCs w:val="28"/>
        </w:rPr>
        <w:t xml:space="preserve">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="008502EF">
        <w:rPr>
          <w:rStyle w:val="hps"/>
          <w:rFonts w:ascii="Times New Roman" w:hAnsi="Times New Roman" w:cs="Times New Roman"/>
          <w:sz w:val="28"/>
          <w:szCs w:val="28"/>
        </w:rPr>
        <w:t>Егиазарян</w:t>
      </w:r>
      <w:r w:rsidR="008502EF">
        <w:rPr>
          <w:rStyle w:val="hps"/>
          <w:rFonts w:ascii="Times New Roman" w:hAnsi="Times New Roman" w:cs="Times New Roman"/>
          <w:sz w:val="28"/>
          <w:szCs w:val="28"/>
        </w:rPr>
        <w:t xml:space="preserve"> А.С.</w:t>
      </w:r>
      <w:r w:rsidR="00C304C8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Pr="00917382">
        <w:rPr>
          <w:rFonts w:ascii="Times New Roman" w:hAnsi="Times New Roman" w:cs="Times New Roman"/>
          <w:sz w:val="28"/>
          <w:szCs w:val="28"/>
        </w:rPr>
        <w:t>деяния, сведения о е</w:t>
      </w:r>
      <w:r w:rsidR="008502EF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="008502EF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и предупреждению совершения</w:t>
      </w:r>
      <w:r w:rsidR="00C304C8">
        <w:rPr>
          <w:rFonts w:ascii="Times New Roman" w:hAnsi="Times New Roman" w:cs="Times New Roman"/>
          <w:sz w:val="28"/>
          <w:szCs w:val="28"/>
        </w:rPr>
        <w:t xml:space="preserve"> </w:t>
      </w:r>
      <w:r w:rsidR="008502EF">
        <w:rPr>
          <w:rFonts w:ascii="Times New Roman" w:hAnsi="Times New Roman" w:cs="Times New Roman"/>
          <w:sz w:val="28"/>
          <w:szCs w:val="28"/>
        </w:rPr>
        <w:t>им</w:t>
      </w:r>
      <w:r w:rsidRPr="00917382">
        <w:rPr>
          <w:rFonts w:ascii="Times New Roman" w:hAnsi="Times New Roman" w:cs="Times New Roman"/>
          <w:sz w:val="28"/>
          <w:szCs w:val="28"/>
        </w:rPr>
        <w:t xml:space="preserve"> новых преступлений, о чем указано </w:t>
      </w:r>
      <w:r w:rsidRPr="0091738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6" w:history="1">
        <w:r w:rsidRPr="00917382">
          <w:rPr>
            <w:rFonts w:ascii="Times New Roman" w:hAnsi="Times New Roman" w:cs="Times New Roman"/>
            <w:color w:val="000000"/>
            <w:sz w:val="28"/>
            <w:szCs w:val="28"/>
          </w:rPr>
          <w:t>ст. 43</w:t>
        </w:r>
      </w:hyperlink>
      <w:r w:rsidRPr="00917382">
        <w:rPr>
          <w:rFonts w:ascii="Times New Roman" w:hAnsi="Times New Roman" w:cs="Times New Roman"/>
          <w:color w:val="000000"/>
          <w:sz w:val="28"/>
          <w:szCs w:val="28"/>
        </w:rPr>
        <w:t xml:space="preserve"> УК РФ</w:t>
      </w:r>
      <w:r w:rsidRPr="00917382">
        <w:rPr>
          <w:rFonts w:ascii="Times New Roman" w:hAnsi="Times New Roman" w:cs="Times New Roman"/>
          <w:sz w:val="28"/>
          <w:szCs w:val="28"/>
        </w:rPr>
        <w:t>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</w:t>
      </w:r>
      <w:r w:rsidR="00397A7E">
        <w:rPr>
          <w:rFonts w:ascii="Times New Roman" w:hAnsi="Times New Roman" w:cs="Times New Roman"/>
          <w:sz w:val="28"/>
          <w:szCs w:val="28"/>
        </w:rPr>
        <w:t xml:space="preserve">уального закона, в </w:t>
      </w:r>
      <w:r w:rsidR="00397A7E">
        <w:rPr>
          <w:rFonts w:ascii="Times New Roman" w:hAnsi="Times New Roman" w:cs="Times New Roman"/>
          <w:sz w:val="28"/>
          <w:szCs w:val="28"/>
        </w:rPr>
        <w:t>связи</w:t>
      </w:r>
      <w:r w:rsidR="00397A7E">
        <w:rPr>
          <w:rFonts w:ascii="Times New Roman" w:hAnsi="Times New Roman" w:cs="Times New Roman"/>
          <w:sz w:val="28"/>
          <w:szCs w:val="28"/>
        </w:rPr>
        <w:t xml:space="preserve"> с чем суд считает возможным </w:t>
      </w:r>
      <w:r w:rsidRPr="00917382">
        <w:rPr>
          <w:rFonts w:ascii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 w:rsidR="008502EF">
        <w:rPr>
          <w:rStyle w:val="hps"/>
          <w:rFonts w:ascii="Times New Roman" w:hAnsi="Times New Roman" w:cs="Times New Roman"/>
          <w:sz w:val="28"/>
          <w:szCs w:val="28"/>
        </w:rPr>
        <w:t>Егиазарян</w:t>
      </w:r>
      <w:r w:rsidR="008502EF">
        <w:rPr>
          <w:rStyle w:val="hps"/>
          <w:rFonts w:ascii="Times New Roman" w:hAnsi="Times New Roman" w:cs="Times New Roman"/>
          <w:sz w:val="28"/>
          <w:szCs w:val="28"/>
        </w:rPr>
        <w:t xml:space="preserve"> А.С</w:t>
      </w:r>
      <w:r w:rsidR="00C304C8">
        <w:rPr>
          <w:rStyle w:val="hps"/>
          <w:rFonts w:ascii="Times New Roman" w:hAnsi="Times New Roman" w:cs="Times New Roman"/>
          <w:sz w:val="28"/>
          <w:szCs w:val="28"/>
        </w:rPr>
        <w:t>.</w:t>
      </w:r>
      <w:r w:rsidRPr="00917382">
        <w:rPr>
          <w:rStyle w:val="hps"/>
          <w:rFonts w:ascii="Times New Roman" w:hAnsi="Times New Roman" w:cs="Times New Roman"/>
          <w:sz w:val="28"/>
          <w:szCs w:val="28"/>
        </w:rPr>
        <w:t xml:space="preserve"> </w:t>
      </w:r>
      <w:r w:rsidR="00397A7E">
        <w:rPr>
          <w:rStyle w:val="hps"/>
          <w:rFonts w:ascii="Times New Roman" w:hAnsi="Times New Roman" w:cs="Times New Roman"/>
          <w:sz w:val="28"/>
          <w:szCs w:val="28"/>
        </w:rPr>
        <w:t>прекратить,</w:t>
      </w:r>
      <w:r w:rsidRPr="00917382">
        <w:rPr>
          <w:rFonts w:ascii="Times New Roman" w:hAnsi="Times New Roman" w:cs="Times New Roman"/>
          <w:sz w:val="28"/>
          <w:szCs w:val="28"/>
        </w:rPr>
        <w:t xml:space="preserve"> в связи с примирением сторон.</w:t>
      </w:r>
      <w:r w:rsidR="00397A7E">
        <w:rPr>
          <w:rFonts w:ascii="Times New Roman" w:hAnsi="Times New Roman" w:cs="Times New Roman"/>
          <w:sz w:val="28"/>
          <w:szCs w:val="28"/>
        </w:rPr>
        <w:t xml:space="preserve"> Возражение государственного обвинителя при этом не принимается судом во внимание как необоснованное.</w:t>
      </w:r>
    </w:p>
    <w:p w:rsidR="001E3EC5" w:rsidRPr="00917382" w:rsidP="001E3EC5">
      <w:pPr>
        <w:pStyle w:val="NoSpacing"/>
        <w:ind w:firstLine="708"/>
        <w:jc w:val="both"/>
        <w:rPr>
          <w:rStyle w:val="FontStyle12"/>
          <w:b w:val="0"/>
          <w:sz w:val="28"/>
          <w:szCs w:val="28"/>
        </w:rPr>
      </w:pPr>
      <w:r w:rsidRPr="00917382">
        <w:rPr>
          <w:rStyle w:val="FontStyle12"/>
          <w:b w:val="0"/>
          <w:sz w:val="28"/>
          <w:szCs w:val="28"/>
        </w:rPr>
        <w:t>По делу им</w:t>
      </w:r>
      <w:r w:rsidR="00C304C8">
        <w:rPr>
          <w:rStyle w:val="FontStyle12"/>
          <w:b w:val="0"/>
          <w:sz w:val="28"/>
          <w:szCs w:val="28"/>
        </w:rPr>
        <w:t>е</w:t>
      </w:r>
      <w:r w:rsidR="008502EF">
        <w:rPr>
          <w:rStyle w:val="FontStyle12"/>
          <w:b w:val="0"/>
          <w:sz w:val="28"/>
          <w:szCs w:val="28"/>
        </w:rPr>
        <w:t>е</w:t>
      </w:r>
      <w:r w:rsidRPr="00917382">
        <w:rPr>
          <w:rStyle w:val="FontStyle12"/>
          <w:b w:val="0"/>
          <w:sz w:val="28"/>
          <w:szCs w:val="28"/>
        </w:rPr>
        <w:t>тся вещественн</w:t>
      </w:r>
      <w:r w:rsidR="008502EF">
        <w:rPr>
          <w:rStyle w:val="FontStyle12"/>
          <w:b w:val="0"/>
          <w:sz w:val="28"/>
          <w:szCs w:val="28"/>
        </w:rPr>
        <w:t>о</w:t>
      </w:r>
      <w:r w:rsidRPr="00917382">
        <w:rPr>
          <w:rStyle w:val="FontStyle12"/>
          <w:b w:val="0"/>
          <w:sz w:val="28"/>
          <w:szCs w:val="28"/>
        </w:rPr>
        <w:t>е доказательств</w:t>
      </w:r>
      <w:r w:rsidR="008502EF">
        <w:rPr>
          <w:rStyle w:val="FontStyle12"/>
          <w:b w:val="0"/>
          <w:sz w:val="28"/>
          <w:szCs w:val="28"/>
        </w:rPr>
        <w:t>о</w:t>
      </w:r>
      <w:r w:rsidRPr="00917382">
        <w:rPr>
          <w:rStyle w:val="FontStyle12"/>
          <w:b w:val="0"/>
          <w:sz w:val="28"/>
          <w:szCs w:val="28"/>
        </w:rPr>
        <w:t xml:space="preserve"> </w:t>
      </w:r>
      <w:r w:rsidRPr="00917382" w:rsidR="00091DB2">
        <w:rPr>
          <w:rStyle w:val="FontStyle12"/>
          <w:b w:val="0"/>
          <w:sz w:val="28"/>
          <w:szCs w:val="28"/>
        </w:rPr>
        <w:t>–</w:t>
      </w:r>
      <w:r w:rsidR="008502EF">
        <w:rPr>
          <w:rStyle w:val="FontStyle12"/>
          <w:b w:val="0"/>
          <w:sz w:val="28"/>
          <w:szCs w:val="28"/>
        </w:rPr>
        <w:t xml:space="preserve"> </w:t>
      </w:r>
      <w:r w:rsidR="00D12AC0">
        <w:rPr>
          <w:rStyle w:val="FontStyle12"/>
          <w:b w:val="0"/>
          <w:sz w:val="28"/>
          <w:szCs w:val="28"/>
        </w:rPr>
        <w:t>***</w:t>
      </w:r>
      <w:r w:rsidR="00C304C8">
        <w:rPr>
          <w:rStyle w:val="FontStyle12"/>
          <w:b w:val="0"/>
          <w:sz w:val="28"/>
          <w:szCs w:val="28"/>
        </w:rPr>
        <w:t xml:space="preserve"> (л.д.</w:t>
      </w:r>
      <w:r w:rsidR="008502EF">
        <w:rPr>
          <w:rStyle w:val="FontStyle12"/>
          <w:b w:val="0"/>
          <w:sz w:val="28"/>
          <w:szCs w:val="28"/>
        </w:rPr>
        <w:t>87</w:t>
      </w:r>
      <w:r w:rsidR="00DE7502">
        <w:rPr>
          <w:rStyle w:val="FontStyle12"/>
          <w:b w:val="0"/>
          <w:sz w:val="28"/>
          <w:szCs w:val="28"/>
        </w:rPr>
        <w:t>,88</w:t>
      </w:r>
      <w:r w:rsidR="00C304C8">
        <w:rPr>
          <w:rStyle w:val="FontStyle12"/>
          <w:b w:val="0"/>
          <w:sz w:val="28"/>
          <w:szCs w:val="28"/>
        </w:rPr>
        <w:t>)</w:t>
      </w:r>
      <w:r w:rsidRPr="00917382">
        <w:rPr>
          <w:rStyle w:val="FontStyle12"/>
          <w:b w:val="0"/>
          <w:sz w:val="28"/>
          <w:szCs w:val="28"/>
        </w:rPr>
        <w:t xml:space="preserve">, </w:t>
      </w:r>
      <w:r w:rsidR="008502EF">
        <w:rPr>
          <w:rStyle w:val="FontStyle12"/>
          <w:b w:val="0"/>
          <w:sz w:val="28"/>
          <w:szCs w:val="28"/>
        </w:rPr>
        <w:t xml:space="preserve">- </w:t>
      </w:r>
      <w:r w:rsidRPr="00917382">
        <w:rPr>
          <w:rStyle w:val="FontStyle12"/>
          <w:b w:val="0"/>
          <w:sz w:val="28"/>
          <w:szCs w:val="28"/>
        </w:rPr>
        <w:t>которым следует распорядиться в соответствии с требованиями ст.81 УПК РФ.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На основании ст.</w:t>
      </w:r>
      <w:r w:rsidR="00DE7502">
        <w:rPr>
          <w:rFonts w:ascii="Times New Roman" w:hAnsi="Times New Roman" w:cs="Times New Roman"/>
          <w:sz w:val="28"/>
          <w:szCs w:val="28"/>
        </w:rPr>
        <w:t>76 УК РФ и руководствуясь ст.ст.</w:t>
      </w:r>
      <w:r w:rsidRPr="00917382">
        <w:rPr>
          <w:rFonts w:ascii="Times New Roman" w:hAnsi="Times New Roman" w:cs="Times New Roman"/>
          <w:sz w:val="28"/>
          <w:szCs w:val="28"/>
        </w:rPr>
        <w:t xml:space="preserve">25, 254 УПК РФ, </w:t>
      </w:r>
      <w:r w:rsidRPr="00917382" w:rsidR="00091DB2">
        <w:rPr>
          <w:rFonts w:ascii="Times New Roman" w:hAnsi="Times New Roman" w:cs="Times New Roman"/>
          <w:sz w:val="28"/>
          <w:szCs w:val="28"/>
        </w:rPr>
        <w:t>суд</w:t>
      </w:r>
    </w:p>
    <w:p w:rsidR="001E3EC5" w:rsidRPr="00917382" w:rsidP="001E3EC5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17382">
        <w:rPr>
          <w:rFonts w:ascii="Times New Roman" w:hAnsi="Times New Roman" w:cs="Times New Roman"/>
          <w:bCs/>
          <w:sz w:val="28"/>
          <w:szCs w:val="28"/>
        </w:rPr>
        <w:t>ПОСТАНОВИЛ: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 xml:space="preserve">Уголовное дело в отношении </w:t>
      </w:r>
      <w:r w:rsidR="008502EF">
        <w:rPr>
          <w:rFonts w:ascii="Times New Roman" w:hAnsi="Times New Roman" w:cs="Times New Roman"/>
          <w:bCs/>
          <w:sz w:val="28"/>
          <w:szCs w:val="28"/>
        </w:rPr>
        <w:t>Егиазарян</w:t>
      </w:r>
      <w:r w:rsidR="008502EF">
        <w:rPr>
          <w:rFonts w:ascii="Times New Roman" w:hAnsi="Times New Roman" w:cs="Times New Roman"/>
          <w:bCs/>
          <w:sz w:val="28"/>
          <w:szCs w:val="28"/>
        </w:rPr>
        <w:t xml:space="preserve"> Армена </w:t>
      </w:r>
      <w:r w:rsidR="008502EF">
        <w:rPr>
          <w:rFonts w:ascii="Times New Roman" w:hAnsi="Times New Roman" w:cs="Times New Roman"/>
          <w:bCs/>
          <w:sz w:val="28"/>
          <w:szCs w:val="28"/>
        </w:rPr>
        <w:t>Серобовича</w:t>
      </w:r>
      <w:r w:rsidRPr="00917382">
        <w:rPr>
          <w:rFonts w:ascii="Times New Roman" w:hAnsi="Times New Roman" w:cs="Times New Roman"/>
          <w:sz w:val="28"/>
          <w:szCs w:val="28"/>
        </w:rPr>
        <w:t>, обвиняемо</w:t>
      </w:r>
      <w:r w:rsidR="008502EF">
        <w:rPr>
          <w:rFonts w:ascii="Times New Roman" w:hAnsi="Times New Roman" w:cs="Times New Roman"/>
          <w:sz w:val="28"/>
          <w:szCs w:val="28"/>
        </w:rPr>
        <w:t>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 1</w:t>
      </w:r>
      <w:r w:rsidR="008502EF">
        <w:rPr>
          <w:rFonts w:ascii="Times New Roman" w:hAnsi="Times New Roman" w:cs="Times New Roman"/>
          <w:sz w:val="28"/>
          <w:szCs w:val="28"/>
        </w:rPr>
        <w:t>19</w:t>
      </w:r>
      <w:r w:rsidRPr="00917382">
        <w:rPr>
          <w:rFonts w:ascii="Times New Roman" w:hAnsi="Times New Roman" w:cs="Times New Roman"/>
          <w:sz w:val="28"/>
          <w:szCs w:val="28"/>
        </w:rPr>
        <w:t xml:space="preserve"> УК РФ, </w:t>
      </w:r>
      <w:r w:rsidRPr="00917382" w:rsidR="00091DB2">
        <w:rPr>
          <w:rFonts w:ascii="Times New Roman" w:hAnsi="Times New Roman" w:cs="Times New Roman"/>
          <w:sz w:val="28"/>
          <w:szCs w:val="28"/>
        </w:rPr>
        <w:t xml:space="preserve">- </w:t>
      </w:r>
      <w:r w:rsidRPr="00917382">
        <w:rPr>
          <w:rFonts w:ascii="Times New Roman" w:hAnsi="Times New Roman" w:cs="Times New Roman"/>
          <w:sz w:val="28"/>
          <w:szCs w:val="28"/>
        </w:rPr>
        <w:t xml:space="preserve">прекратить в связи с примирением </w:t>
      </w:r>
      <w:r w:rsidR="00295B89">
        <w:rPr>
          <w:rFonts w:ascii="Times New Roman" w:hAnsi="Times New Roman" w:cs="Times New Roman"/>
          <w:sz w:val="28"/>
          <w:szCs w:val="28"/>
        </w:rPr>
        <w:t>сторон</w:t>
      </w:r>
      <w:r w:rsidRPr="00917382">
        <w:rPr>
          <w:rFonts w:ascii="Times New Roman" w:hAnsi="Times New Roman" w:cs="Times New Roman"/>
          <w:sz w:val="28"/>
          <w:szCs w:val="28"/>
        </w:rPr>
        <w:t>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Егиазарян</w:t>
      </w:r>
      <w:r>
        <w:rPr>
          <w:rFonts w:ascii="Times New Roman" w:hAnsi="Times New Roman" w:cs="Times New Roman"/>
          <w:bCs/>
          <w:sz w:val="28"/>
          <w:szCs w:val="28"/>
        </w:rPr>
        <w:t xml:space="preserve"> Армена </w:t>
      </w:r>
      <w:r>
        <w:rPr>
          <w:rFonts w:ascii="Times New Roman" w:hAnsi="Times New Roman" w:cs="Times New Roman"/>
          <w:bCs/>
          <w:sz w:val="28"/>
          <w:szCs w:val="28"/>
        </w:rPr>
        <w:t>Серобовича</w:t>
      </w:r>
      <w:r w:rsidRPr="00917382">
        <w:rPr>
          <w:rFonts w:ascii="Times New Roman" w:hAnsi="Times New Roman" w:cs="Times New Roman"/>
          <w:sz w:val="28"/>
          <w:szCs w:val="28"/>
        </w:rPr>
        <w:t>, обвиняем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17382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 1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17382">
        <w:rPr>
          <w:rFonts w:ascii="Times New Roman" w:hAnsi="Times New Roman" w:cs="Times New Roman"/>
          <w:sz w:val="28"/>
          <w:szCs w:val="28"/>
        </w:rPr>
        <w:t xml:space="preserve"> УК РФ, от уголовной ответственности освободить в связи с примирением с потерпевшим.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Style w:val="FontStyle12"/>
          <w:b w:val="0"/>
          <w:sz w:val="28"/>
          <w:szCs w:val="28"/>
        </w:rPr>
        <w:t>Меру п</w:t>
      </w:r>
      <w:r w:rsidRPr="00917382" w:rsidR="00091DB2">
        <w:rPr>
          <w:rStyle w:val="FontStyle12"/>
          <w:b w:val="0"/>
          <w:sz w:val="28"/>
          <w:szCs w:val="28"/>
        </w:rPr>
        <w:t>роцессуального принуждения</w:t>
      </w:r>
      <w:r w:rsidRPr="00917382">
        <w:rPr>
          <w:rStyle w:val="FontStyle12"/>
          <w:b w:val="0"/>
          <w:sz w:val="28"/>
          <w:szCs w:val="28"/>
        </w:rPr>
        <w:t xml:space="preserve"> в отношении </w:t>
      </w:r>
      <w:r w:rsidR="008502EF">
        <w:rPr>
          <w:rStyle w:val="FontStyle12"/>
          <w:b w:val="0"/>
          <w:sz w:val="28"/>
          <w:szCs w:val="28"/>
        </w:rPr>
        <w:t>Егиазарян</w:t>
      </w:r>
      <w:r w:rsidR="008502EF">
        <w:rPr>
          <w:rStyle w:val="FontStyle12"/>
          <w:b w:val="0"/>
          <w:sz w:val="28"/>
          <w:szCs w:val="28"/>
        </w:rPr>
        <w:t xml:space="preserve"> Армена </w:t>
      </w:r>
      <w:r w:rsidR="008502EF">
        <w:rPr>
          <w:rStyle w:val="FontStyle12"/>
          <w:b w:val="0"/>
          <w:sz w:val="28"/>
          <w:szCs w:val="28"/>
        </w:rPr>
        <w:t>Серобовича</w:t>
      </w:r>
      <w:r w:rsidRPr="00917382">
        <w:rPr>
          <w:rStyle w:val="FontStyle12"/>
          <w:b w:val="0"/>
          <w:sz w:val="28"/>
          <w:szCs w:val="28"/>
        </w:rPr>
        <w:t xml:space="preserve"> в виде </w:t>
      </w:r>
      <w:r w:rsidRPr="00917382" w:rsidR="00091DB2">
        <w:rPr>
          <w:rStyle w:val="FontStyle12"/>
          <w:b w:val="0"/>
          <w:sz w:val="28"/>
          <w:szCs w:val="28"/>
        </w:rPr>
        <w:t xml:space="preserve">обязательства о явке </w:t>
      </w:r>
      <w:r w:rsidRPr="00917382">
        <w:rPr>
          <w:rStyle w:val="FontStyle12"/>
          <w:b w:val="0"/>
          <w:sz w:val="28"/>
          <w:szCs w:val="28"/>
        </w:rPr>
        <w:t>до вступления постановления в законную силу</w:t>
      </w:r>
      <w:r w:rsidRPr="00917382" w:rsidR="00091DB2">
        <w:rPr>
          <w:rStyle w:val="FontStyle12"/>
          <w:b w:val="0"/>
          <w:sz w:val="28"/>
          <w:szCs w:val="28"/>
        </w:rPr>
        <w:t xml:space="preserve"> -</w:t>
      </w:r>
      <w:r w:rsidRPr="00917382">
        <w:rPr>
          <w:rStyle w:val="FontStyle12"/>
          <w:b w:val="0"/>
          <w:sz w:val="28"/>
          <w:szCs w:val="28"/>
        </w:rPr>
        <w:t xml:space="preserve"> оставить прежней</w:t>
      </w:r>
      <w:r w:rsidRPr="00917382" w:rsidR="00091DB2">
        <w:rPr>
          <w:rStyle w:val="FontStyle12"/>
          <w:b w:val="0"/>
          <w:sz w:val="28"/>
          <w:szCs w:val="28"/>
        </w:rPr>
        <w:t>, а после вступления постановления в законную силу - отменить</w:t>
      </w:r>
      <w:r w:rsidRPr="00917382">
        <w:rPr>
          <w:rFonts w:ascii="Times New Roman" w:hAnsi="Times New Roman" w:cs="Times New Roman"/>
          <w:sz w:val="28"/>
          <w:szCs w:val="28"/>
        </w:rPr>
        <w:t>.</w:t>
      </w:r>
    </w:p>
    <w:p w:rsidR="001E3EC5" w:rsidRPr="00917382" w:rsidP="001E3EC5">
      <w:pPr>
        <w:pStyle w:val="NoSpacing"/>
        <w:ind w:firstLine="708"/>
        <w:jc w:val="both"/>
        <w:rPr>
          <w:rStyle w:val="FontStyle24"/>
          <w:b w:val="0"/>
          <w:sz w:val="28"/>
          <w:szCs w:val="28"/>
        </w:rPr>
      </w:pPr>
      <w:r w:rsidRPr="00917382">
        <w:rPr>
          <w:rStyle w:val="FontStyle12"/>
          <w:b w:val="0"/>
          <w:sz w:val="28"/>
          <w:szCs w:val="28"/>
        </w:rPr>
        <w:t>Вещественн</w:t>
      </w:r>
      <w:r w:rsidR="008502EF">
        <w:rPr>
          <w:rStyle w:val="FontStyle12"/>
          <w:b w:val="0"/>
          <w:sz w:val="28"/>
          <w:szCs w:val="28"/>
        </w:rPr>
        <w:t>о</w:t>
      </w:r>
      <w:r w:rsidRPr="00917382">
        <w:rPr>
          <w:rStyle w:val="FontStyle12"/>
          <w:b w:val="0"/>
          <w:sz w:val="28"/>
          <w:szCs w:val="28"/>
        </w:rPr>
        <w:t>е доказательств</w:t>
      </w:r>
      <w:r w:rsidR="008502EF">
        <w:rPr>
          <w:rStyle w:val="FontStyle12"/>
          <w:b w:val="0"/>
          <w:sz w:val="28"/>
          <w:szCs w:val="28"/>
        </w:rPr>
        <w:t>о</w:t>
      </w:r>
      <w:r w:rsidRPr="00917382">
        <w:rPr>
          <w:rStyle w:val="FontStyle12"/>
          <w:b w:val="0"/>
          <w:sz w:val="28"/>
          <w:szCs w:val="28"/>
        </w:rPr>
        <w:t xml:space="preserve"> – </w:t>
      </w:r>
      <w:r w:rsidR="00D12AC0">
        <w:rPr>
          <w:rStyle w:val="FontStyle12"/>
          <w:b w:val="0"/>
          <w:sz w:val="28"/>
          <w:szCs w:val="28"/>
        </w:rPr>
        <w:t>***</w:t>
      </w:r>
      <w:r w:rsidR="008502EF">
        <w:rPr>
          <w:rStyle w:val="FontStyle12"/>
          <w:b w:val="0"/>
          <w:sz w:val="28"/>
          <w:szCs w:val="28"/>
        </w:rPr>
        <w:t xml:space="preserve">, помещенный в камеру хранения вещественных доказательств ОМВД России по </w:t>
      </w:r>
      <w:r w:rsidR="008502EF">
        <w:rPr>
          <w:rStyle w:val="FontStyle12"/>
          <w:b w:val="0"/>
          <w:sz w:val="28"/>
          <w:szCs w:val="28"/>
        </w:rPr>
        <w:t>г</w:t>
      </w:r>
      <w:r w:rsidR="008502EF">
        <w:rPr>
          <w:rStyle w:val="FontStyle12"/>
          <w:b w:val="0"/>
          <w:sz w:val="28"/>
          <w:szCs w:val="28"/>
        </w:rPr>
        <w:t>.Е</w:t>
      </w:r>
      <w:r w:rsidR="008502EF">
        <w:rPr>
          <w:rStyle w:val="FontStyle12"/>
          <w:b w:val="0"/>
          <w:sz w:val="28"/>
          <w:szCs w:val="28"/>
        </w:rPr>
        <w:t>впатории</w:t>
      </w:r>
      <w:r w:rsidR="008502EF">
        <w:rPr>
          <w:rStyle w:val="FontStyle12"/>
          <w:b w:val="0"/>
          <w:sz w:val="28"/>
          <w:szCs w:val="28"/>
        </w:rPr>
        <w:t xml:space="preserve"> (л.д.88)</w:t>
      </w:r>
      <w:r w:rsidRPr="00917382" w:rsidR="00091DB2">
        <w:rPr>
          <w:rStyle w:val="FontStyle12"/>
          <w:b w:val="0"/>
          <w:sz w:val="28"/>
          <w:szCs w:val="28"/>
        </w:rPr>
        <w:t xml:space="preserve">– </w:t>
      </w:r>
      <w:r w:rsidR="008502EF">
        <w:rPr>
          <w:rStyle w:val="FontStyle12"/>
          <w:b w:val="0"/>
          <w:sz w:val="28"/>
          <w:szCs w:val="28"/>
        </w:rPr>
        <w:t>уничтожить</w:t>
      </w:r>
      <w:r w:rsidRPr="00917382">
        <w:rPr>
          <w:rStyle w:val="FontStyle12"/>
          <w:b w:val="0"/>
          <w:sz w:val="28"/>
          <w:szCs w:val="28"/>
        </w:rPr>
        <w:t>.</w:t>
      </w:r>
    </w:p>
    <w:p w:rsidR="001E3EC5" w:rsidRPr="00917382" w:rsidP="001E3EC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="00C304C8">
        <w:rPr>
          <w:rFonts w:ascii="Times New Roman" w:hAnsi="Times New Roman" w:cs="Times New Roman"/>
          <w:sz w:val="28"/>
          <w:szCs w:val="28"/>
        </w:rPr>
        <w:t>39</w:t>
      </w:r>
      <w:r w:rsidRPr="00917382">
        <w:rPr>
          <w:rFonts w:ascii="Times New Roman" w:hAnsi="Times New Roman" w:cs="Times New Roman"/>
          <w:sz w:val="28"/>
          <w:szCs w:val="28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1E3EC5" w:rsidRPr="00917382" w:rsidP="001E3EC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E3EC5" w:rsidP="001E3EC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17382">
        <w:rPr>
          <w:rFonts w:ascii="Times New Roman" w:hAnsi="Times New Roman" w:cs="Times New Roman"/>
          <w:sz w:val="28"/>
          <w:szCs w:val="28"/>
        </w:rPr>
        <w:t>Мировой судья</w:t>
      </w:r>
      <w:r w:rsidRPr="00917382">
        <w:rPr>
          <w:rFonts w:ascii="Times New Roman" w:hAnsi="Times New Roman" w:cs="Times New Roman"/>
          <w:sz w:val="28"/>
          <w:szCs w:val="28"/>
        </w:rPr>
        <w:tab/>
      </w:r>
      <w:r w:rsidRPr="00917382">
        <w:rPr>
          <w:rFonts w:ascii="Times New Roman" w:hAnsi="Times New Roman" w:cs="Times New Roman"/>
          <w:sz w:val="28"/>
          <w:szCs w:val="28"/>
        </w:rPr>
        <w:tab/>
      </w:r>
      <w:r w:rsidRPr="00917382">
        <w:rPr>
          <w:rFonts w:ascii="Times New Roman" w:hAnsi="Times New Roman" w:cs="Times New Roman"/>
          <w:sz w:val="28"/>
          <w:szCs w:val="28"/>
        </w:rPr>
        <w:tab/>
      </w:r>
      <w:r w:rsidR="00506AE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7382">
        <w:rPr>
          <w:rFonts w:ascii="Times New Roman" w:hAnsi="Times New Roman" w:cs="Times New Roman"/>
          <w:sz w:val="28"/>
          <w:szCs w:val="28"/>
        </w:rPr>
        <w:tab/>
      </w:r>
      <w:r w:rsidRPr="00917382">
        <w:rPr>
          <w:rFonts w:ascii="Times New Roman" w:hAnsi="Times New Roman" w:cs="Times New Roman"/>
          <w:sz w:val="28"/>
          <w:szCs w:val="28"/>
        </w:rPr>
        <w:tab/>
      </w:r>
      <w:r w:rsidRPr="00917382">
        <w:rPr>
          <w:rFonts w:ascii="Times New Roman" w:hAnsi="Times New Roman" w:cs="Times New Roman"/>
          <w:sz w:val="28"/>
          <w:szCs w:val="28"/>
        </w:rPr>
        <w:tab/>
      </w:r>
      <w:r w:rsidRPr="00917382">
        <w:rPr>
          <w:rFonts w:ascii="Times New Roman" w:hAnsi="Times New Roman" w:cs="Times New Roman"/>
          <w:sz w:val="28"/>
          <w:szCs w:val="28"/>
        </w:rPr>
        <w:t>Е.А.Фролова</w:t>
      </w:r>
    </w:p>
    <w:sectPr w:rsidSect="00295B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278F7"/>
    <w:rsid w:val="00042DF4"/>
    <w:rsid w:val="00084870"/>
    <w:rsid w:val="00091DB2"/>
    <w:rsid w:val="000F604E"/>
    <w:rsid w:val="000F7846"/>
    <w:rsid w:val="00106251"/>
    <w:rsid w:val="0010721E"/>
    <w:rsid w:val="001078FB"/>
    <w:rsid w:val="00162914"/>
    <w:rsid w:val="00170AB4"/>
    <w:rsid w:val="00176686"/>
    <w:rsid w:val="00176A93"/>
    <w:rsid w:val="0019348F"/>
    <w:rsid w:val="001B0ABF"/>
    <w:rsid w:val="001D1610"/>
    <w:rsid w:val="001D6ABD"/>
    <w:rsid w:val="001E3EC5"/>
    <w:rsid w:val="001F61AE"/>
    <w:rsid w:val="002006E4"/>
    <w:rsid w:val="00260C57"/>
    <w:rsid w:val="00262FCB"/>
    <w:rsid w:val="00263471"/>
    <w:rsid w:val="0028383B"/>
    <w:rsid w:val="002934C7"/>
    <w:rsid w:val="00295B89"/>
    <w:rsid w:val="002A5B61"/>
    <w:rsid w:val="002B7483"/>
    <w:rsid w:val="002C1139"/>
    <w:rsid w:val="002D08D5"/>
    <w:rsid w:val="002D379E"/>
    <w:rsid w:val="002D443F"/>
    <w:rsid w:val="002F2B80"/>
    <w:rsid w:val="002F353C"/>
    <w:rsid w:val="00301AE8"/>
    <w:rsid w:val="003349D2"/>
    <w:rsid w:val="00342961"/>
    <w:rsid w:val="00380716"/>
    <w:rsid w:val="00391DC0"/>
    <w:rsid w:val="00397A7E"/>
    <w:rsid w:val="003A11B6"/>
    <w:rsid w:val="003B6FA0"/>
    <w:rsid w:val="003E195F"/>
    <w:rsid w:val="004037A1"/>
    <w:rsid w:val="00456427"/>
    <w:rsid w:val="00465033"/>
    <w:rsid w:val="004720B0"/>
    <w:rsid w:val="0048073F"/>
    <w:rsid w:val="004916B1"/>
    <w:rsid w:val="004B5EF7"/>
    <w:rsid w:val="004E2C7A"/>
    <w:rsid w:val="005036FF"/>
    <w:rsid w:val="00506AEA"/>
    <w:rsid w:val="00590A9F"/>
    <w:rsid w:val="005A150C"/>
    <w:rsid w:val="005A3F06"/>
    <w:rsid w:val="005B59B5"/>
    <w:rsid w:val="005C5B2D"/>
    <w:rsid w:val="005F698D"/>
    <w:rsid w:val="006105BA"/>
    <w:rsid w:val="00655900"/>
    <w:rsid w:val="00677BC1"/>
    <w:rsid w:val="006809B9"/>
    <w:rsid w:val="0068369E"/>
    <w:rsid w:val="006B0272"/>
    <w:rsid w:val="006C3451"/>
    <w:rsid w:val="006C6631"/>
    <w:rsid w:val="006D237B"/>
    <w:rsid w:val="006D5773"/>
    <w:rsid w:val="007039D7"/>
    <w:rsid w:val="00711091"/>
    <w:rsid w:val="007270C6"/>
    <w:rsid w:val="00761B17"/>
    <w:rsid w:val="007830FA"/>
    <w:rsid w:val="00792F89"/>
    <w:rsid w:val="007B237E"/>
    <w:rsid w:val="007C2024"/>
    <w:rsid w:val="008055AC"/>
    <w:rsid w:val="00806E9D"/>
    <w:rsid w:val="00842C8F"/>
    <w:rsid w:val="008502EF"/>
    <w:rsid w:val="0089270B"/>
    <w:rsid w:val="008F104F"/>
    <w:rsid w:val="00905F04"/>
    <w:rsid w:val="00917382"/>
    <w:rsid w:val="00926827"/>
    <w:rsid w:val="00932C58"/>
    <w:rsid w:val="009821A3"/>
    <w:rsid w:val="009857B5"/>
    <w:rsid w:val="009A2A9F"/>
    <w:rsid w:val="009A4245"/>
    <w:rsid w:val="009C2D02"/>
    <w:rsid w:val="009D3E2C"/>
    <w:rsid w:val="009E69E2"/>
    <w:rsid w:val="00A5406B"/>
    <w:rsid w:val="00AA2951"/>
    <w:rsid w:val="00AB0BE1"/>
    <w:rsid w:val="00AB1725"/>
    <w:rsid w:val="00AB249B"/>
    <w:rsid w:val="00AB2B00"/>
    <w:rsid w:val="00AB38DB"/>
    <w:rsid w:val="00AE0990"/>
    <w:rsid w:val="00B05039"/>
    <w:rsid w:val="00B23B50"/>
    <w:rsid w:val="00B52814"/>
    <w:rsid w:val="00B52AB6"/>
    <w:rsid w:val="00B54EB7"/>
    <w:rsid w:val="00B71E4B"/>
    <w:rsid w:val="00B72C62"/>
    <w:rsid w:val="00BB0D99"/>
    <w:rsid w:val="00BB1099"/>
    <w:rsid w:val="00BB30CB"/>
    <w:rsid w:val="00BC1965"/>
    <w:rsid w:val="00BC6761"/>
    <w:rsid w:val="00BC71E4"/>
    <w:rsid w:val="00C02890"/>
    <w:rsid w:val="00C304C8"/>
    <w:rsid w:val="00C56542"/>
    <w:rsid w:val="00CB78AE"/>
    <w:rsid w:val="00CC0714"/>
    <w:rsid w:val="00D12AC0"/>
    <w:rsid w:val="00D1785D"/>
    <w:rsid w:val="00D3405C"/>
    <w:rsid w:val="00D42D77"/>
    <w:rsid w:val="00D9766C"/>
    <w:rsid w:val="00DD27AD"/>
    <w:rsid w:val="00DD402C"/>
    <w:rsid w:val="00DE7502"/>
    <w:rsid w:val="00E0551C"/>
    <w:rsid w:val="00E372D9"/>
    <w:rsid w:val="00E45754"/>
    <w:rsid w:val="00EC4239"/>
    <w:rsid w:val="00EE1F11"/>
    <w:rsid w:val="00F176BE"/>
    <w:rsid w:val="00F60C02"/>
    <w:rsid w:val="00F65178"/>
    <w:rsid w:val="00F6733E"/>
    <w:rsid w:val="00FB19CF"/>
    <w:rsid w:val="00FC4C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B52814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B52814"/>
  </w:style>
  <w:style w:type="paragraph" w:styleId="BalloonText">
    <w:name w:val="Balloon Text"/>
    <w:basedOn w:val="Normal"/>
    <w:link w:val="a1"/>
    <w:uiPriority w:val="99"/>
    <w:semiHidden/>
    <w:unhideWhenUsed/>
    <w:rsid w:val="0091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38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locked/>
    <w:rsid w:val="002934C7"/>
    <w:rPr>
      <w:rFonts w:ascii="Cambria" w:eastAsia="Cambria" w:hAnsi="Cambria" w:cs="Cambria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934C7"/>
    <w:pPr>
      <w:widowControl w:val="0"/>
      <w:shd w:val="clear" w:color="auto" w:fill="FFFFFF"/>
      <w:spacing w:after="420" w:line="0" w:lineRule="atLeast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2BB5-C066-4541-AE02-E94B48B6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