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B04024" w:rsidP="00B04024">
      <w:pPr>
        <w:spacing w:after="0" w:line="240" w:lineRule="atLeast"/>
        <w:ind w:right="-428" w:firstLine="567"/>
        <w:jc w:val="right"/>
        <w:rPr>
          <w:rFonts w:ascii="Times New Roman" w:hAnsi="Times New Roman"/>
          <w:color w:val="000000" w:themeColor="text1"/>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B04024">
        <w:rPr>
          <w:rFonts w:ascii="Times New Roman" w:hAnsi="Times New Roman"/>
          <w:color w:val="000000" w:themeColor="text1"/>
          <w:sz w:val="24"/>
          <w:szCs w:val="24"/>
          <w:lang w:eastAsia="ru-RU"/>
        </w:rPr>
        <w:t>Дело №1-4</w:t>
      </w:r>
      <w:r w:rsidRPr="00B04024" w:rsidR="007643E4">
        <w:rPr>
          <w:rFonts w:ascii="Times New Roman" w:hAnsi="Times New Roman"/>
          <w:color w:val="000000" w:themeColor="text1"/>
          <w:sz w:val="24"/>
          <w:szCs w:val="24"/>
          <w:lang w:eastAsia="ru-RU"/>
        </w:rPr>
        <w:t>0-</w:t>
      </w:r>
      <w:r w:rsidRPr="00B04024" w:rsidR="00535E82">
        <w:rPr>
          <w:rFonts w:ascii="Times New Roman" w:hAnsi="Times New Roman"/>
          <w:color w:val="000000" w:themeColor="text1"/>
          <w:sz w:val="24"/>
          <w:szCs w:val="24"/>
          <w:lang w:eastAsia="ru-RU"/>
        </w:rPr>
        <w:t>1</w:t>
      </w:r>
      <w:r w:rsidRPr="00B04024">
        <w:rPr>
          <w:rFonts w:ascii="Times New Roman" w:hAnsi="Times New Roman"/>
          <w:color w:val="000000" w:themeColor="text1"/>
          <w:sz w:val="24"/>
          <w:szCs w:val="24"/>
          <w:lang w:eastAsia="ru-RU"/>
        </w:rPr>
        <w:t>/201</w:t>
      </w:r>
      <w:r w:rsidRPr="00B04024" w:rsidR="00535E82">
        <w:rPr>
          <w:rFonts w:ascii="Times New Roman" w:hAnsi="Times New Roman"/>
          <w:color w:val="000000" w:themeColor="text1"/>
          <w:sz w:val="24"/>
          <w:szCs w:val="24"/>
          <w:lang w:eastAsia="ru-RU"/>
        </w:rPr>
        <w:t>9</w:t>
      </w:r>
    </w:p>
    <w:p w:rsidR="00233E8A" w:rsidRPr="00B04024" w:rsidP="00B04024">
      <w:pPr>
        <w:spacing w:after="0" w:line="240" w:lineRule="atLeast"/>
        <w:ind w:right="-428" w:firstLine="567"/>
        <w:jc w:val="right"/>
        <w:rPr>
          <w:rFonts w:ascii="Times New Roman" w:hAnsi="Times New Roman"/>
          <w:color w:val="000000" w:themeColor="text1"/>
          <w:sz w:val="24"/>
          <w:szCs w:val="24"/>
          <w:lang w:eastAsia="ru-RU"/>
        </w:rPr>
      </w:pPr>
    </w:p>
    <w:p w:rsidR="00233E8A" w:rsidRPr="00B04024" w:rsidP="00B04024">
      <w:pPr>
        <w:spacing w:after="0" w:line="240" w:lineRule="atLeast"/>
        <w:ind w:right="-428" w:firstLine="567"/>
        <w:jc w:val="center"/>
        <w:rPr>
          <w:rFonts w:ascii="Times New Roman" w:hAnsi="Times New Roman"/>
          <w:b/>
          <w:color w:val="000000" w:themeColor="text1"/>
          <w:sz w:val="24"/>
          <w:szCs w:val="24"/>
          <w:lang w:eastAsia="ru-RU"/>
        </w:rPr>
      </w:pPr>
      <w:r w:rsidRPr="00B04024">
        <w:rPr>
          <w:rFonts w:ascii="Times New Roman" w:hAnsi="Times New Roman"/>
          <w:b/>
          <w:color w:val="000000" w:themeColor="text1"/>
          <w:sz w:val="24"/>
          <w:szCs w:val="24"/>
          <w:lang w:eastAsia="ru-RU"/>
        </w:rPr>
        <w:t>П Р И Г О В О Р</w:t>
      </w:r>
    </w:p>
    <w:p w:rsidR="00635F01" w:rsidRPr="00B04024" w:rsidP="00B04024">
      <w:pPr>
        <w:spacing w:after="0" w:line="240" w:lineRule="atLeast"/>
        <w:ind w:right="-428" w:firstLine="567"/>
        <w:jc w:val="center"/>
        <w:rPr>
          <w:rFonts w:ascii="Times New Roman" w:hAnsi="Times New Roman"/>
          <w:b/>
          <w:color w:val="000000" w:themeColor="text1"/>
          <w:sz w:val="24"/>
          <w:szCs w:val="24"/>
          <w:lang w:eastAsia="ru-RU"/>
        </w:rPr>
      </w:pPr>
      <w:r w:rsidRPr="00B04024">
        <w:rPr>
          <w:rFonts w:ascii="Times New Roman" w:hAnsi="Times New Roman"/>
          <w:b/>
          <w:color w:val="000000" w:themeColor="text1"/>
          <w:sz w:val="24"/>
          <w:szCs w:val="24"/>
          <w:lang w:eastAsia="ru-RU"/>
        </w:rPr>
        <w:t xml:space="preserve">         ИМЕНЕМ   РОССИЙСКОЙ   ФЕДЕРАЦИИ</w:t>
      </w:r>
    </w:p>
    <w:p w:rsidR="00635F01" w:rsidRPr="00B04024" w:rsidP="00B04024">
      <w:pPr>
        <w:spacing w:after="0" w:line="240" w:lineRule="atLeast"/>
        <w:ind w:right="-428" w:firstLine="567"/>
        <w:rPr>
          <w:rFonts w:ascii="Times New Roman" w:hAnsi="Times New Roman"/>
          <w:color w:val="000000" w:themeColor="text1"/>
          <w:sz w:val="24"/>
          <w:szCs w:val="24"/>
          <w:lang w:eastAsia="ru-RU"/>
        </w:rPr>
      </w:pPr>
    </w:p>
    <w:p w:rsidR="00233E8A" w:rsidRPr="00B04024" w:rsidP="00B04024">
      <w:pPr>
        <w:spacing w:after="0" w:line="240" w:lineRule="atLeast"/>
        <w:ind w:right="-428" w:firstLine="567"/>
        <w:rPr>
          <w:rFonts w:ascii="Times New Roman" w:hAnsi="Times New Roman"/>
          <w:color w:val="000000" w:themeColor="text1"/>
          <w:sz w:val="24"/>
          <w:szCs w:val="24"/>
          <w:lang w:eastAsia="ru-RU"/>
        </w:rPr>
      </w:pP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sz w:val="24"/>
          <w:szCs w:val="24"/>
          <w:lang w:eastAsia="ru-RU"/>
        </w:rPr>
        <w:t>05 февраля</w:t>
      </w:r>
      <w:r w:rsidRPr="00B04024">
        <w:rPr>
          <w:rFonts w:ascii="Times New Roman" w:hAnsi="Times New Roman"/>
          <w:color w:val="000000" w:themeColor="text1"/>
          <w:sz w:val="24"/>
          <w:szCs w:val="24"/>
          <w:lang w:eastAsia="ru-RU"/>
        </w:rPr>
        <w:t xml:space="preserve"> 201</w:t>
      </w:r>
      <w:r w:rsidRPr="00B04024" w:rsidR="00535E82">
        <w:rPr>
          <w:rFonts w:ascii="Times New Roman" w:hAnsi="Times New Roman"/>
          <w:color w:val="000000" w:themeColor="text1"/>
          <w:sz w:val="24"/>
          <w:szCs w:val="24"/>
          <w:lang w:eastAsia="ru-RU"/>
        </w:rPr>
        <w:t>9</w:t>
      </w:r>
      <w:r w:rsidRPr="00B04024" w:rsidR="003F1378">
        <w:rPr>
          <w:rFonts w:ascii="Times New Roman" w:hAnsi="Times New Roman"/>
          <w:color w:val="000000" w:themeColor="text1"/>
          <w:sz w:val="24"/>
          <w:szCs w:val="24"/>
          <w:lang w:eastAsia="ru-RU"/>
        </w:rPr>
        <w:t xml:space="preserve"> года     </w:t>
      </w:r>
      <w:r w:rsidRPr="00B04024" w:rsidR="00233E8A">
        <w:rPr>
          <w:rFonts w:ascii="Times New Roman" w:hAnsi="Times New Roman"/>
          <w:color w:val="000000" w:themeColor="text1"/>
          <w:sz w:val="24"/>
          <w:szCs w:val="24"/>
          <w:lang w:eastAsia="ru-RU"/>
        </w:rPr>
        <w:tab/>
      </w:r>
      <w:r w:rsidRPr="00B04024">
        <w:rPr>
          <w:rFonts w:ascii="Times New Roman" w:hAnsi="Times New Roman"/>
          <w:color w:val="000000" w:themeColor="text1"/>
          <w:sz w:val="24"/>
          <w:szCs w:val="24"/>
          <w:lang w:eastAsia="ru-RU"/>
        </w:rPr>
        <w:t xml:space="preserve"> </w:t>
      </w:r>
      <w:r w:rsidRPr="00B04024" w:rsidR="00B04024">
        <w:rPr>
          <w:rFonts w:ascii="Times New Roman" w:hAnsi="Times New Roman"/>
          <w:color w:val="000000" w:themeColor="text1"/>
          <w:sz w:val="24"/>
          <w:szCs w:val="24"/>
          <w:lang w:eastAsia="ru-RU"/>
        </w:rPr>
        <w:t xml:space="preserve">                                                     </w:t>
      </w:r>
      <w:r w:rsidRPr="00B04024">
        <w:rPr>
          <w:rFonts w:ascii="Times New Roman" w:hAnsi="Times New Roman"/>
          <w:color w:val="000000" w:themeColor="text1"/>
          <w:sz w:val="24"/>
          <w:szCs w:val="24"/>
          <w:lang w:eastAsia="ru-RU"/>
        </w:rPr>
        <w:t>г. Евпатория</w:t>
      </w:r>
    </w:p>
    <w:p w:rsidR="00635F01" w:rsidRPr="00B04024" w:rsidP="00B04024">
      <w:pPr>
        <w:spacing w:after="0" w:line="240" w:lineRule="atLeast"/>
        <w:ind w:right="-428" w:firstLine="567"/>
        <w:jc w:val="both"/>
        <w:rPr>
          <w:rFonts w:ascii="Times New Roman" w:hAnsi="Times New Roman"/>
          <w:sz w:val="24"/>
          <w:szCs w:val="24"/>
          <w:lang w:eastAsia="ru-RU"/>
        </w:rPr>
      </w:pPr>
      <w:r w:rsidRPr="00B04024">
        <w:rPr>
          <w:rFonts w:ascii="Times New Roman" w:hAnsi="Times New Roman"/>
          <w:sz w:val="24"/>
          <w:szCs w:val="24"/>
          <w:lang w:eastAsia="ru-RU"/>
        </w:rPr>
        <w:t xml:space="preserve">Мировой судья судебного участка №40 </w:t>
      </w:r>
      <w:r w:rsidRPr="00B04024">
        <w:rPr>
          <w:rFonts w:ascii="Times New Roman" w:hAnsi="Times New Roman"/>
          <w:sz w:val="24"/>
          <w:szCs w:val="24"/>
          <w:lang w:eastAsia="ru-RU"/>
        </w:rPr>
        <w:t>Евпаторийск</w:t>
      </w:r>
      <w:r w:rsidRPr="00B04024">
        <w:rPr>
          <w:rFonts w:ascii="Times New Roman" w:hAnsi="Times New Roman"/>
          <w:sz w:val="24"/>
          <w:szCs w:val="24"/>
          <w:lang w:eastAsia="ru-RU"/>
        </w:rPr>
        <w:t xml:space="preserve">ого судебного района (городской </w:t>
      </w:r>
      <w:r w:rsidRPr="00B04024" w:rsidR="00FB1E91">
        <w:rPr>
          <w:rFonts w:ascii="Times New Roman" w:hAnsi="Times New Roman"/>
          <w:sz w:val="24"/>
          <w:szCs w:val="24"/>
          <w:lang w:eastAsia="ru-RU"/>
        </w:rPr>
        <w:t xml:space="preserve">округ Евпатория) </w:t>
      </w:r>
      <w:r w:rsidRPr="00B04024" w:rsidR="009632E8">
        <w:rPr>
          <w:rFonts w:ascii="Times New Roman" w:hAnsi="Times New Roman"/>
          <w:sz w:val="24"/>
          <w:szCs w:val="24"/>
          <w:lang w:eastAsia="ru-RU"/>
        </w:rPr>
        <w:t xml:space="preserve">Республики Крым </w:t>
      </w:r>
      <w:r w:rsidRPr="00B04024" w:rsidR="005A5990">
        <w:rPr>
          <w:rFonts w:ascii="Times New Roman" w:hAnsi="Times New Roman"/>
          <w:sz w:val="24"/>
          <w:szCs w:val="24"/>
          <w:lang w:eastAsia="ru-RU"/>
        </w:rPr>
        <w:t>Аметова А.Э.</w:t>
      </w:r>
      <w:r w:rsidRPr="00B04024" w:rsidR="00A6703C">
        <w:rPr>
          <w:rFonts w:ascii="Times New Roman" w:hAnsi="Times New Roman"/>
          <w:sz w:val="24"/>
          <w:szCs w:val="24"/>
          <w:lang w:eastAsia="ru-RU"/>
        </w:rPr>
        <w:t>,</w:t>
      </w:r>
    </w:p>
    <w:p w:rsidR="005A5990" w:rsidRPr="00B04024" w:rsidP="00B04024">
      <w:pPr>
        <w:spacing w:after="0" w:line="240" w:lineRule="atLeast"/>
        <w:ind w:right="-428"/>
        <w:jc w:val="both"/>
        <w:rPr>
          <w:rFonts w:ascii="Times New Roman" w:hAnsi="Times New Roman"/>
          <w:sz w:val="24"/>
          <w:szCs w:val="24"/>
          <w:lang w:eastAsia="ru-RU"/>
        </w:rPr>
      </w:pPr>
      <w:r w:rsidRPr="00B04024">
        <w:rPr>
          <w:rFonts w:ascii="Times New Roman" w:hAnsi="Times New Roman"/>
          <w:sz w:val="24"/>
          <w:szCs w:val="24"/>
          <w:lang w:eastAsia="ru-RU"/>
        </w:rPr>
        <w:t>при секретаре с</w:t>
      </w:r>
      <w:r w:rsidRPr="00B04024" w:rsidR="00A6703C">
        <w:rPr>
          <w:rFonts w:ascii="Times New Roman" w:hAnsi="Times New Roman"/>
          <w:sz w:val="24"/>
          <w:szCs w:val="24"/>
          <w:lang w:eastAsia="ru-RU"/>
        </w:rPr>
        <w:t xml:space="preserve">удебного заседания </w:t>
      </w:r>
      <w:r w:rsidRPr="00B04024" w:rsidR="00E86965">
        <w:rPr>
          <w:rFonts w:ascii="Times New Roman" w:hAnsi="Times New Roman"/>
          <w:sz w:val="24"/>
          <w:szCs w:val="24"/>
          <w:lang w:eastAsia="ru-RU"/>
        </w:rPr>
        <w:t>Ислямовой М.Р</w:t>
      </w:r>
      <w:r w:rsidRPr="00B04024" w:rsidR="00A6703C">
        <w:rPr>
          <w:rFonts w:ascii="Times New Roman" w:hAnsi="Times New Roman"/>
          <w:sz w:val="24"/>
          <w:szCs w:val="24"/>
          <w:lang w:eastAsia="ru-RU"/>
        </w:rPr>
        <w:t>.</w:t>
      </w:r>
      <w:r w:rsidRPr="00B04024">
        <w:rPr>
          <w:rFonts w:ascii="Times New Roman" w:hAnsi="Times New Roman"/>
          <w:sz w:val="24"/>
          <w:szCs w:val="24"/>
          <w:lang w:eastAsia="ru-RU"/>
        </w:rPr>
        <w:t>,</w:t>
      </w:r>
    </w:p>
    <w:p w:rsidR="00635F01" w:rsidRPr="00B04024" w:rsidP="00B04024">
      <w:pPr>
        <w:spacing w:after="0" w:line="240" w:lineRule="atLeast"/>
        <w:ind w:right="-428"/>
        <w:jc w:val="both"/>
        <w:rPr>
          <w:rFonts w:ascii="Times New Roman" w:hAnsi="Times New Roman"/>
          <w:sz w:val="24"/>
          <w:szCs w:val="24"/>
          <w:lang w:eastAsia="ru-RU"/>
        </w:rPr>
      </w:pPr>
      <w:r w:rsidRPr="00B04024">
        <w:rPr>
          <w:rFonts w:ascii="Times New Roman" w:hAnsi="Times New Roman"/>
          <w:sz w:val="24"/>
          <w:szCs w:val="24"/>
          <w:lang w:eastAsia="ru-RU"/>
        </w:rPr>
        <w:t xml:space="preserve">с участием </w:t>
      </w:r>
      <w:r w:rsidRPr="00B04024">
        <w:rPr>
          <w:rFonts w:ascii="Times New Roman" w:hAnsi="Times New Roman"/>
          <w:sz w:val="24"/>
          <w:szCs w:val="24"/>
          <w:lang w:eastAsia="ru-RU"/>
        </w:rPr>
        <w:t>государственного обвинителя –</w:t>
      </w:r>
      <w:r w:rsidRPr="00B04024" w:rsidR="009632E8">
        <w:rPr>
          <w:rFonts w:ascii="Times New Roman" w:hAnsi="Times New Roman"/>
          <w:sz w:val="24"/>
          <w:szCs w:val="24"/>
          <w:lang w:eastAsia="ru-RU"/>
        </w:rPr>
        <w:t xml:space="preserve"> </w:t>
      </w:r>
      <w:r w:rsidRPr="00B04024" w:rsidR="00E86965">
        <w:rPr>
          <w:rFonts w:ascii="Times New Roman" w:hAnsi="Times New Roman"/>
          <w:sz w:val="24"/>
          <w:szCs w:val="24"/>
          <w:lang w:eastAsia="ru-RU"/>
        </w:rPr>
        <w:t xml:space="preserve">старшего </w:t>
      </w:r>
      <w:r w:rsidRPr="00B04024">
        <w:rPr>
          <w:rFonts w:ascii="Times New Roman" w:hAnsi="Times New Roman"/>
          <w:sz w:val="24"/>
          <w:szCs w:val="24"/>
          <w:lang w:eastAsia="ru-RU"/>
        </w:rPr>
        <w:t xml:space="preserve">помощника прокурора г. Евпатория </w:t>
      </w:r>
      <w:r w:rsidRPr="00B04024" w:rsidR="00E86965">
        <w:rPr>
          <w:rFonts w:ascii="Times New Roman" w:hAnsi="Times New Roman"/>
          <w:sz w:val="24"/>
          <w:szCs w:val="24"/>
          <w:lang w:eastAsia="ru-RU"/>
        </w:rPr>
        <w:t>Тепляковой Т.С</w:t>
      </w:r>
      <w:r w:rsidRPr="00B04024" w:rsidR="001A66D5">
        <w:rPr>
          <w:rFonts w:ascii="Times New Roman" w:hAnsi="Times New Roman"/>
          <w:sz w:val="24"/>
          <w:szCs w:val="24"/>
          <w:lang w:eastAsia="ru-RU"/>
        </w:rPr>
        <w:t>.</w:t>
      </w:r>
      <w:r w:rsidRPr="00B04024">
        <w:rPr>
          <w:rFonts w:ascii="Times New Roman" w:hAnsi="Times New Roman"/>
          <w:sz w:val="24"/>
          <w:szCs w:val="24"/>
          <w:lang w:eastAsia="ru-RU"/>
        </w:rPr>
        <w:t>,</w:t>
      </w:r>
    </w:p>
    <w:p w:rsidR="00635F01" w:rsidRPr="00B04024" w:rsidP="00B04024">
      <w:pPr>
        <w:spacing w:after="0" w:line="240" w:lineRule="atLeast"/>
        <w:ind w:right="-428"/>
        <w:jc w:val="both"/>
        <w:rPr>
          <w:rFonts w:ascii="Times New Roman" w:hAnsi="Times New Roman"/>
          <w:sz w:val="24"/>
          <w:szCs w:val="24"/>
          <w:lang w:eastAsia="ru-RU"/>
        </w:rPr>
      </w:pPr>
      <w:r w:rsidRPr="00B04024">
        <w:rPr>
          <w:rFonts w:ascii="Times New Roman" w:hAnsi="Times New Roman"/>
          <w:sz w:val="24"/>
          <w:szCs w:val="24"/>
          <w:lang w:eastAsia="ru-RU"/>
        </w:rPr>
        <w:t xml:space="preserve">защитника – адвоката </w:t>
      </w:r>
      <w:r w:rsidRPr="00B04024" w:rsidR="00E86965">
        <w:rPr>
          <w:rFonts w:ascii="Times New Roman" w:hAnsi="Times New Roman"/>
          <w:sz w:val="24"/>
          <w:szCs w:val="24"/>
          <w:lang w:eastAsia="ru-RU"/>
        </w:rPr>
        <w:t>Пяткова В.И</w:t>
      </w:r>
      <w:r w:rsidRPr="00B04024" w:rsidR="008745B1">
        <w:rPr>
          <w:rFonts w:ascii="Times New Roman" w:hAnsi="Times New Roman"/>
          <w:sz w:val="24"/>
          <w:szCs w:val="24"/>
          <w:lang w:eastAsia="ru-RU"/>
        </w:rPr>
        <w:t>,</w:t>
      </w:r>
    </w:p>
    <w:p w:rsidR="00635F01" w:rsidRPr="00B04024" w:rsidP="00B04024">
      <w:pPr>
        <w:spacing w:after="0" w:line="240" w:lineRule="atLeast"/>
        <w:ind w:right="-428"/>
        <w:jc w:val="both"/>
        <w:rPr>
          <w:rFonts w:ascii="Times New Roman" w:hAnsi="Times New Roman"/>
          <w:sz w:val="24"/>
          <w:szCs w:val="24"/>
          <w:lang w:eastAsia="ru-RU"/>
        </w:rPr>
      </w:pPr>
      <w:r w:rsidRPr="00B04024">
        <w:rPr>
          <w:rFonts w:ascii="Times New Roman" w:hAnsi="Times New Roman"/>
          <w:sz w:val="24"/>
          <w:szCs w:val="24"/>
          <w:lang w:eastAsia="ru-RU"/>
        </w:rPr>
        <w:t xml:space="preserve">подсудимого </w:t>
      </w:r>
      <w:r w:rsidRPr="00B04024" w:rsidR="00535E82">
        <w:rPr>
          <w:rFonts w:ascii="Times New Roman" w:hAnsi="Times New Roman"/>
          <w:sz w:val="24"/>
          <w:szCs w:val="24"/>
          <w:lang w:eastAsia="ru-RU"/>
        </w:rPr>
        <w:t>Копаленко С.Н</w:t>
      </w:r>
      <w:r w:rsidRPr="00B04024">
        <w:rPr>
          <w:rFonts w:ascii="Times New Roman" w:hAnsi="Times New Roman"/>
          <w:sz w:val="24"/>
          <w:szCs w:val="24"/>
          <w:lang w:eastAsia="ru-RU"/>
        </w:rPr>
        <w:t>.,</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рассмотрев в открытом судебном заседании уголовное дело по обвинению</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b/>
          <w:color w:val="000000" w:themeColor="text1"/>
          <w:sz w:val="24"/>
          <w:szCs w:val="24"/>
          <w:lang w:eastAsia="ru-RU"/>
        </w:rPr>
        <w:t>Копаленко</w:t>
      </w:r>
      <w:r w:rsidRPr="00B04024" w:rsidR="009632E8">
        <w:rPr>
          <w:rFonts w:ascii="Times New Roman" w:hAnsi="Times New Roman"/>
          <w:b/>
          <w:color w:val="000000" w:themeColor="text1"/>
          <w:sz w:val="24"/>
          <w:szCs w:val="24"/>
          <w:lang w:eastAsia="ru-RU"/>
        </w:rPr>
        <w:t xml:space="preserve"> </w:t>
      </w:r>
      <w:r w:rsidRPr="00B04024">
        <w:rPr>
          <w:rFonts w:ascii="Times New Roman" w:hAnsi="Times New Roman"/>
          <w:b/>
          <w:color w:val="000000" w:themeColor="text1"/>
          <w:sz w:val="24"/>
          <w:szCs w:val="24"/>
          <w:lang w:eastAsia="ru-RU"/>
        </w:rPr>
        <w:t>Сабира Николаевича</w:t>
      </w:r>
      <w:r w:rsidRPr="00B04024">
        <w:rPr>
          <w:rFonts w:ascii="Times New Roman" w:hAnsi="Times New Roman"/>
          <w:b/>
          <w:color w:val="000000" w:themeColor="text1"/>
          <w:sz w:val="24"/>
          <w:szCs w:val="24"/>
          <w:lang w:eastAsia="ru-RU"/>
        </w:rPr>
        <w:t>,</w:t>
      </w:r>
      <w:r w:rsidRPr="00B04024" w:rsidR="00B04024">
        <w:rPr>
          <w:rFonts w:ascii="Times New Roman" w:hAnsi="Times New Roman"/>
          <w:b/>
          <w:color w:val="000000" w:themeColor="text1"/>
          <w:sz w:val="24"/>
          <w:szCs w:val="24"/>
          <w:lang w:eastAsia="ru-RU"/>
        </w:rPr>
        <w:t xml:space="preserve"> </w:t>
      </w:r>
      <w:r w:rsidRPr="00B04024" w:rsidR="00B04024">
        <w:rPr>
          <w:rFonts w:ascii="Times New Roman" w:hAnsi="Times New Roman"/>
          <w:sz w:val="24"/>
          <w:szCs w:val="24"/>
          <w:lang w:eastAsia="ru-RU"/>
        </w:rPr>
        <w:t>&lt;иные данные&gt;</w:t>
      </w:r>
      <w:r w:rsidRPr="00B04024">
        <w:rPr>
          <w:rFonts w:ascii="Times New Roman" w:hAnsi="Times New Roman"/>
          <w:color w:val="000000" w:themeColor="text1"/>
          <w:sz w:val="24"/>
          <w:szCs w:val="24"/>
          <w:lang w:eastAsia="ru-RU"/>
        </w:rPr>
        <w:t xml:space="preserve">, </w:t>
      </w:r>
    </w:p>
    <w:p w:rsidR="00816F94"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 xml:space="preserve">в совершении преступления, предусмотренного  ст. </w:t>
      </w:r>
      <w:r w:rsidRPr="00B04024" w:rsidR="00724482">
        <w:rPr>
          <w:rFonts w:ascii="Times New Roman" w:hAnsi="Times New Roman"/>
          <w:color w:val="000000" w:themeColor="text1"/>
          <w:sz w:val="24"/>
          <w:szCs w:val="24"/>
          <w:lang w:eastAsia="ru-RU"/>
        </w:rPr>
        <w:t>15</w:t>
      </w:r>
      <w:r w:rsidRPr="00B04024" w:rsidR="00535E82">
        <w:rPr>
          <w:rFonts w:ascii="Times New Roman" w:hAnsi="Times New Roman"/>
          <w:color w:val="000000" w:themeColor="text1"/>
          <w:sz w:val="24"/>
          <w:szCs w:val="24"/>
          <w:lang w:eastAsia="ru-RU"/>
        </w:rPr>
        <w:t>9</w:t>
      </w:r>
      <w:r w:rsidRPr="00B04024" w:rsidR="00724482">
        <w:rPr>
          <w:rFonts w:ascii="Times New Roman" w:hAnsi="Times New Roman"/>
          <w:color w:val="000000" w:themeColor="text1"/>
          <w:sz w:val="24"/>
          <w:szCs w:val="24"/>
          <w:lang w:eastAsia="ru-RU"/>
        </w:rPr>
        <w:t xml:space="preserve"> ч.1</w:t>
      </w:r>
      <w:r w:rsidRPr="00B04024">
        <w:rPr>
          <w:rFonts w:ascii="Times New Roman" w:hAnsi="Times New Roman"/>
          <w:color w:val="000000" w:themeColor="text1"/>
          <w:sz w:val="24"/>
          <w:szCs w:val="24"/>
          <w:lang w:eastAsia="ru-RU"/>
        </w:rPr>
        <w:t xml:space="preserve"> У</w:t>
      </w:r>
      <w:r w:rsidRPr="00B04024" w:rsidR="00A6703C">
        <w:rPr>
          <w:rFonts w:ascii="Times New Roman" w:hAnsi="Times New Roman"/>
          <w:color w:val="000000" w:themeColor="text1"/>
          <w:sz w:val="24"/>
          <w:szCs w:val="24"/>
          <w:lang w:eastAsia="ru-RU"/>
        </w:rPr>
        <w:t>головного кодекса Российской Федерации</w:t>
      </w:r>
      <w:r w:rsidRPr="00B04024">
        <w:rPr>
          <w:rFonts w:ascii="Times New Roman" w:hAnsi="Times New Roman"/>
          <w:color w:val="000000" w:themeColor="text1"/>
          <w:sz w:val="24"/>
          <w:szCs w:val="24"/>
          <w:lang w:eastAsia="ru-RU"/>
        </w:rPr>
        <w:t>,</w:t>
      </w:r>
    </w:p>
    <w:p w:rsidR="00816F94" w:rsidRPr="00B04024" w:rsidP="00B04024">
      <w:pPr>
        <w:spacing w:after="0" w:line="240" w:lineRule="atLeast"/>
        <w:ind w:right="-428" w:firstLine="567"/>
        <w:jc w:val="center"/>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УСТАНОВИЛ:</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Копаленко С.Н.</w:t>
      </w:r>
      <w:r w:rsidRPr="00B04024" w:rsidR="00634620">
        <w:rPr>
          <w:rFonts w:ascii="Times New Roman" w:hAnsi="Times New Roman"/>
          <w:color w:val="000000" w:themeColor="text1"/>
          <w:sz w:val="24"/>
          <w:szCs w:val="24"/>
          <w:lang w:eastAsia="ru-RU"/>
        </w:rPr>
        <w:t>совершил мошенничество</w:t>
      </w:r>
      <w:r w:rsidRPr="00B04024" w:rsidR="00724482">
        <w:rPr>
          <w:rFonts w:ascii="Times New Roman" w:hAnsi="Times New Roman"/>
          <w:color w:val="000000" w:themeColor="text1"/>
          <w:sz w:val="24"/>
          <w:szCs w:val="24"/>
          <w:lang w:eastAsia="ru-RU"/>
        </w:rPr>
        <w:t>, т</w:t>
      </w:r>
      <w:r w:rsidRPr="00B04024" w:rsidR="006B1234">
        <w:rPr>
          <w:rFonts w:ascii="Times New Roman" w:hAnsi="Times New Roman"/>
          <w:color w:val="000000" w:themeColor="text1"/>
          <w:sz w:val="24"/>
          <w:szCs w:val="24"/>
          <w:lang w:eastAsia="ru-RU"/>
        </w:rPr>
        <w:t>о есть</w:t>
      </w:r>
      <w:r w:rsidRPr="00B04024" w:rsidR="00724482">
        <w:rPr>
          <w:rFonts w:ascii="Times New Roman" w:hAnsi="Times New Roman"/>
          <w:color w:val="000000" w:themeColor="text1"/>
          <w:sz w:val="24"/>
          <w:szCs w:val="24"/>
          <w:lang w:eastAsia="ru-RU"/>
        </w:rPr>
        <w:t xml:space="preserve"> тайное хищение чужого имущества</w:t>
      </w:r>
      <w:r w:rsidRPr="00B04024">
        <w:rPr>
          <w:rFonts w:ascii="Times New Roman" w:hAnsi="Times New Roman"/>
          <w:color w:val="000000" w:themeColor="text1"/>
          <w:sz w:val="24"/>
          <w:szCs w:val="24"/>
          <w:lang w:eastAsia="ru-RU"/>
        </w:rPr>
        <w:t xml:space="preserve"> путем обмана</w:t>
      </w:r>
      <w:r w:rsidRPr="00B04024" w:rsidR="00724482">
        <w:rPr>
          <w:rFonts w:ascii="Times New Roman" w:hAnsi="Times New Roman"/>
          <w:color w:val="000000" w:themeColor="text1"/>
          <w:sz w:val="24"/>
          <w:szCs w:val="24"/>
          <w:lang w:eastAsia="ru-RU"/>
        </w:rPr>
        <w:t>.</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 xml:space="preserve">Преступление </w:t>
      </w:r>
      <w:r w:rsidRPr="00B04024" w:rsidR="001A02A9">
        <w:rPr>
          <w:rFonts w:ascii="Times New Roman" w:hAnsi="Times New Roman"/>
          <w:color w:val="000000" w:themeColor="text1"/>
          <w:sz w:val="24"/>
          <w:szCs w:val="24"/>
          <w:lang w:eastAsia="ru-RU"/>
        </w:rPr>
        <w:t>им</w:t>
      </w:r>
      <w:r w:rsidRPr="00B04024">
        <w:rPr>
          <w:rFonts w:ascii="Times New Roman" w:hAnsi="Times New Roman"/>
          <w:color w:val="000000" w:themeColor="text1"/>
          <w:sz w:val="24"/>
          <w:szCs w:val="24"/>
          <w:lang w:eastAsia="ru-RU"/>
        </w:rPr>
        <w:t xml:space="preserve"> совершено при следующих обстоятельствах.</w:t>
      </w:r>
    </w:p>
    <w:p w:rsidR="00535E82"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sz w:val="24"/>
          <w:szCs w:val="24"/>
          <w:lang w:eastAsia="ru-RU"/>
        </w:rPr>
        <w:t xml:space="preserve">&lt;иные данные&gt; </w:t>
      </w:r>
      <w:r w:rsidRPr="00B04024">
        <w:rPr>
          <w:rFonts w:ascii="Times New Roman" w:hAnsi="Times New Roman"/>
          <w:color w:val="000000" w:themeColor="text1"/>
          <w:sz w:val="24"/>
          <w:szCs w:val="24"/>
        </w:rPr>
        <w:t xml:space="preserve">примерно в </w:t>
      </w:r>
      <w:r w:rsidRPr="00B04024">
        <w:rPr>
          <w:rFonts w:ascii="Times New Roman" w:hAnsi="Times New Roman"/>
          <w:sz w:val="24"/>
          <w:szCs w:val="24"/>
          <w:lang w:eastAsia="ru-RU"/>
        </w:rPr>
        <w:t>&lt;иные данные&gt;</w:t>
      </w:r>
      <w:r w:rsidRPr="00B04024">
        <w:rPr>
          <w:rFonts w:ascii="Times New Roman" w:hAnsi="Times New Roman"/>
          <w:color w:val="000000" w:themeColor="text1"/>
          <w:sz w:val="24"/>
          <w:szCs w:val="24"/>
        </w:rPr>
        <w:t xml:space="preserve"> </w:t>
      </w:r>
      <w:r w:rsidRPr="00B04024" w:rsidR="00634620">
        <w:rPr>
          <w:rFonts w:ascii="Times New Roman" w:hAnsi="Times New Roman"/>
          <w:color w:val="000000" w:themeColor="text1"/>
          <w:sz w:val="24"/>
          <w:szCs w:val="24"/>
        </w:rPr>
        <w:t xml:space="preserve"> Копаленко С.Н., имея умысел, </w:t>
      </w:r>
      <w:r w:rsidRPr="00B04024">
        <w:rPr>
          <w:rFonts w:ascii="Times New Roman" w:hAnsi="Times New Roman"/>
          <w:color w:val="000000" w:themeColor="text1"/>
          <w:sz w:val="24"/>
          <w:szCs w:val="24"/>
        </w:rPr>
        <w:t xml:space="preserve">направленный на хищение чужого имущества, действуя из корыстных побуждений, путем обмана, находясь по адресу: </w:t>
      </w:r>
      <w:r w:rsidRPr="00B04024">
        <w:rPr>
          <w:rFonts w:ascii="Times New Roman" w:hAnsi="Times New Roman"/>
          <w:sz w:val="24"/>
          <w:szCs w:val="24"/>
          <w:lang w:eastAsia="ru-RU"/>
        </w:rPr>
        <w:t>&lt;иные данные&gt;</w:t>
      </w:r>
      <w:r w:rsidRPr="00B04024">
        <w:rPr>
          <w:rFonts w:ascii="Times New Roman" w:hAnsi="Times New Roman"/>
          <w:color w:val="000000" w:themeColor="text1"/>
          <w:sz w:val="24"/>
          <w:szCs w:val="24"/>
        </w:rPr>
        <w:t xml:space="preserve">, по месту жительства </w:t>
      </w:r>
      <w:r w:rsidRPr="00B04024">
        <w:rPr>
          <w:rFonts w:ascii="Times New Roman" w:hAnsi="Times New Roman"/>
          <w:sz w:val="24"/>
          <w:szCs w:val="24"/>
          <w:lang w:eastAsia="ru-RU"/>
        </w:rPr>
        <w:t>&lt;иные данные&gt;</w:t>
      </w:r>
      <w:r w:rsidRPr="00B04024">
        <w:rPr>
          <w:rFonts w:ascii="Times New Roman" w:hAnsi="Times New Roman"/>
          <w:color w:val="000000" w:themeColor="text1"/>
          <w:sz w:val="24"/>
          <w:szCs w:val="24"/>
        </w:rPr>
        <w:t xml:space="preserve">, под вымышленным предлогом </w:t>
      </w:r>
      <w:r w:rsidRPr="00B04024" w:rsidR="00634620">
        <w:rPr>
          <w:rFonts w:ascii="Times New Roman" w:hAnsi="Times New Roman"/>
          <w:color w:val="000000" w:themeColor="text1"/>
          <w:sz w:val="24"/>
          <w:szCs w:val="24"/>
        </w:rPr>
        <w:t>предложил</w:t>
      </w:r>
      <w:r w:rsidRPr="00B04024">
        <w:rPr>
          <w:rFonts w:ascii="Times New Roman" w:hAnsi="Times New Roman"/>
          <w:color w:val="000000" w:themeColor="text1"/>
          <w:sz w:val="24"/>
          <w:szCs w:val="24"/>
        </w:rPr>
        <w:t xml:space="preserve"> </w:t>
      </w:r>
      <w:r w:rsidRPr="00B04024" w:rsidR="00634620">
        <w:rPr>
          <w:rFonts w:ascii="Times New Roman" w:hAnsi="Times New Roman"/>
          <w:color w:val="000000" w:themeColor="text1"/>
          <w:sz w:val="24"/>
          <w:szCs w:val="24"/>
        </w:rPr>
        <w:t>последнему</w:t>
      </w:r>
      <w:r w:rsidRPr="00B04024">
        <w:rPr>
          <w:rFonts w:ascii="Times New Roman" w:hAnsi="Times New Roman"/>
          <w:color w:val="000000" w:themeColor="text1"/>
          <w:sz w:val="24"/>
          <w:szCs w:val="24"/>
        </w:rPr>
        <w:t xml:space="preserve"> приобрести </w:t>
      </w:r>
      <w:r w:rsidRPr="00B04024">
        <w:rPr>
          <w:rFonts w:ascii="Times New Roman" w:hAnsi="Times New Roman"/>
          <w:sz w:val="24"/>
          <w:szCs w:val="24"/>
          <w:lang w:eastAsia="ru-RU"/>
        </w:rPr>
        <w:t>&lt;иные данные&gt;</w:t>
      </w:r>
      <w:r w:rsidRPr="00B04024">
        <w:rPr>
          <w:rFonts w:ascii="Times New Roman" w:hAnsi="Times New Roman"/>
          <w:color w:val="000000" w:themeColor="text1"/>
          <w:sz w:val="24"/>
          <w:szCs w:val="24"/>
        </w:rPr>
        <w:t xml:space="preserve">. После чего  в продолжении своего преступного умысла, Копаленко С.Н. убеждая </w:t>
      </w:r>
      <w:r w:rsidRPr="00B04024">
        <w:rPr>
          <w:rFonts w:ascii="Times New Roman" w:hAnsi="Times New Roman"/>
          <w:sz w:val="24"/>
          <w:szCs w:val="24"/>
          <w:lang w:eastAsia="ru-RU"/>
        </w:rPr>
        <w:t xml:space="preserve">&lt;иные данные&gt; </w:t>
      </w:r>
      <w:r w:rsidRPr="00B04024">
        <w:rPr>
          <w:rFonts w:ascii="Times New Roman" w:hAnsi="Times New Roman"/>
          <w:color w:val="000000" w:themeColor="text1"/>
          <w:sz w:val="24"/>
          <w:szCs w:val="24"/>
        </w:rPr>
        <w:t xml:space="preserve">в законности своих намерений, попросил последнего проехать на автомобиле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государственный регистрационный знак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к </w:t>
      </w:r>
      <w:r w:rsidRPr="00B04024">
        <w:rPr>
          <w:rFonts w:ascii="Times New Roman" w:hAnsi="Times New Roman"/>
          <w:sz w:val="24"/>
          <w:szCs w:val="24"/>
          <w:lang w:eastAsia="ru-RU"/>
        </w:rPr>
        <w:t>&lt;иные данные&gt;</w:t>
      </w:r>
      <w:r w:rsidRPr="00B04024" w:rsidR="00634620">
        <w:rPr>
          <w:rFonts w:ascii="Times New Roman" w:hAnsi="Times New Roman"/>
          <w:color w:val="000000" w:themeColor="text1"/>
          <w:sz w:val="24"/>
          <w:szCs w:val="24"/>
        </w:rPr>
        <w:t>, для получения комплекта зимних шин.</w:t>
      </w:r>
    </w:p>
    <w:p w:rsidR="00535E82"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примерно в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час. Копаленко С.Н. находясь в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государственный регистрационный знак </w:t>
      </w:r>
      <w:r w:rsidRPr="00B04024">
        <w:rPr>
          <w:rFonts w:ascii="Times New Roman" w:hAnsi="Times New Roman"/>
          <w:sz w:val="24"/>
          <w:szCs w:val="24"/>
          <w:lang w:eastAsia="ru-RU"/>
        </w:rPr>
        <w:t>&lt;иные данные&gt;</w:t>
      </w:r>
      <w:r w:rsidRPr="00B04024" w:rsidR="00634620">
        <w:rPr>
          <w:rFonts w:ascii="Times New Roman" w:hAnsi="Times New Roman"/>
          <w:color w:val="000000" w:themeColor="text1"/>
          <w:sz w:val="24"/>
          <w:szCs w:val="24"/>
        </w:rPr>
        <w:t xml:space="preserve">, припаркованного возле </w:t>
      </w:r>
      <w:r w:rsidRPr="00B04024">
        <w:rPr>
          <w:rFonts w:ascii="Times New Roman" w:hAnsi="Times New Roman"/>
          <w:sz w:val="24"/>
          <w:szCs w:val="24"/>
          <w:lang w:eastAsia="ru-RU"/>
        </w:rPr>
        <w:t>&lt;иные данные&gt;</w:t>
      </w:r>
      <w:r w:rsidRPr="00B04024" w:rsidR="00634620">
        <w:rPr>
          <w:rFonts w:ascii="Times New Roman" w:hAnsi="Times New Roman"/>
          <w:color w:val="000000" w:themeColor="text1"/>
          <w:sz w:val="24"/>
          <w:szCs w:val="24"/>
        </w:rPr>
        <w:t xml:space="preserve">, добился от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передачи ему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за приобретение  </w:t>
      </w:r>
      <w:r w:rsidRPr="00B04024">
        <w:rPr>
          <w:rFonts w:ascii="Times New Roman" w:hAnsi="Times New Roman"/>
          <w:sz w:val="24"/>
          <w:szCs w:val="24"/>
          <w:lang w:eastAsia="ru-RU"/>
        </w:rPr>
        <w:t>&lt;иные данные&gt;</w:t>
      </w:r>
      <w:r w:rsidRPr="00B04024" w:rsidR="00634620">
        <w:rPr>
          <w:rFonts w:ascii="Times New Roman" w:hAnsi="Times New Roman"/>
          <w:color w:val="000000" w:themeColor="text1"/>
          <w:sz w:val="24"/>
          <w:szCs w:val="24"/>
        </w:rPr>
        <w:t xml:space="preserve">, которых у него не было, получив которые Копаленко С.Н. скрылся и распорядился ими по своему усмотрению, чем причинил незначительный имущественный вред </w:t>
      </w:r>
      <w:r w:rsidRPr="00B04024">
        <w:rPr>
          <w:rFonts w:ascii="Times New Roman" w:hAnsi="Times New Roman"/>
          <w:sz w:val="24"/>
          <w:szCs w:val="24"/>
          <w:lang w:eastAsia="ru-RU"/>
        </w:rPr>
        <w:t xml:space="preserve">&lt;иные данные&gt; </w:t>
      </w:r>
      <w:r w:rsidRPr="00B04024" w:rsidR="00634620">
        <w:rPr>
          <w:rFonts w:ascii="Times New Roman" w:hAnsi="Times New Roman"/>
          <w:color w:val="000000" w:themeColor="text1"/>
          <w:sz w:val="24"/>
          <w:szCs w:val="24"/>
        </w:rPr>
        <w:t xml:space="preserve"> на указанную сумму. </w:t>
      </w:r>
    </w:p>
    <w:p w:rsidR="001E4E3B"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При ознакомлении с материалами уголовного дела в ходе предварительного следствия </w:t>
      </w:r>
      <w:r w:rsidRPr="00B04024" w:rsidR="00634620">
        <w:rPr>
          <w:rFonts w:ascii="Times New Roman" w:hAnsi="Times New Roman"/>
          <w:color w:val="000000" w:themeColor="text1"/>
          <w:sz w:val="24"/>
          <w:szCs w:val="24"/>
        </w:rPr>
        <w:t xml:space="preserve">Копаленко С.Н. </w:t>
      </w:r>
      <w:r w:rsidRPr="00B04024" w:rsidR="003C7DE3">
        <w:rPr>
          <w:rFonts w:ascii="Times New Roman" w:hAnsi="Times New Roman"/>
          <w:color w:val="000000" w:themeColor="text1"/>
          <w:sz w:val="24"/>
          <w:szCs w:val="24"/>
        </w:rPr>
        <w:t>заявил</w:t>
      </w:r>
      <w:r w:rsidRPr="00B04024">
        <w:rPr>
          <w:rFonts w:ascii="Times New Roman" w:hAnsi="Times New Roman"/>
          <w:color w:val="000000" w:themeColor="text1"/>
          <w:sz w:val="24"/>
          <w:szCs w:val="24"/>
        </w:rPr>
        <w:t xml:space="preserve"> ходатайство о постановлении приговора без проведения судебного разбирательства.</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В судебном заседании подсудим</w:t>
      </w:r>
      <w:r w:rsidRPr="00B04024" w:rsidR="003C7DE3">
        <w:rPr>
          <w:rFonts w:ascii="Times New Roman" w:hAnsi="Times New Roman"/>
          <w:color w:val="000000" w:themeColor="text1"/>
          <w:sz w:val="24"/>
          <w:szCs w:val="24"/>
          <w:lang w:eastAsia="ru-RU"/>
        </w:rPr>
        <w:t>ый</w:t>
      </w:r>
      <w:r w:rsidRPr="00B04024" w:rsidR="009632E8">
        <w:rPr>
          <w:rFonts w:ascii="Times New Roman" w:hAnsi="Times New Roman"/>
          <w:color w:val="000000" w:themeColor="text1"/>
          <w:sz w:val="24"/>
          <w:szCs w:val="24"/>
          <w:lang w:eastAsia="ru-RU"/>
        </w:rPr>
        <w:t xml:space="preserve"> </w:t>
      </w:r>
      <w:r w:rsidRPr="00B04024" w:rsidR="00634620">
        <w:rPr>
          <w:rFonts w:ascii="Times New Roman" w:hAnsi="Times New Roman"/>
          <w:color w:val="000000" w:themeColor="text1"/>
          <w:sz w:val="24"/>
          <w:szCs w:val="24"/>
        </w:rPr>
        <w:t xml:space="preserve">Копаленко С.Н. </w:t>
      </w:r>
      <w:r w:rsidRPr="00B04024" w:rsidR="003C7DE3">
        <w:rPr>
          <w:rFonts w:ascii="Times New Roman" w:hAnsi="Times New Roman"/>
          <w:color w:val="000000" w:themeColor="text1"/>
          <w:sz w:val="24"/>
          <w:szCs w:val="24"/>
        </w:rPr>
        <w:t>поддержал</w:t>
      </w:r>
      <w:r w:rsidRPr="00B04024" w:rsidR="009632E8">
        <w:rPr>
          <w:rFonts w:ascii="Times New Roman" w:hAnsi="Times New Roman"/>
          <w:color w:val="000000" w:themeColor="text1"/>
          <w:sz w:val="24"/>
          <w:szCs w:val="24"/>
        </w:rPr>
        <w:t xml:space="preserve"> </w:t>
      </w:r>
      <w:r w:rsidRPr="00B04024">
        <w:rPr>
          <w:rFonts w:ascii="Times New Roman" w:hAnsi="Times New Roman"/>
          <w:color w:val="000000" w:themeColor="text1"/>
          <w:sz w:val="24"/>
          <w:szCs w:val="24"/>
          <w:lang w:eastAsia="ru-RU"/>
        </w:rPr>
        <w:t xml:space="preserve">заявленное </w:t>
      </w:r>
      <w:r w:rsidRPr="00B04024">
        <w:rPr>
          <w:rFonts w:ascii="Times New Roman" w:hAnsi="Times New Roman"/>
          <w:color w:val="000000" w:themeColor="text1"/>
          <w:sz w:val="24"/>
          <w:szCs w:val="24"/>
          <w:lang w:eastAsia="ru-RU"/>
        </w:rPr>
        <w:t>ходатайство о постановлении приговора без проведения  судебного разбирательства и пояснил, что предъявленное обвинение е</w:t>
      </w:r>
      <w:r w:rsidRPr="00B04024" w:rsidR="003C7DE3">
        <w:rPr>
          <w:rFonts w:ascii="Times New Roman" w:hAnsi="Times New Roman"/>
          <w:color w:val="000000" w:themeColor="text1"/>
          <w:sz w:val="24"/>
          <w:szCs w:val="24"/>
          <w:lang w:eastAsia="ru-RU"/>
        </w:rPr>
        <w:t>му</w:t>
      </w:r>
      <w:r w:rsidRPr="00B04024">
        <w:rPr>
          <w:rFonts w:ascii="Times New Roman" w:hAnsi="Times New Roman"/>
          <w:color w:val="000000" w:themeColor="text1"/>
          <w:sz w:val="24"/>
          <w:szCs w:val="24"/>
          <w:lang w:eastAsia="ru-RU"/>
        </w:rPr>
        <w:t xml:space="preserve"> понятно, с обвинением соглас</w:t>
      </w:r>
      <w:r w:rsidRPr="00B04024" w:rsidR="003C7DE3">
        <w:rPr>
          <w:rFonts w:ascii="Times New Roman" w:hAnsi="Times New Roman"/>
          <w:color w:val="000000" w:themeColor="text1"/>
          <w:sz w:val="24"/>
          <w:szCs w:val="24"/>
          <w:lang w:eastAsia="ru-RU"/>
        </w:rPr>
        <w:t>ен</w:t>
      </w:r>
      <w:r w:rsidRPr="00B04024">
        <w:rPr>
          <w:rFonts w:ascii="Times New Roman" w:hAnsi="Times New Roman"/>
          <w:color w:val="000000" w:themeColor="text1"/>
          <w:sz w:val="24"/>
          <w:szCs w:val="24"/>
          <w:lang w:eastAsia="ru-RU"/>
        </w:rPr>
        <w:t xml:space="preserve"> в полном объеме, обстоятельства совершения преступлени</w:t>
      </w:r>
      <w:r w:rsidRPr="00B04024" w:rsidR="00562A84">
        <w:rPr>
          <w:rFonts w:ascii="Times New Roman" w:hAnsi="Times New Roman"/>
          <w:color w:val="000000" w:themeColor="text1"/>
          <w:sz w:val="24"/>
          <w:szCs w:val="24"/>
          <w:lang w:eastAsia="ru-RU"/>
        </w:rPr>
        <w:t>я</w:t>
      </w:r>
      <w:r w:rsidRPr="00B04024">
        <w:rPr>
          <w:rFonts w:ascii="Times New Roman" w:hAnsi="Times New Roman"/>
          <w:color w:val="000000" w:themeColor="text1"/>
          <w:sz w:val="24"/>
          <w:szCs w:val="24"/>
          <w:lang w:eastAsia="ru-RU"/>
        </w:rPr>
        <w:t xml:space="preserve">, указанные в обвинительном </w:t>
      </w:r>
      <w:r w:rsidRPr="00B04024" w:rsidR="0091751E">
        <w:rPr>
          <w:rFonts w:ascii="Times New Roman" w:hAnsi="Times New Roman"/>
          <w:color w:val="000000" w:themeColor="text1"/>
          <w:sz w:val="24"/>
          <w:szCs w:val="24"/>
          <w:lang w:eastAsia="ru-RU"/>
        </w:rPr>
        <w:t xml:space="preserve">постановлении </w:t>
      </w:r>
      <w:r w:rsidRPr="00B04024">
        <w:rPr>
          <w:rFonts w:ascii="Times New Roman" w:hAnsi="Times New Roman"/>
          <w:color w:val="000000" w:themeColor="text1"/>
          <w:sz w:val="24"/>
          <w:szCs w:val="24"/>
          <w:lang w:eastAsia="ru-RU"/>
        </w:rPr>
        <w:t xml:space="preserve"> и свою вину в предъявленн</w:t>
      </w:r>
      <w:r w:rsidRPr="00B04024">
        <w:rPr>
          <w:rFonts w:ascii="Times New Roman" w:hAnsi="Times New Roman"/>
          <w:color w:val="000000" w:themeColor="text1"/>
          <w:sz w:val="24"/>
          <w:szCs w:val="24"/>
          <w:lang w:eastAsia="ru-RU"/>
        </w:rPr>
        <w:t>ом обвинении признает полностью,</w:t>
      </w:r>
      <w:r w:rsidRPr="00B04024">
        <w:rPr>
          <w:rFonts w:ascii="Times New Roman" w:hAnsi="Times New Roman"/>
          <w:color w:val="000000" w:themeColor="text1"/>
          <w:sz w:val="24"/>
          <w:szCs w:val="24"/>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Государственный обвинитель,  защитник, потерпевш</w:t>
      </w:r>
      <w:r w:rsidRPr="00B04024" w:rsidR="00634620">
        <w:rPr>
          <w:rFonts w:ascii="Times New Roman" w:hAnsi="Times New Roman"/>
          <w:color w:val="000000" w:themeColor="text1"/>
          <w:sz w:val="24"/>
          <w:szCs w:val="24"/>
          <w:lang w:eastAsia="ru-RU"/>
        </w:rPr>
        <w:t>ий</w:t>
      </w:r>
      <w:r w:rsidRPr="00B04024" w:rsidR="0091751E">
        <w:rPr>
          <w:rFonts w:ascii="Times New Roman" w:hAnsi="Times New Roman"/>
          <w:color w:val="000000" w:themeColor="text1"/>
          <w:sz w:val="24"/>
          <w:szCs w:val="24"/>
          <w:lang w:eastAsia="ru-RU"/>
        </w:rPr>
        <w:t xml:space="preserve"> в заявлении</w:t>
      </w:r>
      <w:r w:rsidRPr="00B04024">
        <w:rPr>
          <w:rFonts w:ascii="Times New Roman" w:hAnsi="Times New Roman"/>
          <w:color w:val="000000" w:themeColor="text1"/>
          <w:sz w:val="24"/>
          <w:szCs w:val="24"/>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Поскольку подсудим</w:t>
      </w:r>
      <w:r w:rsidRPr="00B04024" w:rsidR="003C7DE3">
        <w:rPr>
          <w:rFonts w:ascii="Times New Roman" w:hAnsi="Times New Roman"/>
          <w:color w:val="000000" w:themeColor="text1"/>
          <w:sz w:val="24"/>
          <w:szCs w:val="24"/>
          <w:lang w:eastAsia="ru-RU"/>
        </w:rPr>
        <w:t>ый</w:t>
      </w:r>
      <w:r w:rsidRPr="00B04024" w:rsidR="009632E8">
        <w:rPr>
          <w:rFonts w:ascii="Times New Roman" w:hAnsi="Times New Roman"/>
          <w:color w:val="000000" w:themeColor="text1"/>
          <w:sz w:val="24"/>
          <w:szCs w:val="24"/>
          <w:lang w:eastAsia="ru-RU"/>
        </w:rPr>
        <w:t xml:space="preserve"> </w:t>
      </w:r>
      <w:r w:rsidRPr="00B04024" w:rsidR="00634620">
        <w:rPr>
          <w:rFonts w:ascii="Times New Roman" w:hAnsi="Times New Roman"/>
          <w:color w:val="000000" w:themeColor="text1"/>
          <w:sz w:val="24"/>
          <w:szCs w:val="24"/>
        </w:rPr>
        <w:t xml:space="preserve">Копаленко С.Н. </w:t>
      </w:r>
      <w:r w:rsidRPr="00B04024">
        <w:rPr>
          <w:rFonts w:ascii="Times New Roman" w:hAnsi="Times New Roman"/>
          <w:color w:val="000000" w:themeColor="text1"/>
          <w:sz w:val="24"/>
          <w:szCs w:val="24"/>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w:t>
      </w:r>
      <w:r w:rsidRPr="00B04024">
        <w:rPr>
          <w:rFonts w:ascii="Times New Roman" w:hAnsi="Times New Roman"/>
          <w:color w:val="000000" w:themeColor="text1"/>
          <w:sz w:val="24"/>
          <w:szCs w:val="24"/>
          <w:lang w:eastAsia="ru-RU"/>
        </w:rPr>
        <w:t>согласие государственного обвинителя, защитника, потерпевше</w:t>
      </w:r>
      <w:r w:rsidRPr="00B04024" w:rsidR="001F5A69">
        <w:rPr>
          <w:rFonts w:ascii="Times New Roman" w:hAnsi="Times New Roman"/>
          <w:color w:val="000000" w:themeColor="text1"/>
          <w:sz w:val="24"/>
          <w:szCs w:val="24"/>
          <w:lang w:eastAsia="ru-RU"/>
        </w:rPr>
        <w:t>й</w:t>
      </w:r>
      <w:r w:rsidRPr="00B04024">
        <w:rPr>
          <w:rFonts w:ascii="Times New Roman" w:hAnsi="Times New Roman"/>
          <w:color w:val="000000" w:themeColor="text1"/>
          <w:sz w:val="24"/>
          <w:szCs w:val="24"/>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 xml:space="preserve">Действия </w:t>
      </w:r>
      <w:r w:rsidRPr="00B04024" w:rsidR="00634620">
        <w:rPr>
          <w:rFonts w:ascii="Times New Roman" w:hAnsi="Times New Roman"/>
          <w:color w:val="000000" w:themeColor="text1"/>
          <w:sz w:val="24"/>
          <w:szCs w:val="24"/>
        </w:rPr>
        <w:t xml:space="preserve">Копаленко С.Н. </w:t>
      </w:r>
      <w:r w:rsidRPr="00B04024" w:rsidR="00FB1E91">
        <w:rPr>
          <w:rFonts w:ascii="Times New Roman" w:hAnsi="Times New Roman"/>
          <w:color w:val="000000" w:themeColor="text1"/>
          <w:sz w:val="24"/>
          <w:szCs w:val="24"/>
          <w:lang w:eastAsia="ru-RU"/>
        </w:rPr>
        <w:t>суд</w:t>
      </w:r>
      <w:r w:rsidRPr="00B04024">
        <w:rPr>
          <w:rFonts w:ascii="Times New Roman" w:hAnsi="Times New Roman"/>
          <w:color w:val="000000" w:themeColor="text1"/>
          <w:sz w:val="24"/>
          <w:szCs w:val="24"/>
          <w:lang w:eastAsia="ru-RU"/>
        </w:rPr>
        <w:t xml:space="preserve">  квалифицирует по ст. </w:t>
      </w:r>
      <w:r w:rsidRPr="00B04024" w:rsidR="00724482">
        <w:rPr>
          <w:rFonts w:ascii="Times New Roman" w:hAnsi="Times New Roman"/>
          <w:color w:val="000000" w:themeColor="text1"/>
          <w:sz w:val="24"/>
          <w:szCs w:val="24"/>
          <w:lang w:eastAsia="ru-RU"/>
        </w:rPr>
        <w:t>15</w:t>
      </w:r>
      <w:r w:rsidRPr="00B04024" w:rsidR="00634620">
        <w:rPr>
          <w:rFonts w:ascii="Times New Roman" w:hAnsi="Times New Roman"/>
          <w:color w:val="000000" w:themeColor="text1"/>
          <w:sz w:val="24"/>
          <w:szCs w:val="24"/>
          <w:lang w:eastAsia="ru-RU"/>
        </w:rPr>
        <w:t>9</w:t>
      </w:r>
      <w:r w:rsidRPr="00B04024" w:rsidR="00724482">
        <w:rPr>
          <w:rFonts w:ascii="Times New Roman" w:hAnsi="Times New Roman"/>
          <w:color w:val="000000" w:themeColor="text1"/>
          <w:sz w:val="24"/>
          <w:szCs w:val="24"/>
          <w:lang w:eastAsia="ru-RU"/>
        </w:rPr>
        <w:t xml:space="preserve"> ч.1</w:t>
      </w:r>
      <w:r w:rsidRPr="00B04024">
        <w:rPr>
          <w:rFonts w:ascii="Times New Roman" w:hAnsi="Times New Roman"/>
          <w:color w:val="000000" w:themeColor="text1"/>
          <w:sz w:val="24"/>
          <w:szCs w:val="24"/>
          <w:lang w:eastAsia="ru-RU"/>
        </w:rPr>
        <w:t xml:space="preserve"> УК РФ как </w:t>
      </w:r>
      <w:r w:rsidRPr="00B04024" w:rsidR="00634620">
        <w:rPr>
          <w:rFonts w:ascii="Times New Roman" w:hAnsi="Times New Roman"/>
          <w:color w:val="000000" w:themeColor="text1"/>
          <w:sz w:val="24"/>
          <w:szCs w:val="24"/>
          <w:lang w:eastAsia="ru-RU"/>
        </w:rPr>
        <w:t>мошенничество</w:t>
      </w:r>
      <w:r w:rsidRPr="00B04024" w:rsidR="00724482">
        <w:rPr>
          <w:rFonts w:ascii="Times New Roman" w:hAnsi="Times New Roman"/>
          <w:color w:val="000000" w:themeColor="text1"/>
          <w:sz w:val="24"/>
          <w:szCs w:val="24"/>
          <w:lang w:eastAsia="ru-RU"/>
        </w:rPr>
        <w:t>, т</w:t>
      </w:r>
      <w:r w:rsidRPr="00B04024" w:rsidR="006B1234">
        <w:rPr>
          <w:rFonts w:ascii="Times New Roman" w:hAnsi="Times New Roman"/>
          <w:color w:val="000000" w:themeColor="text1"/>
          <w:sz w:val="24"/>
          <w:szCs w:val="24"/>
          <w:lang w:eastAsia="ru-RU"/>
        </w:rPr>
        <w:t xml:space="preserve">о есть </w:t>
      </w:r>
      <w:r w:rsidRPr="00B04024" w:rsidR="00724482">
        <w:rPr>
          <w:rFonts w:ascii="Times New Roman" w:hAnsi="Times New Roman"/>
          <w:color w:val="000000" w:themeColor="text1"/>
          <w:sz w:val="24"/>
          <w:szCs w:val="24"/>
          <w:lang w:eastAsia="ru-RU"/>
        </w:rPr>
        <w:t>хищение чужого имущества</w:t>
      </w:r>
      <w:r w:rsidRPr="00B04024" w:rsidR="00EC508E">
        <w:rPr>
          <w:rFonts w:ascii="Times New Roman" w:hAnsi="Times New Roman"/>
          <w:color w:val="000000" w:themeColor="text1"/>
          <w:sz w:val="24"/>
          <w:szCs w:val="24"/>
          <w:lang w:eastAsia="ru-RU"/>
        </w:rPr>
        <w:t xml:space="preserve"> путем обмана</w:t>
      </w:r>
      <w:r w:rsidRPr="00B04024">
        <w:rPr>
          <w:rFonts w:ascii="Times New Roman" w:hAnsi="Times New Roman"/>
          <w:color w:val="000000" w:themeColor="text1"/>
          <w:sz w:val="24"/>
          <w:szCs w:val="24"/>
          <w:lang w:eastAsia="ru-RU"/>
        </w:rPr>
        <w:t>.</w:t>
      </w:r>
    </w:p>
    <w:p w:rsidR="00635F01" w:rsidRPr="00B04024" w:rsidP="00B04024">
      <w:pPr>
        <w:spacing w:after="0" w:line="240" w:lineRule="atLeast"/>
        <w:ind w:right="-428" w:firstLine="567"/>
        <w:jc w:val="both"/>
        <w:rPr>
          <w:rFonts w:ascii="Times New Roman" w:eastAsia="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ab/>
      </w:r>
      <w:r w:rsidRPr="00B04024" w:rsidR="00A6703C">
        <w:rPr>
          <w:rFonts w:ascii="Times New Roman" w:hAnsi="Times New Roman"/>
          <w:color w:val="000000" w:themeColor="text1"/>
          <w:sz w:val="24"/>
          <w:szCs w:val="24"/>
          <w:lang w:eastAsia="ru-RU"/>
        </w:rPr>
        <w:t>С</w:t>
      </w:r>
      <w:r w:rsidRPr="00B04024" w:rsidR="00FB1E91">
        <w:rPr>
          <w:rFonts w:ascii="Times New Roman" w:hAnsi="Times New Roman"/>
          <w:color w:val="000000" w:themeColor="text1"/>
          <w:sz w:val="24"/>
          <w:szCs w:val="24"/>
          <w:lang w:eastAsia="ru-RU"/>
        </w:rPr>
        <w:t>уд</w:t>
      </w:r>
      <w:r w:rsidRPr="00B04024" w:rsidR="00A6703C">
        <w:rPr>
          <w:rFonts w:ascii="Times New Roman" w:hAnsi="Times New Roman"/>
          <w:color w:val="000000" w:themeColor="text1"/>
          <w:sz w:val="24"/>
          <w:szCs w:val="24"/>
          <w:lang w:eastAsia="ru-RU"/>
        </w:rPr>
        <w:t>ом</w:t>
      </w:r>
      <w:r w:rsidRPr="00B04024" w:rsidR="009632E8">
        <w:rPr>
          <w:rFonts w:ascii="Times New Roman" w:hAnsi="Times New Roman"/>
          <w:color w:val="000000" w:themeColor="text1"/>
          <w:sz w:val="24"/>
          <w:szCs w:val="24"/>
          <w:lang w:eastAsia="ru-RU"/>
        </w:rPr>
        <w:t xml:space="preserve"> </w:t>
      </w:r>
      <w:r w:rsidRPr="00B04024">
        <w:rPr>
          <w:rFonts w:ascii="Times New Roman" w:hAnsi="Times New Roman"/>
          <w:color w:val="000000" w:themeColor="text1"/>
          <w:sz w:val="24"/>
          <w:szCs w:val="24"/>
          <w:lang w:eastAsia="ru-RU"/>
        </w:rPr>
        <w:t xml:space="preserve">установлено, что действия  </w:t>
      </w:r>
      <w:r w:rsidRPr="00B04024" w:rsidR="00EC508E">
        <w:rPr>
          <w:rFonts w:ascii="Times New Roman" w:hAnsi="Times New Roman"/>
          <w:color w:val="000000" w:themeColor="text1"/>
          <w:sz w:val="24"/>
          <w:szCs w:val="24"/>
          <w:lang w:eastAsia="ru-RU"/>
        </w:rPr>
        <w:t>Копаленко С.Н</w:t>
      </w:r>
      <w:r w:rsidRPr="00B04024" w:rsidR="00622840">
        <w:rPr>
          <w:rFonts w:ascii="Times New Roman" w:hAnsi="Times New Roman"/>
          <w:color w:val="000000" w:themeColor="text1"/>
          <w:sz w:val="24"/>
          <w:szCs w:val="24"/>
          <w:lang w:eastAsia="ru-RU"/>
        </w:rPr>
        <w:t xml:space="preserve">. </w:t>
      </w:r>
      <w:r w:rsidRPr="00B04024">
        <w:rPr>
          <w:rFonts w:ascii="Times New Roman" w:hAnsi="Times New Roman"/>
          <w:color w:val="000000" w:themeColor="text1"/>
          <w:sz w:val="24"/>
          <w:szCs w:val="24"/>
          <w:lang w:eastAsia="ru-RU"/>
        </w:rPr>
        <w:t>были умышленными,</w:t>
      </w:r>
      <w:r w:rsidRPr="00B04024" w:rsidR="009632E8">
        <w:rPr>
          <w:rFonts w:ascii="Times New Roman" w:hAnsi="Times New Roman"/>
          <w:color w:val="000000" w:themeColor="text1"/>
          <w:sz w:val="24"/>
          <w:szCs w:val="24"/>
          <w:lang w:eastAsia="ru-RU"/>
        </w:rPr>
        <w:t xml:space="preserve"> </w:t>
      </w:r>
      <w:r w:rsidRPr="00B04024">
        <w:rPr>
          <w:rFonts w:ascii="Times New Roman" w:hAnsi="Times New Roman"/>
          <w:color w:val="000000" w:themeColor="text1"/>
          <w:sz w:val="24"/>
          <w:szCs w:val="24"/>
          <w:lang w:eastAsia="ru-RU"/>
        </w:rPr>
        <w:t xml:space="preserve">направленными на  </w:t>
      </w:r>
      <w:r w:rsidRPr="00B04024" w:rsidR="00724482">
        <w:rPr>
          <w:rFonts w:ascii="Times New Roman" w:hAnsi="Times New Roman"/>
          <w:color w:val="000000" w:themeColor="text1"/>
          <w:sz w:val="24"/>
          <w:szCs w:val="24"/>
          <w:lang w:eastAsia="ru-RU"/>
        </w:rPr>
        <w:t>хищение чужого имущества</w:t>
      </w:r>
      <w:r w:rsidRPr="00B04024" w:rsidR="007337DF">
        <w:rPr>
          <w:rFonts w:ascii="Times New Roman" w:hAnsi="Times New Roman"/>
          <w:color w:val="000000" w:themeColor="text1"/>
          <w:sz w:val="24"/>
          <w:szCs w:val="24"/>
          <w:lang w:eastAsia="ru-RU"/>
        </w:rPr>
        <w:t xml:space="preserve"> принадлежащего </w:t>
      </w:r>
      <w:r w:rsidRPr="00B04024" w:rsidR="00D47023">
        <w:rPr>
          <w:rFonts w:ascii="Times New Roman" w:eastAsia="Times New Roman" w:hAnsi="Times New Roman"/>
          <w:color w:val="000000" w:themeColor="text1"/>
          <w:sz w:val="24"/>
          <w:szCs w:val="24"/>
          <w:lang w:eastAsia="ru-RU"/>
        </w:rPr>
        <w:t>потерпевше</w:t>
      </w:r>
      <w:r w:rsidRPr="00B04024" w:rsidR="00EC508E">
        <w:rPr>
          <w:rFonts w:ascii="Times New Roman" w:eastAsia="Times New Roman" w:hAnsi="Times New Roman"/>
          <w:color w:val="000000" w:themeColor="text1"/>
          <w:sz w:val="24"/>
          <w:szCs w:val="24"/>
          <w:lang w:eastAsia="ru-RU"/>
        </w:rPr>
        <w:t>му путем обмана</w:t>
      </w:r>
      <w:r w:rsidRPr="00B04024" w:rsidR="00D47023">
        <w:rPr>
          <w:rFonts w:ascii="Times New Roman" w:eastAsia="Times New Roman" w:hAnsi="Times New Roman"/>
          <w:color w:val="000000" w:themeColor="text1"/>
          <w:sz w:val="24"/>
          <w:szCs w:val="24"/>
          <w:lang w:eastAsia="ru-RU"/>
        </w:rPr>
        <w:t>.</w:t>
      </w:r>
      <w:r w:rsidRPr="00B04024" w:rsidR="00B04024">
        <w:rPr>
          <w:rFonts w:ascii="Times New Roman" w:eastAsia="Times New Roman" w:hAnsi="Times New Roman"/>
          <w:color w:val="000000" w:themeColor="text1"/>
          <w:sz w:val="24"/>
          <w:szCs w:val="24"/>
          <w:lang w:eastAsia="ru-RU"/>
        </w:rPr>
        <w:t xml:space="preserve"> </w:t>
      </w:r>
      <w:r w:rsidRPr="00B04024" w:rsidR="007337DF">
        <w:rPr>
          <w:rFonts w:ascii="Times New Roman" w:eastAsia="Times New Roman" w:hAnsi="Times New Roman"/>
          <w:color w:val="000000" w:themeColor="text1"/>
          <w:sz w:val="24"/>
          <w:szCs w:val="24"/>
          <w:lang w:eastAsia="ru-RU"/>
        </w:rPr>
        <w:t xml:space="preserve">Он умышленно, из корыстных побуждений,  </w:t>
      </w:r>
      <w:r w:rsidRPr="00B04024" w:rsidR="00EC508E">
        <w:rPr>
          <w:rFonts w:ascii="Times New Roman" w:eastAsia="Times New Roman" w:hAnsi="Times New Roman"/>
          <w:color w:val="000000" w:themeColor="text1"/>
          <w:sz w:val="24"/>
          <w:szCs w:val="24"/>
          <w:lang w:eastAsia="ru-RU"/>
        </w:rPr>
        <w:t>путем обмана,</w:t>
      </w:r>
      <w:r w:rsidRPr="00B04024" w:rsidR="007337DF">
        <w:rPr>
          <w:rFonts w:ascii="Times New Roman" w:eastAsia="Times New Roman" w:hAnsi="Times New Roman"/>
          <w:color w:val="000000" w:themeColor="text1"/>
          <w:sz w:val="24"/>
          <w:szCs w:val="24"/>
          <w:lang w:eastAsia="ru-RU"/>
        </w:rPr>
        <w:t xml:space="preserve"> похитил имущество, принадлежащее</w:t>
      </w:r>
      <w:r w:rsidRPr="00B04024" w:rsidR="009632E8">
        <w:rPr>
          <w:rFonts w:ascii="Times New Roman" w:eastAsia="Times New Roman" w:hAnsi="Times New Roman"/>
          <w:color w:val="000000" w:themeColor="text1"/>
          <w:sz w:val="24"/>
          <w:szCs w:val="24"/>
          <w:lang w:eastAsia="ru-RU"/>
        </w:rPr>
        <w:t xml:space="preserve"> </w:t>
      </w:r>
      <w:r w:rsidRPr="00B04024" w:rsidR="00B04024">
        <w:rPr>
          <w:rFonts w:ascii="Times New Roman" w:hAnsi="Times New Roman"/>
          <w:sz w:val="24"/>
          <w:szCs w:val="24"/>
          <w:lang w:eastAsia="ru-RU"/>
        </w:rPr>
        <w:t>&lt;иные данные&gt;</w:t>
      </w:r>
      <w:r w:rsidRPr="00B04024" w:rsidR="007337DF">
        <w:rPr>
          <w:rFonts w:ascii="Times New Roman" w:eastAsia="Times New Roman" w:hAnsi="Times New Roman"/>
          <w:color w:val="000000" w:themeColor="text1"/>
          <w:sz w:val="24"/>
          <w:szCs w:val="24"/>
          <w:lang w:eastAsia="ru-RU"/>
        </w:rPr>
        <w:t>, чем причинил е</w:t>
      </w:r>
      <w:r w:rsidRPr="00B04024" w:rsidR="00EC508E">
        <w:rPr>
          <w:rFonts w:ascii="Times New Roman" w:eastAsia="Times New Roman" w:hAnsi="Times New Roman"/>
          <w:color w:val="000000" w:themeColor="text1"/>
          <w:sz w:val="24"/>
          <w:szCs w:val="24"/>
          <w:lang w:eastAsia="ru-RU"/>
        </w:rPr>
        <w:t xml:space="preserve">му незначительный </w:t>
      </w:r>
      <w:r w:rsidRPr="00B04024" w:rsidR="007337DF">
        <w:rPr>
          <w:rFonts w:ascii="Times New Roman" w:eastAsia="Times New Roman" w:hAnsi="Times New Roman"/>
          <w:color w:val="000000" w:themeColor="text1"/>
          <w:sz w:val="24"/>
          <w:szCs w:val="24"/>
          <w:lang w:eastAsia="ru-RU"/>
        </w:rPr>
        <w:t xml:space="preserve">  ущерб. </w:t>
      </w:r>
    </w:p>
    <w:p w:rsidR="006B1234" w:rsidRPr="00B04024" w:rsidP="00B04024">
      <w:pPr>
        <w:spacing w:after="0" w:line="240" w:lineRule="atLeast"/>
        <w:ind w:right="-428" w:firstLine="567"/>
        <w:jc w:val="both"/>
        <w:rPr>
          <w:rFonts w:ascii="Times New Roman" w:eastAsia="Times New Roman" w:hAnsi="Times New Roman"/>
          <w:color w:val="000000" w:themeColor="text1"/>
          <w:sz w:val="24"/>
          <w:szCs w:val="24"/>
          <w:lang w:eastAsia="ru-RU"/>
        </w:rPr>
      </w:pPr>
      <w:r w:rsidRPr="00B04024">
        <w:rPr>
          <w:rFonts w:ascii="Times New Roman" w:eastAsia="Times New Roman" w:hAnsi="Times New Roman"/>
          <w:color w:val="000000" w:themeColor="text1"/>
          <w:sz w:val="24"/>
          <w:szCs w:val="24"/>
          <w:lang w:eastAsia="ru-RU"/>
        </w:rPr>
        <w:t xml:space="preserve">В соответствии с ч. 2 ст. 15 УК РФ совершенное </w:t>
      </w:r>
      <w:r w:rsidRPr="00B04024" w:rsidR="00EC508E">
        <w:rPr>
          <w:rFonts w:ascii="Times New Roman" w:eastAsia="Times New Roman" w:hAnsi="Times New Roman"/>
          <w:color w:val="000000" w:themeColor="text1"/>
          <w:sz w:val="24"/>
          <w:szCs w:val="24"/>
          <w:lang w:eastAsia="ru-RU"/>
        </w:rPr>
        <w:t xml:space="preserve">Копаленко С.Н. </w:t>
      </w:r>
      <w:r w:rsidRPr="00B04024">
        <w:rPr>
          <w:rFonts w:ascii="Times New Roman" w:eastAsia="Times New Roman" w:hAnsi="Times New Roman"/>
          <w:color w:val="000000" w:themeColor="text1"/>
          <w:sz w:val="24"/>
          <w:szCs w:val="24"/>
          <w:lang w:eastAsia="ru-RU"/>
        </w:rPr>
        <w:t xml:space="preserve">деяние относится к категории преступлений небольшой тяжести, против </w:t>
      </w:r>
      <w:r w:rsidRPr="00B04024">
        <w:rPr>
          <w:rFonts w:ascii="Times New Roman" w:eastAsia="Times New Roman" w:hAnsi="Times New Roman"/>
          <w:sz w:val="24"/>
          <w:szCs w:val="24"/>
          <w:lang w:eastAsia="ru-RU"/>
        </w:rPr>
        <w:t>собственности</w:t>
      </w:r>
      <w:r w:rsidRPr="00B04024">
        <w:rPr>
          <w:rFonts w:ascii="Times New Roman" w:eastAsia="Times New Roman" w:hAnsi="Times New Roman"/>
          <w:color w:val="000000" w:themeColor="text1"/>
          <w:sz w:val="24"/>
          <w:szCs w:val="24"/>
          <w:lang w:eastAsia="ru-RU"/>
        </w:rPr>
        <w:t>, в связи с чем суд не находит оснований для изменения категории  преступления на менее тяжкую категорию в соответствии с ч. 6 ст. 15 УК РФ.</w:t>
      </w:r>
    </w:p>
    <w:p w:rsidR="0017548C"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ab/>
        <w:t>Разрешая вопрос  о виде и мере наказания подсудимо</w:t>
      </w:r>
      <w:r w:rsidRPr="00B04024" w:rsidR="003C7DE3">
        <w:rPr>
          <w:rFonts w:ascii="Times New Roman" w:hAnsi="Times New Roman"/>
          <w:color w:val="000000" w:themeColor="text1"/>
          <w:sz w:val="24"/>
          <w:szCs w:val="24"/>
          <w:lang w:eastAsia="ru-RU"/>
        </w:rPr>
        <w:t>му</w:t>
      </w:r>
      <w:r w:rsidRPr="00B04024">
        <w:rPr>
          <w:rFonts w:ascii="Times New Roman" w:hAnsi="Times New Roman"/>
          <w:color w:val="000000" w:themeColor="text1"/>
          <w:sz w:val="24"/>
          <w:szCs w:val="24"/>
          <w:lang w:eastAsia="ru-RU"/>
        </w:rPr>
        <w:t xml:space="preserve"> суд признает</w:t>
      </w:r>
      <w:r w:rsidRPr="00B04024" w:rsidR="007803ED">
        <w:rPr>
          <w:rFonts w:ascii="Times New Roman" w:hAnsi="Times New Roman"/>
          <w:color w:val="000000" w:themeColor="text1"/>
          <w:sz w:val="24"/>
          <w:szCs w:val="24"/>
          <w:lang w:eastAsia="ru-RU"/>
        </w:rPr>
        <w:t xml:space="preserve"> обстоятельствами, смягчающими наказание подсудимому</w:t>
      </w:r>
      <w:r w:rsidRPr="00B04024" w:rsidR="00B04024">
        <w:rPr>
          <w:rFonts w:ascii="Times New Roman" w:hAnsi="Times New Roman"/>
          <w:color w:val="000000" w:themeColor="text1"/>
          <w:sz w:val="24"/>
          <w:szCs w:val="24"/>
          <w:lang w:eastAsia="ru-RU"/>
        </w:rPr>
        <w:t xml:space="preserve"> </w:t>
      </w:r>
      <w:r w:rsidRPr="00B04024" w:rsidR="007803ED">
        <w:rPr>
          <w:rFonts w:ascii="Times New Roman" w:hAnsi="Times New Roman"/>
          <w:color w:val="000000" w:themeColor="text1"/>
          <w:sz w:val="24"/>
          <w:szCs w:val="24"/>
          <w:lang w:eastAsia="ru-RU"/>
        </w:rPr>
        <w:t xml:space="preserve">в соответствии с положениями:  </w:t>
      </w:r>
      <w:r w:rsidRPr="00B04024" w:rsidR="00B04024">
        <w:rPr>
          <w:rFonts w:ascii="Times New Roman" w:hAnsi="Times New Roman"/>
          <w:sz w:val="24"/>
          <w:szCs w:val="24"/>
          <w:lang w:eastAsia="ru-RU"/>
        </w:rPr>
        <w:t>&lt;иные данные&gt;</w:t>
      </w:r>
      <w:r w:rsidRPr="00B04024" w:rsidR="006B1234">
        <w:rPr>
          <w:rFonts w:ascii="Times New Roman" w:hAnsi="Times New Roman"/>
          <w:color w:val="000000" w:themeColor="text1"/>
          <w:sz w:val="24"/>
          <w:szCs w:val="24"/>
          <w:lang w:eastAsia="ru-RU"/>
        </w:rPr>
        <w:t>.</w:t>
      </w:r>
    </w:p>
    <w:p w:rsidR="006B1234"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w:t>
      </w:r>
      <w:r w:rsidRPr="00B04024" w:rsidR="007D31B4">
        <w:rPr>
          <w:rFonts w:ascii="Times New Roman" w:hAnsi="Times New Roman"/>
          <w:color w:val="000000" w:themeColor="text1"/>
          <w:sz w:val="24"/>
          <w:szCs w:val="24"/>
          <w:lang w:eastAsia="ru-RU"/>
        </w:rPr>
        <w:t xml:space="preserve">,ч.3 ст.68 </w:t>
      </w:r>
      <w:r w:rsidRPr="00B04024">
        <w:rPr>
          <w:rFonts w:ascii="Times New Roman" w:hAnsi="Times New Roman"/>
          <w:color w:val="000000" w:themeColor="text1"/>
          <w:sz w:val="24"/>
          <w:szCs w:val="24"/>
          <w:lang w:eastAsia="ru-RU"/>
        </w:rPr>
        <w:t>УК РФ, т.е. для назначения более мягкого наказания, чем предусмотрено за данное преступление.</w:t>
      </w:r>
    </w:p>
    <w:p w:rsidR="003A26D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О</w:t>
      </w:r>
      <w:r w:rsidRPr="00B04024" w:rsidR="007803ED">
        <w:rPr>
          <w:rFonts w:ascii="Times New Roman" w:hAnsi="Times New Roman"/>
          <w:color w:val="000000" w:themeColor="text1"/>
          <w:sz w:val="24"/>
          <w:szCs w:val="24"/>
          <w:lang w:eastAsia="ru-RU"/>
        </w:rPr>
        <w:t xml:space="preserve">бстоятельством, отягчающим наказание подсудимому в соответствии с положениями </w:t>
      </w:r>
      <w:r w:rsidRPr="00B04024" w:rsidR="00B04024">
        <w:rPr>
          <w:rFonts w:ascii="Times New Roman" w:hAnsi="Times New Roman"/>
          <w:sz w:val="24"/>
          <w:szCs w:val="24"/>
          <w:lang w:eastAsia="ru-RU"/>
        </w:rPr>
        <w:t xml:space="preserve">&lt;иные данные&gt; </w:t>
      </w:r>
      <w:r w:rsidRPr="00B04024" w:rsidR="007803ED">
        <w:rPr>
          <w:rFonts w:ascii="Times New Roman" w:hAnsi="Times New Roman"/>
          <w:color w:val="000000" w:themeColor="text1"/>
          <w:sz w:val="24"/>
          <w:szCs w:val="24"/>
          <w:lang w:eastAsia="ru-RU"/>
        </w:rPr>
        <w:t xml:space="preserve"> УК РФ </w:t>
      </w:r>
      <w:r w:rsidRPr="00B04024">
        <w:rPr>
          <w:rFonts w:ascii="Times New Roman" w:hAnsi="Times New Roman"/>
          <w:color w:val="000000" w:themeColor="text1"/>
          <w:sz w:val="24"/>
          <w:szCs w:val="24"/>
          <w:lang w:eastAsia="ru-RU"/>
        </w:rPr>
        <w:t xml:space="preserve">суд признает </w:t>
      </w:r>
      <w:r w:rsidRPr="00B04024" w:rsidR="00B04024">
        <w:rPr>
          <w:rFonts w:ascii="Times New Roman" w:hAnsi="Times New Roman"/>
          <w:sz w:val="24"/>
          <w:szCs w:val="24"/>
          <w:lang w:eastAsia="ru-RU"/>
        </w:rPr>
        <w:t>&lt;иные данные&gt;</w:t>
      </w:r>
      <w:r w:rsidRPr="00B04024" w:rsidR="007803ED">
        <w:rPr>
          <w:rFonts w:ascii="Times New Roman" w:hAnsi="Times New Roman"/>
          <w:color w:val="000000" w:themeColor="text1"/>
          <w:sz w:val="24"/>
          <w:szCs w:val="24"/>
          <w:lang w:eastAsia="ru-RU"/>
        </w:rPr>
        <w:t xml:space="preserve">. </w:t>
      </w:r>
    </w:p>
    <w:p w:rsidR="00162CFB"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Кроме этого при решении вопроса о виде и мере наказания подсудимо</w:t>
      </w:r>
      <w:r w:rsidRPr="00B04024" w:rsidR="003C7DE3">
        <w:rPr>
          <w:rFonts w:ascii="Times New Roman" w:hAnsi="Times New Roman"/>
          <w:color w:val="000000" w:themeColor="text1"/>
          <w:sz w:val="24"/>
          <w:szCs w:val="24"/>
          <w:lang w:eastAsia="ru-RU"/>
        </w:rPr>
        <w:t>му</w:t>
      </w:r>
      <w:r w:rsidRPr="00B04024">
        <w:rPr>
          <w:rFonts w:ascii="Times New Roman" w:hAnsi="Times New Roman"/>
          <w:color w:val="000000" w:themeColor="text1"/>
          <w:sz w:val="24"/>
          <w:szCs w:val="24"/>
          <w:lang w:eastAsia="ru-RU"/>
        </w:rPr>
        <w:t xml:space="preserve"> суд принимает во внимание влияние назначенного наказания на исправление осужденно</w:t>
      </w:r>
      <w:r w:rsidRPr="00B04024" w:rsidR="003C7DE3">
        <w:rPr>
          <w:rFonts w:ascii="Times New Roman" w:hAnsi="Times New Roman"/>
          <w:color w:val="000000" w:themeColor="text1"/>
          <w:sz w:val="24"/>
          <w:szCs w:val="24"/>
          <w:lang w:eastAsia="ru-RU"/>
        </w:rPr>
        <w:t>го</w:t>
      </w:r>
      <w:r w:rsidRPr="00B04024">
        <w:rPr>
          <w:rFonts w:ascii="Times New Roman" w:hAnsi="Times New Roman"/>
          <w:color w:val="000000" w:themeColor="text1"/>
          <w:sz w:val="24"/>
          <w:szCs w:val="24"/>
          <w:lang w:eastAsia="ru-RU"/>
        </w:rPr>
        <w:t xml:space="preserve"> и на условия жизни е</w:t>
      </w:r>
      <w:r w:rsidRPr="00B04024" w:rsidR="003C7DE3">
        <w:rPr>
          <w:rFonts w:ascii="Times New Roman" w:hAnsi="Times New Roman"/>
          <w:color w:val="000000" w:themeColor="text1"/>
          <w:sz w:val="24"/>
          <w:szCs w:val="24"/>
          <w:lang w:eastAsia="ru-RU"/>
        </w:rPr>
        <w:t>го</w:t>
      </w:r>
      <w:r w:rsidRPr="00B04024">
        <w:rPr>
          <w:rFonts w:ascii="Times New Roman" w:hAnsi="Times New Roman"/>
          <w:color w:val="000000" w:themeColor="text1"/>
          <w:sz w:val="24"/>
          <w:szCs w:val="24"/>
          <w:lang w:eastAsia="ru-RU"/>
        </w:rPr>
        <w:t>семьи</w:t>
      </w:r>
      <w:r w:rsidRPr="00B04024" w:rsidR="003A26D1">
        <w:rPr>
          <w:rFonts w:ascii="Times New Roman" w:hAnsi="Times New Roman"/>
          <w:color w:val="000000" w:themeColor="text1"/>
          <w:sz w:val="24"/>
          <w:szCs w:val="24"/>
          <w:lang w:eastAsia="ru-RU"/>
        </w:rPr>
        <w:t xml:space="preserve"> и</w:t>
      </w:r>
      <w:r w:rsidRPr="00B04024">
        <w:rPr>
          <w:rFonts w:ascii="Times New Roman" w:hAnsi="Times New Roman"/>
          <w:color w:val="000000" w:themeColor="text1"/>
          <w:sz w:val="24"/>
          <w:szCs w:val="24"/>
          <w:lang w:eastAsia="ru-RU"/>
        </w:rPr>
        <w:t xml:space="preserve"> учитывает:    </w:t>
      </w:r>
    </w:p>
    <w:p w:rsidR="00635F01"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 xml:space="preserve">- характер и степень общественной опасности совершенного </w:t>
      </w:r>
      <w:r w:rsidRPr="00B04024" w:rsidR="003C7DE3">
        <w:rPr>
          <w:rFonts w:ascii="Times New Roman" w:hAnsi="Times New Roman"/>
          <w:color w:val="000000" w:themeColor="text1"/>
          <w:sz w:val="24"/>
          <w:szCs w:val="24"/>
          <w:lang w:eastAsia="ru-RU"/>
        </w:rPr>
        <w:t>им</w:t>
      </w:r>
      <w:r w:rsidRPr="00B04024">
        <w:rPr>
          <w:rFonts w:ascii="Times New Roman" w:hAnsi="Times New Roman"/>
          <w:color w:val="000000" w:themeColor="text1"/>
          <w:sz w:val="24"/>
          <w:szCs w:val="24"/>
          <w:lang w:eastAsia="ru-RU"/>
        </w:rPr>
        <w:t xml:space="preserve"> преступления, относящегося к категории преступлений небольшой тяжести;</w:t>
      </w:r>
    </w:p>
    <w:p w:rsidR="001A66D5" w:rsidRPr="00B04024" w:rsidP="00B04024">
      <w:pPr>
        <w:spacing w:after="0" w:line="240" w:lineRule="atLeast"/>
        <w:ind w:right="-428" w:firstLine="567"/>
        <w:jc w:val="both"/>
        <w:rPr>
          <w:rFonts w:ascii="Times New Roman" w:hAnsi="Times New Roman"/>
          <w:sz w:val="24"/>
          <w:szCs w:val="24"/>
        </w:rPr>
      </w:pPr>
      <w:r w:rsidRPr="00B04024">
        <w:rPr>
          <w:rFonts w:ascii="Times New Roman" w:hAnsi="Times New Roman"/>
          <w:sz w:val="24"/>
          <w:szCs w:val="24"/>
          <w:lang w:eastAsia="ru-RU"/>
        </w:rPr>
        <w:t>- данные о личности подсудимо</w:t>
      </w:r>
      <w:r w:rsidRPr="00B04024" w:rsidR="003C7DE3">
        <w:rPr>
          <w:rFonts w:ascii="Times New Roman" w:hAnsi="Times New Roman"/>
          <w:sz w:val="24"/>
          <w:szCs w:val="24"/>
          <w:lang w:eastAsia="ru-RU"/>
        </w:rPr>
        <w:t>го</w:t>
      </w:r>
      <w:r w:rsidRPr="00B04024">
        <w:rPr>
          <w:rFonts w:ascii="Times New Roman" w:hAnsi="Times New Roman"/>
          <w:sz w:val="24"/>
          <w:szCs w:val="24"/>
          <w:lang w:eastAsia="ru-RU"/>
        </w:rPr>
        <w:t>, котор</w:t>
      </w:r>
      <w:r w:rsidRPr="00B04024" w:rsidR="003C7DE3">
        <w:rPr>
          <w:rFonts w:ascii="Times New Roman" w:hAnsi="Times New Roman"/>
          <w:sz w:val="24"/>
          <w:szCs w:val="24"/>
          <w:lang w:eastAsia="ru-RU"/>
        </w:rPr>
        <w:t>ый</w:t>
      </w:r>
      <w:r w:rsidRPr="00B04024">
        <w:rPr>
          <w:rFonts w:ascii="Times New Roman" w:hAnsi="Times New Roman"/>
          <w:sz w:val="24"/>
          <w:szCs w:val="24"/>
          <w:lang w:eastAsia="ru-RU"/>
        </w:rPr>
        <w:t xml:space="preserve"> по ме</w:t>
      </w:r>
      <w:r w:rsidRPr="00B04024" w:rsidR="00300635">
        <w:rPr>
          <w:rFonts w:ascii="Times New Roman" w:hAnsi="Times New Roman"/>
          <w:sz w:val="24"/>
          <w:szCs w:val="24"/>
          <w:lang w:eastAsia="ru-RU"/>
        </w:rPr>
        <w:t>сту жительства  характеризуется</w:t>
      </w:r>
      <w:r w:rsidRPr="00B04024" w:rsidR="00EC508E">
        <w:rPr>
          <w:rFonts w:ascii="Times New Roman" w:hAnsi="Times New Roman"/>
          <w:sz w:val="24"/>
          <w:szCs w:val="24"/>
          <w:lang w:eastAsia="ru-RU"/>
        </w:rPr>
        <w:t>положительно</w:t>
      </w:r>
      <w:r w:rsidRPr="00B04024" w:rsidR="002B044E">
        <w:rPr>
          <w:rFonts w:ascii="Times New Roman" w:hAnsi="Times New Roman"/>
          <w:sz w:val="24"/>
          <w:szCs w:val="24"/>
          <w:lang w:eastAsia="ru-RU"/>
        </w:rPr>
        <w:t>,</w:t>
      </w:r>
      <w:r w:rsidRPr="00B04024" w:rsidR="007803ED">
        <w:rPr>
          <w:rFonts w:ascii="Times New Roman" w:hAnsi="Times New Roman"/>
          <w:sz w:val="24"/>
          <w:szCs w:val="24"/>
          <w:lang w:eastAsia="ru-RU"/>
        </w:rPr>
        <w:t xml:space="preserve"> вину признал, в содеянном раскаивается, н</w:t>
      </w:r>
      <w:r w:rsidRPr="00B04024" w:rsidR="00300635">
        <w:rPr>
          <w:rFonts w:ascii="Times New Roman" w:hAnsi="Times New Roman"/>
          <w:sz w:val="24"/>
          <w:szCs w:val="24"/>
          <w:lang w:eastAsia="ru-RU"/>
        </w:rPr>
        <w:t>е</w:t>
      </w:r>
      <w:r w:rsidRPr="00B04024" w:rsidR="00EA54AC">
        <w:rPr>
          <w:rFonts w:ascii="Times New Roman" w:hAnsi="Times New Roman"/>
          <w:sz w:val="24"/>
          <w:szCs w:val="24"/>
        </w:rPr>
        <w:t xml:space="preserve">состоит на учете </w:t>
      </w:r>
      <w:r w:rsidRPr="00B04024" w:rsidR="00303DB6">
        <w:rPr>
          <w:rFonts w:ascii="Times New Roman" w:hAnsi="Times New Roman"/>
          <w:sz w:val="24"/>
          <w:szCs w:val="24"/>
        </w:rPr>
        <w:t>у</w:t>
      </w:r>
      <w:r w:rsidRPr="00B04024" w:rsidR="00EA54AC">
        <w:rPr>
          <w:rFonts w:ascii="Times New Roman" w:hAnsi="Times New Roman"/>
          <w:sz w:val="24"/>
          <w:szCs w:val="24"/>
        </w:rPr>
        <w:t xml:space="preserve"> врача</w:t>
      </w:r>
      <w:r w:rsidRPr="00B04024" w:rsidR="007803ED">
        <w:rPr>
          <w:rFonts w:ascii="Times New Roman" w:hAnsi="Times New Roman"/>
          <w:sz w:val="24"/>
          <w:szCs w:val="24"/>
        </w:rPr>
        <w:t xml:space="preserve"> психиатра</w:t>
      </w:r>
      <w:r w:rsidRPr="00B04024" w:rsidR="006D3D5A">
        <w:rPr>
          <w:rFonts w:ascii="Times New Roman" w:hAnsi="Times New Roman"/>
          <w:sz w:val="24"/>
          <w:szCs w:val="24"/>
        </w:rPr>
        <w:t xml:space="preserve"> и</w:t>
      </w:r>
      <w:r w:rsidRPr="00B04024" w:rsidR="00816AF6">
        <w:rPr>
          <w:rFonts w:ascii="Times New Roman" w:hAnsi="Times New Roman"/>
          <w:sz w:val="24"/>
          <w:szCs w:val="24"/>
        </w:rPr>
        <w:t xml:space="preserve">  нарколога</w:t>
      </w:r>
      <w:r w:rsidRPr="00B04024" w:rsidR="00162CFB">
        <w:rPr>
          <w:rFonts w:ascii="Times New Roman" w:hAnsi="Times New Roman"/>
          <w:sz w:val="24"/>
          <w:szCs w:val="24"/>
        </w:rPr>
        <w:t xml:space="preserve">, </w:t>
      </w:r>
      <w:r w:rsidRPr="00B04024" w:rsidR="00162CFB">
        <w:rPr>
          <w:rFonts w:ascii="Times New Roman" w:hAnsi="Times New Roman"/>
          <w:sz w:val="24"/>
          <w:szCs w:val="24"/>
          <w:lang w:eastAsia="ru-RU"/>
        </w:rPr>
        <w:t>ранее судим</w:t>
      </w:r>
      <w:r w:rsidRPr="00B04024" w:rsidR="00AB2AA5">
        <w:rPr>
          <w:rFonts w:ascii="Times New Roman" w:hAnsi="Times New Roman"/>
          <w:sz w:val="24"/>
          <w:szCs w:val="24"/>
          <w:lang w:eastAsia="ru-RU"/>
        </w:rPr>
        <w:t>, ущерб возместил</w:t>
      </w:r>
      <w:r w:rsidRPr="00B04024" w:rsidR="00EC508E">
        <w:rPr>
          <w:rFonts w:ascii="Times New Roman" w:hAnsi="Times New Roman"/>
          <w:sz w:val="24"/>
          <w:szCs w:val="24"/>
          <w:lang w:eastAsia="ru-RU"/>
        </w:rPr>
        <w:t>, страдает рядом тяжелых заболеваний</w:t>
      </w:r>
      <w:r w:rsidRPr="00B04024" w:rsidR="002D638C">
        <w:rPr>
          <w:rFonts w:ascii="Times New Roman" w:hAnsi="Times New Roman"/>
          <w:sz w:val="24"/>
          <w:szCs w:val="24"/>
          <w:lang w:eastAsia="ru-RU"/>
        </w:rPr>
        <w:t>, зарегистрирован и постоянно проживает в г. Евпатории</w:t>
      </w:r>
      <w:r w:rsidRPr="00B04024" w:rsidR="001F5A69">
        <w:rPr>
          <w:rFonts w:ascii="Times New Roman" w:hAnsi="Times New Roman"/>
          <w:sz w:val="24"/>
          <w:szCs w:val="24"/>
        </w:rPr>
        <w:t>.</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Определяя вид и размер наказания подсудимому, помимо изложенного выше, суд исходит из следующего.</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В силу </w:t>
      </w:r>
      <w:r w:rsidRPr="00B04024">
        <w:rPr>
          <w:rFonts w:ascii="Times New Roman" w:hAnsi="Times New Roman"/>
          <w:color w:val="000000" w:themeColor="text1"/>
          <w:sz w:val="24"/>
          <w:szCs w:val="24"/>
        </w:rPr>
        <w:t xml:space="preserve">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23DDE"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w:t>
      </w:r>
      <w:r w:rsidRPr="00B04024">
        <w:rPr>
          <w:rFonts w:ascii="Times New Roman" w:hAnsi="Times New Roman"/>
          <w:color w:val="000000" w:themeColor="text1"/>
          <w:sz w:val="24"/>
          <w:szCs w:val="24"/>
        </w:rPr>
        <w:t>допускается лишь при наличии исключительных обстоятельств, указанных в статье 64 УК РФ (часть 3 статьи 68 УК РФ).</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w:t>
      </w:r>
      <w:r w:rsidRPr="00B04024" w:rsidR="00EC508E">
        <w:rPr>
          <w:rFonts w:ascii="Times New Roman" w:hAnsi="Times New Roman"/>
          <w:color w:val="000000" w:themeColor="text1"/>
          <w:sz w:val="24"/>
          <w:szCs w:val="24"/>
        </w:rPr>
        <w:t xml:space="preserve">Копаленко С.Н. </w:t>
      </w:r>
      <w:r w:rsidRPr="00B04024">
        <w:rPr>
          <w:rFonts w:ascii="Times New Roman" w:hAnsi="Times New Roman"/>
          <w:color w:val="000000" w:themeColor="text1"/>
          <w:sz w:val="24"/>
          <w:szCs w:val="24"/>
        </w:rPr>
        <w:t>наказание в  виде лишения свободы.</w:t>
      </w:r>
    </w:p>
    <w:p w:rsidR="007D31B4" w:rsidRPr="00B04024" w:rsidP="00B04024">
      <w:pPr>
        <w:spacing w:after="0" w:line="240" w:lineRule="atLeast"/>
        <w:ind w:right="-428" w:firstLine="567"/>
        <w:jc w:val="both"/>
        <w:rPr>
          <w:rFonts w:ascii="Times New Roman" w:hAnsi="Times New Roman"/>
          <w:sz w:val="24"/>
          <w:szCs w:val="24"/>
        </w:rPr>
      </w:pPr>
      <w:r w:rsidRPr="00B04024">
        <w:rPr>
          <w:rFonts w:ascii="Times New Roman" w:hAnsi="Times New Roman"/>
          <w:sz w:val="24"/>
          <w:szCs w:val="24"/>
        </w:rPr>
        <w:t>При определении размера наказания в виде лишения свободы суд учитывает положения ч.ч. 1, 5 ст. 62</w:t>
      </w:r>
      <w:r w:rsidRPr="00B04024" w:rsidR="00B23DDE">
        <w:rPr>
          <w:rFonts w:ascii="Times New Roman" w:hAnsi="Times New Roman"/>
          <w:sz w:val="24"/>
          <w:szCs w:val="24"/>
        </w:rPr>
        <w:t xml:space="preserve">, ч.2 ст. 68 </w:t>
      </w:r>
      <w:r w:rsidRPr="00B04024">
        <w:rPr>
          <w:rFonts w:ascii="Times New Roman" w:hAnsi="Times New Roman"/>
          <w:sz w:val="24"/>
          <w:szCs w:val="24"/>
        </w:rPr>
        <w:t>УК РФ.</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В то же время, принимая во внимание наличие смяг</w:t>
      </w:r>
      <w:r w:rsidRPr="00B04024" w:rsidR="00AB2AA5">
        <w:rPr>
          <w:rFonts w:ascii="Times New Roman" w:hAnsi="Times New Roman"/>
          <w:color w:val="000000" w:themeColor="text1"/>
          <w:sz w:val="24"/>
          <w:szCs w:val="24"/>
        </w:rPr>
        <w:t>чающих наказание обстоятельств</w:t>
      </w:r>
      <w:r w:rsidRPr="00B04024">
        <w:rPr>
          <w:rFonts w:ascii="Times New Roman" w:hAnsi="Times New Roman"/>
          <w:color w:val="000000" w:themeColor="text1"/>
          <w:sz w:val="24"/>
          <w:szCs w:val="24"/>
        </w:rPr>
        <w:t>,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7D31B4"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правопослушного поведения, не озлобляя против общества.</w:t>
      </w:r>
    </w:p>
    <w:p w:rsidR="001D2873"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1D2873" w:rsidRPr="00B04024" w:rsidP="00B04024">
      <w:pPr>
        <w:spacing w:after="0" w:line="240" w:lineRule="atLeast"/>
        <w:ind w:right="-428" w:firstLine="567"/>
        <w:jc w:val="both"/>
        <w:rPr>
          <w:rFonts w:ascii="Times New Roman" w:hAnsi="Times New Roman"/>
          <w:sz w:val="24"/>
          <w:szCs w:val="24"/>
        </w:rPr>
      </w:pPr>
      <w:r w:rsidRPr="00B04024">
        <w:rPr>
          <w:rFonts w:ascii="Times New Roman" w:hAnsi="Times New Roman"/>
          <w:sz w:val="24"/>
          <w:szCs w:val="24"/>
        </w:rPr>
        <w:t>Гражданский иск по делу не заявлен.</w:t>
      </w:r>
    </w:p>
    <w:p w:rsidR="00233E8A" w:rsidRPr="00B04024" w:rsidP="00B04024">
      <w:pPr>
        <w:tabs>
          <w:tab w:val="left" w:pos="567"/>
        </w:tabs>
        <w:spacing w:after="0" w:line="240" w:lineRule="atLeast"/>
        <w:ind w:right="-428" w:firstLine="567"/>
        <w:jc w:val="both"/>
        <w:rPr>
          <w:rFonts w:ascii="Times New Roman" w:hAnsi="Times New Roman"/>
          <w:sz w:val="24"/>
          <w:szCs w:val="24"/>
          <w:lang w:eastAsia="ru-RU"/>
        </w:rPr>
      </w:pPr>
      <w:r w:rsidRPr="00B04024">
        <w:rPr>
          <w:rFonts w:ascii="Times New Roman" w:hAnsi="Times New Roman"/>
          <w:sz w:val="24"/>
          <w:szCs w:val="24"/>
          <w:lang w:eastAsia="ru-RU"/>
        </w:rPr>
        <w:t>Вещественны</w:t>
      </w:r>
      <w:r w:rsidRPr="00B04024" w:rsidR="0029120C">
        <w:rPr>
          <w:rFonts w:ascii="Times New Roman" w:hAnsi="Times New Roman"/>
          <w:sz w:val="24"/>
          <w:szCs w:val="24"/>
          <w:lang w:eastAsia="ru-RU"/>
        </w:rPr>
        <w:t xml:space="preserve">е </w:t>
      </w:r>
      <w:r w:rsidRPr="00B04024">
        <w:rPr>
          <w:rFonts w:ascii="Times New Roman" w:hAnsi="Times New Roman"/>
          <w:sz w:val="24"/>
          <w:szCs w:val="24"/>
          <w:lang w:eastAsia="ru-RU"/>
        </w:rPr>
        <w:t>доказательства</w:t>
      </w:r>
      <w:r w:rsidRPr="00B04024" w:rsidR="0029120C">
        <w:rPr>
          <w:rFonts w:ascii="Times New Roman" w:hAnsi="Times New Roman"/>
          <w:sz w:val="24"/>
          <w:szCs w:val="24"/>
          <w:lang w:eastAsia="ru-RU"/>
        </w:rPr>
        <w:t xml:space="preserve"> отсутствуют. </w:t>
      </w:r>
    </w:p>
    <w:p w:rsidR="00816F94" w:rsidRPr="00B04024" w:rsidP="00B04024">
      <w:pPr>
        <w:spacing w:after="0" w:line="240" w:lineRule="atLeast"/>
        <w:ind w:right="-428" w:firstLine="567"/>
        <w:jc w:val="both"/>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На основании изложенного, руководствуясь ст.ст. 303-304, 307- 310, 314-316 УПК РФ, суд</w:t>
      </w:r>
    </w:p>
    <w:p w:rsidR="00816F94" w:rsidRPr="00B04024" w:rsidP="00B04024">
      <w:pPr>
        <w:spacing w:after="0" w:line="240" w:lineRule="atLeast"/>
        <w:ind w:right="-428" w:firstLine="567"/>
        <w:jc w:val="center"/>
        <w:rPr>
          <w:rFonts w:ascii="Times New Roman" w:hAnsi="Times New Roman"/>
          <w:color w:val="000000" w:themeColor="text1"/>
          <w:sz w:val="24"/>
          <w:szCs w:val="24"/>
          <w:lang w:eastAsia="ru-RU"/>
        </w:rPr>
      </w:pPr>
      <w:r w:rsidRPr="00B04024">
        <w:rPr>
          <w:rFonts w:ascii="Times New Roman" w:hAnsi="Times New Roman"/>
          <w:color w:val="000000" w:themeColor="text1"/>
          <w:sz w:val="24"/>
          <w:szCs w:val="24"/>
          <w:lang w:eastAsia="ru-RU"/>
        </w:rPr>
        <w:t>ПРИГОВОРИ</w:t>
      </w:r>
      <w:r w:rsidRPr="00B04024" w:rsidR="00635F01">
        <w:rPr>
          <w:rFonts w:ascii="Times New Roman" w:hAnsi="Times New Roman"/>
          <w:color w:val="000000" w:themeColor="text1"/>
          <w:sz w:val="24"/>
          <w:szCs w:val="24"/>
          <w:lang w:eastAsia="ru-RU"/>
        </w:rPr>
        <w:t>Л:</w:t>
      </w:r>
    </w:p>
    <w:p w:rsidR="00EA54AC" w:rsidRPr="00B04024" w:rsidP="00B04024">
      <w:pPr>
        <w:pStyle w:val="BodyText3"/>
        <w:spacing w:line="240" w:lineRule="atLeast"/>
        <w:ind w:right="-428" w:firstLine="567"/>
        <w:rPr>
          <w:color w:val="000000" w:themeColor="text1"/>
          <w:spacing w:val="-1"/>
        </w:rPr>
      </w:pPr>
      <w:r w:rsidRPr="00B04024">
        <w:rPr>
          <w:b/>
          <w:color w:val="000000" w:themeColor="text1"/>
        </w:rPr>
        <w:t>Копаленко</w:t>
      </w:r>
      <w:r w:rsidRPr="00B04024" w:rsidR="009632E8">
        <w:rPr>
          <w:b/>
          <w:color w:val="000000" w:themeColor="text1"/>
        </w:rPr>
        <w:t xml:space="preserve"> </w:t>
      </w:r>
      <w:r w:rsidRPr="00B04024">
        <w:rPr>
          <w:b/>
          <w:color w:val="000000" w:themeColor="text1"/>
        </w:rPr>
        <w:t>Сабира Николаевича</w:t>
      </w:r>
      <w:r w:rsidRPr="00B04024" w:rsidR="009632E8">
        <w:rPr>
          <w:b/>
          <w:color w:val="000000" w:themeColor="text1"/>
        </w:rPr>
        <w:t xml:space="preserve"> </w:t>
      </w:r>
      <w:r w:rsidRPr="00B04024" w:rsidR="00CE07EB">
        <w:rPr>
          <w:color w:val="000000" w:themeColor="text1"/>
        </w:rPr>
        <w:t xml:space="preserve">признать виновным в совершении преступления, предусмотренного ст. </w:t>
      </w:r>
      <w:r w:rsidRPr="00B04024" w:rsidR="00B2607D">
        <w:rPr>
          <w:color w:val="000000" w:themeColor="text1"/>
        </w:rPr>
        <w:t>15</w:t>
      </w:r>
      <w:r w:rsidRPr="00B04024">
        <w:rPr>
          <w:color w:val="000000" w:themeColor="text1"/>
        </w:rPr>
        <w:t>9</w:t>
      </w:r>
      <w:r w:rsidRPr="00B04024" w:rsidR="00B2607D">
        <w:rPr>
          <w:color w:val="000000" w:themeColor="text1"/>
        </w:rPr>
        <w:t xml:space="preserve"> ч.1</w:t>
      </w:r>
      <w:r w:rsidRPr="00B04024" w:rsidR="00372006">
        <w:rPr>
          <w:color w:val="000000" w:themeColor="text1"/>
        </w:rPr>
        <w:t>Уголовного К</w:t>
      </w:r>
      <w:r w:rsidRPr="00B04024" w:rsidR="0008204B">
        <w:rPr>
          <w:color w:val="000000" w:themeColor="text1"/>
        </w:rPr>
        <w:t xml:space="preserve">одекса </w:t>
      </w:r>
      <w:r w:rsidRPr="00B04024" w:rsidR="00372006">
        <w:rPr>
          <w:color w:val="000000" w:themeColor="text1"/>
        </w:rPr>
        <w:t>Р</w:t>
      </w:r>
      <w:r w:rsidRPr="00B04024" w:rsidR="0008204B">
        <w:rPr>
          <w:color w:val="000000" w:themeColor="text1"/>
        </w:rPr>
        <w:t>оссийской Федерации</w:t>
      </w:r>
      <w:r w:rsidRPr="00B04024" w:rsidR="00CE07EB">
        <w:rPr>
          <w:color w:val="000000" w:themeColor="text1"/>
        </w:rPr>
        <w:t xml:space="preserve">, и назначить ему наказание в </w:t>
      </w:r>
      <w:r w:rsidRPr="00B04024" w:rsidR="006016F7">
        <w:rPr>
          <w:color w:val="000000" w:themeColor="text1"/>
        </w:rPr>
        <w:t xml:space="preserve">виде </w:t>
      </w:r>
      <w:r w:rsidRPr="00B04024" w:rsidR="00B04024">
        <w:t>&lt;иные данные&gt;</w:t>
      </w:r>
      <w:r w:rsidRPr="00B04024">
        <w:rPr>
          <w:color w:val="000000" w:themeColor="text1"/>
          <w:spacing w:val="-1"/>
        </w:rPr>
        <w:t>.</w:t>
      </w:r>
    </w:p>
    <w:p w:rsidR="00816AF6" w:rsidRPr="00B04024" w:rsidP="00B04024">
      <w:pPr>
        <w:pStyle w:val="31"/>
        <w:spacing w:line="240" w:lineRule="atLeast"/>
        <w:ind w:right="-428" w:firstLine="567"/>
        <w:rPr>
          <w:color w:val="000000" w:themeColor="text1"/>
        </w:rPr>
      </w:pPr>
      <w:r w:rsidRPr="00B04024">
        <w:rPr>
          <w:color w:val="000000" w:themeColor="text1"/>
        </w:rPr>
        <w:t>В с</w:t>
      </w:r>
      <w:r w:rsidRPr="00B04024" w:rsidR="004F412D">
        <w:rPr>
          <w:color w:val="000000" w:themeColor="text1"/>
        </w:rPr>
        <w:t xml:space="preserve">илу </w:t>
      </w:r>
      <w:r w:rsidRPr="00B04024">
        <w:rPr>
          <w:color w:val="000000" w:themeColor="text1"/>
        </w:rPr>
        <w:t xml:space="preserve">ст. 73 УК РФ, назначенное </w:t>
      </w:r>
      <w:r w:rsidRPr="00B04024" w:rsidR="00EC508E">
        <w:rPr>
          <w:color w:val="000000" w:themeColor="text1"/>
        </w:rPr>
        <w:t>Копаленко</w:t>
      </w:r>
      <w:r w:rsidRPr="00B04024" w:rsidR="009632E8">
        <w:rPr>
          <w:color w:val="000000" w:themeColor="text1"/>
        </w:rPr>
        <w:t xml:space="preserve"> </w:t>
      </w:r>
      <w:r w:rsidRPr="00B04024" w:rsidR="00EC508E">
        <w:rPr>
          <w:color w:val="000000" w:themeColor="text1"/>
        </w:rPr>
        <w:t>Сабиру Николаевичу</w:t>
      </w:r>
      <w:r w:rsidRPr="00B04024" w:rsidR="009632E8">
        <w:rPr>
          <w:color w:val="000000" w:themeColor="text1"/>
        </w:rPr>
        <w:t xml:space="preserve"> </w:t>
      </w:r>
      <w:r w:rsidRPr="00B04024">
        <w:rPr>
          <w:color w:val="000000" w:themeColor="text1"/>
        </w:rPr>
        <w:t xml:space="preserve">наказание считать условным с испытательным сроком на </w:t>
      </w:r>
      <w:r w:rsidRPr="00B04024" w:rsidR="00B04024">
        <w:rPr>
          <w:lang w:eastAsia="ru-RU"/>
        </w:rPr>
        <w:t>&lt;иные данные&gt;</w:t>
      </w:r>
      <w:r w:rsidRPr="00B04024" w:rsidR="001F5A69">
        <w:rPr>
          <w:color w:val="000000" w:themeColor="text1"/>
        </w:rPr>
        <w:t>.</w:t>
      </w:r>
    </w:p>
    <w:p w:rsidR="00816AF6" w:rsidRPr="00B04024" w:rsidP="00B04024">
      <w:pPr>
        <w:pStyle w:val="31"/>
        <w:spacing w:line="240" w:lineRule="atLeast"/>
        <w:ind w:right="-428" w:firstLine="567"/>
        <w:rPr>
          <w:color w:val="000000" w:themeColor="text1"/>
        </w:rPr>
      </w:pPr>
      <w:r w:rsidRPr="00B04024">
        <w:rPr>
          <w:color w:val="000000" w:themeColor="text1"/>
        </w:rPr>
        <w:t xml:space="preserve">Обязать </w:t>
      </w:r>
      <w:r w:rsidRPr="00B04024" w:rsidR="00EC508E">
        <w:rPr>
          <w:color w:val="000000" w:themeColor="text1"/>
        </w:rPr>
        <w:t>Копаленко</w:t>
      </w:r>
      <w:r w:rsidRPr="00B04024" w:rsidR="009632E8">
        <w:rPr>
          <w:color w:val="000000" w:themeColor="text1"/>
        </w:rPr>
        <w:t xml:space="preserve"> </w:t>
      </w:r>
      <w:r w:rsidRPr="00B04024" w:rsidR="00EC508E">
        <w:rPr>
          <w:color w:val="000000" w:themeColor="text1"/>
        </w:rPr>
        <w:t>Сабира Николаевича</w:t>
      </w:r>
      <w:r w:rsidRPr="00B04024" w:rsidR="00B04024">
        <w:rPr>
          <w:color w:val="000000" w:themeColor="text1"/>
        </w:rPr>
        <w:t xml:space="preserve"> </w:t>
      </w:r>
      <w:r w:rsidRPr="00B04024">
        <w:rPr>
          <w:color w:val="000000" w:themeColor="text1"/>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w:t>
      </w:r>
    </w:p>
    <w:p w:rsidR="00816AF6" w:rsidRPr="00B04024" w:rsidP="00B04024">
      <w:pPr>
        <w:pStyle w:val="31"/>
        <w:spacing w:line="240" w:lineRule="atLeast"/>
        <w:ind w:right="-428" w:firstLine="567"/>
        <w:rPr>
          <w:color w:val="000000" w:themeColor="text1"/>
        </w:rPr>
      </w:pPr>
      <w:r w:rsidRPr="00B04024">
        <w:rPr>
          <w:color w:val="000000" w:themeColor="text1"/>
        </w:rPr>
        <w:t>Обязанность наблюдения за осужденн</w:t>
      </w:r>
      <w:r w:rsidRPr="00B04024" w:rsidR="001F5A69">
        <w:rPr>
          <w:color w:val="000000" w:themeColor="text1"/>
        </w:rPr>
        <w:t>ым</w:t>
      </w:r>
      <w:r w:rsidRPr="00B04024">
        <w:rPr>
          <w:color w:val="000000" w:themeColor="text1"/>
        </w:rPr>
        <w:t xml:space="preserve"> возложить на специализированный государственный орган, осуществляющего контроль за поведением условно осужденного, по месту е</w:t>
      </w:r>
      <w:r w:rsidRPr="00B04024" w:rsidR="001F5A69">
        <w:rPr>
          <w:color w:val="000000" w:themeColor="text1"/>
        </w:rPr>
        <w:t>го</w:t>
      </w:r>
      <w:r w:rsidRPr="00B04024">
        <w:rPr>
          <w:color w:val="000000" w:themeColor="text1"/>
        </w:rPr>
        <w:t xml:space="preserve"> жительства. </w:t>
      </w:r>
    </w:p>
    <w:p w:rsidR="001D2873" w:rsidRPr="00B04024" w:rsidP="00B04024">
      <w:pPr>
        <w:pStyle w:val="31"/>
        <w:spacing w:line="240" w:lineRule="atLeast"/>
        <w:ind w:right="-428" w:firstLine="567"/>
        <w:rPr>
          <w:color w:val="000000" w:themeColor="text1"/>
        </w:rPr>
      </w:pPr>
      <w:r w:rsidRPr="00B04024">
        <w:rPr>
          <w:color w:val="000000" w:themeColor="text1"/>
        </w:rPr>
        <w:t xml:space="preserve">Меру </w:t>
      </w:r>
      <w:r w:rsidRPr="00B04024" w:rsidR="0029120C">
        <w:rPr>
          <w:color w:val="000000" w:themeColor="text1"/>
        </w:rPr>
        <w:t>пр</w:t>
      </w:r>
      <w:r w:rsidRPr="00B04024" w:rsidR="00EC508E">
        <w:rPr>
          <w:color w:val="000000" w:themeColor="text1"/>
        </w:rPr>
        <w:t>есечения Копаленко</w:t>
      </w:r>
      <w:r w:rsidRPr="00B04024" w:rsidR="009632E8">
        <w:rPr>
          <w:color w:val="000000" w:themeColor="text1"/>
        </w:rPr>
        <w:t xml:space="preserve"> </w:t>
      </w:r>
      <w:r w:rsidRPr="00B04024" w:rsidR="00EC508E">
        <w:rPr>
          <w:color w:val="000000" w:themeColor="text1"/>
        </w:rPr>
        <w:t xml:space="preserve">Сабиру Николаевичу в виде </w:t>
      </w:r>
      <w:r w:rsidRPr="00B04024" w:rsidR="00B04024">
        <w:rPr>
          <w:lang w:eastAsia="ru-RU"/>
        </w:rPr>
        <w:t xml:space="preserve">&lt;иные данные&gt; </w:t>
      </w:r>
      <w:r w:rsidRPr="00B04024" w:rsidR="0029120C">
        <w:rPr>
          <w:color w:val="000000" w:themeColor="text1"/>
        </w:rPr>
        <w:t>п</w:t>
      </w:r>
      <w:r w:rsidRPr="00B04024" w:rsidR="001F5A69">
        <w:rPr>
          <w:color w:val="000000" w:themeColor="text1"/>
        </w:rPr>
        <w:t>о вступлени</w:t>
      </w:r>
      <w:r w:rsidRPr="00B04024" w:rsidR="0029120C">
        <w:rPr>
          <w:color w:val="000000" w:themeColor="text1"/>
        </w:rPr>
        <w:t>ю</w:t>
      </w:r>
      <w:r w:rsidRPr="00B04024" w:rsidR="001F5A69">
        <w:rPr>
          <w:color w:val="000000" w:themeColor="text1"/>
        </w:rPr>
        <w:t xml:space="preserve"> приговора в законную силу – </w:t>
      </w:r>
      <w:r w:rsidRPr="00B04024" w:rsidR="0029120C">
        <w:rPr>
          <w:color w:val="000000" w:themeColor="text1"/>
        </w:rPr>
        <w:t>отменить</w:t>
      </w:r>
      <w:r w:rsidRPr="00B04024" w:rsidR="001F5A69">
        <w:rPr>
          <w:color w:val="000000" w:themeColor="text1"/>
        </w:rPr>
        <w:t>.</w:t>
      </w:r>
    </w:p>
    <w:p w:rsidR="00635F01"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Приговор может быть обжалован в течение десяти суток в </w:t>
      </w:r>
      <w:r w:rsidRPr="00B04024" w:rsidR="00C23DAE">
        <w:rPr>
          <w:rFonts w:ascii="Times New Roman" w:hAnsi="Times New Roman"/>
          <w:color w:val="000000" w:themeColor="text1"/>
          <w:sz w:val="24"/>
          <w:szCs w:val="24"/>
        </w:rPr>
        <w:t>Евпаторийский городской</w:t>
      </w:r>
      <w:r w:rsidRPr="00B04024">
        <w:rPr>
          <w:rFonts w:ascii="Times New Roman" w:hAnsi="Times New Roman"/>
          <w:color w:val="000000" w:themeColor="text1"/>
          <w:sz w:val="24"/>
          <w:szCs w:val="24"/>
        </w:rPr>
        <w:t xml:space="preserve"> суд Республики Крым  с подачей жалобы через </w:t>
      </w:r>
      <w:r w:rsidRPr="00B04024" w:rsidR="00C23DAE">
        <w:rPr>
          <w:rFonts w:ascii="Times New Roman" w:hAnsi="Times New Roman"/>
          <w:color w:val="000000" w:themeColor="text1"/>
          <w:sz w:val="24"/>
          <w:szCs w:val="24"/>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B04024">
        <w:rPr>
          <w:rFonts w:ascii="Times New Roman" w:hAnsi="Times New Roman"/>
          <w:color w:val="000000" w:themeColor="text1"/>
          <w:sz w:val="24"/>
          <w:szCs w:val="24"/>
        </w:rPr>
        <w:t xml:space="preserve">. </w:t>
      </w:r>
    </w:p>
    <w:p w:rsidR="00FB1E91" w:rsidRPr="00B04024" w:rsidP="00B04024">
      <w:pPr>
        <w:spacing w:after="0" w:line="240" w:lineRule="atLeast"/>
        <w:ind w:right="-428" w:firstLine="567"/>
        <w:jc w:val="both"/>
        <w:rPr>
          <w:rFonts w:ascii="Times New Roman" w:hAnsi="Times New Roman"/>
          <w:color w:val="000000" w:themeColor="text1"/>
          <w:sz w:val="24"/>
          <w:szCs w:val="24"/>
        </w:rPr>
      </w:pPr>
      <w:r w:rsidRPr="00B04024">
        <w:rPr>
          <w:rFonts w:ascii="Times New Roman" w:hAnsi="Times New Roman"/>
          <w:color w:val="000000" w:themeColor="text1"/>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B04024" w:rsidP="00B04024">
      <w:pPr>
        <w:pStyle w:val="31"/>
        <w:spacing w:line="240" w:lineRule="atLeast"/>
        <w:ind w:right="-428" w:firstLine="567"/>
        <w:rPr>
          <w:color w:val="000000" w:themeColor="text1"/>
        </w:rPr>
      </w:pPr>
      <w:r w:rsidRPr="00B04024">
        <w:rPr>
          <w:color w:val="000000" w:themeColor="text1"/>
        </w:rPr>
        <w:tab/>
      </w:r>
      <w:r w:rsidRPr="00B04024" w:rsidR="00816F94">
        <w:rPr>
          <w:color w:val="000000" w:themeColor="text1"/>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16F94" w:rsidRPr="00B04024" w:rsidP="00B04024">
      <w:pPr>
        <w:pStyle w:val="31"/>
        <w:spacing w:line="240" w:lineRule="atLeast"/>
        <w:ind w:right="-428" w:firstLine="567"/>
        <w:rPr>
          <w:color w:val="000000" w:themeColor="text1"/>
        </w:rPr>
      </w:pPr>
    </w:p>
    <w:p w:rsidR="004C6B68" w:rsidRPr="00B04024" w:rsidP="00B04024">
      <w:pPr>
        <w:pStyle w:val="31"/>
        <w:spacing w:line="240" w:lineRule="atLeast"/>
        <w:ind w:right="-428" w:firstLine="567"/>
        <w:rPr>
          <w:color w:val="000000" w:themeColor="text1"/>
        </w:rPr>
      </w:pPr>
      <w:r w:rsidRPr="00B04024">
        <w:rPr>
          <w:color w:val="000000" w:themeColor="text1"/>
        </w:rPr>
        <w:t xml:space="preserve">Мировой судья                                            </w:t>
      </w:r>
      <w:r w:rsidRPr="00B04024" w:rsidR="009632E8">
        <w:rPr>
          <w:color w:val="000000" w:themeColor="text1"/>
        </w:rPr>
        <w:t xml:space="preserve">               </w:t>
      </w:r>
      <w:r w:rsidRPr="00B04024">
        <w:rPr>
          <w:color w:val="000000" w:themeColor="text1"/>
        </w:rPr>
        <w:t>А.Э. Аметова</w:t>
      </w:r>
    </w:p>
    <w:p w:rsidR="00183811" w:rsidRPr="00B04024" w:rsidP="00B04024">
      <w:pPr>
        <w:spacing w:after="0" w:line="240" w:lineRule="atLeast"/>
        <w:ind w:right="-428" w:firstLine="708"/>
        <w:jc w:val="both"/>
        <w:rPr>
          <w:rFonts w:ascii="Times New Roman" w:hAnsi="Times New Roman"/>
          <w:b/>
          <w:sz w:val="24"/>
          <w:szCs w:val="24"/>
        </w:rPr>
      </w:pPr>
    </w:p>
    <w:sectPr w:rsidSect="00B04024">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7864"/>
    <w:rsid w:val="00061718"/>
    <w:rsid w:val="0007523E"/>
    <w:rsid w:val="0008204B"/>
    <w:rsid w:val="00084975"/>
    <w:rsid w:val="000B515D"/>
    <w:rsid w:val="000B5FED"/>
    <w:rsid w:val="000D33A5"/>
    <w:rsid w:val="000D5C93"/>
    <w:rsid w:val="000F4D0D"/>
    <w:rsid w:val="00104679"/>
    <w:rsid w:val="0013008F"/>
    <w:rsid w:val="00131BFF"/>
    <w:rsid w:val="00133D9B"/>
    <w:rsid w:val="00135EE0"/>
    <w:rsid w:val="00162CFB"/>
    <w:rsid w:val="0017548C"/>
    <w:rsid w:val="0018321B"/>
    <w:rsid w:val="00183811"/>
    <w:rsid w:val="00190D28"/>
    <w:rsid w:val="001A02A9"/>
    <w:rsid w:val="001A66D5"/>
    <w:rsid w:val="001B388A"/>
    <w:rsid w:val="001C111D"/>
    <w:rsid w:val="001C15C3"/>
    <w:rsid w:val="001D1B98"/>
    <w:rsid w:val="001D2873"/>
    <w:rsid w:val="001E4E3B"/>
    <w:rsid w:val="001F5A69"/>
    <w:rsid w:val="002049F2"/>
    <w:rsid w:val="00214BC6"/>
    <w:rsid w:val="002177DB"/>
    <w:rsid w:val="00233E8A"/>
    <w:rsid w:val="00242C34"/>
    <w:rsid w:val="00246B22"/>
    <w:rsid w:val="002555A4"/>
    <w:rsid w:val="002611A0"/>
    <w:rsid w:val="00271D0F"/>
    <w:rsid w:val="0029120C"/>
    <w:rsid w:val="002B044E"/>
    <w:rsid w:val="002D638C"/>
    <w:rsid w:val="002F6335"/>
    <w:rsid w:val="00300635"/>
    <w:rsid w:val="00303DB6"/>
    <w:rsid w:val="003512F3"/>
    <w:rsid w:val="0035179F"/>
    <w:rsid w:val="00372006"/>
    <w:rsid w:val="003A26D1"/>
    <w:rsid w:val="003B0F10"/>
    <w:rsid w:val="003C7DE3"/>
    <w:rsid w:val="003F1378"/>
    <w:rsid w:val="00450A67"/>
    <w:rsid w:val="00470E0A"/>
    <w:rsid w:val="00483749"/>
    <w:rsid w:val="004A7CFB"/>
    <w:rsid w:val="004B2D62"/>
    <w:rsid w:val="004B401B"/>
    <w:rsid w:val="004C6B68"/>
    <w:rsid w:val="004E0A40"/>
    <w:rsid w:val="004E5C6C"/>
    <w:rsid w:val="004F412D"/>
    <w:rsid w:val="00506C54"/>
    <w:rsid w:val="005136CD"/>
    <w:rsid w:val="005210B4"/>
    <w:rsid w:val="00535E82"/>
    <w:rsid w:val="005426F9"/>
    <w:rsid w:val="005503A5"/>
    <w:rsid w:val="00552685"/>
    <w:rsid w:val="00553C43"/>
    <w:rsid w:val="00562A84"/>
    <w:rsid w:val="00582CFD"/>
    <w:rsid w:val="00592F2D"/>
    <w:rsid w:val="0059553D"/>
    <w:rsid w:val="005A5990"/>
    <w:rsid w:val="005B3D4B"/>
    <w:rsid w:val="005B714D"/>
    <w:rsid w:val="005E238C"/>
    <w:rsid w:val="006016F7"/>
    <w:rsid w:val="006215D9"/>
    <w:rsid w:val="00622840"/>
    <w:rsid w:val="00624439"/>
    <w:rsid w:val="00634620"/>
    <w:rsid w:val="00635F01"/>
    <w:rsid w:val="00640044"/>
    <w:rsid w:val="00681438"/>
    <w:rsid w:val="00681C00"/>
    <w:rsid w:val="006A2782"/>
    <w:rsid w:val="006A2F76"/>
    <w:rsid w:val="006A3741"/>
    <w:rsid w:val="006A4B3C"/>
    <w:rsid w:val="006B1234"/>
    <w:rsid w:val="006C643F"/>
    <w:rsid w:val="006D3D5A"/>
    <w:rsid w:val="006D6A69"/>
    <w:rsid w:val="006E2164"/>
    <w:rsid w:val="00721B44"/>
    <w:rsid w:val="00724482"/>
    <w:rsid w:val="007337DF"/>
    <w:rsid w:val="007529D1"/>
    <w:rsid w:val="007643E4"/>
    <w:rsid w:val="007803ED"/>
    <w:rsid w:val="00792B21"/>
    <w:rsid w:val="007C1B9C"/>
    <w:rsid w:val="007C5DE9"/>
    <w:rsid w:val="007D31B4"/>
    <w:rsid w:val="007E5119"/>
    <w:rsid w:val="007F7915"/>
    <w:rsid w:val="00816AF6"/>
    <w:rsid w:val="00816F94"/>
    <w:rsid w:val="00847B18"/>
    <w:rsid w:val="008666AA"/>
    <w:rsid w:val="008745B1"/>
    <w:rsid w:val="00874F09"/>
    <w:rsid w:val="00886048"/>
    <w:rsid w:val="00894073"/>
    <w:rsid w:val="008B29B5"/>
    <w:rsid w:val="008C0522"/>
    <w:rsid w:val="008E4B9F"/>
    <w:rsid w:val="008F06DE"/>
    <w:rsid w:val="0091751E"/>
    <w:rsid w:val="009632E8"/>
    <w:rsid w:val="00966B36"/>
    <w:rsid w:val="00976B24"/>
    <w:rsid w:val="009E7DC9"/>
    <w:rsid w:val="00A02233"/>
    <w:rsid w:val="00A15EAF"/>
    <w:rsid w:val="00A57D57"/>
    <w:rsid w:val="00A6703C"/>
    <w:rsid w:val="00A95840"/>
    <w:rsid w:val="00AB2AA5"/>
    <w:rsid w:val="00AC7C80"/>
    <w:rsid w:val="00AE28A7"/>
    <w:rsid w:val="00B04024"/>
    <w:rsid w:val="00B23DDE"/>
    <w:rsid w:val="00B2607D"/>
    <w:rsid w:val="00B2647F"/>
    <w:rsid w:val="00B64704"/>
    <w:rsid w:val="00BA56B3"/>
    <w:rsid w:val="00BD57D3"/>
    <w:rsid w:val="00BF49C4"/>
    <w:rsid w:val="00C0580F"/>
    <w:rsid w:val="00C14B2C"/>
    <w:rsid w:val="00C23DAE"/>
    <w:rsid w:val="00C5152B"/>
    <w:rsid w:val="00C531CA"/>
    <w:rsid w:val="00C572E6"/>
    <w:rsid w:val="00C67C3E"/>
    <w:rsid w:val="00C74700"/>
    <w:rsid w:val="00CB33BE"/>
    <w:rsid w:val="00CD77F9"/>
    <w:rsid w:val="00CE07EB"/>
    <w:rsid w:val="00CF3BD6"/>
    <w:rsid w:val="00D10159"/>
    <w:rsid w:val="00D20F9A"/>
    <w:rsid w:val="00D26956"/>
    <w:rsid w:val="00D32882"/>
    <w:rsid w:val="00D35556"/>
    <w:rsid w:val="00D47023"/>
    <w:rsid w:val="00D6791F"/>
    <w:rsid w:val="00D67990"/>
    <w:rsid w:val="00DC2606"/>
    <w:rsid w:val="00DE0575"/>
    <w:rsid w:val="00DF0314"/>
    <w:rsid w:val="00DF50A8"/>
    <w:rsid w:val="00E363A2"/>
    <w:rsid w:val="00E76F97"/>
    <w:rsid w:val="00E84195"/>
    <w:rsid w:val="00E842B3"/>
    <w:rsid w:val="00E86965"/>
    <w:rsid w:val="00EA54AC"/>
    <w:rsid w:val="00EC508E"/>
    <w:rsid w:val="00F64D7B"/>
    <w:rsid w:val="00F754A5"/>
    <w:rsid w:val="00F9362E"/>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3F25-7BD7-470F-B826-CC7682D6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