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635F01" w:rsidRPr="00D47023" w:rsidP="00C23DAE">
      <w:pPr>
        <w:spacing w:after="0" w:line="240" w:lineRule="atLeast"/>
        <w:jc w:val="right"/>
        <w:rPr>
          <w:rFonts w:ascii="Times New Roman" w:hAnsi="Times New Roman"/>
          <w:sz w:val="28"/>
          <w:szCs w:val="28"/>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pt;height:1pt">
            <v:imagedata r:id="rId5"/>
          </v:shape>
        </w:pict>
      </w:r>
      <w:r w:rsidRPr="00D47023">
        <w:rPr>
          <w:rFonts w:ascii="Times New Roman" w:hAnsi="Times New Roman"/>
          <w:sz w:val="28"/>
          <w:szCs w:val="28"/>
          <w:lang w:eastAsia="ru-RU"/>
        </w:rPr>
        <w:t>Дело №1-4</w:t>
      </w:r>
      <w:r w:rsidRPr="00D47023" w:rsidR="007643E4">
        <w:rPr>
          <w:rFonts w:ascii="Times New Roman" w:hAnsi="Times New Roman"/>
          <w:sz w:val="28"/>
          <w:szCs w:val="28"/>
          <w:lang w:eastAsia="ru-RU"/>
        </w:rPr>
        <w:t>0-</w:t>
      </w:r>
      <w:r w:rsidR="005F39F4">
        <w:rPr>
          <w:rFonts w:ascii="Times New Roman" w:hAnsi="Times New Roman"/>
          <w:sz w:val="28"/>
          <w:szCs w:val="28"/>
          <w:lang w:eastAsia="ru-RU"/>
        </w:rPr>
        <w:t>18</w:t>
      </w:r>
      <w:r w:rsidRPr="00D47023">
        <w:rPr>
          <w:rFonts w:ascii="Times New Roman" w:hAnsi="Times New Roman"/>
          <w:sz w:val="28"/>
          <w:szCs w:val="28"/>
          <w:lang w:eastAsia="ru-RU"/>
        </w:rPr>
        <w:t>/201</w:t>
      </w:r>
      <w:r w:rsidR="005F39F4">
        <w:rPr>
          <w:rFonts w:ascii="Times New Roman" w:hAnsi="Times New Roman"/>
          <w:sz w:val="28"/>
          <w:szCs w:val="28"/>
          <w:lang w:eastAsia="ru-RU"/>
        </w:rPr>
        <w:t>9</w:t>
      </w:r>
    </w:p>
    <w:p w:rsidR="00635F01" w:rsidRPr="00D47023" w:rsidP="00C23DAE">
      <w:pPr>
        <w:spacing w:after="0" w:line="240" w:lineRule="atLeast"/>
        <w:rPr>
          <w:rFonts w:ascii="Times New Roman" w:hAnsi="Times New Roman"/>
          <w:sz w:val="28"/>
          <w:szCs w:val="28"/>
          <w:lang w:eastAsia="ru-RU"/>
        </w:rPr>
      </w:pPr>
    </w:p>
    <w:p w:rsidR="00635F01" w:rsidRPr="00D47023" w:rsidP="00C23DAE">
      <w:pPr>
        <w:spacing w:after="0" w:line="240" w:lineRule="atLeast"/>
        <w:jc w:val="center"/>
        <w:rPr>
          <w:rFonts w:ascii="Times New Roman" w:hAnsi="Times New Roman"/>
          <w:b/>
          <w:sz w:val="28"/>
          <w:szCs w:val="28"/>
          <w:lang w:eastAsia="ru-RU"/>
        </w:rPr>
      </w:pPr>
      <w:r w:rsidRPr="00D47023">
        <w:rPr>
          <w:rFonts w:ascii="Times New Roman" w:hAnsi="Times New Roman"/>
          <w:b/>
          <w:sz w:val="28"/>
          <w:szCs w:val="28"/>
          <w:lang w:eastAsia="ru-RU"/>
        </w:rPr>
        <w:t>П Р И Г О В О Р</w:t>
      </w:r>
    </w:p>
    <w:p w:rsidR="00635F01" w:rsidRPr="00D47023" w:rsidP="00C23DAE">
      <w:pPr>
        <w:spacing w:after="0" w:line="240" w:lineRule="atLeast"/>
        <w:jc w:val="center"/>
        <w:rPr>
          <w:rFonts w:ascii="Times New Roman" w:hAnsi="Times New Roman"/>
          <w:b/>
          <w:sz w:val="28"/>
          <w:szCs w:val="28"/>
          <w:lang w:eastAsia="ru-RU"/>
        </w:rPr>
      </w:pPr>
      <w:r w:rsidRPr="00D47023">
        <w:rPr>
          <w:rFonts w:ascii="Times New Roman" w:hAnsi="Times New Roman"/>
          <w:b/>
          <w:sz w:val="28"/>
          <w:szCs w:val="28"/>
          <w:lang w:eastAsia="ru-RU"/>
        </w:rPr>
        <w:t xml:space="preserve">         ИМЕНЕМ   РОССИЙСКОЙ   ФЕДЕРАЦИИ</w:t>
      </w:r>
    </w:p>
    <w:p w:rsidR="00635F01" w:rsidRPr="00D47023" w:rsidP="00C23DAE">
      <w:pPr>
        <w:spacing w:after="0" w:line="240" w:lineRule="atLeast"/>
        <w:rPr>
          <w:rFonts w:ascii="Times New Roman" w:hAnsi="Times New Roman"/>
          <w:sz w:val="28"/>
          <w:szCs w:val="28"/>
          <w:lang w:eastAsia="ru-RU"/>
        </w:rPr>
      </w:pPr>
    </w:p>
    <w:p w:rsidR="00635F01" w:rsidRPr="00D47023" w:rsidP="00C23DAE">
      <w:pPr>
        <w:spacing w:after="0" w:line="240" w:lineRule="atLeast"/>
        <w:jc w:val="both"/>
        <w:rPr>
          <w:rFonts w:ascii="Times New Roman" w:hAnsi="Times New Roman"/>
          <w:sz w:val="28"/>
          <w:szCs w:val="28"/>
          <w:lang w:eastAsia="ru-RU"/>
        </w:rPr>
      </w:pPr>
      <w:r w:rsidRPr="00D47023">
        <w:rPr>
          <w:rFonts w:ascii="Times New Roman" w:hAnsi="Times New Roman"/>
          <w:sz w:val="28"/>
          <w:szCs w:val="28"/>
          <w:lang w:eastAsia="ru-RU"/>
        </w:rPr>
        <w:tab/>
      </w:r>
      <w:r w:rsidR="005F39F4">
        <w:rPr>
          <w:rFonts w:ascii="Times New Roman" w:hAnsi="Times New Roman"/>
          <w:sz w:val="28"/>
          <w:szCs w:val="28"/>
          <w:lang w:eastAsia="ru-RU"/>
        </w:rPr>
        <w:t>06 августа</w:t>
      </w:r>
      <w:r w:rsidRPr="00DB0FA3">
        <w:rPr>
          <w:rFonts w:ascii="Times New Roman" w:hAnsi="Times New Roman"/>
          <w:sz w:val="28"/>
          <w:szCs w:val="28"/>
          <w:lang w:eastAsia="ru-RU"/>
        </w:rPr>
        <w:t xml:space="preserve"> 201</w:t>
      </w:r>
      <w:r w:rsidR="005F39F4">
        <w:rPr>
          <w:rFonts w:ascii="Times New Roman" w:hAnsi="Times New Roman"/>
          <w:sz w:val="28"/>
          <w:szCs w:val="28"/>
          <w:lang w:eastAsia="ru-RU"/>
        </w:rPr>
        <w:t>9</w:t>
      </w:r>
      <w:r w:rsidRPr="00DB0FA3">
        <w:rPr>
          <w:rFonts w:ascii="Times New Roman" w:hAnsi="Times New Roman"/>
          <w:sz w:val="28"/>
          <w:szCs w:val="28"/>
          <w:lang w:eastAsia="ru-RU"/>
        </w:rPr>
        <w:t xml:space="preserve"> года</w:t>
      </w:r>
      <w:r w:rsidRPr="00D47023" w:rsidR="00A6703C">
        <w:rPr>
          <w:rFonts w:ascii="Times New Roman" w:hAnsi="Times New Roman"/>
          <w:sz w:val="28"/>
          <w:szCs w:val="28"/>
          <w:lang w:eastAsia="ru-RU"/>
        </w:rPr>
        <w:tab/>
      </w:r>
      <w:r w:rsidRPr="00D47023" w:rsidR="00A6703C">
        <w:rPr>
          <w:rFonts w:ascii="Times New Roman" w:hAnsi="Times New Roman"/>
          <w:sz w:val="28"/>
          <w:szCs w:val="28"/>
          <w:lang w:eastAsia="ru-RU"/>
        </w:rPr>
        <w:tab/>
      </w:r>
      <w:r w:rsidRPr="00D47023">
        <w:rPr>
          <w:rFonts w:ascii="Times New Roman" w:hAnsi="Times New Roman"/>
          <w:sz w:val="28"/>
          <w:szCs w:val="28"/>
          <w:lang w:eastAsia="ru-RU"/>
        </w:rPr>
        <w:t xml:space="preserve"> г. Евпатория</w:t>
      </w:r>
    </w:p>
    <w:p w:rsidR="00635F01" w:rsidRPr="00D47023" w:rsidP="00C23DAE">
      <w:pPr>
        <w:spacing w:after="0" w:line="240" w:lineRule="atLeast"/>
        <w:ind w:firstLine="708"/>
        <w:jc w:val="both"/>
        <w:rPr>
          <w:rFonts w:ascii="Times New Roman" w:hAnsi="Times New Roman"/>
          <w:sz w:val="28"/>
          <w:szCs w:val="28"/>
          <w:lang w:eastAsia="ru-RU"/>
        </w:rPr>
      </w:pPr>
      <w:r w:rsidRPr="00D47023">
        <w:rPr>
          <w:rFonts w:ascii="Times New Roman" w:hAnsi="Times New Roman"/>
          <w:sz w:val="28"/>
          <w:szCs w:val="28"/>
          <w:lang w:eastAsia="ru-RU"/>
        </w:rPr>
        <w:t xml:space="preserve">Мировой судья судебного участка №40 </w:t>
      </w:r>
      <w:r w:rsidRPr="00D47023">
        <w:rPr>
          <w:rFonts w:ascii="Times New Roman" w:hAnsi="Times New Roman"/>
          <w:sz w:val="28"/>
          <w:szCs w:val="28"/>
          <w:lang w:eastAsia="ru-RU"/>
        </w:rPr>
        <w:t>Евпаторийск</w:t>
      </w:r>
      <w:r w:rsidRPr="00D47023">
        <w:rPr>
          <w:rFonts w:ascii="Times New Roman" w:hAnsi="Times New Roman"/>
          <w:sz w:val="28"/>
          <w:szCs w:val="28"/>
          <w:lang w:eastAsia="ru-RU"/>
        </w:rPr>
        <w:t xml:space="preserve">ого судебного района (городской </w:t>
      </w:r>
      <w:r w:rsidRPr="00D47023" w:rsidR="00FB1E91">
        <w:rPr>
          <w:rFonts w:ascii="Times New Roman" w:hAnsi="Times New Roman"/>
          <w:sz w:val="28"/>
          <w:szCs w:val="28"/>
          <w:lang w:eastAsia="ru-RU"/>
        </w:rPr>
        <w:t xml:space="preserve">округ Евпатория) </w:t>
      </w:r>
      <w:r w:rsidR="005F39F4">
        <w:rPr>
          <w:rFonts w:ascii="Times New Roman" w:hAnsi="Times New Roman"/>
          <w:sz w:val="28"/>
          <w:szCs w:val="28"/>
          <w:lang w:eastAsia="ru-RU"/>
        </w:rPr>
        <w:t xml:space="preserve">Республики Крым </w:t>
      </w:r>
      <w:r w:rsidRPr="00D47023" w:rsidR="005A5990">
        <w:rPr>
          <w:rFonts w:ascii="Times New Roman" w:hAnsi="Times New Roman"/>
          <w:sz w:val="28"/>
          <w:szCs w:val="28"/>
          <w:lang w:eastAsia="ru-RU"/>
        </w:rPr>
        <w:t>Аметова А.Э.</w:t>
      </w:r>
      <w:r w:rsidRPr="00D47023" w:rsidR="00A6703C">
        <w:rPr>
          <w:rFonts w:ascii="Times New Roman" w:hAnsi="Times New Roman"/>
          <w:sz w:val="28"/>
          <w:szCs w:val="28"/>
          <w:lang w:eastAsia="ru-RU"/>
        </w:rPr>
        <w:t>,</w:t>
      </w:r>
    </w:p>
    <w:p w:rsidR="005A5990" w:rsidRPr="00D50165" w:rsidP="00C23DAE">
      <w:pPr>
        <w:spacing w:after="0" w:line="240" w:lineRule="atLeast"/>
        <w:jc w:val="both"/>
        <w:rPr>
          <w:rFonts w:ascii="Times New Roman" w:hAnsi="Times New Roman"/>
          <w:sz w:val="28"/>
          <w:szCs w:val="28"/>
          <w:lang w:eastAsia="ru-RU"/>
        </w:rPr>
      </w:pPr>
      <w:r w:rsidRPr="00D47023">
        <w:rPr>
          <w:rFonts w:ascii="Times New Roman" w:hAnsi="Times New Roman"/>
          <w:sz w:val="28"/>
          <w:szCs w:val="28"/>
          <w:lang w:eastAsia="ru-RU"/>
        </w:rPr>
        <w:t>при секретаре с</w:t>
      </w:r>
      <w:r w:rsidRPr="00D47023" w:rsidR="00A6703C">
        <w:rPr>
          <w:rFonts w:ascii="Times New Roman" w:hAnsi="Times New Roman"/>
          <w:sz w:val="28"/>
          <w:szCs w:val="28"/>
          <w:lang w:eastAsia="ru-RU"/>
        </w:rPr>
        <w:t xml:space="preserve">удебного заседания </w:t>
      </w:r>
      <w:r w:rsidRPr="00D50165" w:rsidR="00D50165">
        <w:rPr>
          <w:rFonts w:ascii="Times New Roman" w:hAnsi="Times New Roman"/>
          <w:sz w:val="28"/>
          <w:szCs w:val="28"/>
          <w:lang w:eastAsia="ru-RU"/>
        </w:rPr>
        <w:t>Рахматовой Л</w:t>
      </w:r>
      <w:r w:rsidRPr="00D50165" w:rsidR="00A6703C">
        <w:rPr>
          <w:rFonts w:ascii="Times New Roman" w:hAnsi="Times New Roman"/>
          <w:sz w:val="28"/>
          <w:szCs w:val="28"/>
          <w:lang w:eastAsia="ru-RU"/>
        </w:rPr>
        <w:t>.</w:t>
      </w:r>
      <w:r w:rsidRPr="00D50165" w:rsidR="00D50165">
        <w:rPr>
          <w:rFonts w:ascii="Times New Roman" w:hAnsi="Times New Roman"/>
          <w:sz w:val="28"/>
          <w:szCs w:val="28"/>
          <w:lang w:eastAsia="ru-RU"/>
        </w:rPr>
        <w:t>Р.</w:t>
      </w:r>
      <w:r w:rsidRPr="00D50165">
        <w:rPr>
          <w:rFonts w:ascii="Times New Roman" w:hAnsi="Times New Roman"/>
          <w:sz w:val="28"/>
          <w:szCs w:val="28"/>
          <w:lang w:eastAsia="ru-RU"/>
        </w:rPr>
        <w:t>,</w:t>
      </w:r>
    </w:p>
    <w:p w:rsidR="00635F01" w:rsidRPr="00D50165" w:rsidP="00C23DAE">
      <w:pPr>
        <w:spacing w:after="0" w:line="240" w:lineRule="atLeast"/>
        <w:jc w:val="both"/>
        <w:rPr>
          <w:rFonts w:ascii="Times New Roman" w:hAnsi="Times New Roman"/>
          <w:sz w:val="28"/>
          <w:szCs w:val="28"/>
          <w:lang w:eastAsia="ru-RU"/>
        </w:rPr>
      </w:pPr>
      <w:r w:rsidRPr="00D50165">
        <w:rPr>
          <w:rFonts w:ascii="Times New Roman" w:hAnsi="Times New Roman"/>
          <w:sz w:val="28"/>
          <w:szCs w:val="28"/>
          <w:lang w:eastAsia="ru-RU"/>
        </w:rPr>
        <w:t xml:space="preserve">с участием </w:t>
      </w:r>
      <w:r w:rsidRPr="00D50165">
        <w:rPr>
          <w:rFonts w:ascii="Times New Roman" w:hAnsi="Times New Roman"/>
          <w:sz w:val="28"/>
          <w:szCs w:val="28"/>
          <w:lang w:eastAsia="ru-RU"/>
        </w:rPr>
        <w:t xml:space="preserve">государственного обвинителя –помощника </w:t>
      </w:r>
      <w:r w:rsidRPr="00D50165" w:rsidR="0039659E">
        <w:rPr>
          <w:rFonts w:ascii="Times New Roman" w:hAnsi="Times New Roman"/>
          <w:sz w:val="28"/>
          <w:szCs w:val="28"/>
          <w:lang w:eastAsia="ru-RU"/>
        </w:rPr>
        <w:t xml:space="preserve">Крымского транспортного </w:t>
      </w:r>
      <w:r w:rsidRPr="00D50165">
        <w:rPr>
          <w:rFonts w:ascii="Times New Roman" w:hAnsi="Times New Roman"/>
          <w:sz w:val="28"/>
          <w:szCs w:val="28"/>
          <w:lang w:eastAsia="ru-RU"/>
        </w:rPr>
        <w:t xml:space="preserve">прокурора </w:t>
      </w:r>
      <w:r w:rsidRPr="00D50165" w:rsidR="00D50165">
        <w:rPr>
          <w:rFonts w:ascii="Times New Roman" w:hAnsi="Times New Roman"/>
          <w:sz w:val="28"/>
          <w:szCs w:val="28"/>
          <w:lang w:eastAsia="ru-RU"/>
        </w:rPr>
        <w:t>Кельбиханова Р.З</w:t>
      </w:r>
      <w:r w:rsidRPr="00D50165" w:rsidR="001A66D5">
        <w:rPr>
          <w:rFonts w:ascii="Times New Roman" w:hAnsi="Times New Roman"/>
          <w:sz w:val="28"/>
          <w:szCs w:val="28"/>
          <w:lang w:eastAsia="ru-RU"/>
        </w:rPr>
        <w:t>.</w:t>
      </w:r>
      <w:r w:rsidRPr="00D50165">
        <w:rPr>
          <w:rFonts w:ascii="Times New Roman" w:hAnsi="Times New Roman"/>
          <w:sz w:val="28"/>
          <w:szCs w:val="28"/>
          <w:lang w:eastAsia="ru-RU"/>
        </w:rPr>
        <w:t>,</w:t>
      </w:r>
    </w:p>
    <w:p w:rsidR="00635F01" w:rsidRPr="00D47023" w:rsidP="00C23DAE">
      <w:pPr>
        <w:spacing w:after="0" w:line="240" w:lineRule="atLeast"/>
        <w:jc w:val="both"/>
        <w:rPr>
          <w:rFonts w:ascii="Times New Roman" w:hAnsi="Times New Roman"/>
          <w:sz w:val="28"/>
          <w:szCs w:val="28"/>
          <w:lang w:eastAsia="ru-RU"/>
        </w:rPr>
      </w:pPr>
      <w:r w:rsidRPr="00D47023">
        <w:rPr>
          <w:rFonts w:ascii="Times New Roman" w:hAnsi="Times New Roman"/>
          <w:sz w:val="28"/>
          <w:szCs w:val="28"/>
          <w:lang w:eastAsia="ru-RU"/>
        </w:rPr>
        <w:t xml:space="preserve">защитника – адвоката </w:t>
      </w:r>
      <w:r w:rsidR="005F39F4">
        <w:rPr>
          <w:rFonts w:ascii="Times New Roman" w:hAnsi="Times New Roman"/>
          <w:sz w:val="28"/>
          <w:szCs w:val="28"/>
          <w:lang w:eastAsia="ru-RU"/>
        </w:rPr>
        <w:t>Абдышаевой В.Р</w:t>
      </w:r>
      <w:r w:rsidRPr="00D47023" w:rsidR="0059553D">
        <w:rPr>
          <w:rFonts w:ascii="Times New Roman" w:hAnsi="Times New Roman"/>
          <w:sz w:val="28"/>
          <w:szCs w:val="28"/>
          <w:lang w:eastAsia="ru-RU"/>
        </w:rPr>
        <w:t>.</w:t>
      </w:r>
      <w:r w:rsidRPr="00D47023">
        <w:rPr>
          <w:rFonts w:ascii="Times New Roman" w:hAnsi="Times New Roman"/>
          <w:sz w:val="28"/>
          <w:szCs w:val="28"/>
          <w:lang w:eastAsia="ru-RU"/>
        </w:rPr>
        <w:t>, представивш</w:t>
      </w:r>
      <w:r w:rsidRPr="00D47023" w:rsidR="007643E4">
        <w:rPr>
          <w:rFonts w:ascii="Times New Roman" w:hAnsi="Times New Roman"/>
          <w:sz w:val="28"/>
          <w:szCs w:val="28"/>
          <w:lang w:eastAsia="ru-RU"/>
        </w:rPr>
        <w:t>е</w:t>
      </w:r>
      <w:r w:rsidR="005F39F4">
        <w:rPr>
          <w:rFonts w:ascii="Times New Roman" w:hAnsi="Times New Roman"/>
          <w:sz w:val="28"/>
          <w:szCs w:val="28"/>
          <w:lang w:eastAsia="ru-RU"/>
        </w:rPr>
        <w:t>й</w:t>
      </w:r>
      <w:r w:rsidRPr="00D47023">
        <w:rPr>
          <w:rFonts w:ascii="Times New Roman" w:hAnsi="Times New Roman"/>
          <w:sz w:val="28"/>
          <w:szCs w:val="28"/>
          <w:lang w:eastAsia="ru-RU"/>
        </w:rPr>
        <w:t xml:space="preserve"> ордер №</w:t>
      </w:r>
      <w:r w:rsidR="005F39F4">
        <w:rPr>
          <w:rFonts w:ascii="Times New Roman" w:hAnsi="Times New Roman"/>
          <w:sz w:val="28"/>
          <w:szCs w:val="28"/>
          <w:lang w:eastAsia="ru-RU"/>
        </w:rPr>
        <w:t>002647</w:t>
      </w:r>
      <w:r w:rsidRPr="00D47023" w:rsidR="007643E4">
        <w:rPr>
          <w:rFonts w:ascii="Times New Roman" w:hAnsi="Times New Roman"/>
          <w:sz w:val="28"/>
          <w:szCs w:val="28"/>
          <w:lang w:eastAsia="ru-RU"/>
        </w:rPr>
        <w:t>от</w:t>
      </w:r>
      <w:r w:rsidR="005F39F4">
        <w:rPr>
          <w:rFonts w:ascii="Times New Roman" w:hAnsi="Times New Roman"/>
          <w:sz w:val="28"/>
          <w:szCs w:val="28"/>
          <w:lang w:eastAsia="ru-RU"/>
        </w:rPr>
        <w:t>21.07</w:t>
      </w:r>
      <w:r w:rsidRPr="00D47023" w:rsidR="005A5990">
        <w:rPr>
          <w:rFonts w:ascii="Times New Roman" w:hAnsi="Times New Roman"/>
          <w:sz w:val="28"/>
          <w:szCs w:val="28"/>
          <w:lang w:eastAsia="ru-RU"/>
        </w:rPr>
        <w:t>.201</w:t>
      </w:r>
      <w:r w:rsidR="005F39F4">
        <w:rPr>
          <w:rFonts w:ascii="Times New Roman" w:hAnsi="Times New Roman"/>
          <w:sz w:val="28"/>
          <w:szCs w:val="28"/>
          <w:lang w:eastAsia="ru-RU"/>
        </w:rPr>
        <w:t>9</w:t>
      </w:r>
      <w:r w:rsidRPr="00D47023" w:rsidR="005A5990">
        <w:rPr>
          <w:rFonts w:ascii="Times New Roman" w:hAnsi="Times New Roman"/>
          <w:sz w:val="28"/>
          <w:szCs w:val="28"/>
          <w:lang w:eastAsia="ru-RU"/>
        </w:rPr>
        <w:t xml:space="preserve"> г.</w:t>
      </w:r>
    </w:p>
    <w:p w:rsidR="00635F01" w:rsidRPr="00D47023" w:rsidP="00C23DAE">
      <w:pPr>
        <w:spacing w:after="0" w:line="240" w:lineRule="atLeast"/>
        <w:jc w:val="both"/>
        <w:rPr>
          <w:rFonts w:ascii="Times New Roman" w:hAnsi="Times New Roman"/>
          <w:sz w:val="28"/>
          <w:szCs w:val="28"/>
          <w:lang w:eastAsia="ru-RU"/>
        </w:rPr>
      </w:pPr>
      <w:r w:rsidRPr="00D47023">
        <w:rPr>
          <w:rFonts w:ascii="Times New Roman" w:hAnsi="Times New Roman"/>
          <w:sz w:val="28"/>
          <w:szCs w:val="28"/>
          <w:lang w:eastAsia="ru-RU"/>
        </w:rPr>
        <w:t xml:space="preserve">подсудимого </w:t>
      </w:r>
      <w:r w:rsidR="005F39F4">
        <w:rPr>
          <w:rFonts w:ascii="Times New Roman" w:hAnsi="Times New Roman"/>
          <w:sz w:val="28"/>
          <w:szCs w:val="28"/>
          <w:lang w:eastAsia="ru-RU"/>
        </w:rPr>
        <w:t>Демьянова С.А</w:t>
      </w:r>
      <w:r w:rsidRPr="00D47023">
        <w:rPr>
          <w:rFonts w:ascii="Times New Roman" w:hAnsi="Times New Roman"/>
          <w:sz w:val="28"/>
          <w:szCs w:val="28"/>
          <w:lang w:eastAsia="ru-RU"/>
        </w:rPr>
        <w:t>.,</w:t>
      </w:r>
    </w:p>
    <w:p w:rsidR="00635F01" w:rsidRPr="00D47023" w:rsidP="00C23DAE">
      <w:pPr>
        <w:spacing w:after="0" w:line="240" w:lineRule="atLeast"/>
        <w:ind w:firstLine="708"/>
        <w:jc w:val="both"/>
        <w:rPr>
          <w:rFonts w:ascii="Times New Roman" w:hAnsi="Times New Roman"/>
          <w:sz w:val="28"/>
          <w:szCs w:val="28"/>
          <w:lang w:eastAsia="ru-RU"/>
        </w:rPr>
      </w:pPr>
      <w:r w:rsidRPr="00D47023">
        <w:rPr>
          <w:rFonts w:ascii="Times New Roman" w:hAnsi="Times New Roman"/>
          <w:sz w:val="28"/>
          <w:szCs w:val="28"/>
          <w:lang w:eastAsia="ru-RU"/>
        </w:rPr>
        <w:t>рассмотрев в открытом судебном заседании уголовное дело по обвинению</w:t>
      </w:r>
    </w:p>
    <w:p w:rsidR="00635F01" w:rsidRPr="00D47023" w:rsidP="00AD0544">
      <w:pPr>
        <w:spacing w:after="0" w:line="240" w:lineRule="atLeast"/>
        <w:jc w:val="both"/>
        <w:rPr>
          <w:rFonts w:ascii="Times New Roman" w:hAnsi="Times New Roman"/>
          <w:sz w:val="28"/>
          <w:szCs w:val="28"/>
          <w:lang w:eastAsia="ru-RU"/>
        </w:rPr>
      </w:pPr>
      <w:r w:rsidRPr="00D47023">
        <w:rPr>
          <w:rFonts w:ascii="Times New Roman" w:hAnsi="Times New Roman"/>
          <w:b/>
          <w:sz w:val="28"/>
          <w:szCs w:val="28"/>
          <w:lang w:eastAsia="ru-RU"/>
        </w:rPr>
        <w:tab/>
      </w:r>
      <w:r w:rsidR="005F39F4">
        <w:rPr>
          <w:rFonts w:ascii="Times New Roman" w:hAnsi="Times New Roman"/>
          <w:b/>
          <w:sz w:val="28"/>
          <w:szCs w:val="28"/>
          <w:lang w:eastAsia="ru-RU"/>
        </w:rPr>
        <w:t>Демьянова Станислава Анатольевича</w:t>
      </w:r>
      <w:r w:rsidRPr="00D47023">
        <w:rPr>
          <w:rFonts w:ascii="Times New Roman" w:hAnsi="Times New Roman"/>
          <w:b/>
          <w:sz w:val="28"/>
          <w:szCs w:val="28"/>
          <w:lang w:eastAsia="ru-RU"/>
        </w:rPr>
        <w:t>,</w:t>
      </w:r>
      <w:r w:rsidR="00A17F41">
        <w:rPr>
          <w:rFonts w:ascii="Times New Roman" w:hAnsi="Times New Roman"/>
          <w:b/>
          <w:sz w:val="28"/>
          <w:szCs w:val="28"/>
          <w:lang w:eastAsia="ru-RU"/>
        </w:rPr>
        <w:t xml:space="preserve"> </w:t>
      </w:r>
      <w:r w:rsidR="00A17F41">
        <w:rPr>
          <w:rFonts w:ascii="Times New Roman" w:hAnsi="Times New Roman"/>
          <w:sz w:val="28"/>
          <w:szCs w:val="28"/>
          <w:lang w:eastAsia="ru-RU"/>
        </w:rPr>
        <w:t>иные данные</w:t>
      </w:r>
      <w:r w:rsidRPr="00D47023">
        <w:rPr>
          <w:rFonts w:ascii="Times New Roman" w:hAnsi="Times New Roman"/>
          <w:sz w:val="28"/>
          <w:szCs w:val="28"/>
          <w:lang w:eastAsia="ru-RU"/>
        </w:rPr>
        <w:t xml:space="preserve">, </w:t>
      </w:r>
    </w:p>
    <w:p w:rsidR="00816F94" w:rsidRPr="00D47023" w:rsidP="00816F94">
      <w:pPr>
        <w:spacing w:after="0" w:line="240" w:lineRule="atLeast"/>
        <w:ind w:firstLine="708"/>
        <w:jc w:val="both"/>
        <w:rPr>
          <w:rFonts w:ascii="Times New Roman" w:hAnsi="Times New Roman"/>
          <w:sz w:val="28"/>
          <w:szCs w:val="28"/>
          <w:lang w:eastAsia="ru-RU"/>
        </w:rPr>
      </w:pPr>
      <w:r w:rsidRPr="00D47023">
        <w:rPr>
          <w:rFonts w:ascii="Times New Roman" w:hAnsi="Times New Roman"/>
          <w:sz w:val="28"/>
          <w:szCs w:val="28"/>
          <w:lang w:eastAsia="ru-RU"/>
        </w:rPr>
        <w:t xml:space="preserve">в совершении преступления, предусмотренного  </w:t>
      </w:r>
      <w:r w:rsidR="00C845E6">
        <w:rPr>
          <w:rFonts w:ascii="Times New Roman" w:hAnsi="Times New Roman"/>
          <w:sz w:val="28"/>
          <w:szCs w:val="28"/>
          <w:lang w:eastAsia="ru-RU"/>
        </w:rPr>
        <w:t>ч.3 ст. 30, ч.1 ст. 291.2</w:t>
      </w:r>
      <w:r w:rsidRPr="00D47023">
        <w:rPr>
          <w:rFonts w:ascii="Times New Roman" w:hAnsi="Times New Roman"/>
          <w:sz w:val="28"/>
          <w:szCs w:val="28"/>
          <w:lang w:eastAsia="ru-RU"/>
        </w:rPr>
        <w:t xml:space="preserve"> У</w:t>
      </w:r>
      <w:r w:rsidRPr="00D47023" w:rsidR="00A6703C">
        <w:rPr>
          <w:rFonts w:ascii="Times New Roman" w:hAnsi="Times New Roman"/>
          <w:sz w:val="28"/>
          <w:szCs w:val="28"/>
          <w:lang w:eastAsia="ru-RU"/>
        </w:rPr>
        <w:t>головного кодекса Российской Федерации</w:t>
      </w:r>
      <w:r w:rsidRPr="00D47023">
        <w:rPr>
          <w:rFonts w:ascii="Times New Roman" w:hAnsi="Times New Roman"/>
          <w:sz w:val="28"/>
          <w:szCs w:val="28"/>
          <w:lang w:eastAsia="ru-RU"/>
        </w:rPr>
        <w:t>,</w:t>
      </w:r>
    </w:p>
    <w:p w:rsidR="00816F94" w:rsidRPr="00D47023" w:rsidP="00816F94">
      <w:pPr>
        <w:spacing w:after="0" w:line="240" w:lineRule="atLeast"/>
        <w:jc w:val="center"/>
        <w:rPr>
          <w:rFonts w:ascii="Times New Roman" w:hAnsi="Times New Roman"/>
          <w:sz w:val="28"/>
          <w:szCs w:val="28"/>
          <w:lang w:eastAsia="ru-RU"/>
        </w:rPr>
      </w:pPr>
      <w:r w:rsidRPr="00D47023">
        <w:rPr>
          <w:rFonts w:ascii="Times New Roman" w:hAnsi="Times New Roman"/>
          <w:sz w:val="28"/>
          <w:szCs w:val="28"/>
          <w:lang w:eastAsia="ru-RU"/>
        </w:rPr>
        <w:t>УСТАНОВИЛ:</w:t>
      </w:r>
    </w:p>
    <w:p w:rsidR="00635F01" w:rsidRPr="00D47023" w:rsidP="00C5152B">
      <w:pPr>
        <w:spacing w:after="0" w:line="240" w:lineRule="atLeast"/>
        <w:ind w:firstLine="708"/>
        <w:jc w:val="both"/>
        <w:rPr>
          <w:rFonts w:ascii="Times New Roman" w:hAnsi="Times New Roman"/>
          <w:sz w:val="28"/>
          <w:szCs w:val="28"/>
          <w:lang w:eastAsia="ru-RU"/>
        </w:rPr>
      </w:pPr>
      <w:r>
        <w:rPr>
          <w:rFonts w:ascii="Times New Roman" w:hAnsi="Times New Roman"/>
          <w:sz w:val="28"/>
          <w:szCs w:val="28"/>
          <w:lang w:eastAsia="ru-RU"/>
        </w:rPr>
        <w:t>Демьянов С.А</w:t>
      </w:r>
      <w:r w:rsidR="004522FD">
        <w:rPr>
          <w:rFonts w:ascii="Times New Roman" w:hAnsi="Times New Roman"/>
          <w:sz w:val="28"/>
          <w:szCs w:val="28"/>
          <w:lang w:eastAsia="ru-RU"/>
        </w:rPr>
        <w:t>.</w:t>
      </w:r>
      <w:r w:rsidRPr="00D47023">
        <w:rPr>
          <w:rFonts w:ascii="Times New Roman" w:hAnsi="Times New Roman"/>
          <w:sz w:val="28"/>
          <w:szCs w:val="28"/>
          <w:lang w:eastAsia="ru-RU"/>
        </w:rPr>
        <w:t xml:space="preserve"> совершил </w:t>
      </w:r>
      <w:r>
        <w:rPr>
          <w:rFonts w:ascii="Times New Roman" w:hAnsi="Times New Roman"/>
          <w:sz w:val="28"/>
          <w:szCs w:val="28"/>
          <w:lang w:eastAsia="ru-RU"/>
        </w:rPr>
        <w:t xml:space="preserve">покушение на мелкое взяточничество, то есть умышленные действия непосредственно  направленные на </w:t>
      </w:r>
      <w:r w:rsidR="007D1EC9">
        <w:rPr>
          <w:rFonts w:ascii="Times New Roman" w:hAnsi="Times New Roman"/>
          <w:sz w:val="28"/>
          <w:szCs w:val="28"/>
          <w:lang w:eastAsia="ru-RU"/>
        </w:rPr>
        <w:t>д</w:t>
      </w:r>
      <w:r w:rsidRPr="007D1EC9" w:rsidR="007D1EC9">
        <w:rPr>
          <w:rFonts w:ascii="Times New Roman" w:hAnsi="Times New Roman"/>
          <w:sz w:val="28"/>
          <w:szCs w:val="28"/>
          <w:lang w:eastAsia="ru-RU"/>
        </w:rPr>
        <w:t>ач</w:t>
      </w:r>
      <w:r w:rsidR="007D1EC9">
        <w:rPr>
          <w:rFonts w:ascii="Times New Roman" w:hAnsi="Times New Roman"/>
          <w:sz w:val="28"/>
          <w:szCs w:val="28"/>
          <w:lang w:eastAsia="ru-RU"/>
        </w:rPr>
        <w:t>у</w:t>
      </w:r>
      <w:r w:rsidRPr="007D1EC9" w:rsidR="007D1EC9">
        <w:rPr>
          <w:rFonts w:ascii="Times New Roman" w:hAnsi="Times New Roman"/>
          <w:sz w:val="28"/>
          <w:szCs w:val="28"/>
          <w:lang w:eastAsia="ru-RU"/>
        </w:rPr>
        <w:t xml:space="preserve"> взятки личнов размере, не превышающем десяти тысяч рублей</w:t>
      </w:r>
      <w:r>
        <w:rPr>
          <w:rFonts w:ascii="Times New Roman" w:hAnsi="Times New Roman"/>
          <w:sz w:val="28"/>
          <w:szCs w:val="28"/>
          <w:lang w:eastAsia="ru-RU"/>
        </w:rPr>
        <w:t xml:space="preserve">, если эти действия  не были доведены до конца по независящим </w:t>
      </w:r>
      <w:r w:rsidR="005B1F09">
        <w:rPr>
          <w:rFonts w:ascii="Times New Roman" w:hAnsi="Times New Roman"/>
          <w:sz w:val="28"/>
          <w:szCs w:val="28"/>
          <w:lang w:eastAsia="ru-RU"/>
        </w:rPr>
        <w:t xml:space="preserve"> от него обстоятельствам. </w:t>
      </w:r>
    </w:p>
    <w:p w:rsidR="00635F01" w:rsidRPr="00D47023" w:rsidP="00C5152B">
      <w:pPr>
        <w:spacing w:after="0" w:line="240" w:lineRule="atLeast"/>
        <w:ind w:firstLine="708"/>
        <w:jc w:val="both"/>
        <w:rPr>
          <w:rFonts w:ascii="Times New Roman" w:hAnsi="Times New Roman"/>
          <w:sz w:val="28"/>
          <w:szCs w:val="28"/>
          <w:lang w:eastAsia="ru-RU"/>
        </w:rPr>
      </w:pPr>
      <w:r w:rsidRPr="00D47023">
        <w:rPr>
          <w:rFonts w:ascii="Times New Roman" w:hAnsi="Times New Roman"/>
          <w:sz w:val="28"/>
          <w:szCs w:val="28"/>
          <w:lang w:eastAsia="ru-RU"/>
        </w:rPr>
        <w:t xml:space="preserve">Преступление </w:t>
      </w:r>
      <w:r w:rsidRPr="00D47023" w:rsidR="001A02A9">
        <w:rPr>
          <w:rFonts w:ascii="Times New Roman" w:hAnsi="Times New Roman"/>
          <w:sz w:val="28"/>
          <w:szCs w:val="28"/>
          <w:lang w:eastAsia="ru-RU"/>
        </w:rPr>
        <w:t>им</w:t>
      </w:r>
      <w:r w:rsidRPr="00D47023">
        <w:rPr>
          <w:rFonts w:ascii="Times New Roman" w:hAnsi="Times New Roman"/>
          <w:sz w:val="28"/>
          <w:szCs w:val="28"/>
          <w:lang w:eastAsia="ru-RU"/>
        </w:rPr>
        <w:t xml:space="preserve"> совершено при следующих обстоятельствах.</w:t>
      </w:r>
    </w:p>
    <w:p w:rsidR="00AD0544" w:rsidRPr="00C82ABC" w:rsidP="00AD0544">
      <w:pPr>
        <w:spacing w:after="0" w:line="240" w:lineRule="atLeast"/>
        <w:ind w:firstLine="708"/>
        <w:jc w:val="both"/>
        <w:rPr>
          <w:rFonts w:ascii="Times New Roman" w:eastAsia="Times New Roman" w:hAnsi="Times New Roman"/>
          <w:sz w:val="28"/>
          <w:szCs w:val="28"/>
          <w:lang w:eastAsia="ru-RU"/>
        </w:rPr>
      </w:pPr>
      <w:r w:rsidRPr="00C82ABC">
        <w:rPr>
          <w:rFonts w:ascii="Times New Roman" w:eastAsia="Times New Roman" w:hAnsi="Times New Roman"/>
          <w:sz w:val="28"/>
          <w:szCs w:val="28"/>
          <w:lang w:eastAsia="ru-RU"/>
        </w:rPr>
        <w:t xml:space="preserve">Старший сержант полиции </w:t>
      </w:r>
      <w:r w:rsidR="00A17F41">
        <w:rPr>
          <w:rFonts w:ascii="Times New Roman" w:eastAsia="Times New Roman" w:hAnsi="Times New Roman"/>
          <w:sz w:val="28"/>
          <w:szCs w:val="28"/>
          <w:lang w:eastAsia="ru-RU"/>
        </w:rPr>
        <w:t>иные данные</w:t>
      </w:r>
      <w:r w:rsidRPr="00C82ABC">
        <w:rPr>
          <w:rFonts w:ascii="Times New Roman" w:eastAsia="Times New Roman" w:hAnsi="Times New Roman"/>
          <w:sz w:val="28"/>
          <w:szCs w:val="28"/>
          <w:lang w:eastAsia="ru-RU"/>
        </w:rPr>
        <w:t xml:space="preserve"> назначен на должность. Полицейский ОППСП Евпаторийского ЛПП Крымского ЛУ МВД России на транспорте.</w:t>
      </w:r>
    </w:p>
    <w:p w:rsidR="00AD0544" w:rsidRPr="00C82ABC" w:rsidP="00AD0544">
      <w:pPr>
        <w:spacing w:after="0" w:line="240" w:lineRule="atLeast"/>
        <w:ind w:firstLine="708"/>
        <w:jc w:val="both"/>
        <w:rPr>
          <w:rFonts w:ascii="Times New Roman" w:eastAsia="Times New Roman" w:hAnsi="Times New Roman"/>
          <w:sz w:val="28"/>
          <w:szCs w:val="28"/>
          <w:lang w:eastAsia="ru-RU"/>
        </w:rPr>
      </w:pPr>
      <w:r w:rsidRPr="00C82ABC">
        <w:rPr>
          <w:rFonts w:ascii="Times New Roman" w:eastAsia="Times New Roman" w:hAnsi="Times New Roman"/>
          <w:sz w:val="28"/>
          <w:szCs w:val="28"/>
          <w:lang w:eastAsia="ru-RU"/>
        </w:rPr>
        <w:t xml:space="preserve">Полицейский </w:t>
      </w:r>
      <w:r w:rsidR="00A17F41">
        <w:rPr>
          <w:rFonts w:ascii="Times New Roman" w:eastAsia="Times New Roman" w:hAnsi="Times New Roman"/>
          <w:sz w:val="28"/>
          <w:szCs w:val="28"/>
          <w:lang w:eastAsia="ru-RU"/>
        </w:rPr>
        <w:t>иные данные</w:t>
      </w:r>
      <w:r w:rsidRPr="00C82ABC" w:rsidR="00A17F41">
        <w:rPr>
          <w:rFonts w:ascii="Times New Roman" w:eastAsia="Times New Roman" w:hAnsi="Times New Roman"/>
          <w:sz w:val="28"/>
          <w:szCs w:val="28"/>
          <w:lang w:eastAsia="ru-RU"/>
        </w:rPr>
        <w:t xml:space="preserve"> </w:t>
      </w:r>
      <w:r w:rsidRPr="00C82ABC">
        <w:rPr>
          <w:rFonts w:ascii="Times New Roman" w:eastAsia="Times New Roman" w:hAnsi="Times New Roman"/>
          <w:sz w:val="28"/>
          <w:szCs w:val="28"/>
          <w:lang w:eastAsia="ru-RU"/>
        </w:rPr>
        <w:t>заступил в наряд по охране общественного порядка на территории станции Евпатория-курорт, в соответствии с графиком несения службы. При осуществлении своих полномочий, в соответствии со ст. ст. 12, 13 Федерального закона РФ «О полиции» от 07</w:t>
      </w:r>
      <w:r w:rsidRPr="00C82ABC" w:rsidR="00D50165">
        <w:rPr>
          <w:rFonts w:ascii="Times New Roman" w:eastAsia="Times New Roman" w:hAnsi="Times New Roman"/>
          <w:sz w:val="28"/>
          <w:szCs w:val="28"/>
          <w:lang w:eastAsia="ru-RU"/>
        </w:rPr>
        <w:t>.02.</w:t>
      </w:r>
      <w:r w:rsidRPr="00C82ABC">
        <w:rPr>
          <w:rFonts w:ascii="Times New Roman" w:eastAsia="Times New Roman" w:hAnsi="Times New Roman"/>
          <w:sz w:val="28"/>
          <w:szCs w:val="28"/>
          <w:lang w:eastAsia="ru-RU"/>
        </w:rPr>
        <w:t>2011 г</w:t>
      </w:r>
      <w:r w:rsidRPr="00C82ABC" w:rsidR="00D50165">
        <w:rPr>
          <w:rFonts w:ascii="Times New Roman" w:eastAsia="Times New Roman" w:hAnsi="Times New Roman"/>
          <w:sz w:val="28"/>
          <w:szCs w:val="28"/>
          <w:lang w:eastAsia="ru-RU"/>
        </w:rPr>
        <w:t>.</w:t>
      </w:r>
      <w:r w:rsidRPr="00C82ABC">
        <w:rPr>
          <w:rFonts w:ascii="Times New Roman" w:eastAsia="Times New Roman" w:hAnsi="Times New Roman"/>
          <w:sz w:val="28"/>
          <w:szCs w:val="28"/>
          <w:lang w:eastAsia="ru-RU"/>
        </w:rPr>
        <w:t xml:space="preserve"> № 3, должностными регламентом, утверждённым 01.01.2018 </w:t>
      </w:r>
      <w:r w:rsidRPr="00C82ABC" w:rsidR="00D50165">
        <w:rPr>
          <w:rFonts w:ascii="Times New Roman" w:eastAsia="Times New Roman" w:hAnsi="Times New Roman"/>
          <w:sz w:val="28"/>
          <w:szCs w:val="28"/>
          <w:lang w:eastAsia="ru-RU"/>
        </w:rPr>
        <w:t xml:space="preserve">г. </w:t>
      </w:r>
      <w:r w:rsidRPr="00C82ABC">
        <w:rPr>
          <w:rFonts w:ascii="Times New Roman" w:eastAsia="Times New Roman" w:hAnsi="Times New Roman"/>
          <w:sz w:val="28"/>
          <w:szCs w:val="28"/>
          <w:lang w:eastAsia="ru-RU"/>
        </w:rPr>
        <w:t xml:space="preserve">начальником Евпаторийского ЛПП Крымского ЛУ МВД России на транспорте </w:t>
      </w:r>
      <w:r w:rsidR="00A17F41">
        <w:rPr>
          <w:rFonts w:ascii="Times New Roman" w:eastAsia="Times New Roman" w:hAnsi="Times New Roman"/>
          <w:sz w:val="28"/>
          <w:szCs w:val="28"/>
          <w:lang w:eastAsia="ru-RU"/>
        </w:rPr>
        <w:t>иные данные</w:t>
      </w:r>
      <w:r w:rsidRPr="00C82ABC" w:rsidR="00A17F41">
        <w:rPr>
          <w:rFonts w:ascii="Times New Roman" w:eastAsia="Times New Roman" w:hAnsi="Times New Roman"/>
          <w:sz w:val="28"/>
          <w:szCs w:val="28"/>
          <w:lang w:eastAsia="ru-RU"/>
        </w:rPr>
        <w:t xml:space="preserve"> </w:t>
      </w:r>
      <w:r w:rsidRPr="00C82ABC">
        <w:rPr>
          <w:rFonts w:ascii="Times New Roman" w:eastAsia="Times New Roman" w:hAnsi="Times New Roman"/>
          <w:sz w:val="28"/>
          <w:szCs w:val="28"/>
          <w:lang w:eastAsia="ru-RU"/>
        </w:rPr>
        <w:t>как сотрудник полиции, обязан: предупреждать и пресекать административные правонарушения; пресекать противоправные деяния, документировать обстоятельства совершения административного правонарушения; имеет право проверять документы, удостоверяющие личность у граждан, если имеются поводы к возбуждению в отношении них дела об административном правонарушении; осуществлять административное задержание.</w:t>
      </w:r>
    </w:p>
    <w:p w:rsidR="00AD0544" w:rsidRPr="00C82ABC" w:rsidP="00AD0544">
      <w:pPr>
        <w:spacing w:after="0" w:line="240" w:lineRule="atLeast"/>
        <w:ind w:firstLine="708"/>
        <w:jc w:val="both"/>
        <w:rPr>
          <w:rFonts w:ascii="Times New Roman" w:eastAsia="Times New Roman" w:hAnsi="Times New Roman"/>
          <w:sz w:val="28"/>
          <w:szCs w:val="28"/>
          <w:lang w:eastAsia="ru-RU"/>
        </w:rPr>
      </w:pPr>
      <w:r w:rsidRPr="00C82ABC">
        <w:rPr>
          <w:rFonts w:ascii="Times New Roman" w:eastAsia="Times New Roman" w:hAnsi="Times New Roman"/>
          <w:sz w:val="28"/>
          <w:szCs w:val="28"/>
          <w:lang w:eastAsia="ru-RU"/>
        </w:rPr>
        <w:t xml:space="preserve">Таким образом, </w:t>
      </w:r>
      <w:r w:rsidR="00A17F41">
        <w:rPr>
          <w:rFonts w:ascii="Times New Roman" w:eastAsia="Times New Roman" w:hAnsi="Times New Roman"/>
          <w:sz w:val="28"/>
          <w:szCs w:val="28"/>
          <w:lang w:eastAsia="ru-RU"/>
        </w:rPr>
        <w:t>иные данные</w:t>
      </w:r>
      <w:r w:rsidRPr="00C82ABC" w:rsidR="00A17F41">
        <w:rPr>
          <w:rFonts w:ascii="Times New Roman" w:eastAsia="Times New Roman" w:hAnsi="Times New Roman"/>
          <w:sz w:val="28"/>
          <w:szCs w:val="28"/>
          <w:lang w:eastAsia="ru-RU"/>
        </w:rPr>
        <w:t xml:space="preserve"> </w:t>
      </w:r>
      <w:r w:rsidRPr="00C82ABC">
        <w:rPr>
          <w:rFonts w:ascii="Times New Roman" w:eastAsia="Times New Roman" w:hAnsi="Times New Roman"/>
          <w:sz w:val="28"/>
          <w:szCs w:val="28"/>
          <w:lang w:eastAsia="ru-RU"/>
        </w:rPr>
        <w:t>наделен властными полномочиями в отношении неопределенного круга лиц, т.е. является должностным лицом.</w:t>
      </w:r>
    </w:p>
    <w:p w:rsidR="00AD0544" w:rsidRPr="00C82ABC" w:rsidP="00D50165">
      <w:pPr>
        <w:spacing w:after="0" w:line="240" w:lineRule="atLeast"/>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иные данные</w:t>
      </w:r>
      <w:r w:rsidRPr="00C82ABC">
        <w:rPr>
          <w:rFonts w:ascii="Times New Roman" w:eastAsia="Times New Roman" w:hAnsi="Times New Roman"/>
          <w:sz w:val="28"/>
          <w:szCs w:val="28"/>
          <w:lang w:eastAsia="ru-RU"/>
        </w:rPr>
        <w:tab/>
        <w:t>во время патрулирования территории станции Евпатория-курорт полицейским Шевчуком В.А. был установлен факт совершения Демьяновым С.А. административного правонарушения, предусмотренного ч</w:t>
      </w:r>
      <w:r w:rsidRPr="00C82ABC" w:rsidR="00D50165">
        <w:rPr>
          <w:rFonts w:ascii="Times New Roman" w:eastAsia="Times New Roman" w:hAnsi="Times New Roman"/>
          <w:sz w:val="28"/>
          <w:szCs w:val="28"/>
          <w:lang w:eastAsia="ru-RU"/>
        </w:rPr>
        <w:t>.1</w:t>
      </w:r>
      <w:r w:rsidRPr="00C82ABC">
        <w:rPr>
          <w:rFonts w:ascii="Times New Roman" w:eastAsia="Times New Roman" w:hAnsi="Times New Roman"/>
          <w:sz w:val="28"/>
          <w:szCs w:val="28"/>
          <w:lang w:eastAsia="ru-RU"/>
        </w:rPr>
        <w:t xml:space="preserve"> ст. 6.24 КРФобАП - «Нарушение установленного </w:t>
      </w:r>
      <w:r w:rsidRPr="00C82ABC">
        <w:rPr>
          <w:rFonts w:ascii="Times New Roman" w:eastAsia="Times New Roman" w:hAnsi="Times New Roman"/>
          <w:sz w:val="28"/>
          <w:szCs w:val="28"/>
          <w:lang w:eastAsia="ru-RU"/>
        </w:rPr>
        <w:t>федеральным законом запрета курения табака на отдельных территориях, в помещениях и на объектах». После чего Демьянов С.А. был доставлен в помещение Евпаторийского линейного пункта полиции Крымского линейного управления МВД России на транспорте (далее по тексту - Евпаторийский ЛПП), расположенного по адресу: Республика Крым, г. Евпатория, ул.Интернациональная, д. 126, для составления в отношении него протокола об административном правонарушении по ч.1 ст. 6.24 КРФобАП.</w:t>
      </w:r>
    </w:p>
    <w:p w:rsidR="00AD0544" w:rsidRPr="00C82ABC" w:rsidP="00AD0544">
      <w:pPr>
        <w:spacing w:after="0" w:line="240" w:lineRule="atLeast"/>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иные данные</w:t>
      </w:r>
      <w:r w:rsidRPr="00C82ABC">
        <w:rPr>
          <w:rFonts w:ascii="Times New Roman" w:eastAsia="Times New Roman" w:hAnsi="Times New Roman"/>
          <w:sz w:val="28"/>
          <w:szCs w:val="28"/>
          <w:lang w:eastAsia="ru-RU"/>
        </w:rPr>
        <w:t xml:space="preserve"> </w:t>
      </w:r>
      <w:r w:rsidRPr="00C82ABC">
        <w:rPr>
          <w:rFonts w:ascii="Times New Roman" w:eastAsia="Times New Roman" w:hAnsi="Times New Roman"/>
          <w:sz w:val="28"/>
          <w:szCs w:val="28"/>
          <w:lang w:eastAsia="ru-RU"/>
        </w:rPr>
        <w:t xml:space="preserve">в период времени с </w:t>
      </w:r>
      <w:r>
        <w:rPr>
          <w:rFonts w:ascii="Times New Roman" w:eastAsia="Times New Roman" w:hAnsi="Times New Roman"/>
          <w:sz w:val="28"/>
          <w:szCs w:val="28"/>
          <w:lang w:eastAsia="ru-RU"/>
        </w:rPr>
        <w:t>иные данные</w:t>
      </w:r>
      <w:r w:rsidRPr="00C82ABC">
        <w:rPr>
          <w:rFonts w:ascii="Times New Roman" w:eastAsia="Times New Roman" w:hAnsi="Times New Roman"/>
          <w:sz w:val="28"/>
          <w:szCs w:val="28"/>
          <w:lang w:eastAsia="ru-RU"/>
        </w:rPr>
        <w:t xml:space="preserve"> часов </w:t>
      </w:r>
      <w:r>
        <w:rPr>
          <w:rFonts w:ascii="Times New Roman" w:eastAsia="Times New Roman" w:hAnsi="Times New Roman"/>
          <w:sz w:val="28"/>
          <w:szCs w:val="28"/>
          <w:lang w:eastAsia="ru-RU"/>
        </w:rPr>
        <w:t>иные данные</w:t>
      </w:r>
      <w:r w:rsidRPr="00C82ABC">
        <w:rPr>
          <w:rFonts w:ascii="Times New Roman" w:eastAsia="Times New Roman" w:hAnsi="Times New Roman"/>
          <w:sz w:val="28"/>
          <w:szCs w:val="28"/>
          <w:lang w:eastAsia="ru-RU"/>
        </w:rPr>
        <w:t xml:space="preserve"> </w:t>
      </w:r>
      <w:r w:rsidRPr="00C82ABC">
        <w:rPr>
          <w:rFonts w:ascii="Times New Roman" w:eastAsia="Times New Roman" w:hAnsi="Times New Roman"/>
          <w:sz w:val="28"/>
          <w:szCs w:val="28"/>
          <w:lang w:eastAsia="ru-RU"/>
        </w:rPr>
        <w:t xml:space="preserve">минут до </w:t>
      </w:r>
      <w:r>
        <w:rPr>
          <w:rFonts w:ascii="Times New Roman" w:eastAsia="Times New Roman" w:hAnsi="Times New Roman"/>
          <w:sz w:val="28"/>
          <w:szCs w:val="28"/>
          <w:lang w:eastAsia="ru-RU"/>
        </w:rPr>
        <w:t>иные данные</w:t>
      </w:r>
      <w:r w:rsidRPr="00C82ABC">
        <w:rPr>
          <w:rFonts w:ascii="Times New Roman" w:eastAsia="Times New Roman" w:hAnsi="Times New Roman"/>
          <w:sz w:val="28"/>
          <w:szCs w:val="28"/>
          <w:lang w:eastAsia="ru-RU"/>
        </w:rPr>
        <w:t xml:space="preserve"> часов </w:t>
      </w:r>
      <w:r>
        <w:rPr>
          <w:rFonts w:ascii="Times New Roman" w:eastAsia="Times New Roman" w:hAnsi="Times New Roman"/>
          <w:sz w:val="28"/>
          <w:szCs w:val="28"/>
          <w:lang w:eastAsia="ru-RU"/>
        </w:rPr>
        <w:t>иные данные</w:t>
      </w:r>
      <w:r w:rsidRPr="00C82ABC">
        <w:rPr>
          <w:rFonts w:ascii="Times New Roman" w:eastAsia="Times New Roman" w:hAnsi="Times New Roman"/>
          <w:sz w:val="28"/>
          <w:szCs w:val="28"/>
          <w:lang w:eastAsia="ru-RU"/>
        </w:rPr>
        <w:t xml:space="preserve"> минут Демьянов С.А., находясь в кабинете № 2 Евпаторийского ЛПП Крымского линейного управления МВД России на транспорте по указанному выше адресу, действуя умышленно, осознавая, что полицейский </w:t>
      </w:r>
      <w:r>
        <w:rPr>
          <w:rFonts w:ascii="Times New Roman" w:eastAsia="Times New Roman" w:hAnsi="Times New Roman"/>
          <w:sz w:val="28"/>
          <w:szCs w:val="28"/>
          <w:lang w:eastAsia="ru-RU"/>
        </w:rPr>
        <w:t>иные данные</w:t>
      </w:r>
      <w:r w:rsidRPr="00C82ABC">
        <w:rPr>
          <w:rFonts w:ascii="Times New Roman" w:eastAsia="Times New Roman" w:hAnsi="Times New Roman"/>
          <w:sz w:val="28"/>
          <w:szCs w:val="28"/>
          <w:lang w:eastAsia="ru-RU"/>
        </w:rPr>
        <w:t xml:space="preserve"> </w:t>
      </w:r>
      <w:r w:rsidRPr="00C82ABC">
        <w:rPr>
          <w:rFonts w:ascii="Times New Roman" w:eastAsia="Times New Roman" w:hAnsi="Times New Roman"/>
          <w:sz w:val="28"/>
          <w:szCs w:val="28"/>
          <w:lang w:eastAsia="ru-RU"/>
        </w:rPr>
        <w:t xml:space="preserve">является должностным лицом, выполняющим возложенные на него организационно распорядительные функции и уполномочен составлять протокол об административном правонарушении, предложил ему денежные средства в сумме </w:t>
      </w:r>
      <w:r>
        <w:rPr>
          <w:rFonts w:ascii="Times New Roman" w:eastAsia="Times New Roman" w:hAnsi="Times New Roman"/>
          <w:sz w:val="28"/>
          <w:szCs w:val="28"/>
          <w:lang w:eastAsia="ru-RU"/>
        </w:rPr>
        <w:t>иные данные</w:t>
      </w:r>
      <w:r w:rsidRPr="00C82ABC">
        <w:rPr>
          <w:rFonts w:ascii="Times New Roman" w:eastAsia="Times New Roman" w:hAnsi="Times New Roman"/>
          <w:sz w:val="28"/>
          <w:szCs w:val="28"/>
          <w:lang w:eastAsia="ru-RU"/>
        </w:rPr>
        <w:t xml:space="preserve"> рублей за не составление в отношении него протокола об административном правонарушении за совершенное им административное правонарушение, предусмотренное ч.1 ст. 6.24 КРФобАП, то есть за совершение в его пользу указанного заведомо незаконного бездействия. После чего он был предупрежден полицейским </w:t>
      </w:r>
      <w:r>
        <w:rPr>
          <w:rFonts w:ascii="Times New Roman" w:eastAsia="Times New Roman" w:hAnsi="Times New Roman"/>
          <w:sz w:val="28"/>
          <w:szCs w:val="28"/>
          <w:lang w:eastAsia="ru-RU"/>
        </w:rPr>
        <w:t>иные данные</w:t>
      </w:r>
      <w:r w:rsidRPr="00C82ABC">
        <w:rPr>
          <w:rFonts w:ascii="Times New Roman" w:eastAsia="Times New Roman" w:hAnsi="Times New Roman"/>
          <w:sz w:val="28"/>
          <w:szCs w:val="28"/>
          <w:lang w:eastAsia="ru-RU"/>
        </w:rPr>
        <w:t xml:space="preserve"> </w:t>
      </w:r>
      <w:r w:rsidRPr="00C82ABC">
        <w:rPr>
          <w:rFonts w:ascii="Times New Roman" w:eastAsia="Times New Roman" w:hAnsi="Times New Roman"/>
          <w:sz w:val="28"/>
          <w:szCs w:val="28"/>
          <w:lang w:eastAsia="ru-RU"/>
        </w:rPr>
        <w:t>об уголовной ответственности за совершение преступления, предусмотренного ст. 291.2 УК РФ.</w:t>
      </w:r>
    </w:p>
    <w:p w:rsidR="00AD0544" w:rsidRPr="00C82ABC" w:rsidP="00AD0544">
      <w:pPr>
        <w:spacing w:after="0" w:line="240" w:lineRule="atLeast"/>
        <w:ind w:firstLine="708"/>
        <w:jc w:val="both"/>
        <w:rPr>
          <w:rFonts w:ascii="Times New Roman" w:eastAsia="Times New Roman" w:hAnsi="Times New Roman"/>
          <w:sz w:val="28"/>
          <w:szCs w:val="28"/>
          <w:lang w:eastAsia="ru-RU"/>
        </w:rPr>
      </w:pPr>
      <w:r w:rsidRPr="00C82ABC">
        <w:rPr>
          <w:rFonts w:ascii="Times New Roman" w:eastAsia="Times New Roman" w:hAnsi="Times New Roman"/>
          <w:sz w:val="28"/>
          <w:szCs w:val="28"/>
          <w:lang w:eastAsia="ru-RU"/>
        </w:rPr>
        <w:t xml:space="preserve">Продолжая реализацию своего преступного умысла, направленного на дачу мелкой взятки должностному лицу - полицейскому </w:t>
      </w:r>
      <w:r w:rsidR="00A17F41">
        <w:rPr>
          <w:rFonts w:ascii="Times New Roman" w:eastAsia="Times New Roman" w:hAnsi="Times New Roman"/>
          <w:sz w:val="28"/>
          <w:szCs w:val="28"/>
          <w:lang w:eastAsia="ru-RU"/>
        </w:rPr>
        <w:t>иные данные</w:t>
      </w:r>
      <w:r w:rsidRPr="00C82ABC" w:rsidR="00A17F41">
        <w:rPr>
          <w:rFonts w:ascii="Times New Roman" w:eastAsia="Times New Roman" w:hAnsi="Times New Roman"/>
          <w:sz w:val="28"/>
          <w:szCs w:val="28"/>
          <w:lang w:eastAsia="ru-RU"/>
        </w:rPr>
        <w:t xml:space="preserve"> </w:t>
      </w:r>
      <w:r w:rsidRPr="00C82ABC">
        <w:rPr>
          <w:rFonts w:ascii="Times New Roman" w:eastAsia="Times New Roman" w:hAnsi="Times New Roman"/>
          <w:sz w:val="28"/>
          <w:szCs w:val="28"/>
          <w:lang w:eastAsia="ru-RU"/>
        </w:rPr>
        <w:t xml:space="preserve">и проигнорировав данное ему предупреждение, Демьянов С.А., находясь в состоянии алкогольного опьянения, в кабинете № 2 Евпаторийского ЛПП Крымского линейного управления МВД России на транспорте по адресу: Республика Крым, г. Евпатория, ул.Интернациональная, д. 126, </w:t>
      </w:r>
      <w:r w:rsidR="00A17F41">
        <w:rPr>
          <w:rFonts w:ascii="Times New Roman" w:eastAsia="Times New Roman" w:hAnsi="Times New Roman"/>
          <w:sz w:val="28"/>
          <w:szCs w:val="28"/>
          <w:lang w:eastAsia="ru-RU"/>
        </w:rPr>
        <w:t>иные данные</w:t>
      </w:r>
      <w:r w:rsidRPr="00C82ABC" w:rsidR="00A17F41">
        <w:rPr>
          <w:rFonts w:ascii="Times New Roman" w:eastAsia="Times New Roman" w:hAnsi="Times New Roman"/>
          <w:sz w:val="28"/>
          <w:szCs w:val="28"/>
          <w:lang w:eastAsia="ru-RU"/>
        </w:rPr>
        <w:t xml:space="preserve"> </w:t>
      </w:r>
      <w:r w:rsidRPr="00C82ABC">
        <w:rPr>
          <w:rFonts w:ascii="Times New Roman" w:eastAsia="Times New Roman" w:hAnsi="Times New Roman"/>
          <w:sz w:val="28"/>
          <w:szCs w:val="28"/>
          <w:lang w:eastAsia="ru-RU"/>
        </w:rPr>
        <w:t xml:space="preserve">в период времени с </w:t>
      </w:r>
      <w:r w:rsidR="00A17F41">
        <w:rPr>
          <w:rFonts w:ascii="Times New Roman" w:eastAsia="Times New Roman" w:hAnsi="Times New Roman"/>
          <w:sz w:val="28"/>
          <w:szCs w:val="28"/>
          <w:lang w:eastAsia="ru-RU"/>
        </w:rPr>
        <w:t>иные данные</w:t>
      </w:r>
      <w:r w:rsidRPr="00C82ABC" w:rsidR="00A17F41">
        <w:rPr>
          <w:rFonts w:ascii="Times New Roman" w:eastAsia="Times New Roman" w:hAnsi="Times New Roman"/>
          <w:sz w:val="28"/>
          <w:szCs w:val="28"/>
          <w:lang w:eastAsia="ru-RU"/>
        </w:rPr>
        <w:t xml:space="preserve"> </w:t>
      </w:r>
      <w:r w:rsidRPr="00C82ABC">
        <w:rPr>
          <w:rFonts w:ascii="Times New Roman" w:eastAsia="Times New Roman" w:hAnsi="Times New Roman"/>
          <w:sz w:val="28"/>
          <w:szCs w:val="28"/>
          <w:lang w:eastAsia="ru-RU"/>
        </w:rPr>
        <w:t xml:space="preserve">часов </w:t>
      </w:r>
      <w:r w:rsidR="00A17F41">
        <w:rPr>
          <w:rFonts w:ascii="Times New Roman" w:eastAsia="Times New Roman" w:hAnsi="Times New Roman"/>
          <w:sz w:val="28"/>
          <w:szCs w:val="28"/>
          <w:lang w:eastAsia="ru-RU"/>
        </w:rPr>
        <w:t>иные данные</w:t>
      </w:r>
      <w:r w:rsidRPr="00C82ABC">
        <w:rPr>
          <w:rFonts w:ascii="Times New Roman" w:eastAsia="Times New Roman" w:hAnsi="Times New Roman"/>
          <w:sz w:val="28"/>
          <w:szCs w:val="28"/>
          <w:lang w:eastAsia="ru-RU"/>
        </w:rPr>
        <w:t xml:space="preserve"> минут до </w:t>
      </w:r>
      <w:r w:rsidR="00A17F41">
        <w:rPr>
          <w:rFonts w:ascii="Times New Roman" w:eastAsia="Times New Roman" w:hAnsi="Times New Roman"/>
          <w:sz w:val="28"/>
          <w:szCs w:val="28"/>
          <w:lang w:eastAsia="ru-RU"/>
        </w:rPr>
        <w:t>иные данные</w:t>
      </w:r>
      <w:r w:rsidRPr="00C82ABC">
        <w:rPr>
          <w:rFonts w:ascii="Times New Roman" w:eastAsia="Times New Roman" w:hAnsi="Times New Roman"/>
          <w:sz w:val="28"/>
          <w:szCs w:val="28"/>
          <w:lang w:eastAsia="ru-RU"/>
        </w:rPr>
        <w:t xml:space="preserve"> часов </w:t>
      </w:r>
      <w:r w:rsidR="00A17F41">
        <w:rPr>
          <w:rFonts w:ascii="Times New Roman" w:eastAsia="Times New Roman" w:hAnsi="Times New Roman"/>
          <w:sz w:val="28"/>
          <w:szCs w:val="28"/>
          <w:lang w:eastAsia="ru-RU"/>
        </w:rPr>
        <w:t>иные данные</w:t>
      </w:r>
      <w:r w:rsidRPr="00C82ABC">
        <w:rPr>
          <w:rFonts w:ascii="Times New Roman" w:eastAsia="Times New Roman" w:hAnsi="Times New Roman"/>
          <w:sz w:val="28"/>
          <w:szCs w:val="28"/>
          <w:lang w:eastAsia="ru-RU"/>
        </w:rPr>
        <w:t xml:space="preserve"> минут, действуя умышленно, желая избежать привлечения его к административной ответственности, а именно не желая, чтобы в отношении него был составлен административный протокол по ч.1 ст. 6.24 КРФобАП, лично вложил в Кодекс Российской Федерации об административных правонарушениях находившийся на столе в указанном помещении, а именно между страниц 70 и 71 указанного Кодекса, денежные средства в сумме </w:t>
      </w:r>
      <w:r w:rsidR="00A17F41">
        <w:rPr>
          <w:rFonts w:ascii="Times New Roman" w:eastAsia="Times New Roman" w:hAnsi="Times New Roman"/>
          <w:sz w:val="28"/>
          <w:szCs w:val="28"/>
          <w:lang w:eastAsia="ru-RU"/>
        </w:rPr>
        <w:t>иные данные</w:t>
      </w:r>
      <w:r w:rsidRPr="00C82ABC" w:rsidR="00A17F41">
        <w:rPr>
          <w:rFonts w:ascii="Times New Roman" w:eastAsia="Times New Roman" w:hAnsi="Times New Roman"/>
          <w:sz w:val="28"/>
          <w:szCs w:val="28"/>
          <w:lang w:eastAsia="ru-RU"/>
        </w:rPr>
        <w:t xml:space="preserve"> </w:t>
      </w:r>
      <w:r w:rsidRPr="00C82ABC">
        <w:rPr>
          <w:rFonts w:ascii="Times New Roman" w:eastAsia="Times New Roman" w:hAnsi="Times New Roman"/>
          <w:sz w:val="28"/>
          <w:szCs w:val="28"/>
          <w:lang w:eastAsia="ru-RU"/>
        </w:rPr>
        <w:t xml:space="preserve">рублей за заведомо незаконное бездействие </w:t>
      </w:r>
      <w:r w:rsidR="00A17F41">
        <w:rPr>
          <w:rFonts w:ascii="Times New Roman" w:eastAsia="Times New Roman" w:hAnsi="Times New Roman"/>
          <w:sz w:val="28"/>
          <w:szCs w:val="28"/>
          <w:lang w:eastAsia="ru-RU"/>
        </w:rPr>
        <w:t>иные данные</w:t>
      </w:r>
      <w:r w:rsidRPr="00C82ABC" w:rsidR="00A17F41">
        <w:rPr>
          <w:rFonts w:ascii="Times New Roman" w:eastAsia="Times New Roman" w:hAnsi="Times New Roman"/>
          <w:sz w:val="28"/>
          <w:szCs w:val="28"/>
          <w:lang w:eastAsia="ru-RU"/>
        </w:rPr>
        <w:t xml:space="preserve"> </w:t>
      </w:r>
      <w:r w:rsidRPr="00C82ABC">
        <w:rPr>
          <w:rFonts w:ascii="Times New Roman" w:eastAsia="Times New Roman" w:hAnsi="Times New Roman"/>
          <w:sz w:val="28"/>
          <w:szCs w:val="28"/>
          <w:lang w:eastAsia="ru-RU"/>
        </w:rPr>
        <w:t xml:space="preserve">- то есть за не составление в отношении Демьянова С.А. протокола об административном правонарушении, и тем самым, освобождения его от привлечения к административной ответственности, однако полицейский </w:t>
      </w:r>
      <w:r w:rsidR="00A17F41">
        <w:rPr>
          <w:rFonts w:ascii="Times New Roman" w:eastAsia="Times New Roman" w:hAnsi="Times New Roman"/>
          <w:sz w:val="28"/>
          <w:szCs w:val="28"/>
          <w:lang w:eastAsia="ru-RU"/>
        </w:rPr>
        <w:t>иные данные</w:t>
      </w:r>
      <w:r w:rsidRPr="00C82ABC" w:rsidR="00A17F41">
        <w:rPr>
          <w:rFonts w:ascii="Times New Roman" w:eastAsia="Times New Roman" w:hAnsi="Times New Roman"/>
          <w:sz w:val="28"/>
          <w:szCs w:val="28"/>
          <w:lang w:eastAsia="ru-RU"/>
        </w:rPr>
        <w:t xml:space="preserve"> </w:t>
      </w:r>
      <w:r w:rsidRPr="00C82ABC">
        <w:rPr>
          <w:rFonts w:ascii="Times New Roman" w:eastAsia="Times New Roman" w:hAnsi="Times New Roman"/>
          <w:sz w:val="28"/>
          <w:szCs w:val="28"/>
          <w:lang w:eastAsia="ru-RU"/>
        </w:rPr>
        <w:t>денежные средства от Демьянова С.А. не принял.</w:t>
      </w:r>
    </w:p>
    <w:p w:rsidR="00AD0544" w:rsidRPr="00C82ABC" w:rsidP="00AD0544">
      <w:pPr>
        <w:spacing w:after="0" w:line="240" w:lineRule="atLeast"/>
        <w:ind w:firstLine="708"/>
        <w:jc w:val="both"/>
        <w:rPr>
          <w:rFonts w:ascii="Times New Roman" w:eastAsia="Times New Roman" w:hAnsi="Times New Roman"/>
          <w:sz w:val="28"/>
          <w:szCs w:val="28"/>
          <w:lang w:eastAsia="ru-RU"/>
        </w:rPr>
      </w:pPr>
      <w:r w:rsidRPr="00C82ABC">
        <w:rPr>
          <w:rFonts w:ascii="Times New Roman" w:eastAsia="Times New Roman" w:hAnsi="Times New Roman"/>
          <w:sz w:val="28"/>
          <w:szCs w:val="28"/>
          <w:lang w:eastAsia="ru-RU"/>
        </w:rPr>
        <w:t xml:space="preserve">Таким образом, Демьянов С.А. совершил действия по передаче полицейскому </w:t>
      </w:r>
      <w:r w:rsidR="00A17F41">
        <w:rPr>
          <w:rFonts w:ascii="Times New Roman" w:eastAsia="Times New Roman" w:hAnsi="Times New Roman"/>
          <w:sz w:val="28"/>
          <w:szCs w:val="28"/>
          <w:lang w:eastAsia="ru-RU"/>
        </w:rPr>
        <w:t>иные данные</w:t>
      </w:r>
      <w:r w:rsidRPr="00C82ABC">
        <w:rPr>
          <w:rFonts w:ascii="Times New Roman" w:eastAsia="Times New Roman" w:hAnsi="Times New Roman"/>
          <w:sz w:val="28"/>
          <w:szCs w:val="28"/>
          <w:lang w:eastAsia="ru-RU"/>
        </w:rPr>
        <w:t xml:space="preserve"> незаконного денежного вознаграждения в сумме </w:t>
      </w:r>
      <w:r w:rsidR="00A17F41">
        <w:rPr>
          <w:rFonts w:ascii="Times New Roman" w:eastAsia="Times New Roman" w:hAnsi="Times New Roman"/>
          <w:sz w:val="28"/>
          <w:szCs w:val="28"/>
          <w:lang w:eastAsia="ru-RU"/>
        </w:rPr>
        <w:t>иные данные</w:t>
      </w:r>
      <w:r w:rsidRPr="00C82ABC" w:rsidR="00A17F41">
        <w:rPr>
          <w:rFonts w:ascii="Times New Roman" w:eastAsia="Times New Roman" w:hAnsi="Times New Roman"/>
          <w:sz w:val="28"/>
          <w:szCs w:val="28"/>
          <w:lang w:eastAsia="ru-RU"/>
        </w:rPr>
        <w:t xml:space="preserve"> </w:t>
      </w:r>
      <w:r w:rsidRPr="00C82ABC">
        <w:rPr>
          <w:rFonts w:ascii="Times New Roman" w:eastAsia="Times New Roman" w:hAnsi="Times New Roman"/>
          <w:sz w:val="28"/>
          <w:szCs w:val="28"/>
          <w:lang w:eastAsia="ru-RU"/>
        </w:rPr>
        <w:t xml:space="preserve">рублей за совершение последним заведомо незаконногобездействия - не составления в отношении Демьянова С.А. протокола об административном правонарушении по ч. 1 ст. 6.24 КРФобАП, и освобождение его - Демьянова С.А., таким образом от административной ответственности за совершение правонарушения, предусмотренного ч. 1 </w:t>
      </w:r>
      <w:r w:rsidRPr="00C82ABC" w:rsidR="00C82ABC">
        <w:rPr>
          <w:rFonts w:ascii="Times New Roman" w:eastAsia="Times New Roman" w:hAnsi="Times New Roman"/>
          <w:sz w:val="28"/>
          <w:szCs w:val="28"/>
          <w:lang w:eastAsia="ru-RU"/>
        </w:rPr>
        <w:t>с</w:t>
      </w:r>
      <w:r w:rsidRPr="00C82ABC">
        <w:rPr>
          <w:rFonts w:ascii="Times New Roman" w:eastAsia="Times New Roman" w:hAnsi="Times New Roman"/>
          <w:sz w:val="28"/>
          <w:szCs w:val="28"/>
          <w:lang w:eastAsia="ru-RU"/>
        </w:rPr>
        <w:t xml:space="preserve">т.6.24 </w:t>
      </w:r>
      <w:r w:rsidRPr="00C82ABC">
        <w:rPr>
          <w:rFonts w:ascii="Times New Roman" w:eastAsia="Times New Roman" w:hAnsi="Times New Roman"/>
          <w:sz w:val="28"/>
          <w:szCs w:val="28"/>
          <w:lang w:eastAsia="ru-RU"/>
        </w:rPr>
        <w:t xml:space="preserve">КРФобАП. Однако, преступные действия Демьянова С.А. не были юведены до конца по независящим от него обстоятельствам - ввиду отказа полицейского </w:t>
      </w:r>
      <w:r w:rsidR="00A17F41">
        <w:rPr>
          <w:rFonts w:ascii="Times New Roman" w:eastAsia="Times New Roman" w:hAnsi="Times New Roman"/>
          <w:sz w:val="28"/>
          <w:szCs w:val="28"/>
          <w:lang w:eastAsia="ru-RU"/>
        </w:rPr>
        <w:t>иные данные</w:t>
      </w:r>
      <w:r w:rsidRPr="00C82ABC" w:rsidR="00A17F41">
        <w:rPr>
          <w:rFonts w:ascii="Times New Roman" w:eastAsia="Times New Roman" w:hAnsi="Times New Roman"/>
          <w:sz w:val="28"/>
          <w:szCs w:val="28"/>
          <w:lang w:eastAsia="ru-RU"/>
        </w:rPr>
        <w:t xml:space="preserve"> </w:t>
      </w:r>
      <w:r w:rsidRPr="00C82ABC">
        <w:rPr>
          <w:rFonts w:ascii="Times New Roman" w:eastAsia="Times New Roman" w:hAnsi="Times New Roman"/>
          <w:sz w:val="28"/>
          <w:szCs w:val="28"/>
          <w:lang w:eastAsia="ru-RU"/>
        </w:rPr>
        <w:t>от получения денежных средств.</w:t>
      </w:r>
    </w:p>
    <w:p w:rsidR="001E4E3B" w:rsidRPr="00D47023" w:rsidP="00AD0544">
      <w:pPr>
        <w:spacing w:after="0" w:line="240" w:lineRule="atLeast"/>
        <w:jc w:val="both"/>
        <w:rPr>
          <w:rFonts w:ascii="Times New Roman" w:hAnsi="Times New Roman"/>
          <w:sz w:val="28"/>
          <w:szCs w:val="28"/>
        </w:rPr>
      </w:pPr>
      <w:r w:rsidRPr="00D47023">
        <w:rPr>
          <w:rFonts w:ascii="Times New Roman" w:hAnsi="Times New Roman"/>
          <w:sz w:val="28"/>
          <w:szCs w:val="28"/>
        </w:rPr>
        <w:tab/>
        <w:t xml:space="preserve">При ознакомлении с материалами уголовного дела в ходе предварительного следствия </w:t>
      </w:r>
      <w:r w:rsidR="005B1F09">
        <w:rPr>
          <w:rFonts w:ascii="Times New Roman" w:hAnsi="Times New Roman"/>
          <w:sz w:val="28"/>
          <w:szCs w:val="28"/>
        </w:rPr>
        <w:t>Демьянов С.А</w:t>
      </w:r>
      <w:r w:rsidR="004522FD">
        <w:rPr>
          <w:rFonts w:ascii="Times New Roman" w:hAnsi="Times New Roman"/>
          <w:sz w:val="28"/>
          <w:szCs w:val="28"/>
        </w:rPr>
        <w:t>.</w:t>
      </w:r>
      <w:r w:rsidRPr="00D47023" w:rsidR="003C7DE3">
        <w:rPr>
          <w:rFonts w:ascii="Times New Roman" w:hAnsi="Times New Roman"/>
          <w:sz w:val="28"/>
          <w:szCs w:val="28"/>
        </w:rPr>
        <w:t>заявил</w:t>
      </w:r>
      <w:r w:rsidRPr="00D47023">
        <w:rPr>
          <w:rFonts w:ascii="Times New Roman" w:hAnsi="Times New Roman"/>
          <w:sz w:val="28"/>
          <w:szCs w:val="28"/>
        </w:rPr>
        <w:t xml:space="preserve"> ходатайство о постановлении приговора без проведения судебного разбирательства.</w:t>
      </w:r>
    </w:p>
    <w:p w:rsidR="00635F01" w:rsidRPr="00D47023" w:rsidP="00C5152B">
      <w:pPr>
        <w:spacing w:after="0" w:line="240" w:lineRule="atLeast"/>
        <w:ind w:firstLine="708"/>
        <w:jc w:val="both"/>
        <w:rPr>
          <w:rFonts w:ascii="Times New Roman" w:hAnsi="Times New Roman"/>
          <w:sz w:val="28"/>
          <w:szCs w:val="28"/>
          <w:lang w:eastAsia="ru-RU"/>
        </w:rPr>
      </w:pPr>
      <w:r w:rsidRPr="00D47023">
        <w:rPr>
          <w:rFonts w:ascii="Times New Roman" w:hAnsi="Times New Roman"/>
          <w:sz w:val="28"/>
          <w:szCs w:val="28"/>
          <w:lang w:eastAsia="ru-RU"/>
        </w:rPr>
        <w:t>В судебном заседании подсудим</w:t>
      </w:r>
      <w:r w:rsidRPr="00D47023" w:rsidR="003C7DE3">
        <w:rPr>
          <w:rFonts w:ascii="Times New Roman" w:hAnsi="Times New Roman"/>
          <w:sz w:val="28"/>
          <w:szCs w:val="28"/>
          <w:lang w:eastAsia="ru-RU"/>
        </w:rPr>
        <w:t>ый</w:t>
      </w:r>
      <w:r w:rsidR="00A17F41">
        <w:rPr>
          <w:rFonts w:ascii="Times New Roman" w:hAnsi="Times New Roman"/>
          <w:sz w:val="28"/>
          <w:szCs w:val="28"/>
          <w:lang w:eastAsia="ru-RU"/>
        </w:rPr>
        <w:t xml:space="preserve"> </w:t>
      </w:r>
      <w:r w:rsidRPr="005B1F09" w:rsidR="005B1F09">
        <w:rPr>
          <w:rFonts w:ascii="Times New Roman" w:hAnsi="Times New Roman"/>
          <w:sz w:val="28"/>
          <w:szCs w:val="28"/>
        </w:rPr>
        <w:t>Демьянов С.А</w:t>
      </w:r>
      <w:r w:rsidR="004522FD">
        <w:rPr>
          <w:rFonts w:ascii="Times New Roman" w:hAnsi="Times New Roman"/>
          <w:sz w:val="28"/>
          <w:szCs w:val="28"/>
        </w:rPr>
        <w:t>.</w:t>
      </w:r>
      <w:r w:rsidRPr="00D47023" w:rsidR="003C7DE3">
        <w:rPr>
          <w:rFonts w:ascii="Times New Roman" w:hAnsi="Times New Roman"/>
          <w:sz w:val="28"/>
          <w:szCs w:val="28"/>
        </w:rPr>
        <w:t>поддержал</w:t>
      </w:r>
      <w:r w:rsidR="00A17F41">
        <w:rPr>
          <w:rFonts w:ascii="Times New Roman" w:hAnsi="Times New Roman"/>
          <w:sz w:val="28"/>
          <w:szCs w:val="28"/>
        </w:rPr>
        <w:t xml:space="preserve"> </w:t>
      </w:r>
      <w:r w:rsidRPr="00D47023">
        <w:rPr>
          <w:rFonts w:ascii="Times New Roman" w:hAnsi="Times New Roman"/>
          <w:sz w:val="28"/>
          <w:szCs w:val="28"/>
          <w:lang w:eastAsia="ru-RU"/>
        </w:rPr>
        <w:t xml:space="preserve">заявленное </w:t>
      </w:r>
      <w:r w:rsidRPr="00D47023">
        <w:rPr>
          <w:rFonts w:ascii="Times New Roman" w:hAnsi="Times New Roman"/>
          <w:sz w:val="28"/>
          <w:szCs w:val="28"/>
          <w:lang w:eastAsia="ru-RU"/>
        </w:rPr>
        <w:t>ходатайство о постановлении приговора без проведения  судебного разбирательства и пояснил, что предъявленное обвинение е</w:t>
      </w:r>
      <w:r w:rsidRPr="00D47023" w:rsidR="003C7DE3">
        <w:rPr>
          <w:rFonts w:ascii="Times New Roman" w:hAnsi="Times New Roman"/>
          <w:sz w:val="28"/>
          <w:szCs w:val="28"/>
          <w:lang w:eastAsia="ru-RU"/>
        </w:rPr>
        <w:t>му</w:t>
      </w:r>
      <w:r w:rsidRPr="00D47023">
        <w:rPr>
          <w:rFonts w:ascii="Times New Roman" w:hAnsi="Times New Roman"/>
          <w:sz w:val="28"/>
          <w:szCs w:val="28"/>
          <w:lang w:eastAsia="ru-RU"/>
        </w:rPr>
        <w:t xml:space="preserve"> понятно, с обвинением соглас</w:t>
      </w:r>
      <w:r w:rsidRPr="00D47023" w:rsidR="003C7DE3">
        <w:rPr>
          <w:rFonts w:ascii="Times New Roman" w:hAnsi="Times New Roman"/>
          <w:sz w:val="28"/>
          <w:szCs w:val="28"/>
          <w:lang w:eastAsia="ru-RU"/>
        </w:rPr>
        <w:t>ен</w:t>
      </w:r>
      <w:r w:rsidRPr="00D47023">
        <w:rPr>
          <w:rFonts w:ascii="Times New Roman" w:hAnsi="Times New Roman"/>
          <w:sz w:val="28"/>
          <w:szCs w:val="28"/>
          <w:lang w:eastAsia="ru-RU"/>
        </w:rPr>
        <w:t xml:space="preserve"> в полном объеме, обстоятельства совершения преступлени</w:t>
      </w:r>
      <w:r w:rsidRPr="00D47023" w:rsidR="00562A84">
        <w:rPr>
          <w:rFonts w:ascii="Times New Roman" w:hAnsi="Times New Roman"/>
          <w:sz w:val="28"/>
          <w:szCs w:val="28"/>
          <w:lang w:eastAsia="ru-RU"/>
        </w:rPr>
        <w:t>я</w:t>
      </w:r>
      <w:r w:rsidRPr="00D47023">
        <w:rPr>
          <w:rFonts w:ascii="Times New Roman" w:hAnsi="Times New Roman"/>
          <w:sz w:val="28"/>
          <w:szCs w:val="28"/>
          <w:lang w:eastAsia="ru-RU"/>
        </w:rPr>
        <w:t xml:space="preserve">, указанные в обвинительном </w:t>
      </w:r>
      <w:r w:rsidR="005B1F09">
        <w:rPr>
          <w:rFonts w:ascii="Times New Roman" w:hAnsi="Times New Roman"/>
          <w:sz w:val="28"/>
          <w:szCs w:val="28"/>
          <w:lang w:eastAsia="ru-RU"/>
        </w:rPr>
        <w:t>заключении</w:t>
      </w:r>
      <w:r w:rsidRPr="00D47023">
        <w:rPr>
          <w:rFonts w:ascii="Times New Roman" w:hAnsi="Times New Roman"/>
          <w:sz w:val="28"/>
          <w:szCs w:val="28"/>
          <w:lang w:eastAsia="ru-RU"/>
        </w:rPr>
        <w:t xml:space="preserve"> и свою вину в предъявленн</w:t>
      </w:r>
      <w:r w:rsidRPr="00D47023">
        <w:rPr>
          <w:rFonts w:ascii="Times New Roman" w:hAnsi="Times New Roman"/>
          <w:sz w:val="28"/>
          <w:szCs w:val="28"/>
          <w:lang w:eastAsia="ru-RU"/>
        </w:rPr>
        <w:t>ом обвинении признает полностью,</w:t>
      </w:r>
      <w:r w:rsidRPr="00D47023">
        <w:rPr>
          <w:rFonts w:ascii="Times New Roman" w:hAnsi="Times New Roman"/>
          <w:sz w:val="28"/>
          <w:szCs w:val="28"/>
          <w:lang w:eastAsia="ru-RU"/>
        </w:rPr>
        <w:t xml:space="preserve">  данное ходатайство  заявлено добровольно и после консультации с защитником, он также осознает характер и  последствия  постановления приговора без проведения судебного разбирательства и что приговор не может быть обжалован по основаниям, предусмотренным п.1 ст.389.15 УПК РФ.</w:t>
      </w:r>
    </w:p>
    <w:p w:rsidR="00635F01" w:rsidRPr="00D47023" w:rsidP="00C5152B">
      <w:pPr>
        <w:spacing w:after="0" w:line="240" w:lineRule="atLeast"/>
        <w:ind w:firstLine="708"/>
        <w:jc w:val="both"/>
        <w:rPr>
          <w:rFonts w:ascii="Times New Roman" w:hAnsi="Times New Roman"/>
          <w:sz w:val="28"/>
          <w:szCs w:val="28"/>
          <w:lang w:eastAsia="ru-RU"/>
        </w:rPr>
      </w:pPr>
      <w:r w:rsidRPr="00D47023">
        <w:rPr>
          <w:rFonts w:ascii="Times New Roman" w:hAnsi="Times New Roman"/>
          <w:sz w:val="28"/>
          <w:szCs w:val="28"/>
          <w:lang w:eastAsia="ru-RU"/>
        </w:rPr>
        <w:t>Государственный обвинитель,  защитник, не возражали против заявленного ходатайства и принятия судебного решения без проведения судебного разбирательства.</w:t>
      </w:r>
    </w:p>
    <w:p w:rsidR="00635F01" w:rsidRPr="00D47023" w:rsidP="00C5152B">
      <w:pPr>
        <w:spacing w:after="0" w:line="240" w:lineRule="atLeast"/>
        <w:ind w:firstLine="708"/>
        <w:jc w:val="both"/>
        <w:rPr>
          <w:rFonts w:ascii="Times New Roman" w:hAnsi="Times New Roman"/>
          <w:sz w:val="28"/>
          <w:szCs w:val="28"/>
          <w:lang w:eastAsia="ru-RU"/>
        </w:rPr>
      </w:pPr>
      <w:r w:rsidRPr="00D47023">
        <w:rPr>
          <w:rFonts w:ascii="Times New Roman" w:hAnsi="Times New Roman"/>
          <w:sz w:val="28"/>
          <w:szCs w:val="28"/>
          <w:lang w:eastAsia="ru-RU"/>
        </w:rPr>
        <w:t>Поскольку подсудим</w:t>
      </w:r>
      <w:r w:rsidRPr="00D47023" w:rsidR="003C7DE3">
        <w:rPr>
          <w:rFonts w:ascii="Times New Roman" w:hAnsi="Times New Roman"/>
          <w:sz w:val="28"/>
          <w:szCs w:val="28"/>
          <w:lang w:eastAsia="ru-RU"/>
        </w:rPr>
        <w:t>ый</w:t>
      </w:r>
      <w:r w:rsidR="00A17F41">
        <w:rPr>
          <w:rFonts w:ascii="Times New Roman" w:hAnsi="Times New Roman"/>
          <w:sz w:val="28"/>
          <w:szCs w:val="28"/>
          <w:lang w:eastAsia="ru-RU"/>
        </w:rPr>
        <w:t xml:space="preserve"> </w:t>
      </w:r>
      <w:r w:rsidRPr="005B1F09" w:rsidR="005B1F09">
        <w:rPr>
          <w:rFonts w:ascii="Times New Roman" w:hAnsi="Times New Roman"/>
          <w:sz w:val="28"/>
          <w:szCs w:val="28"/>
        </w:rPr>
        <w:t>Демьянов С.А</w:t>
      </w:r>
      <w:r w:rsidR="005B1F09">
        <w:rPr>
          <w:rFonts w:ascii="Times New Roman" w:hAnsi="Times New Roman"/>
          <w:sz w:val="28"/>
          <w:szCs w:val="28"/>
        </w:rPr>
        <w:t>.</w:t>
      </w:r>
      <w:r w:rsidRPr="00D47023">
        <w:rPr>
          <w:rFonts w:ascii="Times New Roman" w:hAnsi="Times New Roman"/>
          <w:sz w:val="28"/>
          <w:szCs w:val="28"/>
          <w:lang w:eastAsia="ru-RU"/>
        </w:rPr>
        <w:t>обвиняется в совершении преступления, за которое предусмотрено наказание, не превышающее десяти лет лишения свободы, вину в предъявленном обвинении признал полностью и добровольно ходатайствовал о постановлении приговора без проведения судебного следствия после предварительной консультации с защитником, имеется согласие государ</w:t>
      </w:r>
      <w:r w:rsidR="005B1F09">
        <w:rPr>
          <w:rFonts w:ascii="Times New Roman" w:hAnsi="Times New Roman"/>
          <w:sz w:val="28"/>
          <w:szCs w:val="28"/>
          <w:lang w:eastAsia="ru-RU"/>
        </w:rPr>
        <w:t>ственного обвинителя, защитника</w:t>
      </w:r>
      <w:r w:rsidRPr="00D47023">
        <w:rPr>
          <w:rFonts w:ascii="Times New Roman" w:hAnsi="Times New Roman"/>
          <w:sz w:val="28"/>
          <w:szCs w:val="28"/>
          <w:lang w:eastAsia="ru-RU"/>
        </w:rPr>
        <w:t xml:space="preserve"> на принятие судебного решения без проведения судебного следствия, а предъявленное обвинение является обоснованным в полном объеме, и подтверждено имеющимися в материалах дела доказательствами, суд считает возможным принять судебное решение по делу без проведения судебного следствия. </w:t>
      </w:r>
    </w:p>
    <w:p w:rsidR="00635F01" w:rsidRPr="00CD2BDB" w:rsidP="00CD2BDB">
      <w:pPr>
        <w:spacing w:after="0" w:line="240" w:lineRule="atLeast"/>
        <w:jc w:val="both"/>
        <w:rPr>
          <w:rFonts w:ascii="Times New Roman" w:hAnsi="Times New Roman"/>
          <w:sz w:val="28"/>
          <w:szCs w:val="28"/>
          <w:lang w:eastAsia="ru-RU"/>
        </w:rPr>
      </w:pPr>
      <w:r w:rsidRPr="00D47023">
        <w:rPr>
          <w:rFonts w:ascii="Times New Roman" w:hAnsi="Times New Roman"/>
          <w:sz w:val="28"/>
          <w:szCs w:val="28"/>
          <w:lang w:eastAsia="ru-RU"/>
        </w:rPr>
        <w:tab/>
        <w:t xml:space="preserve">Действия </w:t>
      </w:r>
      <w:r w:rsidRPr="005B1F09" w:rsidR="005B1F09">
        <w:rPr>
          <w:rFonts w:ascii="Times New Roman" w:hAnsi="Times New Roman"/>
          <w:sz w:val="28"/>
          <w:szCs w:val="28"/>
        </w:rPr>
        <w:t>Демьянов</w:t>
      </w:r>
      <w:r w:rsidR="005B1F09">
        <w:rPr>
          <w:rFonts w:ascii="Times New Roman" w:hAnsi="Times New Roman"/>
          <w:sz w:val="28"/>
          <w:szCs w:val="28"/>
        </w:rPr>
        <w:t>а</w:t>
      </w:r>
      <w:r w:rsidRPr="005B1F09" w:rsidR="005B1F09">
        <w:rPr>
          <w:rFonts w:ascii="Times New Roman" w:hAnsi="Times New Roman"/>
          <w:sz w:val="28"/>
          <w:szCs w:val="28"/>
        </w:rPr>
        <w:t xml:space="preserve"> С.А</w:t>
      </w:r>
      <w:r w:rsidR="005B1F09">
        <w:rPr>
          <w:rFonts w:ascii="Times New Roman" w:hAnsi="Times New Roman"/>
          <w:sz w:val="28"/>
          <w:szCs w:val="28"/>
        </w:rPr>
        <w:t>.</w:t>
      </w:r>
      <w:r w:rsidRPr="00D47023" w:rsidR="00FB1E91">
        <w:rPr>
          <w:rFonts w:ascii="Times New Roman" w:hAnsi="Times New Roman"/>
          <w:sz w:val="28"/>
          <w:szCs w:val="28"/>
          <w:lang w:eastAsia="ru-RU"/>
        </w:rPr>
        <w:t>суд</w:t>
      </w:r>
      <w:r w:rsidRPr="00D47023">
        <w:rPr>
          <w:rFonts w:ascii="Times New Roman" w:hAnsi="Times New Roman"/>
          <w:sz w:val="28"/>
          <w:szCs w:val="28"/>
          <w:lang w:eastAsia="ru-RU"/>
        </w:rPr>
        <w:t xml:space="preserve">  квалифицирует по </w:t>
      </w:r>
      <w:r w:rsidR="005B1F09">
        <w:rPr>
          <w:rFonts w:ascii="Times New Roman" w:hAnsi="Times New Roman"/>
          <w:sz w:val="28"/>
          <w:szCs w:val="28"/>
          <w:lang w:eastAsia="ru-RU"/>
        </w:rPr>
        <w:t>ч.3 ст. 30, ч.1 ст. 291.2</w:t>
      </w:r>
      <w:r w:rsidRPr="00D47023">
        <w:rPr>
          <w:rFonts w:ascii="Times New Roman" w:hAnsi="Times New Roman"/>
          <w:sz w:val="28"/>
          <w:szCs w:val="28"/>
          <w:lang w:eastAsia="ru-RU"/>
        </w:rPr>
        <w:t xml:space="preserve"> УК РФ </w:t>
      </w:r>
      <w:r w:rsidRPr="00CD2BDB" w:rsidR="00CD2BDB">
        <w:rPr>
          <w:rFonts w:ascii="Times New Roman" w:hAnsi="Times New Roman"/>
          <w:sz w:val="28"/>
          <w:szCs w:val="28"/>
          <w:lang w:eastAsia="ru-RU"/>
        </w:rPr>
        <w:t>покушение на мелкое взяточничество, то есть умышленные действия непосредственно  направленные на дачу взятки лично в размере, не превышающем десяти тысяч рублей, если эти действия  не были доведены до конца по независящим   от него обстоятельствам</w:t>
      </w:r>
      <w:r w:rsidRPr="00D47023">
        <w:rPr>
          <w:rFonts w:ascii="Times New Roman" w:hAnsi="Times New Roman"/>
          <w:sz w:val="28"/>
          <w:szCs w:val="28"/>
          <w:lang w:eastAsia="ru-RU"/>
        </w:rPr>
        <w:t>.</w:t>
      </w:r>
    </w:p>
    <w:p w:rsidR="002925AA" w:rsidRPr="002925AA" w:rsidP="002925AA">
      <w:pPr>
        <w:spacing w:after="0" w:line="240" w:lineRule="atLeast"/>
        <w:jc w:val="both"/>
        <w:rPr>
          <w:rFonts w:ascii="Times New Roman" w:hAnsi="Times New Roman"/>
          <w:sz w:val="28"/>
          <w:szCs w:val="28"/>
          <w:lang w:eastAsia="ru-RU"/>
        </w:rPr>
      </w:pPr>
      <w:r w:rsidRPr="00D47023">
        <w:rPr>
          <w:rFonts w:ascii="Times New Roman" w:hAnsi="Times New Roman"/>
          <w:color w:val="FF0000"/>
          <w:sz w:val="28"/>
          <w:szCs w:val="28"/>
          <w:lang w:eastAsia="ru-RU"/>
        </w:rPr>
        <w:tab/>
      </w:r>
      <w:r w:rsidRPr="002925AA">
        <w:rPr>
          <w:rFonts w:ascii="Times New Roman" w:hAnsi="Times New Roman"/>
          <w:sz w:val="28"/>
          <w:szCs w:val="28"/>
          <w:lang w:eastAsia="ru-RU"/>
        </w:rPr>
        <w:t xml:space="preserve">В соответствии с ч. 2 ст. 15 УК РФ совершенное </w:t>
      </w:r>
      <w:r w:rsidRPr="007D1EC9" w:rsidR="007D1EC9">
        <w:rPr>
          <w:rFonts w:ascii="Times New Roman" w:hAnsi="Times New Roman"/>
          <w:sz w:val="28"/>
          <w:szCs w:val="28"/>
          <w:lang w:eastAsia="ru-RU"/>
        </w:rPr>
        <w:t>Демьянов</w:t>
      </w:r>
      <w:r w:rsidR="007D1EC9">
        <w:rPr>
          <w:rFonts w:ascii="Times New Roman" w:hAnsi="Times New Roman"/>
          <w:sz w:val="28"/>
          <w:szCs w:val="28"/>
          <w:lang w:eastAsia="ru-RU"/>
        </w:rPr>
        <w:t>ым С.А</w:t>
      </w:r>
      <w:r w:rsidRPr="002925AA">
        <w:rPr>
          <w:rFonts w:ascii="Times New Roman" w:hAnsi="Times New Roman"/>
          <w:sz w:val="28"/>
          <w:szCs w:val="28"/>
          <w:lang w:eastAsia="ru-RU"/>
        </w:rPr>
        <w:t>. деяние относится к категории</w:t>
      </w:r>
      <w:r w:rsidR="00CD2BDB">
        <w:rPr>
          <w:rFonts w:ascii="Times New Roman" w:hAnsi="Times New Roman"/>
          <w:sz w:val="28"/>
          <w:szCs w:val="28"/>
          <w:lang w:eastAsia="ru-RU"/>
        </w:rPr>
        <w:t xml:space="preserve"> преступлений небольшой тяжести, против государственной власти и интересов государственной службы</w:t>
      </w:r>
      <w:r w:rsidR="00F77CAD">
        <w:rPr>
          <w:rFonts w:ascii="Times New Roman" w:hAnsi="Times New Roman"/>
          <w:sz w:val="28"/>
          <w:szCs w:val="28"/>
          <w:lang w:eastAsia="ru-RU"/>
        </w:rPr>
        <w:t>, в связи с чем оснований для изменения  категории преступлений на менее тяжкую в соответствии с ч.6 ст. 15 УК ФР не имеется.</w:t>
      </w:r>
    </w:p>
    <w:p w:rsidR="002925AA" w:rsidRPr="00CD2BDB" w:rsidP="002925AA">
      <w:pPr>
        <w:spacing w:after="0" w:line="240" w:lineRule="atLeast"/>
        <w:jc w:val="both"/>
        <w:rPr>
          <w:rFonts w:ascii="Times New Roman" w:hAnsi="Times New Roman"/>
          <w:color w:val="FF0000"/>
          <w:sz w:val="28"/>
          <w:szCs w:val="28"/>
          <w:lang w:eastAsia="ru-RU"/>
        </w:rPr>
      </w:pPr>
      <w:r w:rsidRPr="002925AA">
        <w:rPr>
          <w:rFonts w:ascii="Times New Roman" w:hAnsi="Times New Roman"/>
          <w:sz w:val="28"/>
          <w:szCs w:val="28"/>
          <w:lang w:eastAsia="ru-RU"/>
        </w:rPr>
        <w:tab/>
        <w:t xml:space="preserve">Разрешая вопрос  о виде и мере наказания подсудимому суд признает обстоятельствами, смягчающими наказание подсудимому в соответствии с положениями:  </w:t>
      </w:r>
      <w:r w:rsidR="00A17F41">
        <w:rPr>
          <w:rFonts w:ascii="Times New Roman" w:eastAsia="Times New Roman" w:hAnsi="Times New Roman"/>
          <w:sz w:val="28"/>
          <w:szCs w:val="28"/>
          <w:lang w:eastAsia="ru-RU"/>
        </w:rPr>
        <w:t>иные данные</w:t>
      </w:r>
      <w:r w:rsidRPr="00C82ABC">
        <w:rPr>
          <w:rFonts w:ascii="Times New Roman" w:hAnsi="Times New Roman"/>
          <w:sz w:val="28"/>
          <w:szCs w:val="28"/>
          <w:lang w:eastAsia="ru-RU"/>
        </w:rPr>
        <w:t>.</w:t>
      </w:r>
    </w:p>
    <w:p w:rsidR="002925AA" w:rsidRPr="002925AA" w:rsidP="00CD2BDB">
      <w:pPr>
        <w:spacing w:after="0" w:line="240" w:lineRule="atLeast"/>
        <w:ind w:firstLine="708"/>
        <w:jc w:val="both"/>
        <w:rPr>
          <w:rFonts w:ascii="Times New Roman" w:hAnsi="Times New Roman"/>
          <w:sz w:val="28"/>
          <w:szCs w:val="28"/>
          <w:lang w:eastAsia="ru-RU"/>
        </w:rPr>
      </w:pPr>
      <w:r w:rsidRPr="002925AA">
        <w:rPr>
          <w:rFonts w:ascii="Times New Roman" w:hAnsi="Times New Roman"/>
          <w:sz w:val="28"/>
          <w:szCs w:val="28"/>
          <w:lang w:eastAsia="ru-RU"/>
        </w:rPr>
        <w:t xml:space="preserve">Вместе с тем, суд не считает имеющиеся смягчающие наказание обстоятельства исключительными, не усматривает иных исключительных обстоятельств, связанных с целями и мотивами совершенного преступления, ролью виновного, его поведением во время или после совершения </w:t>
      </w:r>
      <w:r w:rsidRPr="002925AA">
        <w:rPr>
          <w:rFonts w:ascii="Times New Roman" w:hAnsi="Times New Roman"/>
          <w:sz w:val="28"/>
          <w:szCs w:val="28"/>
          <w:lang w:eastAsia="ru-RU"/>
        </w:rPr>
        <w:t xml:space="preserve">преступления, которые могли бы служить основанием для применения </w:t>
      </w:r>
      <w:r w:rsidRPr="00C82ABC">
        <w:rPr>
          <w:rFonts w:ascii="Times New Roman" w:hAnsi="Times New Roman"/>
          <w:sz w:val="28"/>
          <w:szCs w:val="28"/>
          <w:lang w:eastAsia="ru-RU"/>
        </w:rPr>
        <w:t>ст. 64, ч.3 ст.68 УК РФ</w:t>
      </w:r>
      <w:r w:rsidRPr="002925AA">
        <w:rPr>
          <w:rFonts w:ascii="Times New Roman" w:hAnsi="Times New Roman"/>
          <w:sz w:val="28"/>
          <w:szCs w:val="28"/>
          <w:lang w:eastAsia="ru-RU"/>
        </w:rPr>
        <w:t>, т.е. для назначения более мягкого наказания, чем предусмотрено за данное преступление.</w:t>
      </w:r>
    </w:p>
    <w:p w:rsidR="002925AA" w:rsidRPr="002925AA" w:rsidP="00CD2BDB">
      <w:pPr>
        <w:spacing w:after="0" w:line="240" w:lineRule="atLeast"/>
        <w:ind w:firstLine="708"/>
        <w:jc w:val="both"/>
        <w:rPr>
          <w:rFonts w:ascii="Times New Roman" w:hAnsi="Times New Roman"/>
          <w:sz w:val="28"/>
          <w:szCs w:val="28"/>
          <w:lang w:eastAsia="ru-RU"/>
        </w:rPr>
      </w:pPr>
      <w:r w:rsidRPr="002925AA">
        <w:rPr>
          <w:rFonts w:ascii="Times New Roman" w:hAnsi="Times New Roman"/>
          <w:sz w:val="28"/>
          <w:szCs w:val="28"/>
          <w:lang w:eastAsia="ru-RU"/>
        </w:rPr>
        <w:t xml:space="preserve">Обстоятельством, отягчающим наказание подсудимому в соответствии с положениями </w:t>
      </w:r>
      <w:r w:rsidR="00A17F41">
        <w:rPr>
          <w:rFonts w:ascii="Times New Roman" w:eastAsia="Times New Roman" w:hAnsi="Times New Roman"/>
          <w:sz w:val="28"/>
          <w:szCs w:val="28"/>
          <w:lang w:eastAsia="ru-RU"/>
        </w:rPr>
        <w:t>иные данные</w:t>
      </w:r>
      <w:r w:rsidR="00CD2BDB">
        <w:rPr>
          <w:rFonts w:ascii="Times New Roman" w:hAnsi="Times New Roman"/>
          <w:sz w:val="28"/>
          <w:szCs w:val="28"/>
          <w:lang w:eastAsia="ru-RU"/>
        </w:rPr>
        <w:t>.</w:t>
      </w:r>
    </w:p>
    <w:p w:rsidR="002925AA" w:rsidRPr="002925AA" w:rsidP="00CD2BDB">
      <w:pPr>
        <w:spacing w:after="0" w:line="240" w:lineRule="atLeast"/>
        <w:ind w:firstLine="708"/>
        <w:jc w:val="both"/>
        <w:rPr>
          <w:rFonts w:ascii="Times New Roman" w:hAnsi="Times New Roman"/>
          <w:sz w:val="28"/>
          <w:szCs w:val="28"/>
          <w:lang w:eastAsia="ru-RU"/>
        </w:rPr>
      </w:pPr>
      <w:r w:rsidRPr="002925AA">
        <w:rPr>
          <w:rFonts w:ascii="Times New Roman" w:hAnsi="Times New Roman"/>
          <w:sz w:val="28"/>
          <w:szCs w:val="28"/>
          <w:lang w:eastAsia="ru-RU"/>
        </w:rPr>
        <w:t>Обстоятельств, исключающих преступность или наказуемость деяния, совершенного подсудимым, равно как и обстоятельств, которые могут повлечь за собой освобождение подсудимого от уголовной ответственности и от наказания, судом  не установлено.</w:t>
      </w:r>
    </w:p>
    <w:p w:rsidR="002925AA" w:rsidRPr="002925AA" w:rsidP="00F77CAD">
      <w:pPr>
        <w:spacing w:after="0" w:line="240" w:lineRule="atLeast"/>
        <w:ind w:firstLine="708"/>
        <w:jc w:val="both"/>
        <w:rPr>
          <w:rFonts w:ascii="Times New Roman" w:hAnsi="Times New Roman"/>
          <w:sz w:val="28"/>
          <w:szCs w:val="28"/>
          <w:lang w:eastAsia="ru-RU"/>
        </w:rPr>
      </w:pPr>
      <w:r w:rsidRPr="002925AA">
        <w:rPr>
          <w:rFonts w:ascii="Times New Roman" w:hAnsi="Times New Roman"/>
          <w:sz w:val="28"/>
          <w:szCs w:val="28"/>
          <w:lang w:eastAsia="ru-RU"/>
        </w:rPr>
        <w:t xml:space="preserve">Кроме этого при решении вопроса о виде и мере наказания подсудимому суд принимает во внимание влияние назначенного наказания на </w:t>
      </w:r>
      <w:r w:rsidR="007B4300">
        <w:rPr>
          <w:rFonts w:ascii="Times New Roman" w:eastAsia="Times New Roman" w:hAnsi="Times New Roman"/>
          <w:sz w:val="28"/>
          <w:szCs w:val="28"/>
          <w:lang w:eastAsia="ru-RU"/>
        </w:rPr>
        <w:t>иные данные</w:t>
      </w:r>
      <w:r w:rsidRPr="002925AA">
        <w:rPr>
          <w:rFonts w:ascii="Times New Roman" w:hAnsi="Times New Roman"/>
          <w:sz w:val="28"/>
          <w:szCs w:val="28"/>
          <w:lang w:eastAsia="ru-RU"/>
        </w:rPr>
        <w:t xml:space="preserve">:    </w:t>
      </w:r>
    </w:p>
    <w:p w:rsidR="002925AA" w:rsidRPr="002925AA" w:rsidP="002925AA">
      <w:pPr>
        <w:spacing w:after="0" w:line="240" w:lineRule="atLeast"/>
        <w:jc w:val="both"/>
        <w:rPr>
          <w:rFonts w:ascii="Times New Roman" w:hAnsi="Times New Roman"/>
          <w:sz w:val="28"/>
          <w:szCs w:val="28"/>
          <w:lang w:eastAsia="ru-RU"/>
        </w:rPr>
      </w:pPr>
      <w:r w:rsidRPr="002925AA">
        <w:rPr>
          <w:rFonts w:ascii="Times New Roman" w:hAnsi="Times New Roman"/>
          <w:sz w:val="28"/>
          <w:szCs w:val="28"/>
          <w:lang w:eastAsia="ru-RU"/>
        </w:rPr>
        <w:t>- характер и степень общественной опасности совершенного им преступления, относящегося к категории преступлений небольшой тяжести;</w:t>
      </w:r>
    </w:p>
    <w:p w:rsidR="00AB5567" w:rsidRPr="002925AA" w:rsidP="002925AA">
      <w:pPr>
        <w:spacing w:after="0" w:line="240" w:lineRule="atLeast"/>
        <w:jc w:val="both"/>
        <w:rPr>
          <w:rFonts w:ascii="Times New Roman" w:hAnsi="Times New Roman"/>
          <w:sz w:val="28"/>
          <w:szCs w:val="28"/>
          <w:lang w:eastAsia="ru-RU"/>
        </w:rPr>
      </w:pPr>
      <w:r w:rsidRPr="002925AA">
        <w:rPr>
          <w:rFonts w:ascii="Times New Roman" w:hAnsi="Times New Roman"/>
          <w:sz w:val="28"/>
          <w:szCs w:val="28"/>
          <w:lang w:eastAsia="ru-RU"/>
        </w:rPr>
        <w:t xml:space="preserve">- </w:t>
      </w:r>
      <w:r w:rsidR="007B4300">
        <w:rPr>
          <w:rFonts w:ascii="Times New Roman" w:eastAsia="Times New Roman" w:hAnsi="Times New Roman"/>
          <w:sz w:val="28"/>
          <w:szCs w:val="28"/>
          <w:lang w:eastAsia="ru-RU"/>
        </w:rPr>
        <w:t>иные данные</w:t>
      </w:r>
      <w:r w:rsidR="00F77CAD">
        <w:rPr>
          <w:rFonts w:ascii="Times New Roman" w:hAnsi="Times New Roman"/>
          <w:sz w:val="28"/>
          <w:szCs w:val="28"/>
          <w:lang w:eastAsia="ru-RU"/>
        </w:rPr>
        <w:t xml:space="preserve">. </w:t>
      </w:r>
    </w:p>
    <w:p w:rsidR="002925AA" w:rsidRPr="002925AA" w:rsidP="00AD0544">
      <w:pPr>
        <w:spacing w:after="0" w:line="240" w:lineRule="atLeast"/>
        <w:ind w:firstLine="708"/>
        <w:jc w:val="both"/>
        <w:rPr>
          <w:rFonts w:ascii="Times New Roman" w:hAnsi="Times New Roman"/>
          <w:sz w:val="28"/>
          <w:szCs w:val="28"/>
          <w:lang w:eastAsia="ru-RU"/>
        </w:rPr>
      </w:pPr>
      <w:r w:rsidRPr="002925AA">
        <w:rPr>
          <w:rFonts w:ascii="Times New Roman" w:hAnsi="Times New Roman"/>
          <w:sz w:val="28"/>
          <w:szCs w:val="28"/>
          <w:lang w:eastAsia="ru-RU"/>
        </w:rPr>
        <w:t>Определяя вид и размер наказания подсудимому, помимо изложенного выше, суд исходит из следующего.</w:t>
      </w:r>
    </w:p>
    <w:p w:rsidR="002925AA" w:rsidRPr="002925AA" w:rsidP="00AD0544">
      <w:pPr>
        <w:spacing w:after="0" w:line="240" w:lineRule="atLeast"/>
        <w:ind w:firstLine="708"/>
        <w:jc w:val="both"/>
        <w:rPr>
          <w:rFonts w:ascii="Times New Roman" w:hAnsi="Times New Roman"/>
          <w:sz w:val="28"/>
          <w:szCs w:val="28"/>
          <w:lang w:eastAsia="ru-RU"/>
        </w:rPr>
      </w:pPr>
      <w:r w:rsidRPr="002925AA">
        <w:rPr>
          <w:rFonts w:ascii="Times New Roman" w:hAnsi="Times New Roman"/>
          <w:sz w:val="28"/>
          <w:szCs w:val="28"/>
          <w:lang w:eastAsia="ru-RU"/>
        </w:rPr>
        <w:t>В соответствии со ст. 6 У</w:t>
      </w:r>
      <w:r w:rsidR="00C82ABC">
        <w:rPr>
          <w:rFonts w:ascii="Times New Roman" w:hAnsi="Times New Roman"/>
          <w:sz w:val="28"/>
          <w:szCs w:val="28"/>
          <w:lang w:eastAsia="ru-RU"/>
        </w:rPr>
        <w:t xml:space="preserve">К РФ </w:t>
      </w:r>
      <w:r w:rsidRPr="002925AA">
        <w:rPr>
          <w:rFonts w:ascii="Times New Roman" w:hAnsi="Times New Roman"/>
          <w:sz w:val="28"/>
          <w:szCs w:val="28"/>
          <w:lang w:eastAsia="ru-RU"/>
        </w:rPr>
        <w:t>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2925AA" w:rsidRPr="002925AA" w:rsidP="00AD0544">
      <w:pPr>
        <w:spacing w:after="0" w:line="240" w:lineRule="atLeast"/>
        <w:ind w:firstLine="708"/>
        <w:jc w:val="both"/>
        <w:rPr>
          <w:rFonts w:ascii="Times New Roman" w:hAnsi="Times New Roman"/>
          <w:sz w:val="28"/>
          <w:szCs w:val="28"/>
          <w:lang w:eastAsia="ru-RU"/>
        </w:rPr>
      </w:pPr>
      <w:r w:rsidRPr="002925AA">
        <w:rPr>
          <w:rFonts w:ascii="Times New Roman" w:hAnsi="Times New Roman"/>
          <w:sz w:val="28"/>
          <w:szCs w:val="28"/>
          <w:lang w:eastAsia="ru-RU"/>
        </w:rPr>
        <w:t>В силу  ч. 2 ст. 43 У</w:t>
      </w:r>
      <w:r w:rsidR="00C82ABC">
        <w:rPr>
          <w:rFonts w:ascii="Times New Roman" w:hAnsi="Times New Roman"/>
          <w:sz w:val="28"/>
          <w:szCs w:val="28"/>
          <w:lang w:eastAsia="ru-RU"/>
        </w:rPr>
        <w:t xml:space="preserve">К РФ </w:t>
      </w:r>
      <w:r w:rsidRPr="002925AA">
        <w:rPr>
          <w:rFonts w:ascii="Times New Roman" w:hAnsi="Times New Roman"/>
          <w:sz w:val="28"/>
          <w:szCs w:val="28"/>
          <w:lang w:eastAsia="ru-RU"/>
        </w:rPr>
        <w:t>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2925AA" w:rsidRPr="002925AA" w:rsidP="00AD0544">
      <w:pPr>
        <w:spacing w:after="0" w:line="240" w:lineRule="atLeast"/>
        <w:ind w:firstLine="708"/>
        <w:jc w:val="both"/>
        <w:rPr>
          <w:rFonts w:ascii="Times New Roman" w:hAnsi="Times New Roman"/>
          <w:sz w:val="28"/>
          <w:szCs w:val="28"/>
          <w:lang w:eastAsia="ru-RU"/>
        </w:rPr>
      </w:pPr>
      <w:r w:rsidRPr="002925AA">
        <w:rPr>
          <w:rFonts w:ascii="Times New Roman" w:hAnsi="Times New Roman"/>
          <w:sz w:val="28"/>
          <w:szCs w:val="28"/>
          <w:lang w:eastAsia="ru-RU"/>
        </w:rPr>
        <w:t>Согласно разъяснениям, содержащимся в п. 47 Постановления Пленума Верховного Суда Российской Федерации от 22 декабря 2015 г. N 58 «О практике назначения судами Российской Федерации уголовного наказания», согласно части 2 статьи 68 УК РФ при рецидиве преступлений лицу, совершившему преступление, за которое предусмотрены альтернативные виды наказаний, назначается только наиболее строгий вид наказания, предусмотренный соответствующей статьей Особенной части УК РФ. Назначение менее строгого как предусмотренного, так и не предусмотренного санкцией соответствующей статьи Особенной части УК РФ вида наказания допускается лишь при наличии исключительных обстоятельств, указанных в статье 64 УК РФ (часть 3 статьи 68 УК РФ).</w:t>
      </w:r>
    </w:p>
    <w:p w:rsidR="002925AA" w:rsidRPr="002925AA" w:rsidP="00AD0544">
      <w:pPr>
        <w:spacing w:after="0" w:line="240" w:lineRule="atLeast"/>
        <w:ind w:firstLine="708"/>
        <w:jc w:val="both"/>
        <w:rPr>
          <w:rFonts w:ascii="Times New Roman" w:hAnsi="Times New Roman"/>
          <w:sz w:val="28"/>
          <w:szCs w:val="28"/>
          <w:lang w:eastAsia="ru-RU"/>
        </w:rPr>
      </w:pPr>
      <w:r w:rsidRPr="002925AA">
        <w:rPr>
          <w:rFonts w:ascii="Times New Roman" w:hAnsi="Times New Roman"/>
          <w:sz w:val="28"/>
          <w:szCs w:val="28"/>
          <w:lang w:eastAsia="ru-RU"/>
        </w:rPr>
        <w:t xml:space="preserve">С учетом установленных судом обстоятельств, принимая во внимание характер и степень общественной опасности совершенного подсудимым преступления, в целях восстановления социальной справедливости, исправления подсудимого и предупреждения совершения им новых преступлений, суд считает необходимым назначить </w:t>
      </w:r>
      <w:r w:rsidR="00AD0544">
        <w:rPr>
          <w:rFonts w:ascii="Times New Roman" w:hAnsi="Times New Roman"/>
          <w:sz w:val="28"/>
          <w:szCs w:val="28"/>
          <w:lang w:eastAsia="ru-RU"/>
        </w:rPr>
        <w:t>Демьянову С.А</w:t>
      </w:r>
      <w:r w:rsidRPr="002925AA">
        <w:rPr>
          <w:rFonts w:ascii="Times New Roman" w:hAnsi="Times New Roman"/>
          <w:sz w:val="28"/>
          <w:szCs w:val="28"/>
          <w:lang w:eastAsia="ru-RU"/>
        </w:rPr>
        <w:t>. наказание в  виде лишения свободы.</w:t>
      </w:r>
    </w:p>
    <w:p w:rsidR="002925AA" w:rsidRPr="00C82ABC" w:rsidP="00AD0544">
      <w:pPr>
        <w:spacing w:after="0" w:line="240" w:lineRule="atLeast"/>
        <w:ind w:firstLine="708"/>
        <w:jc w:val="both"/>
        <w:rPr>
          <w:rFonts w:ascii="Times New Roman" w:hAnsi="Times New Roman"/>
          <w:sz w:val="28"/>
          <w:szCs w:val="28"/>
          <w:lang w:eastAsia="ru-RU"/>
        </w:rPr>
      </w:pPr>
      <w:r w:rsidRPr="00C82ABC">
        <w:rPr>
          <w:rFonts w:ascii="Times New Roman" w:hAnsi="Times New Roman"/>
          <w:sz w:val="28"/>
          <w:szCs w:val="28"/>
          <w:lang w:eastAsia="ru-RU"/>
        </w:rPr>
        <w:t xml:space="preserve">При определении размера наказания в виде лишения свободы суд учитывает положения ч.ч. 1, 5 ст. 62 , </w:t>
      </w:r>
      <w:r w:rsidRPr="00C82ABC" w:rsidR="00C82ABC">
        <w:rPr>
          <w:rFonts w:ascii="Times New Roman" w:hAnsi="Times New Roman"/>
          <w:sz w:val="28"/>
          <w:szCs w:val="28"/>
          <w:lang w:eastAsia="ru-RU"/>
        </w:rPr>
        <w:t xml:space="preserve">ч.3 ст. 66, </w:t>
      </w:r>
      <w:r w:rsidRPr="00C82ABC">
        <w:rPr>
          <w:rFonts w:ascii="Times New Roman" w:hAnsi="Times New Roman"/>
          <w:sz w:val="28"/>
          <w:szCs w:val="28"/>
          <w:lang w:eastAsia="ru-RU"/>
        </w:rPr>
        <w:t>ч.2 ст. 68 УК РФ.</w:t>
      </w:r>
    </w:p>
    <w:p w:rsidR="00C82ABC" w:rsidRPr="000E5C23" w:rsidP="00C82ABC">
      <w:pPr>
        <w:spacing w:after="0" w:line="240" w:lineRule="atLeast"/>
        <w:ind w:firstLine="708"/>
        <w:jc w:val="both"/>
        <w:rPr>
          <w:rFonts w:ascii="Times New Roman" w:hAnsi="Times New Roman"/>
          <w:sz w:val="28"/>
          <w:szCs w:val="28"/>
          <w:lang w:eastAsia="ru-RU"/>
        </w:rPr>
      </w:pPr>
      <w:r w:rsidRPr="000E5C23">
        <w:rPr>
          <w:rFonts w:ascii="Times New Roman" w:hAnsi="Times New Roman"/>
          <w:sz w:val="28"/>
          <w:szCs w:val="28"/>
          <w:lang w:eastAsia="ru-RU"/>
        </w:rPr>
        <w:t>Оснований для применения ст. 73 УК РФ судом не усматривается ввиду вывода о том, что в целях исправления подсудимого наказание им должно быть отбыто реально.</w:t>
      </w:r>
    </w:p>
    <w:p w:rsidR="002925AA" w:rsidP="000E5C23">
      <w:pPr>
        <w:spacing w:after="0" w:line="240" w:lineRule="atLeast"/>
        <w:ind w:firstLine="708"/>
        <w:jc w:val="both"/>
        <w:rPr>
          <w:rFonts w:ascii="Times New Roman" w:hAnsi="Times New Roman"/>
          <w:sz w:val="28"/>
          <w:szCs w:val="28"/>
          <w:lang w:eastAsia="ru-RU"/>
        </w:rPr>
      </w:pPr>
      <w:r w:rsidRPr="002925AA">
        <w:rPr>
          <w:rFonts w:ascii="Times New Roman" w:hAnsi="Times New Roman"/>
          <w:sz w:val="28"/>
          <w:szCs w:val="28"/>
          <w:lang w:eastAsia="ru-RU"/>
        </w:rPr>
        <w:t>По мнению суда, такие меры уголовно – правового реагирования будут соответствовать как социальной справедливости, так и исправлению подсудимого и предупреждению совершения им новых преступлений, а также прививать ему уважение к законам, формировать навыки правопослушного поведения, не озлобляя против общества.</w:t>
      </w:r>
    </w:p>
    <w:p w:rsidR="002925AA" w:rsidP="000E5C23">
      <w:pPr>
        <w:spacing w:after="0" w:line="240" w:lineRule="atLeast"/>
        <w:ind w:firstLine="708"/>
        <w:jc w:val="both"/>
        <w:rPr>
          <w:rFonts w:ascii="Times New Roman" w:hAnsi="Times New Roman"/>
          <w:sz w:val="28"/>
          <w:szCs w:val="28"/>
          <w:lang w:eastAsia="ru-RU"/>
        </w:rPr>
      </w:pPr>
      <w:r w:rsidRPr="002925AA">
        <w:rPr>
          <w:rFonts w:ascii="Times New Roman" w:hAnsi="Times New Roman"/>
          <w:sz w:val="28"/>
          <w:szCs w:val="28"/>
          <w:lang w:eastAsia="ru-RU"/>
        </w:rPr>
        <w:t>Иные меры реагирования при установленных обстоятельствах, не будут отвечать положениям ст.6 УК РФ, то есть соответствовать принципу справедливости.</w:t>
      </w:r>
    </w:p>
    <w:p w:rsidR="000E5C23" w:rsidRPr="000E5C23" w:rsidP="00C82ABC">
      <w:pPr>
        <w:spacing w:after="0" w:line="240" w:lineRule="atLeast"/>
        <w:ind w:firstLine="708"/>
        <w:jc w:val="both"/>
        <w:rPr>
          <w:rFonts w:ascii="Times New Roman" w:hAnsi="Times New Roman"/>
          <w:sz w:val="28"/>
          <w:szCs w:val="28"/>
          <w:lang w:eastAsia="ru-RU"/>
        </w:rPr>
      </w:pPr>
      <w:r w:rsidRPr="000E5C23">
        <w:rPr>
          <w:rFonts w:ascii="Times New Roman" w:hAnsi="Times New Roman"/>
          <w:sz w:val="28"/>
          <w:szCs w:val="28"/>
          <w:lang w:eastAsia="ru-RU"/>
        </w:rPr>
        <w:t>Разрешая вопрос о назначении вида исправительного учреждения, суд, руководствуясь п. «в» ч.1 ст. 58 УК РФ, приходит к выводу о назначении отбытия наказания  Демьянову С.А</w:t>
      </w:r>
      <w:r w:rsidR="00C82ABC">
        <w:rPr>
          <w:rFonts w:ascii="Times New Roman" w:hAnsi="Times New Roman"/>
          <w:sz w:val="28"/>
          <w:szCs w:val="28"/>
          <w:lang w:eastAsia="ru-RU"/>
        </w:rPr>
        <w:t xml:space="preserve">. </w:t>
      </w:r>
      <w:r w:rsidRPr="000E5C23">
        <w:rPr>
          <w:rFonts w:ascii="Times New Roman" w:hAnsi="Times New Roman"/>
          <w:sz w:val="28"/>
          <w:szCs w:val="28"/>
          <w:lang w:eastAsia="ru-RU"/>
        </w:rPr>
        <w:t xml:space="preserve">в </w:t>
      </w:r>
      <w:r w:rsidR="007B4300">
        <w:rPr>
          <w:rFonts w:ascii="Times New Roman" w:eastAsia="Times New Roman" w:hAnsi="Times New Roman"/>
          <w:sz w:val="28"/>
          <w:szCs w:val="28"/>
          <w:lang w:eastAsia="ru-RU"/>
        </w:rPr>
        <w:t>иные данные</w:t>
      </w:r>
      <w:r w:rsidRPr="000E5C23">
        <w:rPr>
          <w:rFonts w:ascii="Times New Roman" w:hAnsi="Times New Roman"/>
          <w:sz w:val="28"/>
          <w:szCs w:val="28"/>
          <w:lang w:eastAsia="ru-RU"/>
        </w:rPr>
        <w:t xml:space="preserve">. </w:t>
      </w:r>
    </w:p>
    <w:p w:rsidR="002925AA" w:rsidP="003E7030">
      <w:pPr>
        <w:spacing w:after="0" w:line="240" w:lineRule="atLeast"/>
        <w:ind w:firstLine="708"/>
        <w:jc w:val="both"/>
        <w:rPr>
          <w:rFonts w:ascii="Times New Roman" w:hAnsi="Times New Roman"/>
          <w:sz w:val="28"/>
          <w:szCs w:val="28"/>
          <w:lang w:eastAsia="ru-RU"/>
        </w:rPr>
      </w:pPr>
      <w:r>
        <w:rPr>
          <w:rFonts w:ascii="Times New Roman" w:hAnsi="Times New Roman"/>
          <w:sz w:val="28"/>
          <w:szCs w:val="28"/>
          <w:lang w:eastAsia="ru-RU"/>
        </w:rPr>
        <w:t xml:space="preserve">Приговором </w:t>
      </w:r>
      <w:r w:rsidRPr="00C82ABC">
        <w:rPr>
          <w:rFonts w:ascii="Times New Roman" w:hAnsi="Times New Roman"/>
          <w:sz w:val="28"/>
          <w:szCs w:val="28"/>
          <w:lang w:eastAsia="ru-RU"/>
        </w:rPr>
        <w:t xml:space="preserve">мирового судьи судебного участка №41 Евпаторийского судебного района (городской округ Евпатория) Республики Крым </w:t>
      </w:r>
      <w:r>
        <w:rPr>
          <w:rFonts w:ascii="Times New Roman" w:hAnsi="Times New Roman"/>
          <w:sz w:val="28"/>
          <w:szCs w:val="28"/>
          <w:lang w:eastAsia="ru-RU"/>
        </w:rPr>
        <w:t xml:space="preserve">от </w:t>
      </w:r>
      <w:r w:rsidR="007B4300">
        <w:rPr>
          <w:rFonts w:ascii="Times New Roman" w:eastAsia="Times New Roman" w:hAnsi="Times New Roman"/>
          <w:sz w:val="28"/>
          <w:szCs w:val="28"/>
          <w:lang w:eastAsia="ru-RU"/>
        </w:rPr>
        <w:t>иные данные</w:t>
      </w:r>
      <w:r w:rsidRPr="00C82ABC" w:rsidR="007B4300">
        <w:rPr>
          <w:rFonts w:ascii="Times New Roman" w:eastAsia="Times New Roman" w:hAnsi="Times New Roman"/>
          <w:sz w:val="28"/>
          <w:szCs w:val="28"/>
          <w:lang w:eastAsia="ru-RU"/>
        </w:rPr>
        <w:t xml:space="preserve"> </w:t>
      </w:r>
      <w:r w:rsidRPr="00C82ABC">
        <w:rPr>
          <w:rFonts w:ascii="Times New Roman" w:hAnsi="Times New Roman"/>
          <w:sz w:val="28"/>
          <w:szCs w:val="28"/>
          <w:lang w:eastAsia="ru-RU"/>
        </w:rPr>
        <w:t xml:space="preserve">г. </w:t>
      </w:r>
      <w:r>
        <w:rPr>
          <w:rFonts w:ascii="Times New Roman" w:hAnsi="Times New Roman"/>
          <w:sz w:val="28"/>
          <w:szCs w:val="28"/>
          <w:lang w:eastAsia="ru-RU"/>
        </w:rPr>
        <w:t xml:space="preserve">Демьянов С.А. осужден </w:t>
      </w:r>
      <w:r w:rsidRPr="00C82ABC">
        <w:rPr>
          <w:rFonts w:ascii="Times New Roman" w:hAnsi="Times New Roman"/>
          <w:sz w:val="28"/>
          <w:szCs w:val="28"/>
          <w:lang w:eastAsia="ru-RU"/>
        </w:rPr>
        <w:t xml:space="preserve">по ч. 1 ст. 158 УК РФ к наказанию в виде лишения свободы на срок </w:t>
      </w:r>
      <w:r w:rsidR="007B4300">
        <w:rPr>
          <w:rFonts w:ascii="Times New Roman" w:eastAsia="Times New Roman" w:hAnsi="Times New Roman"/>
          <w:sz w:val="28"/>
          <w:szCs w:val="28"/>
          <w:lang w:eastAsia="ru-RU"/>
        </w:rPr>
        <w:t>иные данные</w:t>
      </w:r>
      <w:r w:rsidRPr="00C82ABC">
        <w:rPr>
          <w:rFonts w:ascii="Times New Roman" w:hAnsi="Times New Roman"/>
          <w:sz w:val="28"/>
          <w:szCs w:val="28"/>
          <w:lang w:eastAsia="ru-RU"/>
        </w:rPr>
        <w:t xml:space="preserve">, в силу ст. 73 УК РФ условно, с испытательным сроком </w:t>
      </w:r>
      <w:r w:rsidR="007B4300">
        <w:rPr>
          <w:rFonts w:ascii="Times New Roman" w:eastAsia="Times New Roman" w:hAnsi="Times New Roman"/>
          <w:sz w:val="28"/>
          <w:szCs w:val="28"/>
          <w:lang w:eastAsia="ru-RU"/>
        </w:rPr>
        <w:t>иные данные</w:t>
      </w:r>
      <w:r w:rsidR="003E7030">
        <w:rPr>
          <w:rFonts w:ascii="Times New Roman" w:hAnsi="Times New Roman"/>
          <w:sz w:val="28"/>
          <w:szCs w:val="28"/>
          <w:lang w:eastAsia="ru-RU"/>
        </w:rPr>
        <w:t xml:space="preserve">. </w:t>
      </w:r>
      <w:r w:rsidRPr="000E5C23" w:rsidR="000E5C23">
        <w:rPr>
          <w:rFonts w:ascii="Times New Roman" w:hAnsi="Times New Roman"/>
          <w:sz w:val="28"/>
          <w:szCs w:val="28"/>
          <w:lang w:eastAsia="ru-RU"/>
        </w:rPr>
        <w:t xml:space="preserve">Оснований для отмены условного осуждения Демьянова С.А. по приговору мирового судьи судебного участка №41 Евпаторийского судебного района (городской округ Евпатория) Республики Крым от </w:t>
      </w:r>
      <w:r w:rsidR="007B4300">
        <w:rPr>
          <w:rFonts w:ascii="Times New Roman" w:eastAsia="Times New Roman" w:hAnsi="Times New Roman"/>
          <w:sz w:val="28"/>
          <w:szCs w:val="28"/>
          <w:lang w:eastAsia="ru-RU"/>
        </w:rPr>
        <w:t>иные данные</w:t>
      </w:r>
      <w:r w:rsidRPr="00C82ABC" w:rsidR="007B4300">
        <w:rPr>
          <w:rFonts w:ascii="Times New Roman" w:eastAsia="Times New Roman" w:hAnsi="Times New Roman"/>
          <w:sz w:val="28"/>
          <w:szCs w:val="28"/>
          <w:lang w:eastAsia="ru-RU"/>
        </w:rPr>
        <w:t xml:space="preserve"> </w:t>
      </w:r>
      <w:r w:rsidRPr="000E5C23" w:rsidR="000E5C23">
        <w:rPr>
          <w:rFonts w:ascii="Times New Roman" w:hAnsi="Times New Roman"/>
          <w:sz w:val="28"/>
          <w:szCs w:val="28"/>
          <w:lang w:eastAsia="ru-RU"/>
        </w:rPr>
        <w:t>не имеется. Указанный приговор подлежит самостоятельному исполнению.</w:t>
      </w:r>
    </w:p>
    <w:p w:rsidR="006D6A69" w:rsidRPr="008F3CDE" w:rsidP="003E7030">
      <w:pPr>
        <w:spacing w:after="0" w:line="240" w:lineRule="atLeast"/>
        <w:ind w:firstLine="567"/>
        <w:jc w:val="both"/>
        <w:rPr>
          <w:rFonts w:ascii="Times New Roman" w:hAnsi="Times New Roman"/>
          <w:sz w:val="28"/>
          <w:szCs w:val="28"/>
          <w:lang w:eastAsia="ru-RU"/>
        </w:rPr>
      </w:pPr>
      <w:r w:rsidRPr="008F3CDE">
        <w:rPr>
          <w:rFonts w:ascii="Times New Roman" w:hAnsi="Times New Roman"/>
          <w:sz w:val="28"/>
          <w:szCs w:val="28"/>
          <w:lang w:eastAsia="ru-RU"/>
        </w:rPr>
        <w:t>Кроме того,</w:t>
      </w:r>
      <w:r w:rsidR="000E5C23">
        <w:rPr>
          <w:rFonts w:ascii="Times New Roman" w:hAnsi="Times New Roman"/>
          <w:sz w:val="28"/>
          <w:szCs w:val="28"/>
          <w:lang w:eastAsia="ru-RU"/>
        </w:rPr>
        <w:t>Демьянов С.А.</w:t>
      </w:r>
      <w:r w:rsidRPr="008F3CDE" w:rsidR="00214BC6">
        <w:rPr>
          <w:rFonts w:ascii="Times New Roman" w:hAnsi="Times New Roman"/>
          <w:sz w:val="28"/>
          <w:szCs w:val="28"/>
          <w:lang w:eastAsia="ru-RU"/>
        </w:rPr>
        <w:t xml:space="preserve"> был осужден приговором Евпаторийского городского суда Республики Крым </w:t>
      </w:r>
      <w:r w:rsidR="007B4300">
        <w:rPr>
          <w:rFonts w:ascii="Times New Roman" w:eastAsia="Times New Roman" w:hAnsi="Times New Roman"/>
          <w:sz w:val="28"/>
          <w:szCs w:val="28"/>
          <w:lang w:eastAsia="ru-RU"/>
        </w:rPr>
        <w:t>иные данные</w:t>
      </w:r>
      <w:r w:rsidRPr="008F3CDE">
        <w:rPr>
          <w:rFonts w:ascii="Times New Roman" w:hAnsi="Times New Roman"/>
          <w:sz w:val="28"/>
          <w:szCs w:val="28"/>
          <w:lang w:eastAsia="ru-RU"/>
        </w:rPr>
        <w:t>.</w:t>
      </w:r>
      <w:r w:rsidRPr="008F3CDE" w:rsidR="00C0580F">
        <w:rPr>
          <w:rFonts w:ascii="Times New Roman" w:hAnsi="Times New Roman"/>
          <w:sz w:val="28"/>
          <w:szCs w:val="28"/>
          <w:lang w:eastAsia="ru-RU"/>
        </w:rPr>
        <w:t>Учитывая, что</w:t>
      </w:r>
      <w:r w:rsidRPr="008F3CDE" w:rsidR="00552685">
        <w:rPr>
          <w:rFonts w:ascii="Times New Roman" w:hAnsi="Times New Roman"/>
          <w:sz w:val="28"/>
          <w:szCs w:val="28"/>
          <w:lang w:eastAsia="ru-RU"/>
        </w:rPr>
        <w:t xml:space="preserve"> данное  преступление  совершено</w:t>
      </w:r>
      <w:r w:rsidR="000E5C23">
        <w:rPr>
          <w:rFonts w:ascii="Times New Roman" w:hAnsi="Times New Roman"/>
          <w:sz w:val="28"/>
          <w:szCs w:val="28"/>
          <w:lang w:eastAsia="ru-RU"/>
        </w:rPr>
        <w:t>Демьяновым С.А</w:t>
      </w:r>
      <w:r w:rsidRPr="008F3CDE" w:rsidR="00A80D6F">
        <w:rPr>
          <w:rFonts w:ascii="Times New Roman" w:hAnsi="Times New Roman"/>
          <w:sz w:val="28"/>
          <w:szCs w:val="28"/>
          <w:lang w:eastAsia="ru-RU"/>
        </w:rPr>
        <w:t>.</w:t>
      </w:r>
      <w:r w:rsidRPr="008F3CDE" w:rsidR="005E238C">
        <w:rPr>
          <w:rFonts w:ascii="Times New Roman" w:hAnsi="Times New Roman"/>
          <w:sz w:val="28"/>
          <w:szCs w:val="28"/>
          <w:lang w:eastAsia="ru-RU"/>
        </w:rPr>
        <w:t xml:space="preserve"> до вынесения </w:t>
      </w:r>
      <w:r w:rsidRPr="008F3CDE" w:rsidR="00C0580F">
        <w:rPr>
          <w:rFonts w:ascii="Times New Roman" w:hAnsi="Times New Roman"/>
          <w:sz w:val="28"/>
          <w:szCs w:val="28"/>
          <w:lang w:eastAsia="ru-RU"/>
        </w:rPr>
        <w:t>вышеуказанного</w:t>
      </w:r>
      <w:r w:rsidRPr="008F3CDE" w:rsidR="005E238C">
        <w:rPr>
          <w:rFonts w:ascii="Times New Roman" w:hAnsi="Times New Roman"/>
          <w:sz w:val="28"/>
          <w:szCs w:val="28"/>
          <w:lang w:eastAsia="ru-RU"/>
        </w:rPr>
        <w:t xml:space="preserve"> приговора,</w:t>
      </w:r>
      <w:r w:rsidRPr="008F3CDE">
        <w:rPr>
          <w:rFonts w:ascii="Times New Roman" w:hAnsi="Times New Roman"/>
          <w:sz w:val="28"/>
          <w:szCs w:val="28"/>
          <w:lang w:eastAsia="ru-RU"/>
        </w:rPr>
        <w:t>суд считает необходимым применить правила ст. 69 ч.</w:t>
      </w:r>
      <w:r w:rsidRPr="008F3CDE" w:rsidR="00CD77F9">
        <w:rPr>
          <w:rFonts w:ascii="Times New Roman" w:hAnsi="Times New Roman"/>
          <w:sz w:val="28"/>
          <w:szCs w:val="28"/>
          <w:lang w:eastAsia="ru-RU"/>
        </w:rPr>
        <w:t>5</w:t>
      </w:r>
      <w:r w:rsidRPr="008F3CDE">
        <w:rPr>
          <w:rFonts w:ascii="Times New Roman" w:hAnsi="Times New Roman"/>
          <w:sz w:val="28"/>
          <w:szCs w:val="28"/>
          <w:lang w:eastAsia="ru-RU"/>
        </w:rPr>
        <w:t xml:space="preserve">УК РФ и </w:t>
      </w:r>
      <w:r w:rsidRPr="008F3CDE" w:rsidR="008F3CDE">
        <w:rPr>
          <w:rFonts w:ascii="Times New Roman" w:hAnsi="Times New Roman"/>
          <w:sz w:val="28"/>
          <w:szCs w:val="28"/>
          <w:lang w:eastAsia="ru-RU"/>
        </w:rPr>
        <w:t xml:space="preserve">назначить окончательное наказание путем </w:t>
      </w:r>
      <w:r w:rsidR="000E5C23">
        <w:rPr>
          <w:rFonts w:ascii="Times New Roman" w:hAnsi="Times New Roman"/>
          <w:sz w:val="28"/>
          <w:szCs w:val="28"/>
          <w:lang w:eastAsia="ru-RU"/>
        </w:rPr>
        <w:t xml:space="preserve">частичного сложения назначенных наказаний </w:t>
      </w:r>
      <w:r w:rsidRPr="008F3CDE" w:rsidR="008F3CDE">
        <w:rPr>
          <w:rFonts w:ascii="Times New Roman" w:hAnsi="Times New Roman"/>
          <w:sz w:val="28"/>
          <w:szCs w:val="28"/>
          <w:lang w:eastAsia="ru-RU"/>
        </w:rPr>
        <w:t xml:space="preserve">по данному приговору </w:t>
      </w:r>
      <w:r w:rsidR="000E5C23">
        <w:rPr>
          <w:rFonts w:ascii="Times New Roman" w:hAnsi="Times New Roman"/>
          <w:sz w:val="28"/>
          <w:szCs w:val="28"/>
          <w:lang w:eastAsia="ru-RU"/>
        </w:rPr>
        <w:t>и</w:t>
      </w:r>
      <w:r w:rsidRPr="008F3CDE">
        <w:rPr>
          <w:rFonts w:ascii="Times New Roman" w:hAnsi="Times New Roman"/>
          <w:sz w:val="28"/>
          <w:szCs w:val="28"/>
          <w:lang w:eastAsia="ru-RU"/>
        </w:rPr>
        <w:t xml:space="preserve">приговору </w:t>
      </w:r>
      <w:r w:rsidRPr="008F3CDE" w:rsidR="00B56323">
        <w:rPr>
          <w:rFonts w:ascii="Times New Roman" w:hAnsi="Times New Roman"/>
          <w:sz w:val="28"/>
          <w:szCs w:val="28"/>
          <w:lang w:eastAsia="ru-RU"/>
        </w:rPr>
        <w:t>Е</w:t>
      </w:r>
      <w:r w:rsidRPr="008F3CDE" w:rsidR="00A80D6F">
        <w:rPr>
          <w:rFonts w:ascii="Times New Roman" w:hAnsi="Times New Roman"/>
          <w:sz w:val="28"/>
          <w:szCs w:val="28"/>
          <w:lang w:eastAsia="ru-RU"/>
        </w:rPr>
        <w:t xml:space="preserve">впаторийского городского суда Республики Крым </w:t>
      </w:r>
      <w:r w:rsidRPr="008F3CDE">
        <w:rPr>
          <w:rFonts w:ascii="Times New Roman" w:hAnsi="Times New Roman"/>
          <w:sz w:val="28"/>
          <w:szCs w:val="28"/>
          <w:lang w:eastAsia="ru-RU"/>
        </w:rPr>
        <w:t xml:space="preserve"> </w:t>
      </w:r>
      <w:r w:rsidR="007B4300">
        <w:rPr>
          <w:rFonts w:ascii="Times New Roman" w:eastAsia="Times New Roman" w:hAnsi="Times New Roman"/>
          <w:sz w:val="28"/>
          <w:szCs w:val="28"/>
          <w:lang w:eastAsia="ru-RU"/>
        </w:rPr>
        <w:t>иные данные</w:t>
      </w:r>
      <w:r w:rsidRPr="00C82ABC" w:rsidR="007B4300">
        <w:rPr>
          <w:rFonts w:ascii="Times New Roman" w:eastAsia="Times New Roman" w:hAnsi="Times New Roman"/>
          <w:sz w:val="28"/>
          <w:szCs w:val="28"/>
          <w:lang w:eastAsia="ru-RU"/>
        </w:rPr>
        <w:t xml:space="preserve"> </w:t>
      </w:r>
      <w:r w:rsidRPr="008F3CDE">
        <w:rPr>
          <w:rFonts w:ascii="Times New Roman" w:hAnsi="Times New Roman"/>
          <w:sz w:val="28"/>
          <w:szCs w:val="28"/>
          <w:lang w:eastAsia="ru-RU"/>
        </w:rPr>
        <w:t>г</w:t>
      </w:r>
      <w:r w:rsidRPr="008F3CDE">
        <w:rPr>
          <w:rFonts w:ascii="Times New Roman" w:hAnsi="Times New Roman"/>
          <w:sz w:val="28"/>
          <w:szCs w:val="28"/>
          <w:lang w:eastAsia="ru-RU"/>
        </w:rPr>
        <w:t>.</w:t>
      </w:r>
    </w:p>
    <w:p w:rsidR="00D47023" w:rsidRPr="00D47023" w:rsidP="00D47023">
      <w:pPr>
        <w:tabs>
          <w:tab w:val="left" w:pos="567"/>
        </w:tabs>
        <w:spacing w:after="0" w:line="240" w:lineRule="atLeast"/>
        <w:ind w:firstLine="567"/>
        <w:jc w:val="both"/>
        <w:rPr>
          <w:rFonts w:ascii="Times New Roman" w:hAnsi="Times New Roman"/>
          <w:sz w:val="28"/>
          <w:szCs w:val="28"/>
          <w:lang w:eastAsia="ru-RU"/>
        </w:rPr>
      </w:pPr>
      <w:r w:rsidRPr="00D47023">
        <w:rPr>
          <w:rFonts w:ascii="Times New Roman" w:hAnsi="Times New Roman"/>
          <w:sz w:val="28"/>
          <w:szCs w:val="28"/>
          <w:lang w:eastAsia="ru-RU"/>
        </w:rPr>
        <w:t>Гражданский иск по делу не заявлен.</w:t>
      </w:r>
    </w:p>
    <w:p w:rsidR="00D47023" w:rsidRPr="00D47023" w:rsidP="00D47023">
      <w:pPr>
        <w:tabs>
          <w:tab w:val="left" w:pos="567"/>
        </w:tabs>
        <w:spacing w:after="0" w:line="240" w:lineRule="atLeast"/>
        <w:jc w:val="both"/>
        <w:rPr>
          <w:rFonts w:ascii="Times New Roman" w:hAnsi="Times New Roman"/>
          <w:sz w:val="28"/>
          <w:szCs w:val="28"/>
          <w:lang w:eastAsia="ru-RU"/>
        </w:rPr>
      </w:pPr>
      <w:r w:rsidRPr="00D47023">
        <w:rPr>
          <w:rFonts w:ascii="Times New Roman" w:hAnsi="Times New Roman"/>
          <w:sz w:val="28"/>
          <w:szCs w:val="28"/>
          <w:lang w:eastAsia="ru-RU"/>
        </w:rPr>
        <w:tab/>
        <w:t>Вещественными доказательствами по делу следует распорядиться в соответствии со ст. 81 УПК РФ.</w:t>
      </w:r>
    </w:p>
    <w:p w:rsidR="000E5C23" w:rsidP="00816F94">
      <w:pPr>
        <w:spacing w:after="0" w:line="240" w:lineRule="atLeast"/>
        <w:ind w:firstLine="708"/>
        <w:jc w:val="both"/>
        <w:rPr>
          <w:rFonts w:ascii="Times New Roman" w:hAnsi="Times New Roman"/>
          <w:sz w:val="28"/>
          <w:szCs w:val="28"/>
          <w:lang w:eastAsia="ru-RU"/>
        </w:rPr>
      </w:pPr>
      <w:r w:rsidRPr="000E5C23">
        <w:rPr>
          <w:rFonts w:ascii="Times New Roman" w:hAnsi="Times New Roman"/>
          <w:sz w:val="28"/>
          <w:szCs w:val="28"/>
          <w:lang w:eastAsia="ru-RU"/>
        </w:rPr>
        <w:t>Избранную по данному делу Демьянова С.А. меру пресечения в виде подписки о невыезде и надлежащем поведении в целях обеспечения исполнения настоящего приговора следует изменить на заключение под стражу.</w:t>
      </w:r>
    </w:p>
    <w:p w:rsidR="00816F94" w:rsidRPr="00D47023" w:rsidP="00816F94">
      <w:pPr>
        <w:spacing w:after="0" w:line="240" w:lineRule="atLeast"/>
        <w:ind w:firstLine="708"/>
        <w:jc w:val="both"/>
        <w:rPr>
          <w:rFonts w:ascii="Times New Roman" w:hAnsi="Times New Roman"/>
          <w:sz w:val="28"/>
          <w:szCs w:val="28"/>
          <w:lang w:eastAsia="ru-RU"/>
        </w:rPr>
      </w:pPr>
      <w:r w:rsidRPr="00D47023">
        <w:rPr>
          <w:rFonts w:ascii="Times New Roman" w:hAnsi="Times New Roman"/>
          <w:sz w:val="28"/>
          <w:szCs w:val="28"/>
          <w:lang w:eastAsia="ru-RU"/>
        </w:rPr>
        <w:t>На основании изложенного, руководствуясь ст.ст. 303-304, 307- 310, 314-316 УПК РФ, суд</w:t>
      </w:r>
    </w:p>
    <w:p w:rsidR="00816F94" w:rsidRPr="00D47023" w:rsidP="00816F94">
      <w:pPr>
        <w:spacing w:after="0" w:line="240" w:lineRule="atLeast"/>
        <w:jc w:val="center"/>
        <w:rPr>
          <w:rFonts w:ascii="Times New Roman" w:hAnsi="Times New Roman"/>
          <w:sz w:val="28"/>
          <w:szCs w:val="28"/>
          <w:lang w:eastAsia="ru-RU"/>
        </w:rPr>
      </w:pPr>
      <w:r w:rsidRPr="00D47023">
        <w:rPr>
          <w:rFonts w:ascii="Times New Roman" w:hAnsi="Times New Roman"/>
          <w:sz w:val="28"/>
          <w:szCs w:val="28"/>
          <w:lang w:eastAsia="ru-RU"/>
        </w:rPr>
        <w:t>ПРИГОВОРИ</w:t>
      </w:r>
      <w:r w:rsidRPr="00D47023" w:rsidR="00635F01">
        <w:rPr>
          <w:rFonts w:ascii="Times New Roman" w:hAnsi="Times New Roman"/>
          <w:sz w:val="28"/>
          <w:szCs w:val="28"/>
          <w:lang w:eastAsia="ru-RU"/>
        </w:rPr>
        <w:t>Л:</w:t>
      </w:r>
    </w:p>
    <w:p w:rsidR="00EA54AC" w:rsidRPr="00D47023" w:rsidP="00B2647F">
      <w:pPr>
        <w:pStyle w:val="BodyText3"/>
        <w:spacing w:line="0" w:lineRule="atLeast"/>
        <w:ind w:firstLine="708"/>
        <w:rPr>
          <w:spacing w:val="-1"/>
          <w:sz w:val="28"/>
          <w:szCs w:val="28"/>
        </w:rPr>
      </w:pPr>
      <w:r>
        <w:rPr>
          <w:b/>
          <w:sz w:val="28"/>
          <w:szCs w:val="28"/>
        </w:rPr>
        <w:t>Демьянова Станислава Анатольевича</w:t>
      </w:r>
      <w:r w:rsidRPr="00D47023" w:rsidR="00CE07EB">
        <w:rPr>
          <w:sz w:val="28"/>
          <w:szCs w:val="28"/>
        </w:rPr>
        <w:t xml:space="preserve">признать виновным в совершении преступления, предусмотренного </w:t>
      </w:r>
      <w:r>
        <w:rPr>
          <w:sz w:val="28"/>
          <w:szCs w:val="28"/>
        </w:rPr>
        <w:t>ч.3 ст. 30, ч.1 ст. 291.2Уголовного кодекса Российской Федерации</w:t>
      </w:r>
      <w:r w:rsidRPr="00D47023" w:rsidR="00CE07EB">
        <w:rPr>
          <w:sz w:val="28"/>
          <w:szCs w:val="28"/>
        </w:rPr>
        <w:t xml:space="preserve">, и назначить ему наказание в </w:t>
      </w:r>
      <w:r w:rsidRPr="00D47023" w:rsidR="006016F7">
        <w:rPr>
          <w:sz w:val="28"/>
          <w:szCs w:val="28"/>
        </w:rPr>
        <w:t xml:space="preserve">виде </w:t>
      </w:r>
      <w:r w:rsidR="007B4300">
        <w:rPr>
          <w:sz w:val="28"/>
          <w:szCs w:val="28"/>
        </w:rPr>
        <w:t>иные данные</w:t>
      </w:r>
      <w:r w:rsidRPr="00D47023">
        <w:rPr>
          <w:spacing w:val="-1"/>
          <w:sz w:val="28"/>
          <w:szCs w:val="28"/>
        </w:rPr>
        <w:t>.</w:t>
      </w:r>
    </w:p>
    <w:p w:rsidR="00B2647F" w:rsidP="00B2647F">
      <w:pPr>
        <w:pStyle w:val="BodyText3"/>
        <w:tabs>
          <w:tab w:val="left" w:pos="567"/>
        </w:tabs>
        <w:spacing w:line="240" w:lineRule="atLeast"/>
        <w:ind w:firstLine="567"/>
        <w:rPr>
          <w:sz w:val="28"/>
          <w:szCs w:val="28"/>
        </w:rPr>
      </w:pPr>
      <w:r w:rsidRPr="003E7030">
        <w:rPr>
          <w:sz w:val="28"/>
          <w:szCs w:val="28"/>
        </w:rPr>
        <w:t xml:space="preserve">В соответствии сч.5 </w:t>
      </w:r>
      <w:r w:rsidRPr="003E7030" w:rsidR="00CD77F9">
        <w:rPr>
          <w:sz w:val="28"/>
          <w:szCs w:val="28"/>
        </w:rPr>
        <w:t xml:space="preserve">ст. 69 </w:t>
      </w:r>
      <w:r w:rsidRPr="003E7030">
        <w:rPr>
          <w:sz w:val="28"/>
          <w:szCs w:val="28"/>
        </w:rPr>
        <w:t>УК РФ</w:t>
      </w:r>
      <w:r w:rsidRPr="003E7030">
        <w:rPr>
          <w:sz w:val="28"/>
          <w:szCs w:val="28"/>
        </w:rPr>
        <w:t xml:space="preserve">,назначить </w:t>
      </w:r>
      <w:r w:rsidRPr="003E7030" w:rsidR="00E42A00">
        <w:rPr>
          <w:sz w:val="28"/>
          <w:szCs w:val="28"/>
        </w:rPr>
        <w:t>Демьянову Станиславу Анатольевичу</w:t>
      </w:r>
      <w:r w:rsidRPr="003E7030">
        <w:rPr>
          <w:sz w:val="28"/>
          <w:szCs w:val="28"/>
        </w:rPr>
        <w:t xml:space="preserve">  окончательное наказание, </w:t>
      </w:r>
      <w:r w:rsidRPr="003E7030">
        <w:rPr>
          <w:sz w:val="28"/>
          <w:szCs w:val="28"/>
        </w:rPr>
        <w:t xml:space="preserve">путем </w:t>
      </w:r>
      <w:r w:rsidRPr="003E7030" w:rsidR="007C1125">
        <w:rPr>
          <w:sz w:val="28"/>
          <w:szCs w:val="28"/>
        </w:rPr>
        <w:t xml:space="preserve">частичного сложения назначенных </w:t>
      </w:r>
      <w:r w:rsidRPr="003E7030" w:rsidR="00E04470">
        <w:rPr>
          <w:sz w:val="28"/>
          <w:szCs w:val="28"/>
        </w:rPr>
        <w:t>наказани</w:t>
      </w:r>
      <w:r w:rsidRPr="003E7030" w:rsidR="007C1125">
        <w:rPr>
          <w:sz w:val="28"/>
          <w:szCs w:val="28"/>
        </w:rPr>
        <w:t>й</w:t>
      </w:r>
      <w:r w:rsidRPr="003E7030" w:rsidR="00E04470">
        <w:rPr>
          <w:sz w:val="28"/>
          <w:szCs w:val="28"/>
        </w:rPr>
        <w:t xml:space="preserve">  по данному приговору</w:t>
      </w:r>
      <w:r w:rsidRPr="003E7030" w:rsidR="007C1125">
        <w:rPr>
          <w:sz w:val="28"/>
          <w:szCs w:val="28"/>
        </w:rPr>
        <w:t xml:space="preserve"> и</w:t>
      </w:r>
      <w:r w:rsidRPr="003E7030">
        <w:rPr>
          <w:sz w:val="28"/>
          <w:szCs w:val="28"/>
        </w:rPr>
        <w:t xml:space="preserve"> приговору </w:t>
      </w:r>
      <w:r w:rsidRPr="003E7030" w:rsidR="00A80D6F">
        <w:rPr>
          <w:sz w:val="28"/>
          <w:szCs w:val="28"/>
        </w:rPr>
        <w:t xml:space="preserve">Евпаторийского городского суда Республики Крым </w:t>
      </w:r>
      <w:r w:rsidR="007B4300">
        <w:rPr>
          <w:sz w:val="28"/>
          <w:szCs w:val="28"/>
        </w:rPr>
        <w:t>иные данные</w:t>
      </w:r>
      <w:r w:rsidRPr="003E7030">
        <w:rPr>
          <w:sz w:val="28"/>
          <w:szCs w:val="28"/>
        </w:rPr>
        <w:t xml:space="preserve">. </w:t>
      </w:r>
    </w:p>
    <w:p w:rsidR="005D7846" w:rsidRPr="003E7030" w:rsidP="005D7846">
      <w:pPr>
        <w:pStyle w:val="BodyText3"/>
        <w:tabs>
          <w:tab w:val="left" w:pos="567"/>
        </w:tabs>
        <w:spacing w:line="240" w:lineRule="atLeast"/>
        <w:ind w:firstLine="567"/>
        <w:rPr>
          <w:sz w:val="28"/>
          <w:szCs w:val="28"/>
        </w:rPr>
      </w:pPr>
      <w:r w:rsidRPr="005D7846">
        <w:rPr>
          <w:sz w:val="28"/>
          <w:szCs w:val="28"/>
        </w:rPr>
        <w:t xml:space="preserve">Меру пресечения Демьянову Станиславу Анатольевичу в виде </w:t>
      </w:r>
      <w:r w:rsidR="007B4300">
        <w:rPr>
          <w:sz w:val="28"/>
          <w:szCs w:val="28"/>
        </w:rPr>
        <w:t>иные данные</w:t>
      </w:r>
      <w:r w:rsidRPr="005D7846">
        <w:rPr>
          <w:sz w:val="28"/>
          <w:szCs w:val="28"/>
        </w:rPr>
        <w:t xml:space="preserve">, до вступления приговора в законную силу, изменить на заключение под стражу, с содержанием  в </w:t>
      </w:r>
      <w:r w:rsidR="007B4300">
        <w:rPr>
          <w:sz w:val="28"/>
          <w:szCs w:val="28"/>
        </w:rPr>
        <w:t>иные данные</w:t>
      </w:r>
      <w:r>
        <w:rPr>
          <w:sz w:val="28"/>
          <w:szCs w:val="28"/>
        </w:rPr>
        <w:t xml:space="preserve">.  </w:t>
      </w:r>
      <w:r w:rsidRPr="005D7846">
        <w:rPr>
          <w:sz w:val="28"/>
          <w:szCs w:val="28"/>
        </w:rPr>
        <w:t xml:space="preserve">Взять Демьянова Станислава Анатольевича  под стражу в зале суда.  </w:t>
      </w:r>
    </w:p>
    <w:p w:rsidR="00C3717B" w:rsidP="005D7846">
      <w:pPr>
        <w:pStyle w:val="31"/>
        <w:spacing w:line="240" w:lineRule="atLeast"/>
        <w:ind w:firstLine="567"/>
        <w:rPr>
          <w:sz w:val="28"/>
          <w:szCs w:val="28"/>
        </w:rPr>
      </w:pPr>
      <w:r w:rsidRPr="00D47023">
        <w:rPr>
          <w:sz w:val="28"/>
          <w:szCs w:val="28"/>
        </w:rPr>
        <w:t xml:space="preserve">Срок отбытия наказания </w:t>
      </w:r>
      <w:r w:rsidRPr="00E42A00">
        <w:rPr>
          <w:sz w:val="28"/>
          <w:szCs w:val="28"/>
        </w:rPr>
        <w:t xml:space="preserve">Демьянову Станиславу Анатольевичу </w:t>
      </w:r>
      <w:r>
        <w:rPr>
          <w:sz w:val="28"/>
          <w:szCs w:val="28"/>
        </w:rPr>
        <w:t xml:space="preserve"> в виде лишения свободы </w:t>
      </w:r>
      <w:r w:rsidRPr="00D47023">
        <w:rPr>
          <w:sz w:val="28"/>
          <w:szCs w:val="28"/>
        </w:rPr>
        <w:t xml:space="preserve">исчислять </w:t>
      </w:r>
      <w:r w:rsidR="007B4300">
        <w:rPr>
          <w:sz w:val="28"/>
          <w:szCs w:val="28"/>
          <w:lang w:eastAsia="ru-RU"/>
        </w:rPr>
        <w:t>иные данные.</w:t>
      </w:r>
    </w:p>
    <w:p w:rsidR="000E5C23" w:rsidRPr="00D47023" w:rsidP="005D7846">
      <w:pPr>
        <w:pStyle w:val="31"/>
        <w:spacing w:line="240" w:lineRule="atLeast"/>
        <w:ind w:firstLine="567"/>
        <w:rPr>
          <w:sz w:val="28"/>
          <w:szCs w:val="28"/>
        </w:rPr>
      </w:pPr>
      <w:r w:rsidRPr="000E5C23">
        <w:rPr>
          <w:sz w:val="28"/>
          <w:szCs w:val="28"/>
        </w:rPr>
        <w:t xml:space="preserve">На основании п. «а» ч. 3.1 ст. 72 УК РФ время содержания под стражей Демьянова Станислава Анатольевичас </w:t>
      </w:r>
      <w:r w:rsidR="007B4300">
        <w:rPr>
          <w:sz w:val="28"/>
          <w:szCs w:val="28"/>
          <w:lang w:eastAsia="ru-RU"/>
        </w:rPr>
        <w:t>иные данные</w:t>
      </w:r>
      <w:r w:rsidRPr="00C82ABC" w:rsidR="007B4300">
        <w:rPr>
          <w:sz w:val="28"/>
          <w:szCs w:val="28"/>
          <w:lang w:eastAsia="ru-RU"/>
        </w:rPr>
        <w:t xml:space="preserve"> </w:t>
      </w:r>
      <w:r w:rsidRPr="000E5C23">
        <w:rPr>
          <w:sz w:val="28"/>
          <w:szCs w:val="28"/>
        </w:rPr>
        <w:t>года по день вступления приговора в законную силу включительно зачесть в срок лишения свободы из расчета один день за один день отбывания наказания в исправительной колонии строгого режима.</w:t>
      </w:r>
    </w:p>
    <w:p w:rsidR="00C3717B" w:rsidRPr="00D47023" w:rsidP="00C3717B">
      <w:pPr>
        <w:pStyle w:val="31"/>
        <w:spacing w:line="240" w:lineRule="atLeast"/>
        <w:ind w:firstLine="708"/>
        <w:rPr>
          <w:sz w:val="28"/>
          <w:szCs w:val="28"/>
        </w:rPr>
      </w:pPr>
      <w:r w:rsidRPr="00D47023">
        <w:rPr>
          <w:sz w:val="28"/>
          <w:szCs w:val="28"/>
        </w:rPr>
        <w:t xml:space="preserve">Зачесть </w:t>
      </w:r>
      <w:r w:rsidRPr="00E42A00">
        <w:rPr>
          <w:sz w:val="28"/>
          <w:szCs w:val="28"/>
        </w:rPr>
        <w:t xml:space="preserve">Демьянову Станиславу Анатольевичу  </w:t>
      </w:r>
      <w:r w:rsidRPr="00D47023">
        <w:rPr>
          <w:sz w:val="28"/>
          <w:szCs w:val="28"/>
        </w:rPr>
        <w:t>в срок отбытия окончательного  наказания, наказание</w:t>
      </w:r>
      <w:r>
        <w:rPr>
          <w:sz w:val="28"/>
          <w:szCs w:val="28"/>
        </w:rPr>
        <w:t>,</w:t>
      </w:r>
      <w:r w:rsidRPr="00D47023">
        <w:rPr>
          <w:sz w:val="28"/>
          <w:szCs w:val="28"/>
        </w:rPr>
        <w:t xml:space="preserve"> отбытое  по приговору </w:t>
      </w:r>
      <w:r>
        <w:rPr>
          <w:sz w:val="28"/>
          <w:szCs w:val="28"/>
        </w:rPr>
        <w:t>Евпаторийского городского суда Республики Крым</w:t>
      </w:r>
      <w:r w:rsidRPr="00D47023">
        <w:rPr>
          <w:sz w:val="28"/>
          <w:szCs w:val="28"/>
        </w:rPr>
        <w:t xml:space="preserve">  от </w:t>
      </w:r>
      <w:r w:rsidR="007B4300">
        <w:rPr>
          <w:sz w:val="28"/>
          <w:szCs w:val="28"/>
          <w:lang w:eastAsia="ru-RU"/>
        </w:rPr>
        <w:t>иные данные</w:t>
      </w:r>
      <w:r w:rsidRPr="00D47023">
        <w:rPr>
          <w:sz w:val="28"/>
          <w:szCs w:val="28"/>
        </w:rPr>
        <w:t>.</w:t>
      </w:r>
    </w:p>
    <w:p w:rsidR="00B2647F" w:rsidRPr="003E7030" w:rsidP="00B2647F">
      <w:pPr>
        <w:pStyle w:val="31"/>
        <w:spacing w:line="240" w:lineRule="atLeast"/>
        <w:ind w:firstLine="708"/>
        <w:rPr>
          <w:sz w:val="28"/>
          <w:szCs w:val="28"/>
        </w:rPr>
      </w:pPr>
      <w:r w:rsidRPr="000E5C23">
        <w:rPr>
          <w:sz w:val="28"/>
          <w:szCs w:val="28"/>
        </w:rPr>
        <w:t xml:space="preserve">Приговор мирового судьи судебного участка №41 Евпаторийского судебного района (городской округ Евпатория) Республики Крым от </w:t>
      </w:r>
      <w:r w:rsidR="007B4300">
        <w:rPr>
          <w:sz w:val="28"/>
          <w:szCs w:val="28"/>
          <w:lang w:eastAsia="ru-RU"/>
        </w:rPr>
        <w:t xml:space="preserve">иные данные </w:t>
      </w:r>
      <w:r w:rsidRPr="003E7030">
        <w:rPr>
          <w:sz w:val="28"/>
          <w:szCs w:val="28"/>
        </w:rPr>
        <w:t>исполнять самостоятельно.</w:t>
      </w:r>
    </w:p>
    <w:p w:rsidR="004E21DB" w:rsidRPr="003E7030" w:rsidP="00B2647F">
      <w:pPr>
        <w:pStyle w:val="BodyText3"/>
        <w:tabs>
          <w:tab w:val="left" w:pos="567"/>
        </w:tabs>
        <w:spacing w:line="240" w:lineRule="atLeast"/>
        <w:ind w:firstLine="567"/>
        <w:rPr>
          <w:sz w:val="28"/>
          <w:szCs w:val="28"/>
        </w:rPr>
      </w:pPr>
      <w:r w:rsidRPr="003E7030">
        <w:rPr>
          <w:sz w:val="28"/>
          <w:szCs w:val="28"/>
        </w:rPr>
        <w:tab/>
      </w:r>
      <w:r w:rsidRPr="003E7030" w:rsidR="00D47023">
        <w:rPr>
          <w:sz w:val="28"/>
          <w:szCs w:val="28"/>
        </w:rPr>
        <w:t>Вещественные доказательства</w:t>
      </w:r>
      <w:r w:rsidRPr="003E7030">
        <w:rPr>
          <w:sz w:val="28"/>
          <w:szCs w:val="28"/>
        </w:rPr>
        <w:t xml:space="preserve">: </w:t>
      </w:r>
      <w:r w:rsidR="007B4300">
        <w:rPr>
          <w:sz w:val="28"/>
          <w:szCs w:val="28"/>
        </w:rPr>
        <w:t>иные данные</w:t>
      </w:r>
      <w:r w:rsidRPr="003E7030">
        <w:rPr>
          <w:sz w:val="28"/>
          <w:szCs w:val="28"/>
        </w:rPr>
        <w:t>;</w:t>
      </w:r>
    </w:p>
    <w:p w:rsidR="00635F01" w:rsidRPr="00D47023" w:rsidP="00C23DAE">
      <w:pPr>
        <w:spacing w:after="0" w:line="240" w:lineRule="atLeast"/>
        <w:ind w:firstLine="708"/>
        <w:jc w:val="both"/>
        <w:rPr>
          <w:rFonts w:ascii="Times New Roman" w:hAnsi="Times New Roman"/>
          <w:sz w:val="28"/>
          <w:szCs w:val="28"/>
        </w:rPr>
      </w:pPr>
      <w:r w:rsidRPr="00D47023">
        <w:rPr>
          <w:rFonts w:ascii="Times New Roman" w:hAnsi="Times New Roman"/>
          <w:sz w:val="28"/>
          <w:szCs w:val="28"/>
        </w:rPr>
        <w:t xml:space="preserve">Приговор может быть обжалован в течение десяти суток в </w:t>
      </w:r>
      <w:r w:rsidRPr="00D47023" w:rsidR="00C23DAE">
        <w:rPr>
          <w:rFonts w:ascii="Times New Roman" w:hAnsi="Times New Roman"/>
          <w:sz w:val="28"/>
          <w:szCs w:val="28"/>
        </w:rPr>
        <w:t>Евпаторийский городской</w:t>
      </w:r>
      <w:r w:rsidRPr="00D47023">
        <w:rPr>
          <w:rFonts w:ascii="Times New Roman" w:hAnsi="Times New Roman"/>
          <w:sz w:val="28"/>
          <w:szCs w:val="28"/>
        </w:rPr>
        <w:t xml:space="preserve"> суд Республики Крым  с подачей жалобы через </w:t>
      </w:r>
      <w:r w:rsidRPr="00D47023" w:rsidR="00C23DAE">
        <w:rPr>
          <w:rFonts w:ascii="Times New Roman" w:hAnsi="Times New Roman"/>
          <w:sz w:val="28"/>
          <w:szCs w:val="28"/>
        </w:rPr>
        <w:t>мирового судью судебного участка №40 Евпаторийского судебного района  (городской округ Евпатория), с соблюдением требований предусмотренных  ст. 317 УПК РФ</w:t>
      </w:r>
      <w:r w:rsidRPr="00D47023">
        <w:rPr>
          <w:rFonts w:ascii="Times New Roman" w:hAnsi="Times New Roman"/>
          <w:sz w:val="28"/>
          <w:szCs w:val="28"/>
        </w:rPr>
        <w:t xml:space="preserve">. </w:t>
      </w:r>
    </w:p>
    <w:p w:rsidR="00FB1E91" w:rsidRPr="00D47023" w:rsidP="00C23DAE">
      <w:pPr>
        <w:spacing w:after="0" w:line="240" w:lineRule="atLeast"/>
        <w:ind w:firstLine="708"/>
        <w:jc w:val="both"/>
        <w:rPr>
          <w:rFonts w:ascii="Times New Roman" w:hAnsi="Times New Roman"/>
          <w:sz w:val="28"/>
          <w:szCs w:val="28"/>
        </w:rPr>
      </w:pPr>
      <w:r w:rsidRPr="00D47023">
        <w:rPr>
          <w:rFonts w:ascii="Times New Roman" w:hAnsi="Times New Roman"/>
          <w:sz w:val="28"/>
          <w:szCs w:val="28"/>
        </w:rPr>
        <w:t xml:space="preserve">Приговор, постановленный в соответствии со ст. 316 УПК  РФ, не может быть обжалован в апелляционном порядке по основанию, предусмотренному п.1 ст. 389.15 УПК РФ. </w:t>
      </w:r>
    </w:p>
    <w:p w:rsidR="00635F01" w:rsidP="00816F94">
      <w:pPr>
        <w:pStyle w:val="31"/>
        <w:spacing w:line="240" w:lineRule="atLeast"/>
        <w:rPr>
          <w:sz w:val="28"/>
          <w:szCs w:val="28"/>
        </w:rPr>
      </w:pPr>
      <w:r w:rsidRPr="00D47023">
        <w:rPr>
          <w:sz w:val="28"/>
          <w:szCs w:val="28"/>
        </w:rPr>
        <w:tab/>
      </w:r>
      <w:r w:rsidRPr="00816F94" w:rsidR="00816F94">
        <w:rPr>
          <w:sz w:val="28"/>
          <w:szCs w:val="28"/>
        </w:rPr>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 а также о назначении ему защитника, о чем должно быть указано в апелляционной жалобе, поданной в десятидневный срок апелляционного обжалования.</w:t>
      </w:r>
    </w:p>
    <w:p w:rsidR="00816F94" w:rsidRPr="00D47023" w:rsidP="00816F94">
      <w:pPr>
        <w:pStyle w:val="31"/>
        <w:spacing w:line="240" w:lineRule="atLeast"/>
        <w:rPr>
          <w:sz w:val="28"/>
          <w:szCs w:val="28"/>
        </w:rPr>
      </w:pPr>
    </w:p>
    <w:p w:rsidR="00F02330" w:rsidRPr="00DA1E81" w:rsidP="00F02330">
      <w:pPr>
        <w:pStyle w:val="31"/>
        <w:spacing w:line="240" w:lineRule="atLeast"/>
        <w:ind w:right="0" w:firstLine="708"/>
        <w:rPr>
          <w:sz w:val="28"/>
          <w:szCs w:val="28"/>
        </w:rPr>
      </w:pPr>
      <w:r w:rsidRPr="00DA1E81">
        <w:rPr>
          <w:sz w:val="28"/>
          <w:szCs w:val="28"/>
        </w:rPr>
        <w:t>Мировой су</w:t>
      </w:r>
      <w:r w:rsidR="007B4300">
        <w:rPr>
          <w:sz w:val="28"/>
          <w:szCs w:val="28"/>
        </w:rPr>
        <w:t xml:space="preserve">дья                                                                     </w:t>
      </w:r>
      <w:r w:rsidRPr="00DA1E81">
        <w:rPr>
          <w:sz w:val="28"/>
          <w:szCs w:val="28"/>
        </w:rPr>
        <w:t xml:space="preserve"> А.Э. Аметова</w:t>
      </w:r>
    </w:p>
    <w:p w:rsidR="00F02330" w:rsidRPr="00DA1E81" w:rsidP="00F02330">
      <w:pPr>
        <w:pStyle w:val="31"/>
        <w:spacing w:line="240" w:lineRule="atLeast"/>
        <w:ind w:right="0" w:firstLine="708"/>
        <w:rPr>
          <w:b/>
          <w:sz w:val="28"/>
          <w:szCs w:val="28"/>
        </w:rPr>
      </w:pPr>
    </w:p>
    <w:p w:rsidR="00F02330" w:rsidRPr="00DA1E81" w:rsidP="000E5C23">
      <w:pPr>
        <w:pStyle w:val="31"/>
        <w:tabs>
          <w:tab w:val="left" w:pos="11295"/>
        </w:tabs>
        <w:spacing w:line="240" w:lineRule="atLeast"/>
        <w:ind w:right="0" w:firstLine="708"/>
        <w:rPr>
          <w:sz w:val="28"/>
          <w:szCs w:val="28"/>
        </w:rPr>
      </w:pPr>
      <w:r>
        <w:rPr>
          <w:sz w:val="28"/>
          <w:szCs w:val="28"/>
        </w:rPr>
        <w:t xml:space="preserve">                                          СОГЛАСОВАНО</w:t>
      </w:r>
      <w:r w:rsidR="000E5C23">
        <w:rPr>
          <w:sz w:val="28"/>
          <w:szCs w:val="28"/>
        </w:rPr>
        <w:tab/>
      </w:r>
    </w:p>
    <w:p w:rsidR="00F02330" w:rsidRPr="00DA1E81" w:rsidP="00F02330">
      <w:pPr>
        <w:pStyle w:val="31"/>
        <w:spacing w:line="240" w:lineRule="atLeast"/>
        <w:ind w:right="0" w:firstLine="708"/>
        <w:rPr>
          <w:sz w:val="28"/>
          <w:szCs w:val="28"/>
        </w:rPr>
      </w:pPr>
      <w:r w:rsidRPr="00DA1E81">
        <w:rPr>
          <w:sz w:val="28"/>
          <w:szCs w:val="28"/>
        </w:rPr>
        <w:t>Мировой судья                                                                       А.Э. Аметова</w:t>
      </w:r>
    </w:p>
    <w:p w:rsidR="00183811" w:rsidRPr="00A6703C" w:rsidP="00AE28A7">
      <w:pPr>
        <w:spacing w:after="0" w:line="240" w:lineRule="atLeast"/>
        <w:ind w:right="-5" w:firstLine="708"/>
        <w:jc w:val="both"/>
        <w:rPr>
          <w:rFonts w:ascii="Times New Roman" w:hAnsi="Times New Roman"/>
          <w:b/>
          <w:sz w:val="28"/>
          <w:szCs w:val="28"/>
        </w:rPr>
      </w:pPr>
    </w:p>
    <w:sectPr w:rsidSect="00816F94">
      <w:pgSz w:w="11906" w:h="16838"/>
      <w:pgMar w:top="993"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B7AC3"/>
    <w:multiLevelType w:val="multilevel"/>
    <w:tmpl w:val="A516E5E8"/>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1C424EAF"/>
    <w:multiLevelType w:val="multilevel"/>
    <w:tmpl w:val="A9A4AC64"/>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30311740"/>
    <w:multiLevelType w:val="multilevel"/>
    <w:tmpl w:val="3FD2CCCA"/>
    <w:lvl w:ilvl="0">
      <w:start w:val="6"/>
      <w:numFmt w:val="decimalZero"/>
      <w:lvlText w:val="%1"/>
      <w:lvlJc w:val="left"/>
      <w:pPr>
        <w:ind w:left="1080" w:hanging="1080"/>
      </w:pPr>
      <w:rPr>
        <w:rFonts w:hint="default"/>
      </w:rPr>
    </w:lvl>
    <w:lvl w:ilvl="1">
      <w:start w:val="1"/>
      <w:numFmt w:val="decimalZero"/>
      <w:lvlText w:val="%1.%2"/>
      <w:lvlJc w:val="left"/>
      <w:pPr>
        <w:ind w:left="1432" w:hanging="1080"/>
      </w:pPr>
      <w:rPr>
        <w:rFonts w:hint="default"/>
      </w:rPr>
    </w:lvl>
    <w:lvl w:ilvl="2">
      <w:start w:val="2017"/>
      <w:numFmt w:val="decimal"/>
      <w:lvlText w:val="%1.%2.%3"/>
      <w:lvlJc w:val="left"/>
      <w:pPr>
        <w:ind w:left="1784" w:hanging="108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3">
    <w:nsid w:val="4097197C"/>
    <w:multiLevelType w:val="multilevel"/>
    <w:tmpl w:val="6FDCD798"/>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4DB67EAC"/>
    <w:multiLevelType w:val="multilevel"/>
    <w:tmpl w:val="A47A56B8"/>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533B40BE"/>
    <w:multiLevelType w:val="multilevel"/>
    <w:tmpl w:val="CFE4FACA"/>
    <w:lvl w:ilvl="0">
      <w:start w:val="2017"/>
      <w:numFmt w:val="decimal"/>
      <w:lvlText w:val="28.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534410AF"/>
    <w:multiLevelType w:val="multilevel"/>
    <w:tmpl w:val="9F505DC8"/>
    <w:lvl w:ilvl="0">
      <w:start w:val="2017"/>
      <w:numFmt w:val="decimal"/>
      <w:lvlText w:val="28.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67027D6B"/>
    <w:multiLevelType w:val="multilevel"/>
    <w:tmpl w:val="6610E7EC"/>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787E407D"/>
    <w:multiLevelType w:val="multilevel"/>
    <w:tmpl w:val="E11CAEAE"/>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8"/>
  </w:num>
  <w:num w:numId="2">
    <w:abstractNumId w:val="3"/>
  </w:num>
  <w:num w:numId="3">
    <w:abstractNumId w:val="1"/>
  </w:num>
  <w:num w:numId="4">
    <w:abstractNumId w:val="4"/>
  </w:num>
  <w:num w:numId="5">
    <w:abstractNumId w:val="7"/>
  </w:num>
  <w:num w:numId="6">
    <w:abstractNumId w:val="2"/>
  </w:num>
  <w:num w:numId="7">
    <w:abstractNumId w:val="5"/>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5556"/>
    <w:rsid w:val="00044CD4"/>
    <w:rsid w:val="00047864"/>
    <w:rsid w:val="00061718"/>
    <w:rsid w:val="0007523E"/>
    <w:rsid w:val="00084975"/>
    <w:rsid w:val="000B5FED"/>
    <w:rsid w:val="000D33A5"/>
    <w:rsid w:val="000E5C23"/>
    <w:rsid w:val="000F4D0D"/>
    <w:rsid w:val="00104679"/>
    <w:rsid w:val="00133D9B"/>
    <w:rsid w:val="0017548C"/>
    <w:rsid w:val="0018321B"/>
    <w:rsid w:val="00183811"/>
    <w:rsid w:val="00190D28"/>
    <w:rsid w:val="001A02A9"/>
    <w:rsid w:val="001A66D5"/>
    <w:rsid w:val="001B388A"/>
    <w:rsid w:val="001C111D"/>
    <w:rsid w:val="001C15C3"/>
    <w:rsid w:val="001D1B98"/>
    <w:rsid w:val="001E4E3B"/>
    <w:rsid w:val="00214BC6"/>
    <w:rsid w:val="002177DB"/>
    <w:rsid w:val="00242C34"/>
    <w:rsid w:val="00246B22"/>
    <w:rsid w:val="002611A0"/>
    <w:rsid w:val="00271D0F"/>
    <w:rsid w:val="002925AA"/>
    <w:rsid w:val="00293C44"/>
    <w:rsid w:val="002B044E"/>
    <w:rsid w:val="00300635"/>
    <w:rsid w:val="00303DB6"/>
    <w:rsid w:val="003314B5"/>
    <w:rsid w:val="003512F3"/>
    <w:rsid w:val="0035179F"/>
    <w:rsid w:val="0039659E"/>
    <w:rsid w:val="003A26D1"/>
    <w:rsid w:val="003B631C"/>
    <w:rsid w:val="003C7DE3"/>
    <w:rsid w:val="003D150B"/>
    <w:rsid w:val="003E7030"/>
    <w:rsid w:val="00450A67"/>
    <w:rsid w:val="004522FD"/>
    <w:rsid w:val="0045395C"/>
    <w:rsid w:val="00470E0A"/>
    <w:rsid w:val="00483749"/>
    <w:rsid w:val="004A7CFB"/>
    <w:rsid w:val="004B2D62"/>
    <w:rsid w:val="004C6B68"/>
    <w:rsid w:val="004E0A40"/>
    <w:rsid w:val="004E21DB"/>
    <w:rsid w:val="005210B4"/>
    <w:rsid w:val="005330DD"/>
    <w:rsid w:val="005503A5"/>
    <w:rsid w:val="00552685"/>
    <w:rsid w:val="00557EBE"/>
    <w:rsid w:val="00562A84"/>
    <w:rsid w:val="00582CFD"/>
    <w:rsid w:val="00592F2D"/>
    <w:rsid w:val="0059553D"/>
    <w:rsid w:val="005A5990"/>
    <w:rsid w:val="005B1F09"/>
    <w:rsid w:val="005B3D4B"/>
    <w:rsid w:val="005B714D"/>
    <w:rsid w:val="005B7249"/>
    <w:rsid w:val="005D7846"/>
    <w:rsid w:val="005E238C"/>
    <w:rsid w:val="005F39F4"/>
    <w:rsid w:val="006016F7"/>
    <w:rsid w:val="006215D9"/>
    <w:rsid w:val="00624439"/>
    <w:rsid w:val="00635F01"/>
    <w:rsid w:val="00640044"/>
    <w:rsid w:val="00681C00"/>
    <w:rsid w:val="006A2782"/>
    <w:rsid w:val="006A2F76"/>
    <w:rsid w:val="006A4B3C"/>
    <w:rsid w:val="006C643F"/>
    <w:rsid w:val="006D6A69"/>
    <w:rsid w:val="006E2164"/>
    <w:rsid w:val="00714170"/>
    <w:rsid w:val="00721B44"/>
    <w:rsid w:val="00724482"/>
    <w:rsid w:val="007337DF"/>
    <w:rsid w:val="007529D1"/>
    <w:rsid w:val="007643E4"/>
    <w:rsid w:val="007803ED"/>
    <w:rsid w:val="007B4300"/>
    <w:rsid w:val="007C1125"/>
    <w:rsid w:val="007C1B9C"/>
    <w:rsid w:val="007C5DE9"/>
    <w:rsid w:val="007D1EC9"/>
    <w:rsid w:val="007D65CA"/>
    <w:rsid w:val="007F7915"/>
    <w:rsid w:val="008062B6"/>
    <w:rsid w:val="00816F94"/>
    <w:rsid w:val="00874F09"/>
    <w:rsid w:val="00886048"/>
    <w:rsid w:val="008C0522"/>
    <w:rsid w:val="008F3CDE"/>
    <w:rsid w:val="00966B36"/>
    <w:rsid w:val="00976B24"/>
    <w:rsid w:val="00A02233"/>
    <w:rsid w:val="00A17F41"/>
    <w:rsid w:val="00A57D57"/>
    <w:rsid w:val="00A6703C"/>
    <w:rsid w:val="00A80D6F"/>
    <w:rsid w:val="00A83315"/>
    <w:rsid w:val="00A95840"/>
    <w:rsid w:val="00AB5567"/>
    <w:rsid w:val="00AD0544"/>
    <w:rsid w:val="00AE28A7"/>
    <w:rsid w:val="00B2607D"/>
    <w:rsid w:val="00B2647F"/>
    <w:rsid w:val="00B56323"/>
    <w:rsid w:val="00BD57D3"/>
    <w:rsid w:val="00C0580F"/>
    <w:rsid w:val="00C14B2C"/>
    <w:rsid w:val="00C23DAE"/>
    <w:rsid w:val="00C3717B"/>
    <w:rsid w:val="00C5152B"/>
    <w:rsid w:val="00C531CA"/>
    <w:rsid w:val="00C572E6"/>
    <w:rsid w:val="00C67C3E"/>
    <w:rsid w:val="00C82ABC"/>
    <w:rsid w:val="00C845E6"/>
    <w:rsid w:val="00CB33BE"/>
    <w:rsid w:val="00CD2BDB"/>
    <w:rsid w:val="00CD77F9"/>
    <w:rsid w:val="00CE07EB"/>
    <w:rsid w:val="00CF3BD6"/>
    <w:rsid w:val="00CF5D6D"/>
    <w:rsid w:val="00D10159"/>
    <w:rsid w:val="00D26956"/>
    <w:rsid w:val="00D35556"/>
    <w:rsid w:val="00D47023"/>
    <w:rsid w:val="00D50165"/>
    <w:rsid w:val="00D6791F"/>
    <w:rsid w:val="00D67990"/>
    <w:rsid w:val="00DA1E81"/>
    <w:rsid w:val="00DB0FA3"/>
    <w:rsid w:val="00DC2606"/>
    <w:rsid w:val="00DD4D83"/>
    <w:rsid w:val="00DE0575"/>
    <w:rsid w:val="00DF0314"/>
    <w:rsid w:val="00DF50A8"/>
    <w:rsid w:val="00E04470"/>
    <w:rsid w:val="00E363A2"/>
    <w:rsid w:val="00E42A00"/>
    <w:rsid w:val="00E76F97"/>
    <w:rsid w:val="00E84195"/>
    <w:rsid w:val="00E842B3"/>
    <w:rsid w:val="00EA54AC"/>
    <w:rsid w:val="00F02330"/>
    <w:rsid w:val="00F64D7B"/>
    <w:rsid w:val="00F77CAD"/>
    <w:rsid w:val="00F9362E"/>
    <w:rsid w:val="00FB1E91"/>
    <w:rsid w:val="00FB48D8"/>
    <w:rsid w:val="00FE298C"/>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C3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o2">
    <w:name w:val="fio2"/>
    <w:uiPriority w:val="99"/>
    <w:rsid w:val="00AE28A7"/>
    <w:rPr>
      <w:rFonts w:cs="Times New Roman"/>
    </w:rPr>
  </w:style>
  <w:style w:type="paragraph" w:customStyle="1" w:styleId="31">
    <w:name w:val="Основной текст 31"/>
    <w:basedOn w:val="Normal"/>
    <w:uiPriority w:val="99"/>
    <w:rsid w:val="00AE28A7"/>
    <w:pPr>
      <w:suppressAutoHyphens/>
      <w:spacing w:after="0" w:line="240" w:lineRule="auto"/>
      <w:ind w:right="-5"/>
      <w:jc w:val="both"/>
    </w:pPr>
    <w:rPr>
      <w:rFonts w:ascii="Times New Roman" w:eastAsia="Times New Roman" w:hAnsi="Times New Roman"/>
      <w:sz w:val="24"/>
      <w:szCs w:val="24"/>
      <w:lang w:eastAsia="zh-CN"/>
    </w:rPr>
  </w:style>
  <w:style w:type="paragraph" w:styleId="BalloonText">
    <w:name w:val="Balloon Text"/>
    <w:basedOn w:val="Normal"/>
    <w:link w:val="a"/>
    <w:uiPriority w:val="99"/>
    <w:semiHidden/>
    <w:rsid w:val="005503A5"/>
    <w:pPr>
      <w:spacing w:after="0" w:line="240" w:lineRule="auto"/>
    </w:pPr>
    <w:rPr>
      <w:rFonts w:ascii="Tahoma" w:hAnsi="Tahoma" w:cs="Tahoma"/>
      <w:sz w:val="16"/>
      <w:szCs w:val="16"/>
    </w:rPr>
  </w:style>
  <w:style w:type="character" w:customStyle="1" w:styleId="a">
    <w:name w:val="Текст выноски Знак"/>
    <w:link w:val="BalloonText"/>
    <w:uiPriority w:val="99"/>
    <w:semiHidden/>
    <w:locked/>
    <w:rsid w:val="005503A5"/>
    <w:rPr>
      <w:rFonts w:ascii="Tahoma" w:hAnsi="Tahoma" w:cs="Tahoma"/>
      <w:sz w:val="16"/>
      <w:szCs w:val="16"/>
    </w:rPr>
  </w:style>
  <w:style w:type="paragraph" w:styleId="NormalWeb">
    <w:name w:val="Normal (Web)"/>
    <w:basedOn w:val="Normal"/>
    <w:uiPriority w:val="99"/>
    <w:semiHidden/>
    <w:rsid w:val="005B714D"/>
    <w:pPr>
      <w:spacing w:before="100" w:beforeAutospacing="1" w:after="100" w:afterAutospacing="1" w:line="240" w:lineRule="auto"/>
    </w:pPr>
    <w:rPr>
      <w:rFonts w:ascii="Times New Roman" w:hAnsi="Times New Roman"/>
      <w:sz w:val="24"/>
      <w:szCs w:val="24"/>
      <w:lang w:eastAsia="ru-RU"/>
    </w:rPr>
  </w:style>
  <w:style w:type="paragraph" w:styleId="PlainText">
    <w:name w:val="Plain Text"/>
    <w:basedOn w:val="Normal"/>
    <w:link w:val="a0"/>
    <w:uiPriority w:val="99"/>
    <w:rsid w:val="00D26956"/>
    <w:pPr>
      <w:spacing w:after="0" w:line="240" w:lineRule="auto"/>
    </w:pPr>
    <w:rPr>
      <w:rFonts w:ascii="Courier New" w:hAnsi="Courier New"/>
      <w:sz w:val="20"/>
      <w:szCs w:val="20"/>
      <w:lang w:eastAsia="ru-RU"/>
    </w:rPr>
  </w:style>
  <w:style w:type="character" w:customStyle="1" w:styleId="PlainTextChar">
    <w:name w:val="Plain Text Char"/>
    <w:uiPriority w:val="99"/>
    <w:semiHidden/>
    <w:rsid w:val="005975B6"/>
    <w:rPr>
      <w:rFonts w:ascii="Courier New" w:hAnsi="Courier New" w:cs="Courier New"/>
      <w:sz w:val="20"/>
      <w:szCs w:val="20"/>
      <w:lang w:eastAsia="en-US"/>
    </w:rPr>
  </w:style>
  <w:style w:type="character" w:customStyle="1" w:styleId="a0">
    <w:name w:val="Текст Знак"/>
    <w:link w:val="PlainText"/>
    <w:uiPriority w:val="99"/>
    <w:locked/>
    <w:rsid w:val="00D26956"/>
    <w:rPr>
      <w:rFonts w:ascii="Courier New" w:hAnsi="Courier New"/>
    </w:rPr>
  </w:style>
  <w:style w:type="paragraph" w:customStyle="1" w:styleId="ConsPlusNormal">
    <w:name w:val="ConsPlusNormal"/>
    <w:rsid w:val="001B388A"/>
    <w:pPr>
      <w:autoSpaceDE w:val="0"/>
      <w:autoSpaceDN w:val="0"/>
      <w:adjustRightInd w:val="0"/>
    </w:pPr>
    <w:rPr>
      <w:rFonts w:ascii="Times New Roman" w:hAnsi="Times New Roman"/>
      <w:b/>
      <w:bCs/>
      <w:sz w:val="26"/>
      <w:szCs w:val="26"/>
    </w:rPr>
  </w:style>
  <w:style w:type="character" w:customStyle="1" w:styleId="2Exact">
    <w:name w:val="Основной текст (2) Exact"/>
    <w:rsid w:val="00E363A2"/>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link w:val="20"/>
    <w:rsid w:val="00E363A2"/>
    <w:rPr>
      <w:rFonts w:ascii="Times New Roman" w:eastAsia="Times New Roman" w:hAnsi="Times New Roman"/>
      <w:sz w:val="28"/>
      <w:szCs w:val="28"/>
      <w:shd w:val="clear" w:color="auto" w:fill="FFFFFF"/>
    </w:rPr>
  </w:style>
  <w:style w:type="paragraph" w:customStyle="1" w:styleId="20">
    <w:name w:val="Основной текст (2)"/>
    <w:basedOn w:val="Normal"/>
    <w:link w:val="2"/>
    <w:rsid w:val="00E363A2"/>
    <w:pPr>
      <w:widowControl w:val="0"/>
      <w:shd w:val="clear" w:color="auto" w:fill="FFFFFF"/>
      <w:spacing w:before="720" w:after="0" w:line="317" w:lineRule="exact"/>
      <w:jc w:val="both"/>
    </w:pPr>
    <w:rPr>
      <w:rFonts w:ascii="Times New Roman" w:eastAsia="Times New Roman" w:hAnsi="Times New Roman"/>
      <w:sz w:val="28"/>
      <w:szCs w:val="28"/>
      <w:lang w:eastAsia="ru-RU"/>
    </w:rPr>
  </w:style>
  <w:style w:type="paragraph" w:styleId="BodyText3">
    <w:name w:val="Body Text 3"/>
    <w:basedOn w:val="Normal"/>
    <w:link w:val="3"/>
    <w:rsid w:val="00CE07EB"/>
    <w:pPr>
      <w:spacing w:after="0" w:line="240" w:lineRule="auto"/>
      <w:ind w:right="-5"/>
      <w:jc w:val="both"/>
    </w:pPr>
    <w:rPr>
      <w:rFonts w:ascii="Times New Roman" w:eastAsia="Times New Roman" w:hAnsi="Times New Roman"/>
      <w:sz w:val="24"/>
      <w:szCs w:val="24"/>
      <w:lang w:eastAsia="ru-RU"/>
    </w:rPr>
  </w:style>
  <w:style w:type="character" w:customStyle="1" w:styleId="3">
    <w:name w:val="Основной текст 3 Знак"/>
    <w:basedOn w:val="DefaultParagraphFont"/>
    <w:link w:val="BodyText3"/>
    <w:rsid w:val="00CE07EB"/>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http://flag.kremlin.ru/i/gerb-big.png"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A58F4-32D9-44E8-B0C4-A4917EACA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