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5685" w:rsidRPr="00593FE2" w:rsidP="00C23DAE">
      <w:pPr>
        <w:spacing w:after="0" w:line="240" w:lineRule="atLeast"/>
        <w:jc w:val="right"/>
        <w:rPr>
          <w:rFonts w:ascii="Times New Roman" w:hAnsi="Times New Roman"/>
          <w:sz w:val="12"/>
          <w:szCs w:val="28"/>
          <w:lang w:eastAsia="ru-RU"/>
        </w:rPr>
      </w:pPr>
      <w:r w:rsidRPr="00593FE2">
        <w:rPr>
          <w:rFonts w:ascii="Times New Roman" w:hAnsi="Times New Roman"/>
          <w:sz w:val="12"/>
          <w:szCs w:val="28"/>
          <w:lang w:eastAsia="ru-RU"/>
        </w:rPr>
        <w:t>УИД</w:t>
      </w:r>
      <w:r w:rsidRPr="00593FE2" w:rsidR="00393A55">
        <w:rPr>
          <w:rFonts w:ascii="Times New Roman" w:hAnsi="Times New Roman"/>
          <w:sz w:val="12"/>
          <w:szCs w:val="28"/>
          <w:lang w:eastAsia="ru-RU"/>
        </w:rPr>
        <w:t>91</w:t>
      </w:r>
      <w:r w:rsidRPr="00593FE2" w:rsidR="00393A55">
        <w:rPr>
          <w:rFonts w:ascii="Times New Roman" w:hAnsi="Times New Roman"/>
          <w:sz w:val="12"/>
          <w:szCs w:val="28"/>
          <w:lang w:val="en-US" w:eastAsia="ru-RU"/>
        </w:rPr>
        <w:t>MS</w:t>
      </w:r>
      <w:r w:rsidRPr="00593FE2" w:rsidR="00393A55">
        <w:rPr>
          <w:rFonts w:ascii="Times New Roman" w:hAnsi="Times New Roman"/>
          <w:sz w:val="12"/>
          <w:szCs w:val="28"/>
          <w:lang w:eastAsia="ru-RU"/>
        </w:rPr>
        <w:t>0040-01-202</w:t>
      </w:r>
      <w:r w:rsidRPr="00593FE2" w:rsidR="009419EE">
        <w:rPr>
          <w:rFonts w:ascii="Times New Roman" w:hAnsi="Times New Roman"/>
          <w:sz w:val="12"/>
          <w:szCs w:val="28"/>
          <w:lang w:eastAsia="ru-RU"/>
        </w:rPr>
        <w:t>3-001396</w:t>
      </w:r>
      <w:r w:rsidRPr="00593FE2" w:rsidR="00393A55">
        <w:rPr>
          <w:rFonts w:ascii="Times New Roman" w:hAnsi="Times New Roman"/>
          <w:sz w:val="12"/>
          <w:szCs w:val="28"/>
          <w:lang w:eastAsia="ru-RU"/>
        </w:rPr>
        <w:t>-</w:t>
      </w:r>
      <w:r w:rsidRPr="00593FE2" w:rsidR="009419EE">
        <w:rPr>
          <w:rFonts w:ascii="Times New Roman" w:hAnsi="Times New Roman"/>
          <w:sz w:val="12"/>
          <w:szCs w:val="28"/>
          <w:lang w:eastAsia="ru-RU"/>
        </w:rPr>
        <w:t>44</w:t>
      </w:r>
    </w:p>
    <w:p w:rsidR="00635F01" w:rsidRPr="00593FE2" w:rsidP="00C23DAE">
      <w:pPr>
        <w:spacing w:after="0" w:line="240" w:lineRule="atLeast"/>
        <w:jc w:val="right"/>
        <w:rPr>
          <w:rFonts w:ascii="Times New Roman" w:hAnsi="Times New Roman"/>
          <w:sz w:val="12"/>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593FE2">
        <w:rPr>
          <w:rFonts w:ascii="Times New Roman" w:hAnsi="Times New Roman"/>
          <w:sz w:val="12"/>
          <w:szCs w:val="28"/>
          <w:lang w:eastAsia="ru-RU"/>
        </w:rPr>
        <w:t>Дело №1-4</w:t>
      </w:r>
      <w:r w:rsidRPr="00593FE2" w:rsidR="007643E4">
        <w:rPr>
          <w:rFonts w:ascii="Times New Roman" w:hAnsi="Times New Roman"/>
          <w:sz w:val="12"/>
          <w:szCs w:val="28"/>
          <w:lang w:eastAsia="ru-RU"/>
        </w:rPr>
        <w:t>0-</w:t>
      </w:r>
      <w:r w:rsidRPr="00593FE2" w:rsidR="00B81D73">
        <w:rPr>
          <w:rFonts w:ascii="Times New Roman" w:hAnsi="Times New Roman"/>
          <w:sz w:val="12"/>
          <w:szCs w:val="28"/>
          <w:lang w:eastAsia="ru-RU"/>
        </w:rPr>
        <w:t>25</w:t>
      </w:r>
      <w:r w:rsidRPr="00593FE2">
        <w:rPr>
          <w:rFonts w:ascii="Times New Roman" w:hAnsi="Times New Roman"/>
          <w:sz w:val="12"/>
          <w:szCs w:val="28"/>
          <w:lang w:eastAsia="ru-RU"/>
        </w:rPr>
        <w:t>/20</w:t>
      </w:r>
      <w:r w:rsidRPr="00593FE2" w:rsidR="00E45685">
        <w:rPr>
          <w:rFonts w:ascii="Times New Roman" w:hAnsi="Times New Roman"/>
          <w:sz w:val="12"/>
          <w:szCs w:val="28"/>
          <w:lang w:eastAsia="ru-RU"/>
        </w:rPr>
        <w:t>2</w:t>
      </w:r>
      <w:r w:rsidRPr="00593FE2" w:rsidR="00B81D73">
        <w:rPr>
          <w:rFonts w:ascii="Times New Roman" w:hAnsi="Times New Roman"/>
          <w:sz w:val="12"/>
          <w:szCs w:val="28"/>
          <w:lang w:eastAsia="ru-RU"/>
        </w:rPr>
        <w:t>3</w:t>
      </w:r>
    </w:p>
    <w:p w:rsidR="00635F01" w:rsidRPr="00593FE2" w:rsidP="00C23DAE">
      <w:pPr>
        <w:spacing w:after="0" w:line="240" w:lineRule="atLeast"/>
        <w:rPr>
          <w:rFonts w:ascii="Times New Roman" w:hAnsi="Times New Roman"/>
          <w:sz w:val="12"/>
          <w:szCs w:val="28"/>
          <w:lang w:eastAsia="ru-RU"/>
        </w:rPr>
      </w:pPr>
    </w:p>
    <w:p w:rsidR="00635F01" w:rsidRPr="00593FE2" w:rsidP="00C23DAE">
      <w:pPr>
        <w:spacing w:after="0" w:line="240" w:lineRule="atLeast"/>
        <w:jc w:val="center"/>
        <w:rPr>
          <w:rFonts w:ascii="Times New Roman" w:hAnsi="Times New Roman"/>
          <w:b/>
          <w:sz w:val="12"/>
          <w:szCs w:val="28"/>
          <w:lang w:eastAsia="ru-RU"/>
        </w:rPr>
      </w:pPr>
      <w:r w:rsidRPr="00593FE2">
        <w:rPr>
          <w:rFonts w:ascii="Times New Roman" w:hAnsi="Times New Roman"/>
          <w:b/>
          <w:sz w:val="12"/>
          <w:szCs w:val="28"/>
          <w:lang w:eastAsia="ru-RU"/>
        </w:rPr>
        <w:t>П</w:t>
      </w:r>
      <w:r w:rsidRPr="00593FE2">
        <w:rPr>
          <w:rFonts w:ascii="Times New Roman" w:hAnsi="Times New Roman"/>
          <w:b/>
          <w:sz w:val="12"/>
          <w:szCs w:val="28"/>
          <w:lang w:eastAsia="ru-RU"/>
        </w:rPr>
        <w:t xml:space="preserve"> Р И Г О В О Р</w:t>
      </w:r>
    </w:p>
    <w:p w:rsidR="00635F01" w:rsidRPr="00593FE2" w:rsidP="00C23DAE">
      <w:pPr>
        <w:spacing w:after="0" w:line="240" w:lineRule="atLeast"/>
        <w:jc w:val="center"/>
        <w:rPr>
          <w:rFonts w:ascii="Times New Roman" w:hAnsi="Times New Roman"/>
          <w:b/>
          <w:sz w:val="12"/>
          <w:szCs w:val="28"/>
          <w:lang w:eastAsia="ru-RU"/>
        </w:rPr>
      </w:pPr>
      <w:r w:rsidRPr="00593FE2">
        <w:rPr>
          <w:rFonts w:ascii="Times New Roman" w:hAnsi="Times New Roman"/>
          <w:b/>
          <w:sz w:val="12"/>
          <w:szCs w:val="28"/>
          <w:lang w:eastAsia="ru-RU"/>
        </w:rPr>
        <w:t xml:space="preserve">         ИМЕНЕМ   РОССИЙСКОЙ   ФЕДЕРАЦИИ</w:t>
      </w:r>
    </w:p>
    <w:p w:rsidR="00635F01" w:rsidRPr="00593FE2" w:rsidP="00C23DAE">
      <w:pPr>
        <w:spacing w:after="0" w:line="240" w:lineRule="atLeast"/>
        <w:rPr>
          <w:rFonts w:ascii="Times New Roman" w:hAnsi="Times New Roman"/>
          <w:sz w:val="12"/>
          <w:szCs w:val="28"/>
          <w:lang w:eastAsia="ru-RU"/>
        </w:rPr>
      </w:pPr>
    </w:p>
    <w:p w:rsidR="00635F01" w:rsidRPr="00593FE2" w:rsidP="00C23DAE">
      <w:pPr>
        <w:spacing w:after="0" w:line="240" w:lineRule="atLeast"/>
        <w:jc w:val="both"/>
        <w:rPr>
          <w:rFonts w:ascii="Times New Roman" w:hAnsi="Times New Roman"/>
          <w:sz w:val="12"/>
          <w:szCs w:val="28"/>
          <w:lang w:eastAsia="ru-RU"/>
        </w:rPr>
      </w:pPr>
      <w:r w:rsidRPr="00593FE2">
        <w:rPr>
          <w:rFonts w:ascii="Times New Roman" w:hAnsi="Times New Roman"/>
          <w:sz w:val="12"/>
          <w:szCs w:val="28"/>
          <w:lang w:eastAsia="ru-RU"/>
        </w:rPr>
        <w:tab/>
      </w:r>
      <w:r w:rsidRPr="00593FE2" w:rsidR="00B81D73">
        <w:rPr>
          <w:rFonts w:ascii="Times New Roman" w:hAnsi="Times New Roman"/>
          <w:sz w:val="12"/>
          <w:szCs w:val="28"/>
          <w:lang w:eastAsia="ru-RU"/>
        </w:rPr>
        <w:t>31 июля</w:t>
      </w:r>
      <w:r w:rsidRPr="00593FE2" w:rsidR="0039659E">
        <w:rPr>
          <w:rFonts w:ascii="Times New Roman" w:hAnsi="Times New Roman"/>
          <w:sz w:val="12"/>
          <w:szCs w:val="28"/>
          <w:lang w:eastAsia="ru-RU"/>
        </w:rPr>
        <w:t xml:space="preserve"> </w:t>
      </w:r>
      <w:r w:rsidRPr="00593FE2">
        <w:rPr>
          <w:rFonts w:ascii="Times New Roman" w:hAnsi="Times New Roman"/>
          <w:sz w:val="12"/>
          <w:szCs w:val="28"/>
          <w:lang w:eastAsia="ru-RU"/>
        </w:rPr>
        <w:t xml:space="preserve"> 20</w:t>
      </w:r>
      <w:r w:rsidRPr="00593FE2" w:rsidR="00E45685">
        <w:rPr>
          <w:rFonts w:ascii="Times New Roman" w:hAnsi="Times New Roman"/>
          <w:sz w:val="12"/>
          <w:szCs w:val="28"/>
          <w:lang w:eastAsia="ru-RU"/>
        </w:rPr>
        <w:t>2</w:t>
      </w:r>
      <w:r w:rsidRPr="00593FE2" w:rsidR="00B81D73">
        <w:rPr>
          <w:rFonts w:ascii="Times New Roman" w:hAnsi="Times New Roman"/>
          <w:sz w:val="12"/>
          <w:szCs w:val="28"/>
          <w:lang w:eastAsia="ru-RU"/>
        </w:rPr>
        <w:t>3</w:t>
      </w:r>
      <w:r w:rsidRPr="00593FE2">
        <w:rPr>
          <w:rFonts w:ascii="Times New Roman" w:hAnsi="Times New Roman"/>
          <w:sz w:val="12"/>
          <w:szCs w:val="28"/>
          <w:lang w:eastAsia="ru-RU"/>
        </w:rPr>
        <w:t xml:space="preserve"> года                    </w:t>
      </w:r>
      <w:r w:rsidRPr="00593FE2" w:rsidR="00A6703C">
        <w:rPr>
          <w:rFonts w:ascii="Times New Roman" w:hAnsi="Times New Roman"/>
          <w:sz w:val="12"/>
          <w:szCs w:val="28"/>
          <w:lang w:eastAsia="ru-RU"/>
        </w:rPr>
        <w:t xml:space="preserve">   </w:t>
      </w:r>
      <w:r w:rsidRPr="00593FE2" w:rsidR="00DD4D83">
        <w:rPr>
          <w:rFonts w:ascii="Times New Roman" w:hAnsi="Times New Roman"/>
          <w:sz w:val="12"/>
          <w:szCs w:val="28"/>
          <w:lang w:eastAsia="ru-RU"/>
        </w:rPr>
        <w:t xml:space="preserve">    </w:t>
      </w:r>
      <w:r w:rsidRPr="00593FE2" w:rsidR="00A6703C">
        <w:rPr>
          <w:rFonts w:ascii="Times New Roman" w:hAnsi="Times New Roman"/>
          <w:sz w:val="12"/>
          <w:szCs w:val="28"/>
          <w:lang w:eastAsia="ru-RU"/>
        </w:rPr>
        <w:t xml:space="preserve">     </w:t>
      </w:r>
      <w:r w:rsidRPr="00593FE2" w:rsidR="00A6703C">
        <w:rPr>
          <w:rFonts w:ascii="Times New Roman" w:hAnsi="Times New Roman"/>
          <w:sz w:val="12"/>
          <w:szCs w:val="28"/>
          <w:lang w:eastAsia="ru-RU"/>
        </w:rPr>
        <w:tab/>
        <w:t xml:space="preserve">                    </w:t>
      </w:r>
      <w:r w:rsidRPr="00593FE2" w:rsidR="00A6703C">
        <w:rPr>
          <w:rFonts w:ascii="Times New Roman" w:hAnsi="Times New Roman"/>
          <w:sz w:val="12"/>
          <w:szCs w:val="28"/>
          <w:lang w:eastAsia="ru-RU"/>
        </w:rPr>
        <w:tab/>
      </w:r>
      <w:r w:rsidRPr="00593FE2" w:rsidR="00A6703C">
        <w:rPr>
          <w:rFonts w:ascii="Times New Roman" w:hAnsi="Times New Roman"/>
          <w:sz w:val="12"/>
          <w:szCs w:val="28"/>
          <w:lang w:eastAsia="ru-RU"/>
        </w:rPr>
        <w:tab/>
      </w:r>
      <w:r w:rsidRPr="00593FE2">
        <w:rPr>
          <w:rFonts w:ascii="Times New Roman" w:hAnsi="Times New Roman"/>
          <w:sz w:val="12"/>
          <w:szCs w:val="28"/>
          <w:lang w:eastAsia="ru-RU"/>
        </w:rPr>
        <w:t xml:space="preserve"> г. Евпатория</w:t>
      </w:r>
    </w:p>
    <w:p w:rsidR="00635F01" w:rsidRPr="00593FE2" w:rsidP="00C23DAE">
      <w:pPr>
        <w:spacing w:after="0" w:line="240" w:lineRule="atLeast"/>
        <w:ind w:firstLine="708"/>
        <w:jc w:val="both"/>
        <w:rPr>
          <w:rFonts w:ascii="Times New Roman" w:hAnsi="Times New Roman"/>
          <w:sz w:val="12"/>
          <w:szCs w:val="28"/>
          <w:lang w:eastAsia="ru-RU"/>
        </w:rPr>
      </w:pPr>
      <w:r w:rsidRPr="00593FE2">
        <w:rPr>
          <w:rFonts w:ascii="Times New Roman" w:hAnsi="Times New Roman"/>
          <w:sz w:val="12"/>
          <w:szCs w:val="28"/>
          <w:lang w:eastAsia="ru-RU"/>
        </w:rPr>
        <w:t xml:space="preserve">Мировой судья судебного участка №40 </w:t>
      </w:r>
      <w:r w:rsidRPr="00593FE2">
        <w:rPr>
          <w:rFonts w:ascii="Times New Roman" w:hAnsi="Times New Roman"/>
          <w:sz w:val="12"/>
          <w:szCs w:val="28"/>
          <w:lang w:eastAsia="ru-RU"/>
        </w:rPr>
        <w:t>Евпаторийск</w:t>
      </w:r>
      <w:r w:rsidRPr="00593FE2">
        <w:rPr>
          <w:rFonts w:ascii="Times New Roman" w:hAnsi="Times New Roman"/>
          <w:sz w:val="12"/>
          <w:szCs w:val="28"/>
          <w:lang w:eastAsia="ru-RU"/>
        </w:rPr>
        <w:t xml:space="preserve">ого судебного района (городской </w:t>
      </w:r>
      <w:r w:rsidRPr="00593FE2" w:rsidR="00FB1E91">
        <w:rPr>
          <w:rFonts w:ascii="Times New Roman" w:hAnsi="Times New Roman"/>
          <w:sz w:val="12"/>
          <w:szCs w:val="28"/>
          <w:lang w:eastAsia="ru-RU"/>
        </w:rPr>
        <w:t xml:space="preserve">округ Евпатория) </w:t>
      </w:r>
      <w:r w:rsidRPr="00593FE2" w:rsidR="00E45685">
        <w:rPr>
          <w:rFonts w:ascii="Times New Roman" w:hAnsi="Times New Roman"/>
          <w:sz w:val="12"/>
          <w:szCs w:val="28"/>
          <w:lang w:eastAsia="ru-RU"/>
        </w:rPr>
        <w:t>Республики Крым</w:t>
      </w:r>
      <w:r w:rsidRPr="00593FE2" w:rsidR="005A5990">
        <w:rPr>
          <w:rFonts w:ascii="Times New Roman" w:hAnsi="Times New Roman"/>
          <w:sz w:val="12"/>
          <w:szCs w:val="28"/>
          <w:lang w:eastAsia="ru-RU"/>
        </w:rPr>
        <w:t xml:space="preserve"> </w:t>
      </w:r>
      <w:r w:rsidRPr="00593FE2" w:rsidR="005A5990">
        <w:rPr>
          <w:rFonts w:ascii="Times New Roman" w:hAnsi="Times New Roman"/>
          <w:sz w:val="12"/>
          <w:szCs w:val="28"/>
          <w:lang w:eastAsia="ru-RU"/>
        </w:rPr>
        <w:t>Аметова</w:t>
      </w:r>
      <w:r w:rsidRPr="00593FE2" w:rsidR="005A5990">
        <w:rPr>
          <w:rFonts w:ascii="Times New Roman" w:hAnsi="Times New Roman"/>
          <w:sz w:val="12"/>
          <w:szCs w:val="28"/>
          <w:lang w:eastAsia="ru-RU"/>
        </w:rPr>
        <w:t xml:space="preserve"> А.Э.</w:t>
      </w:r>
      <w:r w:rsidRPr="00593FE2" w:rsidR="00A6703C">
        <w:rPr>
          <w:rFonts w:ascii="Times New Roman" w:hAnsi="Times New Roman"/>
          <w:sz w:val="12"/>
          <w:szCs w:val="28"/>
          <w:lang w:eastAsia="ru-RU"/>
        </w:rPr>
        <w:t>,</w:t>
      </w:r>
    </w:p>
    <w:p w:rsidR="005A5990" w:rsidRPr="00593FE2" w:rsidP="00C23DAE">
      <w:pPr>
        <w:spacing w:after="0" w:line="240" w:lineRule="atLeast"/>
        <w:jc w:val="both"/>
        <w:rPr>
          <w:rFonts w:ascii="Times New Roman" w:hAnsi="Times New Roman"/>
          <w:sz w:val="12"/>
          <w:szCs w:val="28"/>
          <w:lang w:eastAsia="ru-RU"/>
        </w:rPr>
      </w:pPr>
      <w:r w:rsidRPr="00593FE2">
        <w:rPr>
          <w:rFonts w:ascii="Times New Roman" w:hAnsi="Times New Roman"/>
          <w:sz w:val="12"/>
          <w:szCs w:val="28"/>
          <w:lang w:eastAsia="ru-RU"/>
        </w:rPr>
        <w:t>при секретаре с</w:t>
      </w:r>
      <w:r w:rsidRPr="00593FE2" w:rsidR="00A6703C">
        <w:rPr>
          <w:rFonts w:ascii="Times New Roman" w:hAnsi="Times New Roman"/>
          <w:sz w:val="12"/>
          <w:szCs w:val="28"/>
          <w:lang w:eastAsia="ru-RU"/>
        </w:rPr>
        <w:t xml:space="preserve">удебного заседания </w:t>
      </w:r>
      <w:r w:rsidRPr="00593FE2" w:rsidR="00E45685">
        <w:rPr>
          <w:rFonts w:ascii="Times New Roman" w:hAnsi="Times New Roman"/>
          <w:sz w:val="12"/>
          <w:szCs w:val="28"/>
          <w:lang w:eastAsia="ru-RU"/>
        </w:rPr>
        <w:t>Скорицкой</w:t>
      </w:r>
      <w:r w:rsidRPr="00593FE2" w:rsidR="00E45685">
        <w:rPr>
          <w:rFonts w:ascii="Times New Roman" w:hAnsi="Times New Roman"/>
          <w:sz w:val="12"/>
          <w:szCs w:val="28"/>
          <w:lang w:eastAsia="ru-RU"/>
        </w:rPr>
        <w:t xml:space="preserve"> О.Д</w:t>
      </w:r>
      <w:r w:rsidRPr="00593FE2" w:rsidR="00A6703C">
        <w:rPr>
          <w:rFonts w:ascii="Times New Roman" w:hAnsi="Times New Roman"/>
          <w:sz w:val="12"/>
          <w:szCs w:val="28"/>
          <w:lang w:eastAsia="ru-RU"/>
        </w:rPr>
        <w:t>.</w:t>
      </w:r>
      <w:r w:rsidRPr="00593FE2">
        <w:rPr>
          <w:rFonts w:ascii="Times New Roman" w:hAnsi="Times New Roman"/>
          <w:sz w:val="12"/>
          <w:szCs w:val="28"/>
          <w:lang w:eastAsia="ru-RU"/>
        </w:rPr>
        <w:t>,</w:t>
      </w:r>
    </w:p>
    <w:p w:rsidR="00635F01" w:rsidRPr="00593FE2" w:rsidP="00C23DAE">
      <w:pPr>
        <w:spacing w:after="0" w:line="240" w:lineRule="atLeast"/>
        <w:jc w:val="both"/>
        <w:rPr>
          <w:rFonts w:ascii="Times New Roman" w:hAnsi="Times New Roman"/>
          <w:color w:val="FF0000"/>
          <w:sz w:val="12"/>
          <w:szCs w:val="28"/>
          <w:lang w:eastAsia="ru-RU"/>
        </w:rPr>
      </w:pPr>
      <w:r w:rsidRPr="00593FE2">
        <w:rPr>
          <w:rFonts w:ascii="Times New Roman" w:hAnsi="Times New Roman"/>
          <w:sz w:val="12"/>
          <w:szCs w:val="28"/>
          <w:lang w:eastAsia="ru-RU"/>
        </w:rPr>
        <w:t xml:space="preserve">с участием </w:t>
      </w:r>
      <w:r w:rsidRPr="00593FE2">
        <w:rPr>
          <w:rFonts w:ascii="Times New Roman" w:hAnsi="Times New Roman"/>
          <w:sz w:val="12"/>
          <w:szCs w:val="28"/>
          <w:lang w:eastAsia="ru-RU"/>
        </w:rPr>
        <w:t>государственн</w:t>
      </w:r>
      <w:r w:rsidRPr="00593FE2" w:rsidR="00971861">
        <w:rPr>
          <w:rFonts w:ascii="Times New Roman" w:hAnsi="Times New Roman"/>
          <w:sz w:val="12"/>
          <w:szCs w:val="28"/>
          <w:lang w:eastAsia="ru-RU"/>
        </w:rPr>
        <w:t>ых</w:t>
      </w:r>
      <w:r w:rsidRPr="00593FE2">
        <w:rPr>
          <w:rFonts w:ascii="Times New Roman" w:hAnsi="Times New Roman"/>
          <w:sz w:val="12"/>
          <w:szCs w:val="28"/>
          <w:lang w:eastAsia="ru-RU"/>
        </w:rPr>
        <w:t xml:space="preserve"> обвинител</w:t>
      </w:r>
      <w:r w:rsidRPr="00593FE2" w:rsidR="00971861">
        <w:rPr>
          <w:rFonts w:ascii="Times New Roman" w:hAnsi="Times New Roman"/>
          <w:sz w:val="12"/>
          <w:szCs w:val="28"/>
          <w:lang w:eastAsia="ru-RU"/>
        </w:rPr>
        <w:t>ей</w:t>
      </w:r>
      <w:r w:rsidRPr="00593FE2">
        <w:rPr>
          <w:rFonts w:ascii="Times New Roman" w:hAnsi="Times New Roman"/>
          <w:sz w:val="12"/>
          <w:szCs w:val="28"/>
          <w:lang w:eastAsia="ru-RU"/>
        </w:rPr>
        <w:t xml:space="preserve"> </w:t>
      </w:r>
      <w:r w:rsidRPr="00593FE2">
        <w:rPr>
          <w:rFonts w:ascii="Times New Roman" w:hAnsi="Times New Roman"/>
          <w:sz w:val="12"/>
          <w:szCs w:val="28"/>
          <w:lang w:eastAsia="ru-RU"/>
        </w:rPr>
        <w:t>–п</w:t>
      </w:r>
      <w:r w:rsidRPr="00593FE2">
        <w:rPr>
          <w:rFonts w:ascii="Times New Roman" w:hAnsi="Times New Roman"/>
          <w:sz w:val="12"/>
          <w:szCs w:val="28"/>
          <w:lang w:eastAsia="ru-RU"/>
        </w:rPr>
        <w:t>омощник</w:t>
      </w:r>
      <w:r w:rsidRPr="00593FE2" w:rsidR="00971861">
        <w:rPr>
          <w:rFonts w:ascii="Times New Roman" w:hAnsi="Times New Roman"/>
          <w:sz w:val="12"/>
          <w:szCs w:val="28"/>
          <w:lang w:eastAsia="ru-RU"/>
        </w:rPr>
        <w:t>ов</w:t>
      </w:r>
      <w:r w:rsidRPr="00593FE2">
        <w:rPr>
          <w:rFonts w:ascii="Times New Roman" w:hAnsi="Times New Roman"/>
          <w:sz w:val="12"/>
          <w:szCs w:val="28"/>
          <w:lang w:eastAsia="ru-RU"/>
        </w:rPr>
        <w:t xml:space="preserve"> </w:t>
      </w:r>
      <w:r w:rsidRPr="00593FE2" w:rsidR="00E45685">
        <w:rPr>
          <w:rFonts w:ascii="Times New Roman" w:hAnsi="Times New Roman"/>
          <w:sz w:val="12"/>
          <w:szCs w:val="28"/>
          <w:lang w:eastAsia="ru-RU"/>
        </w:rPr>
        <w:t>прокурора г. Евпатории</w:t>
      </w:r>
      <w:r w:rsidRPr="00593FE2" w:rsidR="00393A55">
        <w:rPr>
          <w:rFonts w:ascii="Times New Roman" w:hAnsi="Times New Roman"/>
          <w:sz w:val="12"/>
          <w:szCs w:val="28"/>
          <w:lang w:eastAsia="ru-RU"/>
        </w:rPr>
        <w:t xml:space="preserve"> </w:t>
      </w:r>
      <w:r w:rsidRPr="00593FE2" w:rsidR="00593FE2">
        <w:rPr>
          <w:rFonts w:ascii="Times New Roman" w:hAnsi="Times New Roman"/>
          <w:sz w:val="12"/>
          <w:szCs w:val="28"/>
          <w:lang w:eastAsia="ru-RU"/>
        </w:rPr>
        <w:t>***</w:t>
      </w:r>
      <w:r w:rsidRPr="00593FE2" w:rsidR="00971861">
        <w:rPr>
          <w:rFonts w:ascii="Times New Roman" w:hAnsi="Times New Roman"/>
          <w:sz w:val="12"/>
          <w:szCs w:val="28"/>
          <w:lang w:eastAsia="ru-RU"/>
        </w:rPr>
        <w:t>.,</w:t>
      </w:r>
    </w:p>
    <w:p w:rsidR="00B81D73" w:rsidRPr="00593FE2" w:rsidP="00C23DAE">
      <w:pPr>
        <w:spacing w:after="0" w:line="240" w:lineRule="atLeast"/>
        <w:jc w:val="both"/>
        <w:rPr>
          <w:rFonts w:ascii="Times New Roman" w:hAnsi="Times New Roman"/>
          <w:sz w:val="12"/>
          <w:szCs w:val="28"/>
          <w:lang w:eastAsia="ru-RU"/>
        </w:rPr>
      </w:pPr>
      <w:r w:rsidRPr="00593FE2">
        <w:rPr>
          <w:rFonts w:ascii="Times New Roman" w:hAnsi="Times New Roman"/>
          <w:sz w:val="12"/>
          <w:szCs w:val="28"/>
          <w:lang w:eastAsia="ru-RU"/>
        </w:rPr>
        <w:t xml:space="preserve">потерпевшего </w:t>
      </w:r>
      <w:r w:rsidRPr="00593FE2" w:rsidR="00593FE2">
        <w:rPr>
          <w:rFonts w:ascii="Times New Roman" w:hAnsi="Times New Roman"/>
          <w:sz w:val="12"/>
          <w:szCs w:val="28"/>
          <w:lang w:eastAsia="ru-RU"/>
        </w:rPr>
        <w:t>***</w:t>
      </w:r>
      <w:r w:rsidRPr="00593FE2">
        <w:rPr>
          <w:rFonts w:ascii="Times New Roman" w:hAnsi="Times New Roman"/>
          <w:sz w:val="12"/>
          <w:szCs w:val="28"/>
          <w:lang w:eastAsia="ru-RU"/>
        </w:rPr>
        <w:t>.,</w:t>
      </w:r>
    </w:p>
    <w:p w:rsidR="00B81D73" w:rsidRPr="00593FE2" w:rsidP="00C23DAE">
      <w:pPr>
        <w:spacing w:after="0" w:line="240" w:lineRule="atLeast"/>
        <w:jc w:val="both"/>
        <w:rPr>
          <w:rFonts w:ascii="Times New Roman" w:hAnsi="Times New Roman"/>
          <w:sz w:val="12"/>
          <w:szCs w:val="28"/>
          <w:lang w:eastAsia="ru-RU"/>
        </w:rPr>
      </w:pPr>
      <w:r w:rsidRPr="00593FE2">
        <w:rPr>
          <w:rFonts w:ascii="Times New Roman" w:hAnsi="Times New Roman"/>
          <w:sz w:val="12"/>
          <w:szCs w:val="28"/>
          <w:lang w:eastAsia="ru-RU"/>
        </w:rPr>
        <w:t xml:space="preserve">законного представителя потерпевшего </w:t>
      </w:r>
      <w:r w:rsidRPr="00593FE2" w:rsidR="00593FE2">
        <w:rPr>
          <w:rFonts w:ascii="Times New Roman" w:hAnsi="Times New Roman"/>
          <w:sz w:val="12"/>
          <w:szCs w:val="28"/>
          <w:lang w:eastAsia="ru-RU"/>
        </w:rPr>
        <w:t>***</w:t>
      </w:r>
      <w:r w:rsidRPr="00593FE2">
        <w:rPr>
          <w:rFonts w:ascii="Times New Roman" w:hAnsi="Times New Roman"/>
          <w:sz w:val="12"/>
          <w:szCs w:val="28"/>
          <w:lang w:eastAsia="ru-RU"/>
        </w:rPr>
        <w:t>.,</w:t>
      </w:r>
    </w:p>
    <w:p w:rsidR="00635F01" w:rsidRPr="00593FE2" w:rsidP="00C23DAE">
      <w:pPr>
        <w:spacing w:after="0" w:line="240" w:lineRule="atLeast"/>
        <w:jc w:val="both"/>
        <w:rPr>
          <w:rFonts w:ascii="Times New Roman" w:hAnsi="Times New Roman"/>
          <w:sz w:val="12"/>
          <w:szCs w:val="28"/>
          <w:lang w:eastAsia="ru-RU"/>
        </w:rPr>
      </w:pPr>
      <w:r w:rsidRPr="00593FE2">
        <w:rPr>
          <w:rFonts w:ascii="Times New Roman" w:hAnsi="Times New Roman"/>
          <w:sz w:val="12"/>
          <w:szCs w:val="28"/>
          <w:lang w:eastAsia="ru-RU"/>
        </w:rPr>
        <w:t xml:space="preserve">защитника – адвоката </w:t>
      </w:r>
      <w:r w:rsidRPr="00593FE2" w:rsidR="00593FE2">
        <w:rPr>
          <w:rFonts w:ascii="Times New Roman" w:hAnsi="Times New Roman"/>
          <w:sz w:val="12"/>
          <w:szCs w:val="28"/>
          <w:lang w:eastAsia="ru-RU"/>
        </w:rPr>
        <w:t>***</w:t>
      </w:r>
      <w:r w:rsidRPr="00593FE2" w:rsidR="005A5990">
        <w:rPr>
          <w:rFonts w:ascii="Times New Roman" w:hAnsi="Times New Roman"/>
          <w:sz w:val="12"/>
          <w:szCs w:val="28"/>
          <w:lang w:eastAsia="ru-RU"/>
        </w:rPr>
        <w:t>.</w:t>
      </w:r>
    </w:p>
    <w:p w:rsidR="00635F01" w:rsidRPr="00593FE2" w:rsidP="00C23DAE">
      <w:pPr>
        <w:spacing w:after="0" w:line="240" w:lineRule="atLeast"/>
        <w:jc w:val="both"/>
        <w:rPr>
          <w:rFonts w:ascii="Times New Roman" w:hAnsi="Times New Roman"/>
          <w:sz w:val="12"/>
          <w:szCs w:val="28"/>
          <w:lang w:eastAsia="ru-RU"/>
        </w:rPr>
      </w:pPr>
      <w:r w:rsidRPr="00593FE2">
        <w:rPr>
          <w:rFonts w:ascii="Times New Roman" w:hAnsi="Times New Roman"/>
          <w:sz w:val="12"/>
          <w:szCs w:val="28"/>
          <w:lang w:eastAsia="ru-RU"/>
        </w:rPr>
        <w:t xml:space="preserve">подсудимого </w:t>
      </w:r>
      <w:r w:rsidRPr="00593FE2" w:rsidR="00B81D73">
        <w:rPr>
          <w:rFonts w:ascii="Times New Roman" w:hAnsi="Times New Roman"/>
          <w:sz w:val="12"/>
          <w:szCs w:val="28"/>
          <w:lang w:eastAsia="ru-RU"/>
        </w:rPr>
        <w:t>Ивыгина</w:t>
      </w:r>
      <w:r w:rsidRPr="00593FE2" w:rsidR="00B81D73">
        <w:rPr>
          <w:rFonts w:ascii="Times New Roman" w:hAnsi="Times New Roman"/>
          <w:sz w:val="12"/>
          <w:szCs w:val="28"/>
          <w:lang w:eastAsia="ru-RU"/>
        </w:rPr>
        <w:t xml:space="preserve"> М.Г</w:t>
      </w:r>
      <w:r w:rsidRPr="00593FE2">
        <w:rPr>
          <w:rFonts w:ascii="Times New Roman" w:hAnsi="Times New Roman"/>
          <w:sz w:val="12"/>
          <w:szCs w:val="28"/>
          <w:lang w:eastAsia="ru-RU"/>
        </w:rPr>
        <w:t>.,</w:t>
      </w:r>
    </w:p>
    <w:p w:rsidR="00635F01" w:rsidRPr="00593FE2" w:rsidP="00C23DAE">
      <w:pPr>
        <w:spacing w:after="0" w:line="240" w:lineRule="atLeast"/>
        <w:ind w:firstLine="708"/>
        <w:jc w:val="both"/>
        <w:rPr>
          <w:rFonts w:ascii="Times New Roman" w:hAnsi="Times New Roman"/>
          <w:sz w:val="12"/>
          <w:szCs w:val="28"/>
          <w:lang w:eastAsia="ru-RU"/>
        </w:rPr>
      </w:pPr>
      <w:r w:rsidRPr="00593FE2">
        <w:rPr>
          <w:rFonts w:ascii="Times New Roman" w:hAnsi="Times New Roman"/>
          <w:sz w:val="12"/>
          <w:szCs w:val="28"/>
          <w:lang w:eastAsia="ru-RU"/>
        </w:rPr>
        <w:t>рассмотрев в открытом судебном заседании уголовное дело по обвинению</w:t>
      </w:r>
    </w:p>
    <w:p w:rsidR="001130DB" w:rsidRPr="00593FE2" w:rsidP="00593FE2">
      <w:pPr>
        <w:spacing w:after="0" w:line="240" w:lineRule="atLeast"/>
        <w:jc w:val="both"/>
        <w:rPr>
          <w:rFonts w:ascii="Times New Roman" w:hAnsi="Times New Roman"/>
          <w:sz w:val="12"/>
          <w:szCs w:val="28"/>
          <w:lang w:eastAsia="ru-RU"/>
        </w:rPr>
      </w:pPr>
      <w:r w:rsidRPr="00593FE2">
        <w:rPr>
          <w:rFonts w:ascii="Times New Roman" w:hAnsi="Times New Roman"/>
          <w:b/>
          <w:sz w:val="12"/>
          <w:szCs w:val="28"/>
          <w:lang w:eastAsia="ru-RU"/>
        </w:rPr>
        <w:tab/>
      </w:r>
      <w:r w:rsidRPr="00593FE2" w:rsidR="00B81D73">
        <w:rPr>
          <w:rFonts w:ascii="Times New Roman" w:hAnsi="Times New Roman"/>
          <w:b/>
          <w:sz w:val="12"/>
          <w:szCs w:val="28"/>
          <w:lang w:eastAsia="ru-RU"/>
        </w:rPr>
        <w:t>Ивыгина</w:t>
      </w:r>
      <w:r w:rsidRPr="00593FE2" w:rsidR="00B81D73">
        <w:rPr>
          <w:rFonts w:ascii="Times New Roman" w:hAnsi="Times New Roman"/>
          <w:b/>
          <w:sz w:val="12"/>
          <w:szCs w:val="28"/>
          <w:lang w:eastAsia="ru-RU"/>
        </w:rPr>
        <w:t xml:space="preserve"> Михаила Геннадиевича</w:t>
      </w:r>
      <w:r w:rsidRPr="00593FE2" w:rsidR="00635F01">
        <w:rPr>
          <w:rFonts w:ascii="Times New Roman" w:hAnsi="Times New Roman"/>
          <w:b/>
          <w:sz w:val="12"/>
          <w:szCs w:val="28"/>
          <w:lang w:eastAsia="ru-RU"/>
        </w:rPr>
        <w:t>,</w:t>
      </w:r>
      <w:r w:rsidRPr="00593FE2" w:rsidR="005A5990">
        <w:rPr>
          <w:rFonts w:ascii="Times New Roman" w:hAnsi="Times New Roman"/>
          <w:b/>
          <w:sz w:val="12"/>
          <w:szCs w:val="28"/>
          <w:lang w:eastAsia="ru-RU"/>
        </w:rPr>
        <w:t xml:space="preserve"> </w:t>
      </w:r>
      <w:r w:rsidRPr="00593FE2" w:rsidR="00593FE2">
        <w:rPr>
          <w:rFonts w:ascii="Times New Roman" w:hAnsi="Times New Roman"/>
          <w:sz w:val="12"/>
          <w:szCs w:val="28"/>
          <w:lang w:eastAsia="ru-RU"/>
        </w:rPr>
        <w:t>***</w:t>
      </w:r>
      <w:r w:rsidRPr="00593FE2" w:rsidR="00116E1F">
        <w:rPr>
          <w:rFonts w:ascii="Times New Roman" w:hAnsi="Times New Roman"/>
          <w:sz w:val="12"/>
          <w:szCs w:val="28"/>
          <w:lang w:eastAsia="ru-RU"/>
        </w:rPr>
        <w:t>,</w:t>
      </w:r>
    </w:p>
    <w:p w:rsidR="00635F01" w:rsidRPr="00593FE2" w:rsidP="00C5152B">
      <w:pPr>
        <w:spacing w:after="0" w:line="240" w:lineRule="atLeast"/>
        <w:jc w:val="both"/>
        <w:rPr>
          <w:rFonts w:ascii="Times New Roman" w:hAnsi="Times New Roman"/>
          <w:sz w:val="12"/>
          <w:szCs w:val="28"/>
          <w:lang w:eastAsia="ru-RU"/>
        </w:rPr>
      </w:pPr>
      <w:r w:rsidRPr="00593FE2">
        <w:rPr>
          <w:rFonts w:ascii="Times New Roman" w:hAnsi="Times New Roman"/>
          <w:sz w:val="12"/>
          <w:szCs w:val="28"/>
          <w:lang w:eastAsia="ru-RU"/>
        </w:rPr>
        <w:tab/>
      </w:r>
      <w:r w:rsidRPr="00593FE2">
        <w:rPr>
          <w:rFonts w:ascii="Times New Roman" w:hAnsi="Times New Roman"/>
          <w:sz w:val="12"/>
          <w:szCs w:val="28"/>
          <w:lang w:eastAsia="ru-RU"/>
        </w:rPr>
        <w:t xml:space="preserve">в </w:t>
      </w:r>
      <w:r w:rsidRPr="00593FE2">
        <w:rPr>
          <w:rFonts w:ascii="Times New Roman" w:hAnsi="Times New Roman"/>
          <w:sz w:val="12"/>
          <w:szCs w:val="28"/>
          <w:lang w:eastAsia="ru-RU"/>
        </w:rPr>
        <w:t>отношении</w:t>
      </w:r>
      <w:r w:rsidRPr="00593FE2">
        <w:rPr>
          <w:rFonts w:ascii="Times New Roman" w:hAnsi="Times New Roman"/>
          <w:sz w:val="12"/>
          <w:szCs w:val="28"/>
          <w:lang w:eastAsia="ru-RU"/>
        </w:rPr>
        <w:t xml:space="preserve"> которо</w:t>
      </w:r>
      <w:r w:rsidRPr="00593FE2" w:rsidR="001A02A9">
        <w:rPr>
          <w:rFonts w:ascii="Times New Roman" w:hAnsi="Times New Roman"/>
          <w:sz w:val="12"/>
          <w:szCs w:val="28"/>
          <w:lang w:eastAsia="ru-RU"/>
        </w:rPr>
        <w:t>го</w:t>
      </w:r>
      <w:r w:rsidRPr="00593FE2">
        <w:rPr>
          <w:rFonts w:ascii="Times New Roman" w:hAnsi="Times New Roman"/>
          <w:sz w:val="12"/>
          <w:szCs w:val="28"/>
          <w:lang w:eastAsia="ru-RU"/>
        </w:rPr>
        <w:t xml:space="preserve"> избрана мера </w:t>
      </w:r>
      <w:r w:rsidRPr="00593FE2" w:rsidR="00116E1F">
        <w:rPr>
          <w:rFonts w:ascii="Times New Roman" w:hAnsi="Times New Roman"/>
          <w:sz w:val="12"/>
          <w:szCs w:val="28"/>
          <w:lang w:eastAsia="ru-RU"/>
        </w:rPr>
        <w:t>процессуального принуждения</w:t>
      </w:r>
      <w:r w:rsidRPr="00593FE2" w:rsidR="005330DD">
        <w:rPr>
          <w:rFonts w:ascii="Times New Roman" w:hAnsi="Times New Roman"/>
          <w:sz w:val="12"/>
          <w:szCs w:val="28"/>
          <w:lang w:eastAsia="ru-RU"/>
        </w:rPr>
        <w:t xml:space="preserve"> в виде </w:t>
      </w:r>
      <w:r w:rsidRPr="00593FE2" w:rsidR="00116E1F">
        <w:rPr>
          <w:rFonts w:ascii="Times New Roman" w:hAnsi="Times New Roman"/>
          <w:sz w:val="12"/>
          <w:szCs w:val="28"/>
          <w:lang w:eastAsia="ru-RU"/>
        </w:rPr>
        <w:t>обязательства о явке</w:t>
      </w:r>
      <w:r w:rsidRPr="00593FE2">
        <w:rPr>
          <w:rFonts w:ascii="Times New Roman" w:hAnsi="Times New Roman"/>
          <w:sz w:val="12"/>
          <w:szCs w:val="28"/>
          <w:lang w:eastAsia="ru-RU"/>
        </w:rPr>
        <w:t xml:space="preserve">, </w:t>
      </w:r>
    </w:p>
    <w:p w:rsidR="00816F94" w:rsidRPr="00593FE2" w:rsidP="00816F94">
      <w:pPr>
        <w:spacing w:after="0" w:line="240" w:lineRule="atLeast"/>
        <w:ind w:firstLine="708"/>
        <w:jc w:val="both"/>
        <w:rPr>
          <w:rFonts w:ascii="Times New Roman" w:hAnsi="Times New Roman"/>
          <w:sz w:val="12"/>
          <w:szCs w:val="28"/>
          <w:lang w:eastAsia="ru-RU"/>
        </w:rPr>
      </w:pPr>
      <w:r w:rsidRPr="00593FE2">
        <w:rPr>
          <w:rFonts w:ascii="Times New Roman" w:hAnsi="Times New Roman"/>
          <w:sz w:val="12"/>
          <w:szCs w:val="28"/>
          <w:lang w:eastAsia="ru-RU"/>
        </w:rPr>
        <w:t xml:space="preserve">в совершении преступления, предусмотренного  ст. </w:t>
      </w:r>
      <w:r w:rsidRPr="00593FE2" w:rsidR="00724482">
        <w:rPr>
          <w:rFonts w:ascii="Times New Roman" w:hAnsi="Times New Roman"/>
          <w:sz w:val="12"/>
          <w:szCs w:val="28"/>
          <w:lang w:eastAsia="ru-RU"/>
        </w:rPr>
        <w:t>1</w:t>
      </w:r>
      <w:r w:rsidRPr="00593FE2" w:rsidR="00116E1F">
        <w:rPr>
          <w:rFonts w:ascii="Times New Roman" w:hAnsi="Times New Roman"/>
          <w:sz w:val="12"/>
          <w:szCs w:val="28"/>
          <w:lang w:eastAsia="ru-RU"/>
        </w:rPr>
        <w:t>19</w:t>
      </w:r>
      <w:r w:rsidRPr="00593FE2" w:rsidR="00724482">
        <w:rPr>
          <w:rFonts w:ascii="Times New Roman" w:hAnsi="Times New Roman"/>
          <w:sz w:val="12"/>
          <w:szCs w:val="28"/>
          <w:lang w:eastAsia="ru-RU"/>
        </w:rPr>
        <w:t xml:space="preserve"> ч.1</w:t>
      </w:r>
      <w:r w:rsidRPr="00593FE2">
        <w:rPr>
          <w:rFonts w:ascii="Times New Roman" w:hAnsi="Times New Roman"/>
          <w:sz w:val="12"/>
          <w:szCs w:val="28"/>
          <w:lang w:eastAsia="ru-RU"/>
        </w:rPr>
        <w:t xml:space="preserve"> У</w:t>
      </w:r>
      <w:r w:rsidRPr="00593FE2" w:rsidR="00A6703C">
        <w:rPr>
          <w:rFonts w:ascii="Times New Roman" w:hAnsi="Times New Roman"/>
          <w:sz w:val="12"/>
          <w:szCs w:val="28"/>
          <w:lang w:eastAsia="ru-RU"/>
        </w:rPr>
        <w:t>головного кодекса Российской Федерации</w:t>
      </w:r>
      <w:r w:rsidRPr="00593FE2">
        <w:rPr>
          <w:rFonts w:ascii="Times New Roman" w:hAnsi="Times New Roman"/>
          <w:sz w:val="12"/>
          <w:szCs w:val="28"/>
          <w:lang w:eastAsia="ru-RU"/>
        </w:rPr>
        <w:t>,</w:t>
      </w:r>
    </w:p>
    <w:p w:rsidR="00816F94" w:rsidRPr="00593FE2" w:rsidP="00816F94">
      <w:pPr>
        <w:spacing w:after="0" w:line="240" w:lineRule="atLeast"/>
        <w:jc w:val="center"/>
        <w:rPr>
          <w:rFonts w:ascii="Times New Roman" w:hAnsi="Times New Roman"/>
          <w:sz w:val="12"/>
          <w:szCs w:val="28"/>
          <w:lang w:eastAsia="ru-RU"/>
        </w:rPr>
      </w:pPr>
      <w:r w:rsidRPr="00593FE2">
        <w:rPr>
          <w:rFonts w:ascii="Times New Roman" w:hAnsi="Times New Roman"/>
          <w:sz w:val="12"/>
          <w:szCs w:val="28"/>
          <w:lang w:eastAsia="ru-RU"/>
        </w:rPr>
        <w:t>УСТАНОВИЛ:</w:t>
      </w:r>
    </w:p>
    <w:p w:rsidR="00635F01" w:rsidRPr="00593FE2" w:rsidP="00C5152B">
      <w:pPr>
        <w:spacing w:after="0" w:line="240" w:lineRule="atLeast"/>
        <w:ind w:firstLine="708"/>
        <w:jc w:val="both"/>
        <w:rPr>
          <w:rFonts w:ascii="Times New Roman" w:hAnsi="Times New Roman"/>
          <w:sz w:val="12"/>
          <w:szCs w:val="28"/>
          <w:lang w:eastAsia="ru-RU"/>
        </w:rPr>
      </w:pPr>
      <w:r w:rsidRPr="00593FE2">
        <w:rPr>
          <w:rFonts w:ascii="Times New Roman" w:hAnsi="Times New Roman"/>
          <w:sz w:val="12"/>
          <w:szCs w:val="28"/>
          <w:lang w:eastAsia="ru-RU"/>
        </w:rPr>
        <w:t>Ивыгин</w:t>
      </w:r>
      <w:r w:rsidRPr="00593FE2">
        <w:rPr>
          <w:rFonts w:ascii="Times New Roman" w:hAnsi="Times New Roman"/>
          <w:sz w:val="12"/>
          <w:szCs w:val="28"/>
          <w:lang w:eastAsia="ru-RU"/>
        </w:rPr>
        <w:t xml:space="preserve"> М.Г</w:t>
      </w:r>
      <w:r w:rsidRPr="00593FE2" w:rsidR="004522FD">
        <w:rPr>
          <w:rFonts w:ascii="Times New Roman" w:hAnsi="Times New Roman"/>
          <w:sz w:val="12"/>
          <w:szCs w:val="28"/>
          <w:lang w:eastAsia="ru-RU"/>
        </w:rPr>
        <w:t>.</w:t>
      </w:r>
      <w:r w:rsidRPr="00593FE2" w:rsidR="0017548C">
        <w:rPr>
          <w:rFonts w:ascii="Times New Roman" w:hAnsi="Times New Roman"/>
          <w:sz w:val="12"/>
          <w:szCs w:val="28"/>
          <w:lang w:eastAsia="ru-RU"/>
        </w:rPr>
        <w:t xml:space="preserve"> </w:t>
      </w:r>
      <w:r w:rsidRPr="00593FE2">
        <w:rPr>
          <w:rFonts w:ascii="Times New Roman" w:hAnsi="Times New Roman"/>
          <w:sz w:val="12"/>
          <w:szCs w:val="28"/>
          <w:lang w:eastAsia="ru-RU"/>
        </w:rPr>
        <w:t xml:space="preserve"> совершил </w:t>
      </w:r>
      <w:r w:rsidRPr="00593FE2">
        <w:rPr>
          <w:rFonts w:ascii="Times New Roman" w:hAnsi="Times New Roman"/>
          <w:sz w:val="12"/>
          <w:szCs w:val="28"/>
          <w:lang w:eastAsia="ru-RU"/>
        </w:rPr>
        <w:t>угрозу убийством, если имелись основания опасаться осуществления этой угрозы</w:t>
      </w:r>
      <w:r w:rsidRPr="00593FE2" w:rsidR="00724482">
        <w:rPr>
          <w:rFonts w:ascii="Times New Roman" w:hAnsi="Times New Roman"/>
          <w:sz w:val="12"/>
          <w:szCs w:val="28"/>
          <w:lang w:eastAsia="ru-RU"/>
        </w:rPr>
        <w:t>.</w:t>
      </w:r>
      <w:r w:rsidRPr="00593FE2">
        <w:rPr>
          <w:rFonts w:ascii="Times New Roman" w:hAnsi="Times New Roman"/>
          <w:sz w:val="12"/>
          <w:szCs w:val="28"/>
          <w:lang w:eastAsia="ru-RU"/>
        </w:rPr>
        <w:t xml:space="preserve"> </w:t>
      </w:r>
    </w:p>
    <w:p w:rsidR="001765D1" w:rsidRPr="00593FE2" w:rsidP="001765D1">
      <w:pPr>
        <w:spacing w:after="0" w:line="240" w:lineRule="atLeast"/>
        <w:ind w:firstLine="708"/>
        <w:jc w:val="both"/>
        <w:rPr>
          <w:rFonts w:ascii="Times New Roman" w:hAnsi="Times New Roman"/>
          <w:sz w:val="12"/>
          <w:szCs w:val="28"/>
          <w:lang w:eastAsia="ru-RU"/>
        </w:rPr>
      </w:pPr>
      <w:r w:rsidRPr="00593FE2">
        <w:rPr>
          <w:rFonts w:ascii="Times New Roman" w:hAnsi="Times New Roman"/>
          <w:sz w:val="12"/>
          <w:szCs w:val="28"/>
          <w:lang w:eastAsia="ru-RU"/>
        </w:rPr>
        <w:t xml:space="preserve">Преступление </w:t>
      </w:r>
      <w:r w:rsidRPr="00593FE2" w:rsidR="001A02A9">
        <w:rPr>
          <w:rFonts w:ascii="Times New Roman" w:hAnsi="Times New Roman"/>
          <w:sz w:val="12"/>
          <w:szCs w:val="28"/>
          <w:lang w:eastAsia="ru-RU"/>
        </w:rPr>
        <w:t>им</w:t>
      </w:r>
      <w:r w:rsidRPr="00593FE2">
        <w:rPr>
          <w:rFonts w:ascii="Times New Roman" w:hAnsi="Times New Roman"/>
          <w:sz w:val="12"/>
          <w:szCs w:val="28"/>
          <w:lang w:eastAsia="ru-RU"/>
        </w:rPr>
        <w:t xml:space="preserve"> совершено при следующих обстоятельствах.</w:t>
      </w:r>
    </w:p>
    <w:p w:rsidR="001765D1" w:rsidRPr="00593FE2" w:rsidP="001765D1">
      <w:pPr>
        <w:spacing w:after="0" w:line="240" w:lineRule="atLeast"/>
        <w:ind w:firstLine="708"/>
        <w:jc w:val="both"/>
        <w:rPr>
          <w:rFonts w:ascii="Times New Roman" w:hAnsi="Times New Roman"/>
          <w:sz w:val="12"/>
          <w:szCs w:val="28"/>
          <w:lang w:eastAsia="ru-RU"/>
        </w:rPr>
      </w:pPr>
      <w:r w:rsidRPr="00593FE2">
        <w:rPr>
          <w:rFonts w:ascii="Times New Roman" w:hAnsi="Times New Roman"/>
          <w:sz w:val="12"/>
          <w:szCs w:val="28"/>
          <w:lang w:eastAsia="ru-RU"/>
        </w:rPr>
        <w:t>***</w:t>
      </w:r>
      <w:r w:rsidRPr="00593FE2">
        <w:rPr>
          <w:rFonts w:ascii="Times New Roman" w:hAnsi="Times New Roman"/>
          <w:sz w:val="12"/>
          <w:szCs w:val="28"/>
        </w:rPr>
        <w:t xml:space="preserve">года примерно в </w:t>
      </w:r>
      <w:r w:rsidRPr="00593FE2">
        <w:rPr>
          <w:rFonts w:ascii="Times New Roman" w:hAnsi="Times New Roman"/>
          <w:sz w:val="12"/>
          <w:szCs w:val="28"/>
          <w:lang w:eastAsia="ru-RU"/>
        </w:rPr>
        <w:t>***</w:t>
      </w:r>
      <w:r w:rsidRPr="00593FE2">
        <w:rPr>
          <w:rFonts w:ascii="Times New Roman" w:hAnsi="Times New Roman"/>
          <w:sz w:val="12"/>
          <w:szCs w:val="28"/>
        </w:rPr>
        <w:t xml:space="preserve">часов, </w:t>
      </w:r>
      <w:r w:rsidRPr="00593FE2">
        <w:rPr>
          <w:rFonts w:ascii="Times New Roman" w:hAnsi="Times New Roman"/>
          <w:sz w:val="12"/>
          <w:szCs w:val="28"/>
        </w:rPr>
        <w:t>Ивыгин</w:t>
      </w:r>
      <w:r w:rsidRPr="00593FE2">
        <w:rPr>
          <w:rFonts w:ascii="Times New Roman" w:hAnsi="Times New Roman"/>
          <w:sz w:val="12"/>
          <w:szCs w:val="28"/>
        </w:rPr>
        <w:t xml:space="preserve"> М.Г., находясь в помещении жилой комнаты </w:t>
      </w:r>
      <w:r w:rsidRPr="00593FE2">
        <w:rPr>
          <w:rFonts w:ascii="Times New Roman" w:hAnsi="Times New Roman"/>
          <w:sz w:val="12"/>
          <w:szCs w:val="28"/>
          <w:lang w:eastAsia="ru-RU"/>
        </w:rPr>
        <w:t>***</w:t>
      </w:r>
      <w:r w:rsidRPr="00593FE2">
        <w:rPr>
          <w:rFonts w:ascii="Times New Roman" w:hAnsi="Times New Roman"/>
          <w:sz w:val="12"/>
          <w:szCs w:val="28"/>
        </w:rPr>
        <w:t xml:space="preserve">, реализуя свой преступный умысел, направленный на осуществление угрозы убийством, действуя умышленно и осознавая преступный характер и общественную опасность своих действий, с целью напугать потерпевшего и вызвать у него опасения за свою жизнь и здоровье, </w:t>
      </w:r>
      <w:r w:rsidRPr="00593FE2">
        <w:rPr>
          <w:rFonts w:ascii="Times New Roman" w:hAnsi="Times New Roman"/>
          <w:sz w:val="12"/>
          <w:szCs w:val="28"/>
        </w:rPr>
        <w:t>но</w:t>
      </w:r>
      <w:r w:rsidRPr="00593FE2">
        <w:rPr>
          <w:rFonts w:ascii="Times New Roman" w:hAnsi="Times New Roman"/>
          <w:sz w:val="12"/>
          <w:szCs w:val="28"/>
        </w:rPr>
        <w:t xml:space="preserve"> не имея умысла на реальное совершение убийства или причинения тяжкого вреда здоровью, удерживая в левой руке </w:t>
      </w:r>
      <w:r w:rsidRPr="00593FE2">
        <w:rPr>
          <w:rFonts w:ascii="Times New Roman" w:hAnsi="Times New Roman"/>
          <w:sz w:val="12"/>
          <w:szCs w:val="28"/>
        </w:rPr>
        <w:t>кухонный нож с рукоятью коричневого цвета и находясь</w:t>
      </w:r>
      <w:r w:rsidRPr="00593FE2">
        <w:rPr>
          <w:rFonts w:ascii="Times New Roman" w:hAnsi="Times New Roman"/>
          <w:sz w:val="12"/>
          <w:szCs w:val="28"/>
        </w:rPr>
        <w:t xml:space="preserve"> в непосредственной близости от своего сына </w:t>
      </w:r>
      <w:r w:rsidRPr="00593FE2">
        <w:rPr>
          <w:rFonts w:ascii="Times New Roman" w:hAnsi="Times New Roman"/>
          <w:sz w:val="12"/>
          <w:szCs w:val="28"/>
          <w:lang w:eastAsia="ru-RU"/>
        </w:rPr>
        <w:t>***</w:t>
      </w:r>
      <w:r w:rsidRPr="00593FE2">
        <w:rPr>
          <w:rFonts w:ascii="Times New Roman" w:hAnsi="Times New Roman"/>
          <w:sz w:val="12"/>
          <w:szCs w:val="28"/>
        </w:rPr>
        <w:t>высказал в его адрес угрозы убийством, а именно «Я тебя сейчас убью!».</w:t>
      </w:r>
    </w:p>
    <w:p w:rsidR="001765D1" w:rsidRPr="00593FE2" w:rsidP="001765D1">
      <w:pPr>
        <w:pStyle w:val="20"/>
        <w:shd w:val="clear" w:color="auto" w:fill="auto"/>
        <w:spacing w:before="0" w:line="240" w:lineRule="atLeast"/>
        <w:ind w:firstLine="708"/>
        <w:rPr>
          <w:sz w:val="12"/>
        </w:rPr>
      </w:pPr>
      <w:r w:rsidRPr="00593FE2">
        <w:rPr>
          <w:sz w:val="12"/>
        </w:rPr>
        <w:t xml:space="preserve">При сложившихся обстоятельствах </w:t>
      </w:r>
      <w:r w:rsidRPr="00593FE2">
        <w:rPr>
          <w:sz w:val="12"/>
        </w:rPr>
        <w:t>у</w:t>
      </w:r>
      <w:r w:rsidRPr="00593FE2">
        <w:rPr>
          <w:sz w:val="12"/>
        </w:rPr>
        <w:t xml:space="preserve"> </w:t>
      </w:r>
      <w:r w:rsidRPr="00593FE2" w:rsidR="00593FE2">
        <w:rPr>
          <w:sz w:val="12"/>
        </w:rPr>
        <w:t>***</w:t>
      </w:r>
      <w:r w:rsidRPr="00593FE2">
        <w:rPr>
          <w:sz w:val="12"/>
        </w:rPr>
        <w:t xml:space="preserve">имелись </w:t>
      </w:r>
      <w:r w:rsidRPr="00593FE2">
        <w:rPr>
          <w:sz w:val="12"/>
        </w:rPr>
        <w:t>реальные</w:t>
      </w:r>
      <w:r w:rsidRPr="00593FE2">
        <w:rPr>
          <w:sz w:val="12"/>
        </w:rPr>
        <w:t xml:space="preserve"> основания воспринимать указанные действия и высказывания </w:t>
      </w:r>
      <w:r w:rsidRPr="00593FE2">
        <w:rPr>
          <w:sz w:val="12"/>
        </w:rPr>
        <w:t>Ивыгиным</w:t>
      </w:r>
      <w:r w:rsidRPr="00593FE2">
        <w:rPr>
          <w:sz w:val="12"/>
        </w:rPr>
        <w:t xml:space="preserve"> М.Г., как угрозу убийством и опасаться осуществления данной угрозы, поскольку последний был зол, вел себя агрессивно, находился в непосредственной близости от него и имел реальную возможность причинить ему смерть.</w:t>
      </w:r>
    </w:p>
    <w:p w:rsidR="001765D1" w:rsidRPr="00593FE2" w:rsidP="001765D1">
      <w:pPr>
        <w:spacing w:after="0" w:line="240" w:lineRule="atLeast"/>
        <w:ind w:firstLine="567"/>
        <w:jc w:val="both"/>
        <w:rPr>
          <w:rFonts w:ascii="Times New Roman" w:hAnsi="Times New Roman"/>
          <w:sz w:val="12"/>
          <w:szCs w:val="28"/>
        </w:rPr>
      </w:pPr>
      <w:r w:rsidRPr="00593FE2">
        <w:rPr>
          <w:rFonts w:ascii="Times New Roman" w:hAnsi="Times New Roman"/>
          <w:sz w:val="12"/>
          <w:szCs w:val="28"/>
        </w:rPr>
        <w:t xml:space="preserve">При ознакомлении с материалами уголовного дела в ходе предварительного следствия </w:t>
      </w:r>
      <w:r w:rsidRPr="00593FE2">
        <w:rPr>
          <w:rFonts w:ascii="Times New Roman" w:hAnsi="Times New Roman"/>
          <w:sz w:val="12"/>
          <w:szCs w:val="28"/>
        </w:rPr>
        <w:t>Ивыгин</w:t>
      </w:r>
      <w:r w:rsidRPr="00593FE2">
        <w:rPr>
          <w:rFonts w:ascii="Times New Roman" w:hAnsi="Times New Roman"/>
          <w:sz w:val="12"/>
          <w:szCs w:val="28"/>
        </w:rPr>
        <w:t xml:space="preserve"> М.Г. заявил ходатайство о постановлении приговора без проведения судебного разбирательства.</w:t>
      </w:r>
    </w:p>
    <w:p w:rsidR="001765D1" w:rsidRPr="00593FE2" w:rsidP="001765D1">
      <w:pPr>
        <w:spacing w:after="0" w:line="240" w:lineRule="atLeast"/>
        <w:ind w:firstLine="567"/>
        <w:jc w:val="both"/>
        <w:rPr>
          <w:rFonts w:ascii="Times New Roman" w:hAnsi="Times New Roman"/>
          <w:sz w:val="12"/>
          <w:szCs w:val="28"/>
          <w:lang w:eastAsia="ru-RU"/>
        </w:rPr>
      </w:pPr>
      <w:r w:rsidRPr="00593FE2">
        <w:rPr>
          <w:rFonts w:ascii="Times New Roman" w:hAnsi="Times New Roman"/>
          <w:sz w:val="12"/>
          <w:szCs w:val="28"/>
          <w:lang w:eastAsia="ru-RU"/>
        </w:rPr>
        <w:t xml:space="preserve">В судебном заседании подсудимый </w:t>
      </w:r>
      <w:r w:rsidRPr="00593FE2">
        <w:rPr>
          <w:rFonts w:ascii="Times New Roman" w:hAnsi="Times New Roman"/>
          <w:sz w:val="12"/>
          <w:szCs w:val="28"/>
          <w:lang w:eastAsia="ru-RU"/>
        </w:rPr>
        <w:t>Ивыгин</w:t>
      </w:r>
      <w:r w:rsidRPr="00593FE2">
        <w:rPr>
          <w:rFonts w:ascii="Times New Roman" w:hAnsi="Times New Roman"/>
          <w:sz w:val="12"/>
          <w:szCs w:val="28"/>
          <w:lang w:eastAsia="ru-RU"/>
        </w:rPr>
        <w:t xml:space="preserve"> М.Г</w:t>
      </w:r>
      <w:r w:rsidRPr="00593FE2">
        <w:rPr>
          <w:rFonts w:ascii="Times New Roman" w:hAnsi="Times New Roman"/>
          <w:sz w:val="12"/>
          <w:szCs w:val="28"/>
        </w:rPr>
        <w:t xml:space="preserve">. поддержал </w:t>
      </w:r>
      <w:r w:rsidRPr="00593FE2">
        <w:rPr>
          <w:rFonts w:ascii="Times New Roman" w:hAnsi="Times New Roman"/>
          <w:sz w:val="12"/>
          <w:szCs w:val="28"/>
          <w:lang w:eastAsia="ru-RU"/>
        </w:rPr>
        <w:t>заявленное ходатайство о постановлении приговора без проведения  судебного разбирательства и пояснил, что предъявленное обвинение ему понятно, с обвинением согласен в полном объеме, обстоятельства совершения преступления, указанные в обвинительном акте и свою вину в предъявленном обвинении признает полностью,  данное ходатайство  заявлено добровольно и после консультации с защитником, он также осознает характер и  последствия</w:t>
      </w:r>
      <w:r w:rsidRPr="00593FE2">
        <w:rPr>
          <w:rFonts w:ascii="Times New Roman" w:hAnsi="Times New Roman"/>
          <w:sz w:val="12"/>
          <w:szCs w:val="28"/>
          <w:lang w:eastAsia="ru-RU"/>
        </w:rPr>
        <w:t xml:space="preserve">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1765D1" w:rsidRPr="00593FE2" w:rsidP="001765D1">
      <w:pPr>
        <w:spacing w:after="0" w:line="240" w:lineRule="atLeast"/>
        <w:ind w:firstLine="567"/>
        <w:jc w:val="both"/>
        <w:rPr>
          <w:rFonts w:ascii="Times New Roman" w:hAnsi="Times New Roman"/>
          <w:sz w:val="12"/>
          <w:szCs w:val="28"/>
          <w:lang w:eastAsia="ru-RU"/>
        </w:rPr>
      </w:pPr>
      <w:r w:rsidRPr="00593FE2">
        <w:rPr>
          <w:rFonts w:ascii="Times New Roman" w:hAnsi="Times New Roman"/>
          <w:sz w:val="12"/>
          <w:szCs w:val="28"/>
          <w:lang w:eastAsia="ru-RU"/>
        </w:rPr>
        <w:t>Государственный обвинитель,  защитник, потерпевший и его законный представитель не возражали против заявленного ходатайства и принятия судебного решения без проведения судебного разбирательства.</w:t>
      </w:r>
    </w:p>
    <w:p w:rsidR="001765D1" w:rsidRPr="00593FE2" w:rsidP="001765D1">
      <w:pPr>
        <w:spacing w:after="0" w:line="240" w:lineRule="atLeast"/>
        <w:ind w:firstLine="567"/>
        <w:jc w:val="both"/>
        <w:rPr>
          <w:rFonts w:ascii="Times New Roman" w:hAnsi="Times New Roman"/>
          <w:sz w:val="12"/>
          <w:szCs w:val="28"/>
          <w:lang w:eastAsia="ru-RU"/>
        </w:rPr>
      </w:pPr>
      <w:r w:rsidRPr="00593FE2">
        <w:rPr>
          <w:rFonts w:ascii="Times New Roman" w:hAnsi="Times New Roman"/>
          <w:sz w:val="12"/>
          <w:szCs w:val="28"/>
          <w:lang w:eastAsia="ru-RU"/>
        </w:rPr>
        <w:t xml:space="preserve">Поскольку подсудимый </w:t>
      </w:r>
      <w:r w:rsidRPr="00593FE2">
        <w:rPr>
          <w:rFonts w:ascii="Times New Roman" w:hAnsi="Times New Roman"/>
          <w:sz w:val="12"/>
          <w:szCs w:val="28"/>
          <w:lang w:eastAsia="ru-RU"/>
        </w:rPr>
        <w:t>Ивыгин</w:t>
      </w:r>
      <w:r w:rsidRPr="00593FE2">
        <w:rPr>
          <w:rFonts w:ascii="Times New Roman" w:hAnsi="Times New Roman"/>
          <w:sz w:val="12"/>
          <w:szCs w:val="28"/>
          <w:lang w:eastAsia="ru-RU"/>
        </w:rPr>
        <w:t xml:space="preserve"> М.Г. обвиняется в совершении преступления небольшой тяжести, вину в предъявленном обвинении признал полностью и добровольно ходатайствовал о постановлении приговора без проведения судебного следствия после проведения консультации с защитником, осознает характер и последствия заявленного им ходатайства, государственный обвинитель, потерпевший и его законный представитель не возражают против заявленного ходатайства, а предъявленное обвинение является обоснованным в полном объеме, и</w:t>
      </w:r>
      <w:r w:rsidRPr="00593FE2">
        <w:rPr>
          <w:rFonts w:ascii="Times New Roman" w:hAnsi="Times New Roman"/>
          <w:sz w:val="12"/>
          <w:szCs w:val="28"/>
          <w:lang w:eastAsia="ru-RU"/>
        </w:rPr>
        <w:t xml:space="preserve"> подтверждено имеющимися в материалах дела доказательствами, суд считает возможным принять судебное решение по делу без проведения судебного разбирательства в общем порядке. </w:t>
      </w:r>
    </w:p>
    <w:p w:rsidR="004D56E4" w:rsidRPr="00593FE2" w:rsidP="001765D1">
      <w:pPr>
        <w:spacing w:after="0" w:line="240" w:lineRule="atLeast"/>
        <w:ind w:firstLine="567"/>
        <w:jc w:val="both"/>
        <w:rPr>
          <w:rFonts w:ascii="Times New Roman" w:hAnsi="Times New Roman"/>
          <w:sz w:val="12"/>
          <w:szCs w:val="28"/>
          <w:lang w:eastAsia="ru-RU"/>
        </w:rPr>
      </w:pPr>
      <w:r w:rsidRPr="00593FE2">
        <w:rPr>
          <w:rFonts w:ascii="Times New Roman" w:hAnsi="Times New Roman"/>
          <w:sz w:val="12"/>
          <w:szCs w:val="28"/>
          <w:lang w:eastAsia="ru-RU"/>
        </w:rPr>
        <w:t>Обвинение по уголовному делу суд признает обоснованным, и  подтвержденным доказательствами, собранными при проведении дознания.</w:t>
      </w:r>
    </w:p>
    <w:p w:rsidR="00635F01" w:rsidRPr="00593FE2" w:rsidP="00837E12">
      <w:pPr>
        <w:spacing w:after="0" w:line="240" w:lineRule="atLeast"/>
        <w:ind w:firstLine="708"/>
        <w:jc w:val="both"/>
        <w:rPr>
          <w:rFonts w:ascii="Times New Roman" w:hAnsi="Times New Roman"/>
          <w:sz w:val="12"/>
          <w:szCs w:val="28"/>
          <w:lang w:eastAsia="ru-RU"/>
        </w:rPr>
      </w:pPr>
      <w:r w:rsidRPr="00593FE2">
        <w:rPr>
          <w:rFonts w:ascii="Times New Roman" w:hAnsi="Times New Roman"/>
          <w:sz w:val="12"/>
          <w:szCs w:val="28"/>
          <w:lang w:eastAsia="ru-RU"/>
        </w:rPr>
        <w:t xml:space="preserve">Действия </w:t>
      </w:r>
      <w:r w:rsidRPr="00593FE2" w:rsidR="001765D1">
        <w:rPr>
          <w:rFonts w:ascii="Times New Roman" w:hAnsi="Times New Roman"/>
          <w:sz w:val="12"/>
          <w:szCs w:val="28"/>
        </w:rPr>
        <w:t>Ивыгина</w:t>
      </w:r>
      <w:r w:rsidRPr="00593FE2" w:rsidR="001765D1">
        <w:rPr>
          <w:rFonts w:ascii="Times New Roman" w:hAnsi="Times New Roman"/>
          <w:sz w:val="12"/>
          <w:szCs w:val="28"/>
        </w:rPr>
        <w:t xml:space="preserve"> М.Г</w:t>
      </w:r>
      <w:r w:rsidRPr="00593FE2" w:rsidR="004522FD">
        <w:rPr>
          <w:rFonts w:ascii="Times New Roman" w:hAnsi="Times New Roman"/>
          <w:sz w:val="12"/>
          <w:szCs w:val="28"/>
        </w:rPr>
        <w:t xml:space="preserve">. </w:t>
      </w:r>
      <w:r w:rsidRPr="00593FE2" w:rsidR="00FB1E91">
        <w:rPr>
          <w:rFonts w:ascii="Times New Roman" w:hAnsi="Times New Roman"/>
          <w:sz w:val="12"/>
          <w:szCs w:val="28"/>
          <w:lang w:eastAsia="ru-RU"/>
        </w:rPr>
        <w:t>суд</w:t>
      </w:r>
      <w:r w:rsidRPr="00593FE2">
        <w:rPr>
          <w:rFonts w:ascii="Times New Roman" w:hAnsi="Times New Roman"/>
          <w:sz w:val="12"/>
          <w:szCs w:val="28"/>
          <w:lang w:eastAsia="ru-RU"/>
        </w:rPr>
        <w:t xml:space="preserve">  квалифицирует по ст. </w:t>
      </w:r>
      <w:r w:rsidRPr="00593FE2" w:rsidR="00724482">
        <w:rPr>
          <w:rFonts w:ascii="Times New Roman" w:hAnsi="Times New Roman"/>
          <w:sz w:val="12"/>
          <w:szCs w:val="28"/>
          <w:lang w:eastAsia="ru-RU"/>
        </w:rPr>
        <w:t>1</w:t>
      </w:r>
      <w:r w:rsidRPr="00593FE2" w:rsidR="001765D1">
        <w:rPr>
          <w:rFonts w:ascii="Times New Roman" w:hAnsi="Times New Roman"/>
          <w:sz w:val="12"/>
          <w:szCs w:val="28"/>
          <w:lang w:eastAsia="ru-RU"/>
        </w:rPr>
        <w:t>19</w:t>
      </w:r>
      <w:r w:rsidRPr="00593FE2" w:rsidR="00724482">
        <w:rPr>
          <w:rFonts w:ascii="Times New Roman" w:hAnsi="Times New Roman"/>
          <w:sz w:val="12"/>
          <w:szCs w:val="28"/>
          <w:lang w:eastAsia="ru-RU"/>
        </w:rPr>
        <w:t xml:space="preserve"> ч.1</w:t>
      </w:r>
      <w:r w:rsidRPr="00593FE2">
        <w:rPr>
          <w:rFonts w:ascii="Times New Roman" w:hAnsi="Times New Roman"/>
          <w:sz w:val="12"/>
          <w:szCs w:val="28"/>
          <w:lang w:eastAsia="ru-RU"/>
        </w:rPr>
        <w:t xml:space="preserve"> УК РФ как </w:t>
      </w:r>
      <w:r w:rsidRPr="00593FE2" w:rsidR="001765D1">
        <w:rPr>
          <w:rFonts w:ascii="Times New Roman" w:hAnsi="Times New Roman"/>
          <w:sz w:val="12"/>
          <w:szCs w:val="28"/>
          <w:lang w:eastAsia="ru-RU"/>
        </w:rPr>
        <w:t>угроз</w:t>
      </w:r>
      <w:r w:rsidRPr="00593FE2" w:rsidR="009419EE">
        <w:rPr>
          <w:rFonts w:ascii="Times New Roman" w:hAnsi="Times New Roman"/>
          <w:sz w:val="12"/>
          <w:szCs w:val="28"/>
          <w:lang w:eastAsia="ru-RU"/>
        </w:rPr>
        <w:t>у</w:t>
      </w:r>
      <w:r w:rsidRPr="00593FE2" w:rsidR="001765D1">
        <w:rPr>
          <w:rFonts w:ascii="Times New Roman" w:hAnsi="Times New Roman"/>
          <w:sz w:val="12"/>
          <w:szCs w:val="28"/>
          <w:lang w:eastAsia="ru-RU"/>
        </w:rPr>
        <w:t xml:space="preserve"> убийством, если имелись основания опасаться осуществления этой угрозы</w:t>
      </w:r>
      <w:r w:rsidRPr="00593FE2">
        <w:rPr>
          <w:rFonts w:ascii="Times New Roman" w:hAnsi="Times New Roman"/>
          <w:sz w:val="12"/>
          <w:szCs w:val="28"/>
          <w:lang w:eastAsia="ru-RU"/>
        </w:rPr>
        <w:t>.</w:t>
      </w:r>
      <w:r w:rsidRPr="00593FE2" w:rsidR="007337DF">
        <w:rPr>
          <w:rFonts w:ascii="Times New Roman" w:eastAsia="Times New Roman" w:hAnsi="Times New Roman"/>
          <w:sz w:val="12"/>
          <w:szCs w:val="28"/>
          <w:lang w:eastAsia="ru-RU"/>
        </w:rPr>
        <w:t xml:space="preserve"> </w:t>
      </w:r>
    </w:p>
    <w:p w:rsidR="00F22293" w:rsidRPr="00593FE2" w:rsidP="00C5152B">
      <w:pPr>
        <w:spacing w:after="0" w:line="240" w:lineRule="atLeast"/>
        <w:jc w:val="both"/>
        <w:rPr>
          <w:rFonts w:ascii="Times New Roman" w:hAnsi="Times New Roman"/>
          <w:color w:val="C00000"/>
          <w:sz w:val="12"/>
          <w:szCs w:val="28"/>
          <w:lang w:eastAsia="ru-RU"/>
        </w:rPr>
      </w:pPr>
      <w:r w:rsidRPr="00593FE2">
        <w:rPr>
          <w:rFonts w:ascii="Times New Roman" w:hAnsi="Times New Roman"/>
          <w:sz w:val="12"/>
          <w:szCs w:val="28"/>
          <w:lang w:eastAsia="ru-RU"/>
        </w:rPr>
        <w:tab/>
      </w:r>
      <w:r w:rsidRPr="00593FE2">
        <w:rPr>
          <w:rFonts w:ascii="Times New Roman" w:hAnsi="Times New Roman"/>
          <w:sz w:val="12"/>
          <w:szCs w:val="28"/>
          <w:lang w:eastAsia="ru-RU"/>
        </w:rPr>
        <w:t>Разрешая вопрос  о виде и мере наказания подсудимо</w:t>
      </w:r>
      <w:r w:rsidRPr="00593FE2" w:rsidR="003C7DE3">
        <w:rPr>
          <w:rFonts w:ascii="Times New Roman" w:hAnsi="Times New Roman"/>
          <w:sz w:val="12"/>
          <w:szCs w:val="28"/>
          <w:lang w:eastAsia="ru-RU"/>
        </w:rPr>
        <w:t>му</w:t>
      </w:r>
      <w:r w:rsidRPr="00593FE2">
        <w:rPr>
          <w:rFonts w:ascii="Times New Roman" w:hAnsi="Times New Roman"/>
          <w:sz w:val="12"/>
          <w:szCs w:val="28"/>
          <w:lang w:eastAsia="ru-RU"/>
        </w:rPr>
        <w:t xml:space="preserve"> суд признает</w:t>
      </w:r>
      <w:r w:rsidRPr="00593FE2" w:rsidR="007803ED">
        <w:rPr>
          <w:rFonts w:ascii="Times New Roman" w:hAnsi="Times New Roman"/>
          <w:sz w:val="12"/>
          <w:szCs w:val="28"/>
          <w:lang w:eastAsia="ru-RU"/>
        </w:rPr>
        <w:t xml:space="preserve"> обстоятельствами, смягчающими наказание подсудимому</w:t>
      </w:r>
      <w:r w:rsidRPr="00593FE2">
        <w:rPr>
          <w:rFonts w:ascii="Times New Roman" w:hAnsi="Times New Roman"/>
          <w:sz w:val="12"/>
          <w:szCs w:val="28"/>
          <w:lang w:eastAsia="ru-RU"/>
        </w:rPr>
        <w:t xml:space="preserve"> </w:t>
      </w:r>
      <w:r w:rsidRPr="00593FE2" w:rsidR="007803ED">
        <w:rPr>
          <w:rFonts w:ascii="Times New Roman" w:hAnsi="Times New Roman"/>
          <w:sz w:val="12"/>
          <w:szCs w:val="28"/>
          <w:lang w:eastAsia="ru-RU"/>
        </w:rPr>
        <w:t xml:space="preserve">в соответствии с положениями:  </w:t>
      </w:r>
      <w:r w:rsidRPr="00593FE2" w:rsidR="0017548C">
        <w:rPr>
          <w:rFonts w:ascii="Times New Roman" w:hAnsi="Times New Roman"/>
          <w:sz w:val="12"/>
          <w:szCs w:val="28"/>
          <w:lang w:eastAsia="ru-RU"/>
        </w:rPr>
        <w:t xml:space="preserve">п. «и» ч.1 </w:t>
      </w:r>
      <w:r w:rsidRPr="00593FE2">
        <w:rPr>
          <w:rFonts w:ascii="Times New Roman" w:hAnsi="Times New Roman"/>
          <w:sz w:val="12"/>
          <w:szCs w:val="28"/>
          <w:lang w:eastAsia="ru-RU"/>
        </w:rPr>
        <w:t xml:space="preserve">ст. 61 УК РФ </w:t>
      </w:r>
      <w:r w:rsidRPr="00593FE2" w:rsidR="00B2607D">
        <w:rPr>
          <w:rFonts w:ascii="Times New Roman" w:hAnsi="Times New Roman"/>
          <w:sz w:val="12"/>
          <w:szCs w:val="28"/>
          <w:lang w:eastAsia="ru-RU"/>
        </w:rPr>
        <w:t>–</w:t>
      </w:r>
      <w:r w:rsidRPr="00593FE2" w:rsidR="007803ED">
        <w:rPr>
          <w:rFonts w:ascii="Times New Roman" w:hAnsi="Times New Roman"/>
          <w:sz w:val="12"/>
          <w:szCs w:val="28"/>
          <w:lang w:eastAsia="ru-RU"/>
        </w:rPr>
        <w:t xml:space="preserve"> </w:t>
      </w:r>
      <w:r w:rsidRPr="00593FE2" w:rsidR="00B2607D">
        <w:rPr>
          <w:rFonts w:ascii="Times New Roman" w:hAnsi="Times New Roman"/>
          <w:sz w:val="12"/>
          <w:szCs w:val="28"/>
          <w:lang w:eastAsia="ru-RU"/>
        </w:rPr>
        <w:t>явка с повинной</w:t>
      </w:r>
      <w:r w:rsidRPr="00593FE2" w:rsidR="005210B4">
        <w:rPr>
          <w:rFonts w:ascii="Times New Roman" w:hAnsi="Times New Roman"/>
          <w:sz w:val="12"/>
          <w:szCs w:val="28"/>
          <w:lang w:eastAsia="ru-RU"/>
        </w:rPr>
        <w:t xml:space="preserve">, активное способствование раскрытию и расследованию преступления, </w:t>
      </w:r>
      <w:r w:rsidRPr="00593FE2" w:rsidR="007337DF">
        <w:rPr>
          <w:rFonts w:ascii="Times New Roman" w:hAnsi="Times New Roman"/>
          <w:sz w:val="12"/>
          <w:szCs w:val="28"/>
          <w:lang w:eastAsia="ru-RU"/>
        </w:rPr>
        <w:t>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w:t>
      </w:r>
      <w:r w:rsidRPr="00593FE2" w:rsidR="007803ED">
        <w:rPr>
          <w:rFonts w:ascii="Times New Roman" w:hAnsi="Times New Roman"/>
          <w:sz w:val="12"/>
          <w:szCs w:val="28"/>
          <w:lang w:eastAsia="ru-RU"/>
        </w:rPr>
        <w:t>;</w:t>
      </w:r>
      <w:r w:rsidRPr="00593FE2" w:rsidR="007529D1">
        <w:rPr>
          <w:rFonts w:ascii="Times New Roman" w:hAnsi="Times New Roman"/>
          <w:sz w:val="12"/>
          <w:szCs w:val="28"/>
          <w:lang w:eastAsia="ru-RU"/>
        </w:rPr>
        <w:t xml:space="preserve"> </w:t>
      </w:r>
      <w:r w:rsidRPr="00593FE2" w:rsidR="00DB0FA3">
        <w:rPr>
          <w:rFonts w:ascii="Times New Roman" w:hAnsi="Times New Roman"/>
          <w:sz w:val="12"/>
          <w:szCs w:val="28"/>
          <w:lang w:eastAsia="ru-RU"/>
        </w:rPr>
        <w:t>п. «г» ч.1</w:t>
      </w:r>
      <w:r w:rsidRPr="00593FE2" w:rsidR="007803ED">
        <w:rPr>
          <w:rFonts w:ascii="Times New Roman" w:hAnsi="Times New Roman"/>
          <w:sz w:val="12"/>
          <w:szCs w:val="28"/>
          <w:lang w:eastAsia="ru-RU"/>
        </w:rPr>
        <w:t xml:space="preserve"> ст. 61 УК РФ –</w:t>
      </w:r>
      <w:r w:rsidRPr="00593FE2" w:rsidR="005E238C">
        <w:rPr>
          <w:rFonts w:ascii="Times New Roman" w:hAnsi="Times New Roman"/>
          <w:sz w:val="12"/>
          <w:szCs w:val="28"/>
          <w:lang w:eastAsia="ru-RU"/>
        </w:rPr>
        <w:t xml:space="preserve"> наличие малолетн</w:t>
      </w:r>
      <w:r w:rsidRPr="00593FE2" w:rsidR="00FB48D8">
        <w:rPr>
          <w:rFonts w:ascii="Times New Roman" w:hAnsi="Times New Roman"/>
          <w:sz w:val="12"/>
          <w:szCs w:val="28"/>
          <w:lang w:eastAsia="ru-RU"/>
        </w:rPr>
        <w:t>его ребенка</w:t>
      </w:r>
      <w:r w:rsidRPr="00593FE2" w:rsidR="005E238C">
        <w:rPr>
          <w:rFonts w:ascii="Times New Roman" w:hAnsi="Times New Roman"/>
          <w:sz w:val="12"/>
          <w:szCs w:val="28"/>
          <w:lang w:eastAsia="ru-RU"/>
        </w:rPr>
        <w:t xml:space="preserve">; </w:t>
      </w:r>
      <w:r w:rsidRPr="00593FE2" w:rsidR="00DB0FA3">
        <w:rPr>
          <w:rFonts w:ascii="Times New Roman" w:hAnsi="Times New Roman"/>
          <w:sz w:val="12"/>
          <w:szCs w:val="28"/>
          <w:lang w:eastAsia="ru-RU"/>
        </w:rPr>
        <w:t xml:space="preserve">ч.2 ст. 61 УК РФ - </w:t>
      </w:r>
      <w:r w:rsidRPr="00593FE2" w:rsidR="007803ED">
        <w:rPr>
          <w:rFonts w:ascii="Times New Roman" w:hAnsi="Times New Roman"/>
          <w:sz w:val="12"/>
          <w:szCs w:val="28"/>
          <w:lang w:eastAsia="ru-RU"/>
        </w:rPr>
        <w:t>раскаяние в содеянном,</w:t>
      </w:r>
      <w:r w:rsidRPr="00593FE2" w:rsidR="007337DF">
        <w:rPr>
          <w:rFonts w:ascii="Times New Roman" w:hAnsi="Times New Roman"/>
          <w:sz w:val="12"/>
          <w:szCs w:val="28"/>
        </w:rPr>
        <w:t xml:space="preserve"> </w:t>
      </w:r>
      <w:r w:rsidRPr="00593FE2" w:rsidR="007337DF">
        <w:rPr>
          <w:rFonts w:ascii="Times New Roman" w:hAnsi="Times New Roman"/>
          <w:sz w:val="12"/>
          <w:szCs w:val="28"/>
          <w:lang w:eastAsia="ru-RU"/>
        </w:rPr>
        <w:t>осознание неправомерности своего поведения,</w:t>
      </w:r>
      <w:r w:rsidRPr="00593FE2">
        <w:rPr>
          <w:rFonts w:ascii="Times New Roman" w:hAnsi="Times New Roman"/>
          <w:sz w:val="12"/>
          <w:szCs w:val="28"/>
          <w:lang w:eastAsia="ru-RU"/>
        </w:rPr>
        <w:t xml:space="preserve"> полное признание вины</w:t>
      </w:r>
      <w:r w:rsidRPr="00593FE2" w:rsidR="00971861">
        <w:rPr>
          <w:rFonts w:ascii="Times New Roman" w:hAnsi="Times New Roman"/>
          <w:sz w:val="12"/>
          <w:szCs w:val="28"/>
          <w:lang w:eastAsia="ru-RU"/>
        </w:rPr>
        <w:t>, состояние здоровья – заболевание ЖКТ</w:t>
      </w:r>
      <w:r w:rsidRPr="00593FE2">
        <w:rPr>
          <w:rFonts w:ascii="Times New Roman" w:hAnsi="Times New Roman"/>
          <w:sz w:val="12"/>
          <w:szCs w:val="28"/>
          <w:lang w:eastAsia="ru-RU"/>
        </w:rPr>
        <w:t>.</w:t>
      </w:r>
    </w:p>
    <w:p w:rsidR="00F34CF2" w:rsidRPr="00593FE2" w:rsidP="00F34CF2">
      <w:pPr>
        <w:spacing w:after="0" w:line="240" w:lineRule="atLeast"/>
        <w:ind w:firstLine="708"/>
        <w:jc w:val="both"/>
        <w:rPr>
          <w:rFonts w:ascii="Times New Roman" w:hAnsi="Times New Roman"/>
          <w:sz w:val="12"/>
          <w:szCs w:val="28"/>
          <w:lang w:eastAsia="ru-RU"/>
        </w:rPr>
      </w:pPr>
      <w:r w:rsidRPr="00593FE2">
        <w:rPr>
          <w:rFonts w:ascii="Times New Roman" w:hAnsi="Times New Roman"/>
          <w:sz w:val="12"/>
          <w:szCs w:val="28"/>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p>
    <w:p w:rsidR="00AC357C" w:rsidRPr="00593FE2" w:rsidP="00F34CF2">
      <w:pPr>
        <w:spacing w:after="0" w:line="240" w:lineRule="atLeast"/>
        <w:ind w:firstLine="708"/>
        <w:jc w:val="both"/>
        <w:rPr>
          <w:rFonts w:ascii="Times New Roman" w:hAnsi="Times New Roman"/>
          <w:sz w:val="12"/>
          <w:szCs w:val="28"/>
          <w:lang w:eastAsia="ru-RU"/>
        </w:rPr>
      </w:pPr>
      <w:r w:rsidRPr="00593FE2">
        <w:rPr>
          <w:rFonts w:ascii="Times New Roman" w:hAnsi="Times New Roman"/>
          <w:sz w:val="12"/>
          <w:szCs w:val="28"/>
          <w:lang w:eastAsia="ru-RU"/>
        </w:rPr>
        <w:t>Также судом учитывается, что подсудимым совершено преступление против жизни здоровья  в отношении несовершеннолетнего потерпевшего</w:t>
      </w:r>
    </w:p>
    <w:p w:rsidR="0087054C" w:rsidRPr="00593FE2" w:rsidP="00AC357C">
      <w:pPr>
        <w:spacing w:after="0" w:line="240" w:lineRule="atLeast"/>
        <w:ind w:firstLine="708"/>
        <w:jc w:val="both"/>
        <w:rPr>
          <w:rFonts w:ascii="Times New Roman" w:hAnsi="Times New Roman"/>
          <w:sz w:val="12"/>
          <w:szCs w:val="28"/>
          <w:lang w:eastAsia="ru-RU"/>
        </w:rPr>
      </w:pPr>
      <w:r w:rsidRPr="00593FE2">
        <w:rPr>
          <w:rFonts w:ascii="Times New Roman" w:hAnsi="Times New Roman"/>
          <w:sz w:val="12"/>
          <w:szCs w:val="28"/>
          <w:lang w:eastAsia="ru-RU"/>
        </w:rPr>
        <w:t xml:space="preserve">Кроме того, </w:t>
      </w:r>
      <w:r w:rsidRPr="00593FE2">
        <w:rPr>
          <w:rFonts w:ascii="Times New Roman" w:hAnsi="Times New Roman"/>
          <w:sz w:val="12"/>
          <w:szCs w:val="28"/>
          <w:lang w:eastAsia="ru-RU"/>
        </w:rPr>
        <w:t xml:space="preserve">в судебном заседании сын подсудимого - </w:t>
      </w:r>
      <w:r w:rsidRPr="00593FE2">
        <w:rPr>
          <w:rFonts w:ascii="Times New Roman" w:hAnsi="Times New Roman"/>
          <w:sz w:val="12"/>
          <w:szCs w:val="28"/>
          <w:lang w:eastAsia="ru-RU"/>
        </w:rPr>
        <w:t xml:space="preserve">потерпевший </w:t>
      </w:r>
      <w:r w:rsidRPr="00593FE2" w:rsidR="00593FE2">
        <w:rPr>
          <w:rFonts w:ascii="Times New Roman" w:hAnsi="Times New Roman"/>
          <w:sz w:val="12"/>
          <w:szCs w:val="28"/>
          <w:lang w:eastAsia="ru-RU"/>
        </w:rPr>
        <w:t>***</w:t>
      </w:r>
      <w:r w:rsidRPr="00593FE2">
        <w:rPr>
          <w:rFonts w:ascii="Times New Roman" w:hAnsi="Times New Roman"/>
          <w:sz w:val="12"/>
          <w:szCs w:val="28"/>
          <w:lang w:eastAsia="ru-RU"/>
        </w:rPr>
        <w:t>и его законный представитель</w:t>
      </w:r>
      <w:r w:rsidRPr="00593FE2">
        <w:rPr>
          <w:rFonts w:ascii="Times New Roman" w:hAnsi="Times New Roman"/>
          <w:sz w:val="12"/>
          <w:szCs w:val="28"/>
          <w:lang w:eastAsia="ru-RU"/>
        </w:rPr>
        <w:t xml:space="preserve"> – мать </w:t>
      </w:r>
      <w:r w:rsidRPr="00593FE2" w:rsidR="00593FE2">
        <w:rPr>
          <w:rFonts w:ascii="Times New Roman" w:hAnsi="Times New Roman"/>
          <w:sz w:val="12"/>
          <w:szCs w:val="28"/>
          <w:lang w:eastAsia="ru-RU"/>
        </w:rPr>
        <w:t>***</w:t>
      </w:r>
      <w:r w:rsidRPr="00593FE2">
        <w:rPr>
          <w:rFonts w:ascii="Times New Roman" w:hAnsi="Times New Roman"/>
          <w:sz w:val="12"/>
          <w:szCs w:val="28"/>
          <w:lang w:eastAsia="ru-RU"/>
        </w:rPr>
        <w:t xml:space="preserve">указали, что </w:t>
      </w:r>
      <w:r w:rsidRPr="00593FE2">
        <w:rPr>
          <w:rFonts w:ascii="Times New Roman" w:hAnsi="Times New Roman"/>
          <w:sz w:val="12"/>
          <w:szCs w:val="28"/>
          <w:lang w:eastAsia="ru-RU"/>
        </w:rPr>
        <w:t xml:space="preserve">они не приняли извинения </w:t>
      </w:r>
      <w:r w:rsidRPr="00593FE2">
        <w:rPr>
          <w:rFonts w:ascii="Times New Roman" w:hAnsi="Times New Roman"/>
          <w:sz w:val="12"/>
          <w:szCs w:val="28"/>
          <w:lang w:eastAsia="ru-RU"/>
        </w:rPr>
        <w:t>Ивыгина</w:t>
      </w:r>
      <w:r w:rsidRPr="00593FE2">
        <w:rPr>
          <w:rFonts w:ascii="Times New Roman" w:hAnsi="Times New Roman"/>
          <w:sz w:val="12"/>
          <w:szCs w:val="28"/>
          <w:lang w:eastAsia="ru-RU"/>
        </w:rPr>
        <w:t xml:space="preserve"> М.Г., полагают его раскаяние не искреннее, </w:t>
      </w:r>
      <w:r w:rsidRPr="00593FE2">
        <w:rPr>
          <w:rFonts w:ascii="Times New Roman" w:hAnsi="Times New Roman"/>
          <w:sz w:val="12"/>
          <w:szCs w:val="28"/>
          <w:lang w:eastAsia="ru-RU"/>
        </w:rPr>
        <w:t xml:space="preserve">у подсудимого  с членами его семьи сложились напряженные отношения из-за злоупотребления спиртным и постоянных конфликтов со стороны </w:t>
      </w:r>
      <w:r w:rsidRPr="00593FE2">
        <w:rPr>
          <w:rFonts w:ascii="Times New Roman" w:hAnsi="Times New Roman"/>
          <w:sz w:val="12"/>
          <w:szCs w:val="28"/>
          <w:lang w:eastAsia="ru-RU"/>
        </w:rPr>
        <w:t>Ивыгина</w:t>
      </w:r>
      <w:r w:rsidRPr="00593FE2">
        <w:rPr>
          <w:rFonts w:ascii="Times New Roman" w:hAnsi="Times New Roman"/>
          <w:sz w:val="12"/>
          <w:szCs w:val="28"/>
          <w:lang w:eastAsia="ru-RU"/>
        </w:rPr>
        <w:t xml:space="preserve"> М.Г., </w:t>
      </w:r>
      <w:r w:rsidRPr="00593FE2">
        <w:rPr>
          <w:rFonts w:ascii="Times New Roman" w:hAnsi="Times New Roman"/>
          <w:sz w:val="12"/>
          <w:szCs w:val="28"/>
          <w:lang w:eastAsia="ru-RU"/>
        </w:rPr>
        <w:t xml:space="preserve">после </w:t>
      </w:r>
      <w:r w:rsidRPr="00593FE2">
        <w:rPr>
          <w:rFonts w:ascii="Times New Roman" w:hAnsi="Times New Roman"/>
          <w:sz w:val="12"/>
          <w:szCs w:val="28"/>
          <w:lang w:eastAsia="ru-RU"/>
        </w:rPr>
        <w:t xml:space="preserve">произошедших событий  подсудимый с сыном </w:t>
      </w:r>
      <w:r w:rsidRPr="00593FE2" w:rsidR="00593FE2">
        <w:rPr>
          <w:rFonts w:ascii="Times New Roman" w:hAnsi="Times New Roman"/>
          <w:sz w:val="12"/>
          <w:szCs w:val="28"/>
          <w:lang w:eastAsia="ru-RU"/>
        </w:rPr>
        <w:t>***</w:t>
      </w:r>
      <w:r w:rsidRPr="00593FE2">
        <w:rPr>
          <w:rFonts w:ascii="Times New Roman" w:hAnsi="Times New Roman"/>
          <w:sz w:val="12"/>
          <w:szCs w:val="28"/>
          <w:lang w:eastAsia="ru-RU"/>
        </w:rPr>
        <w:t>не общаются</w:t>
      </w:r>
      <w:r w:rsidRPr="00593FE2" w:rsidR="00AC357C">
        <w:rPr>
          <w:rFonts w:ascii="Times New Roman" w:hAnsi="Times New Roman"/>
          <w:sz w:val="12"/>
          <w:szCs w:val="28"/>
          <w:lang w:eastAsia="ru-RU"/>
        </w:rPr>
        <w:t xml:space="preserve">. </w:t>
      </w:r>
    </w:p>
    <w:p w:rsidR="003A26D1" w:rsidRPr="00593FE2" w:rsidP="00C5152B">
      <w:pPr>
        <w:spacing w:after="0" w:line="240" w:lineRule="atLeast"/>
        <w:jc w:val="both"/>
        <w:rPr>
          <w:rFonts w:ascii="Times New Roman" w:hAnsi="Times New Roman"/>
          <w:sz w:val="12"/>
          <w:szCs w:val="28"/>
          <w:lang w:eastAsia="ru-RU"/>
        </w:rPr>
      </w:pPr>
      <w:r w:rsidRPr="00593FE2">
        <w:rPr>
          <w:rFonts w:ascii="Times New Roman" w:hAnsi="Times New Roman"/>
          <w:sz w:val="12"/>
          <w:szCs w:val="28"/>
          <w:lang w:eastAsia="ru-RU"/>
        </w:rPr>
        <w:t xml:space="preserve"> </w:t>
      </w:r>
      <w:r w:rsidRPr="00593FE2" w:rsidR="00F22293">
        <w:rPr>
          <w:rFonts w:ascii="Times New Roman" w:hAnsi="Times New Roman"/>
          <w:sz w:val="12"/>
          <w:szCs w:val="28"/>
          <w:lang w:eastAsia="ru-RU"/>
        </w:rPr>
        <w:tab/>
      </w:r>
      <w:r w:rsidRPr="00593FE2" w:rsidR="00F22293">
        <w:rPr>
          <w:rFonts w:ascii="Times New Roman" w:hAnsi="Times New Roman"/>
          <w:sz w:val="12"/>
          <w:szCs w:val="28"/>
          <w:lang w:eastAsia="ru-RU"/>
        </w:rPr>
        <w:t>О</w:t>
      </w:r>
      <w:r w:rsidRPr="00593FE2">
        <w:rPr>
          <w:rFonts w:ascii="Times New Roman" w:hAnsi="Times New Roman"/>
          <w:sz w:val="12"/>
          <w:szCs w:val="28"/>
          <w:lang w:eastAsia="ru-RU"/>
        </w:rPr>
        <w:t>бстоятельством, отягчающим наказание подсудимому в соответствии с положениями п. «а» ч.1 ст. 63 УК РФ</w:t>
      </w:r>
      <w:r w:rsidRPr="00593FE2" w:rsidR="00F22293">
        <w:rPr>
          <w:rFonts w:ascii="Times New Roman" w:hAnsi="Times New Roman"/>
          <w:sz w:val="12"/>
          <w:szCs w:val="28"/>
        </w:rPr>
        <w:t xml:space="preserve"> </w:t>
      </w:r>
      <w:r w:rsidRPr="00593FE2" w:rsidR="00F22293">
        <w:rPr>
          <w:rFonts w:ascii="Times New Roman" w:hAnsi="Times New Roman"/>
          <w:sz w:val="12"/>
          <w:szCs w:val="28"/>
          <w:lang w:eastAsia="ru-RU"/>
        </w:rPr>
        <w:t>суд признает</w:t>
      </w:r>
      <w:r w:rsidRPr="00593FE2">
        <w:rPr>
          <w:rFonts w:ascii="Times New Roman" w:hAnsi="Times New Roman"/>
          <w:sz w:val="12"/>
          <w:szCs w:val="28"/>
          <w:lang w:eastAsia="ru-RU"/>
        </w:rPr>
        <w:t xml:space="preserve"> – рецидив преступлений</w:t>
      </w:r>
      <w:r w:rsidRPr="00593FE2" w:rsidR="00971861">
        <w:rPr>
          <w:rFonts w:ascii="Times New Roman" w:hAnsi="Times New Roman"/>
          <w:sz w:val="12"/>
          <w:szCs w:val="28"/>
          <w:lang w:eastAsia="ru-RU"/>
        </w:rPr>
        <w:t xml:space="preserve"> по приговору Евпаторийского городского суда Республики Крым </w:t>
      </w:r>
      <w:r w:rsidRPr="00593FE2" w:rsidR="00593FE2">
        <w:rPr>
          <w:rFonts w:ascii="Times New Roman" w:hAnsi="Times New Roman"/>
          <w:sz w:val="12"/>
          <w:szCs w:val="28"/>
          <w:lang w:eastAsia="ru-RU"/>
        </w:rPr>
        <w:t>***</w:t>
      </w:r>
      <w:r w:rsidRPr="00593FE2" w:rsidR="00971861">
        <w:rPr>
          <w:rFonts w:ascii="Times New Roman" w:hAnsi="Times New Roman"/>
          <w:sz w:val="12"/>
          <w:szCs w:val="28"/>
          <w:lang w:eastAsia="ru-RU"/>
        </w:rPr>
        <w:t>г. по п. «в» ч.2 ст. 158, ч.1 ст. 161, ч.2 ст. 162 УК РФ</w:t>
      </w:r>
      <w:r w:rsidRPr="00593FE2" w:rsidR="008F3CDE">
        <w:rPr>
          <w:rFonts w:ascii="Times New Roman" w:hAnsi="Times New Roman"/>
          <w:sz w:val="12"/>
          <w:szCs w:val="28"/>
          <w:lang w:eastAsia="ru-RU"/>
        </w:rPr>
        <w:t>.</w:t>
      </w:r>
      <w:r w:rsidRPr="00593FE2">
        <w:rPr>
          <w:rFonts w:ascii="Times New Roman" w:hAnsi="Times New Roman"/>
          <w:sz w:val="12"/>
          <w:szCs w:val="28"/>
          <w:lang w:eastAsia="ru-RU"/>
        </w:rPr>
        <w:t xml:space="preserve"> </w:t>
      </w:r>
    </w:p>
    <w:p w:rsidR="00F34CF2" w:rsidRPr="00593FE2" w:rsidP="00F34CF2">
      <w:pPr>
        <w:spacing w:after="0" w:line="240" w:lineRule="atLeast"/>
        <w:ind w:firstLine="708"/>
        <w:jc w:val="both"/>
        <w:rPr>
          <w:rFonts w:ascii="Times New Roman" w:hAnsi="Times New Roman"/>
          <w:sz w:val="12"/>
          <w:szCs w:val="28"/>
          <w:lang w:eastAsia="ru-RU"/>
        </w:rPr>
      </w:pPr>
      <w:r w:rsidRPr="00593FE2">
        <w:rPr>
          <w:rFonts w:ascii="Times New Roman" w:hAnsi="Times New Roman"/>
          <w:sz w:val="12"/>
          <w:szCs w:val="28"/>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635F01" w:rsidRPr="00593FE2" w:rsidP="00C5152B">
      <w:pPr>
        <w:spacing w:after="0" w:line="240" w:lineRule="atLeast"/>
        <w:jc w:val="both"/>
        <w:rPr>
          <w:rFonts w:ascii="Times New Roman" w:hAnsi="Times New Roman"/>
          <w:sz w:val="12"/>
          <w:szCs w:val="28"/>
          <w:lang w:eastAsia="ru-RU"/>
        </w:rPr>
      </w:pPr>
      <w:r w:rsidRPr="00593FE2">
        <w:rPr>
          <w:rFonts w:ascii="Times New Roman" w:hAnsi="Times New Roman"/>
          <w:sz w:val="12"/>
          <w:szCs w:val="28"/>
          <w:lang w:eastAsia="ru-RU"/>
        </w:rPr>
        <w:t xml:space="preserve">            Кроме этого при решении вопроса о виде и мере наказания подсудимо</w:t>
      </w:r>
      <w:r w:rsidRPr="00593FE2" w:rsidR="003C7DE3">
        <w:rPr>
          <w:rFonts w:ascii="Times New Roman" w:hAnsi="Times New Roman"/>
          <w:sz w:val="12"/>
          <w:szCs w:val="28"/>
          <w:lang w:eastAsia="ru-RU"/>
        </w:rPr>
        <w:t>му</w:t>
      </w:r>
      <w:r w:rsidRPr="00593FE2">
        <w:rPr>
          <w:rFonts w:ascii="Times New Roman" w:hAnsi="Times New Roman"/>
          <w:sz w:val="12"/>
          <w:szCs w:val="28"/>
          <w:lang w:eastAsia="ru-RU"/>
        </w:rPr>
        <w:t xml:space="preserve"> суд принимает во внимание влияние назначенного наказания на исправление осужденно</w:t>
      </w:r>
      <w:r w:rsidRPr="00593FE2" w:rsidR="003C7DE3">
        <w:rPr>
          <w:rFonts w:ascii="Times New Roman" w:hAnsi="Times New Roman"/>
          <w:sz w:val="12"/>
          <w:szCs w:val="28"/>
          <w:lang w:eastAsia="ru-RU"/>
        </w:rPr>
        <w:t>го</w:t>
      </w:r>
      <w:r w:rsidRPr="00593FE2">
        <w:rPr>
          <w:rFonts w:ascii="Times New Roman" w:hAnsi="Times New Roman"/>
          <w:sz w:val="12"/>
          <w:szCs w:val="28"/>
          <w:lang w:eastAsia="ru-RU"/>
        </w:rPr>
        <w:t xml:space="preserve"> и на условия жизни е</w:t>
      </w:r>
      <w:r w:rsidRPr="00593FE2" w:rsidR="003C7DE3">
        <w:rPr>
          <w:rFonts w:ascii="Times New Roman" w:hAnsi="Times New Roman"/>
          <w:sz w:val="12"/>
          <w:szCs w:val="28"/>
          <w:lang w:eastAsia="ru-RU"/>
        </w:rPr>
        <w:t>го</w:t>
      </w:r>
      <w:r w:rsidRPr="00593FE2" w:rsidR="00084975">
        <w:rPr>
          <w:rFonts w:ascii="Times New Roman" w:hAnsi="Times New Roman"/>
          <w:sz w:val="12"/>
          <w:szCs w:val="28"/>
          <w:lang w:eastAsia="ru-RU"/>
        </w:rPr>
        <w:t xml:space="preserve"> </w:t>
      </w:r>
      <w:r w:rsidRPr="00593FE2">
        <w:rPr>
          <w:rFonts w:ascii="Times New Roman" w:hAnsi="Times New Roman"/>
          <w:sz w:val="12"/>
          <w:szCs w:val="28"/>
          <w:lang w:eastAsia="ru-RU"/>
        </w:rPr>
        <w:t>семьи</w:t>
      </w:r>
      <w:r w:rsidRPr="00593FE2" w:rsidR="003A26D1">
        <w:rPr>
          <w:rFonts w:ascii="Times New Roman" w:hAnsi="Times New Roman"/>
          <w:sz w:val="12"/>
          <w:szCs w:val="28"/>
          <w:lang w:eastAsia="ru-RU"/>
        </w:rPr>
        <w:t xml:space="preserve"> и</w:t>
      </w:r>
      <w:r w:rsidRPr="00593FE2">
        <w:rPr>
          <w:rFonts w:ascii="Times New Roman" w:hAnsi="Times New Roman"/>
          <w:sz w:val="12"/>
          <w:szCs w:val="28"/>
          <w:lang w:eastAsia="ru-RU"/>
        </w:rPr>
        <w:t xml:space="preserve"> учитывает:    </w:t>
      </w:r>
    </w:p>
    <w:p w:rsidR="005E5762" w:rsidRPr="00593FE2" w:rsidP="005E5762">
      <w:pPr>
        <w:spacing w:after="0" w:line="240" w:lineRule="atLeast"/>
        <w:jc w:val="both"/>
        <w:rPr>
          <w:rFonts w:ascii="Times New Roman" w:hAnsi="Times New Roman"/>
          <w:sz w:val="12"/>
          <w:szCs w:val="28"/>
        </w:rPr>
      </w:pPr>
      <w:r w:rsidRPr="00593FE2">
        <w:rPr>
          <w:rFonts w:ascii="Times New Roman" w:hAnsi="Times New Roman"/>
          <w:sz w:val="12"/>
          <w:szCs w:val="28"/>
          <w:lang w:eastAsia="ru-RU"/>
        </w:rPr>
        <w:t>***</w:t>
      </w:r>
      <w:r w:rsidRPr="00593FE2">
        <w:rPr>
          <w:rFonts w:ascii="Times New Roman" w:hAnsi="Times New Roman"/>
          <w:sz w:val="12"/>
          <w:szCs w:val="28"/>
          <w:lang w:eastAsia="ru-RU"/>
        </w:rPr>
        <w:t>.</w:t>
      </w:r>
    </w:p>
    <w:p w:rsidR="00393A55" w:rsidRPr="00593FE2" w:rsidP="00F34CF2">
      <w:pPr>
        <w:tabs>
          <w:tab w:val="left" w:pos="567"/>
        </w:tabs>
        <w:spacing w:after="0" w:line="0" w:lineRule="atLeast"/>
        <w:ind w:firstLine="567"/>
        <w:jc w:val="both"/>
        <w:rPr>
          <w:rFonts w:ascii="Times New Roman" w:hAnsi="Times New Roman"/>
          <w:sz w:val="12"/>
          <w:szCs w:val="28"/>
        </w:rPr>
      </w:pPr>
      <w:r w:rsidRPr="00593FE2">
        <w:rPr>
          <w:rFonts w:ascii="Times New Roman" w:hAnsi="Times New Roman"/>
          <w:sz w:val="12"/>
          <w:szCs w:val="28"/>
        </w:rPr>
        <w:t>Определяя вид и размер  наказания подсудимому, помимо изложенного выше, суд, в том числе, исходит из положений ст.</w:t>
      </w:r>
      <w:r w:rsidRPr="00593FE2" w:rsidR="000954EA">
        <w:rPr>
          <w:rFonts w:ascii="Times New Roman" w:hAnsi="Times New Roman"/>
          <w:sz w:val="12"/>
          <w:szCs w:val="28"/>
        </w:rPr>
        <w:t xml:space="preserve"> </w:t>
      </w:r>
      <w:r w:rsidRPr="00593FE2">
        <w:rPr>
          <w:rFonts w:ascii="Times New Roman" w:hAnsi="Times New Roman"/>
          <w:sz w:val="12"/>
          <w:szCs w:val="28"/>
        </w:rPr>
        <w:t>ст. 6, 43, 60 УК РФ.</w:t>
      </w:r>
    </w:p>
    <w:p w:rsidR="0086658F" w:rsidRPr="00593FE2" w:rsidP="00F34CF2">
      <w:pPr>
        <w:tabs>
          <w:tab w:val="left" w:pos="567"/>
        </w:tabs>
        <w:spacing w:after="0" w:line="0" w:lineRule="atLeast"/>
        <w:ind w:firstLine="567"/>
        <w:jc w:val="both"/>
        <w:rPr>
          <w:rFonts w:ascii="Times New Roman" w:hAnsi="Times New Roman"/>
          <w:sz w:val="12"/>
          <w:szCs w:val="28"/>
        </w:rPr>
      </w:pPr>
      <w:r w:rsidRPr="00593FE2">
        <w:rPr>
          <w:rFonts w:ascii="Times New Roman" w:hAnsi="Times New Roman"/>
          <w:sz w:val="12"/>
          <w:szCs w:val="28"/>
        </w:rPr>
        <w:t>Также, согласно разъяснениям, содержащимся в п. 47 Постановления Пленума Верховного Суда Российской Федерации от 22 декабря 2015 г. N 58 «О практике назначения судами Российской Федерации уголовного наказания»,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w:t>
      </w:r>
      <w:r w:rsidRPr="00593FE2">
        <w:rPr>
          <w:rFonts w:ascii="Times New Roman" w:hAnsi="Times New Roman"/>
          <w:sz w:val="12"/>
          <w:szCs w:val="28"/>
        </w:rPr>
        <w:t xml:space="preserve">. Назначение менее строгого </w:t>
      </w:r>
      <w:r w:rsidRPr="00593FE2">
        <w:rPr>
          <w:rFonts w:ascii="Times New Roman" w:hAnsi="Times New Roman"/>
          <w:sz w:val="12"/>
          <w:szCs w:val="28"/>
        </w:rPr>
        <w:t>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393A55" w:rsidRPr="00593FE2" w:rsidP="006016F7">
      <w:pPr>
        <w:spacing w:after="0" w:line="240" w:lineRule="atLeast"/>
        <w:ind w:firstLine="708"/>
        <w:jc w:val="both"/>
        <w:rPr>
          <w:rFonts w:ascii="Times New Roman" w:hAnsi="Times New Roman"/>
          <w:sz w:val="12"/>
          <w:szCs w:val="28"/>
          <w:lang w:eastAsia="ru-RU"/>
        </w:rPr>
      </w:pPr>
      <w:r w:rsidRPr="00593FE2">
        <w:rPr>
          <w:rFonts w:ascii="Times New Roman" w:hAnsi="Times New Roman"/>
          <w:sz w:val="12"/>
          <w:szCs w:val="28"/>
          <w:lang w:eastAsia="ru-RU"/>
        </w:rPr>
        <w:t xml:space="preserve">На основании изложенного, </w:t>
      </w:r>
      <w:r w:rsidRPr="00593FE2" w:rsidR="00874F09">
        <w:rPr>
          <w:rFonts w:ascii="Times New Roman" w:hAnsi="Times New Roman"/>
          <w:sz w:val="12"/>
          <w:szCs w:val="28"/>
          <w:lang w:eastAsia="ru-RU"/>
        </w:rPr>
        <w:t xml:space="preserve">учитывая данные о личности подсудимого, </w:t>
      </w:r>
      <w:r w:rsidRPr="00593FE2">
        <w:rPr>
          <w:rFonts w:ascii="Times New Roman" w:hAnsi="Times New Roman"/>
          <w:sz w:val="12"/>
          <w:szCs w:val="28"/>
          <w:lang w:eastAsia="ru-RU"/>
        </w:rPr>
        <w:t>принимая во внимание конкретные обстоятельства совершения преступления, наличие смягчающих и отягчающих обстоятельств,  суд считает</w:t>
      </w:r>
      <w:r w:rsidRPr="00593FE2" w:rsidR="00D47023">
        <w:rPr>
          <w:rFonts w:ascii="Times New Roman" w:hAnsi="Times New Roman"/>
          <w:sz w:val="12"/>
          <w:szCs w:val="28"/>
          <w:lang w:eastAsia="ru-RU"/>
        </w:rPr>
        <w:t>,</w:t>
      </w:r>
      <w:r w:rsidRPr="00593FE2">
        <w:rPr>
          <w:rFonts w:ascii="Times New Roman" w:hAnsi="Times New Roman"/>
          <w:sz w:val="12"/>
          <w:szCs w:val="28"/>
          <w:lang w:eastAsia="ru-RU"/>
        </w:rPr>
        <w:t xml:space="preserve"> </w:t>
      </w:r>
      <w:r w:rsidRPr="00593FE2" w:rsidR="006016F7">
        <w:rPr>
          <w:rFonts w:ascii="Times New Roman" w:hAnsi="Times New Roman"/>
          <w:sz w:val="12"/>
          <w:szCs w:val="28"/>
          <w:lang w:eastAsia="ru-RU"/>
        </w:rPr>
        <w:t>что исправление подсудимого возможно только при условии его изоляции от общества,</w:t>
      </w:r>
      <w:r w:rsidRPr="00593FE2" w:rsidR="00941EF7">
        <w:rPr>
          <w:rFonts w:ascii="Times New Roman" w:hAnsi="Times New Roman"/>
          <w:sz w:val="12"/>
          <w:szCs w:val="28"/>
        </w:rPr>
        <w:t xml:space="preserve">  поскольку </w:t>
      </w:r>
      <w:r w:rsidRPr="00593FE2" w:rsidR="00941EF7">
        <w:rPr>
          <w:rFonts w:ascii="Times New Roman" w:hAnsi="Times New Roman"/>
          <w:sz w:val="12"/>
          <w:szCs w:val="28"/>
          <w:lang w:eastAsia="ru-RU"/>
        </w:rPr>
        <w:t xml:space="preserve">исправительное воздействие предыдущего наказания оказалось недостаточным, </w:t>
      </w:r>
      <w:r w:rsidRPr="00593FE2" w:rsidR="00941EF7">
        <w:rPr>
          <w:rFonts w:ascii="Times New Roman" w:hAnsi="Times New Roman"/>
          <w:sz w:val="12"/>
          <w:szCs w:val="28"/>
          <w:lang w:eastAsia="ru-RU"/>
        </w:rPr>
        <w:t>Ивыгин</w:t>
      </w:r>
      <w:r w:rsidRPr="00593FE2" w:rsidR="00941EF7">
        <w:rPr>
          <w:rFonts w:ascii="Times New Roman" w:hAnsi="Times New Roman"/>
          <w:sz w:val="12"/>
          <w:szCs w:val="28"/>
          <w:lang w:eastAsia="ru-RU"/>
        </w:rPr>
        <w:t xml:space="preserve"> М.Г. вновь совершил умышленное преступление в период срока условно-досрочного освобождения,</w:t>
      </w:r>
      <w:r w:rsidRPr="00593FE2" w:rsidR="006016F7">
        <w:rPr>
          <w:rFonts w:ascii="Times New Roman" w:hAnsi="Times New Roman"/>
          <w:sz w:val="12"/>
          <w:szCs w:val="28"/>
          <w:lang w:eastAsia="ru-RU"/>
        </w:rPr>
        <w:t xml:space="preserve"> в </w:t>
      </w:r>
      <w:r w:rsidRPr="00593FE2" w:rsidR="006016F7">
        <w:rPr>
          <w:rFonts w:ascii="Times New Roman" w:hAnsi="Times New Roman"/>
          <w:sz w:val="12"/>
          <w:szCs w:val="28"/>
          <w:lang w:eastAsia="ru-RU"/>
        </w:rPr>
        <w:t>связи</w:t>
      </w:r>
      <w:r w:rsidRPr="00593FE2" w:rsidR="006016F7">
        <w:rPr>
          <w:rFonts w:ascii="Times New Roman" w:hAnsi="Times New Roman"/>
          <w:sz w:val="12"/>
          <w:szCs w:val="28"/>
          <w:lang w:eastAsia="ru-RU"/>
        </w:rPr>
        <w:t xml:space="preserve"> с чем считает необходимым назначить ему наказание в виде лишения свободы</w:t>
      </w:r>
      <w:r w:rsidRPr="00593FE2">
        <w:rPr>
          <w:rFonts w:ascii="Times New Roman" w:hAnsi="Times New Roman"/>
          <w:sz w:val="12"/>
          <w:szCs w:val="28"/>
          <w:lang w:eastAsia="ru-RU"/>
        </w:rPr>
        <w:t>.</w:t>
      </w:r>
      <w:r w:rsidRPr="00593FE2" w:rsidR="003F0478">
        <w:rPr>
          <w:rFonts w:ascii="Times New Roman" w:hAnsi="Times New Roman"/>
          <w:sz w:val="12"/>
          <w:szCs w:val="28"/>
          <w:lang w:eastAsia="ru-RU"/>
        </w:rPr>
        <w:t xml:space="preserve">   </w:t>
      </w:r>
    </w:p>
    <w:p w:rsidR="00CC6DDE" w:rsidRPr="00593FE2" w:rsidP="00CC6DDE">
      <w:pPr>
        <w:spacing w:after="0" w:line="240" w:lineRule="atLeast"/>
        <w:ind w:firstLine="708"/>
        <w:jc w:val="both"/>
        <w:rPr>
          <w:rFonts w:ascii="Times New Roman" w:hAnsi="Times New Roman"/>
          <w:sz w:val="12"/>
          <w:szCs w:val="28"/>
          <w:lang w:eastAsia="ru-RU"/>
        </w:rPr>
      </w:pPr>
      <w:r w:rsidRPr="00593FE2">
        <w:rPr>
          <w:rFonts w:ascii="Times New Roman" w:hAnsi="Times New Roman"/>
          <w:sz w:val="12"/>
          <w:szCs w:val="28"/>
          <w:lang w:eastAsia="ru-RU"/>
        </w:rPr>
        <w:t xml:space="preserve">При определении размера наказания суд учитывает положения ч. 5 ст. 62 и ч. 1 и ч.2 ст. 68 УК РФ.   </w:t>
      </w:r>
    </w:p>
    <w:p w:rsidR="00F34CF2" w:rsidRPr="00593FE2" w:rsidP="006016F7">
      <w:pPr>
        <w:spacing w:after="0" w:line="240" w:lineRule="atLeast"/>
        <w:ind w:firstLine="708"/>
        <w:jc w:val="both"/>
        <w:rPr>
          <w:rFonts w:ascii="Times New Roman" w:hAnsi="Times New Roman"/>
          <w:sz w:val="12"/>
          <w:szCs w:val="28"/>
          <w:lang w:eastAsia="ru-RU"/>
        </w:rPr>
      </w:pPr>
      <w:r w:rsidRPr="00593FE2">
        <w:rPr>
          <w:rFonts w:ascii="Times New Roman" w:hAnsi="Times New Roman"/>
          <w:sz w:val="12"/>
          <w:szCs w:val="28"/>
          <w:lang w:eastAsia="ru-RU"/>
        </w:rPr>
        <w:t xml:space="preserve">Оснований для применения положений ч.3 ст. 68 УК РФ, не имеется. </w:t>
      </w:r>
    </w:p>
    <w:p w:rsidR="006016F7" w:rsidRPr="00593FE2" w:rsidP="00C5152B">
      <w:pPr>
        <w:spacing w:after="0" w:line="240" w:lineRule="atLeast"/>
        <w:ind w:firstLine="708"/>
        <w:jc w:val="both"/>
        <w:rPr>
          <w:rFonts w:ascii="Times New Roman" w:hAnsi="Times New Roman"/>
          <w:sz w:val="12"/>
          <w:szCs w:val="28"/>
          <w:lang w:eastAsia="ru-RU"/>
        </w:rPr>
      </w:pPr>
      <w:r w:rsidRPr="00593FE2">
        <w:rPr>
          <w:rFonts w:ascii="Times New Roman" w:hAnsi="Times New Roman"/>
          <w:sz w:val="12"/>
          <w:szCs w:val="28"/>
          <w:lang w:eastAsia="ru-RU"/>
        </w:rPr>
        <w:t xml:space="preserve">Кроме того, суд не усматривает оснований </w:t>
      </w:r>
      <w:r w:rsidRPr="00593FE2">
        <w:rPr>
          <w:rFonts w:ascii="Times New Roman" w:hAnsi="Times New Roman"/>
          <w:sz w:val="12"/>
          <w:szCs w:val="28"/>
          <w:lang w:eastAsia="ru-RU"/>
        </w:rPr>
        <w:t xml:space="preserve">для применения ст. 73 УК РФ и назначении условного наказания, </w:t>
      </w:r>
      <w:r w:rsidRPr="00593FE2">
        <w:rPr>
          <w:rFonts w:ascii="Times New Roman" w:hAnsi="Times New Roman"/>
          <w:sz w:val="12"/>
          <w:szCs w:val="28"/>
          <w:lang w:eastAsia="ru-RU"/>
        </w:rPr>
        <w:t>а также замены  лишения свободы принудительными работами в порядке ст. 53.1 УК РФ</w:t>
      </w:r>
      <w:r w:rsidRPr="00593FE2">
        <w:rPr>
          <w:rFonts w:ascii="Times New Roman" w:hAnsi="Times New Roman"/>
          <w:sz w:val="12"/>
          <w:szCs w:val="28"/>
          <w:lang w:eastAsia="ru-RU"/>
        </w:rPr>
        <w:t>.</w:t>
      </w:r>
    </w:p>
    <w:p w:rsidR="007803ED" w:rsidRPr="00593FE2" w:rsidP="00B56323">
      <w:pPr>
        <w:spacing w:after="0" w:line="240" w:lineRule="atLeast"/>
        <w:ind w:firstLine="708"/>
        <w:jc w:val="both"/>
        <w:rPr>
          <w:rFonts w:ascii="Times New Roman" w:hAnsi="Times New Roman"/>
          <w:sz w:val="12"/>
          <w:szCs w:val="28"/>
          <w:lang w:eastAsia="ru-RU"/>
        </w:rPr>
      </w:pPr>
      <w:r w:rsidRPr="00593FE2">
        <w:rPr>
          <w:rFonts w:ascii="Times New Roman" w:hAnsi="Times New Roman"/>
          <w:sz w:val="12"/>
          <w:szCs w:val="28"/>
          <w:lang w:eastAsia="ru-RU"/>
        </w:rPr>
        <w:t xml:space="preserve">Вместе с тем, установленные смягчающие наказания обстоятельства учитываются судом при определение размера лишения свободы за совершённое преступление, которое назначается в минимальном при рецидиве размере </w:t>
      </w:r>
    </w:p>
    <w:p w:rsidR="00CC6DDE" w:rsidRPr="00593FE2" w:rsidP="00CC6DDE">
      <w:pPr>
        <w:spacing w:after="0" w:line="240" w:lineRule="atLeast"/>
        <w:ind w:firstLine="708"/>
        <w:jc w:val="both"/>
        <w:rPr>
          <w:rFonts w:ascii="Times New Roman" w:hAnsi="Times New Roman"/>
          <w:sz w:val="12"/>
          <w:szCs w:val="28"/>
          <w:lang w:eastAsia="ru-RU"/>
        </w:rPr>
      </w:pPr>
      <w:r w:rsidRPr="00593FE2">
        <w:rPr>
          <w:rFonts w:ascii="Times New Roman" w:hAnsi="Times New Roman"/>
          <w:sz w:val="12"/>
          <w:szCs w:val="28"/>
          <w:lang w:eastAsia="ru-RU"/>
        </w:rPr>
        <w:t xml:space="preserve">По мнению суда, такая мера будет соответствовать как социальной справедливости, так и исправлению подсудимого и предупреждению совершения им новых преступлений, а также прививать уважение к законам, формировать навыки </w:t>
      </w:r>
      <w:r w:rsidRPr="00593FE2">
        <w:rPr>
          <w:rFonts w:ascii="Times New Roman" w:hAnsi="Times New Roman"/>
          <w:sz w:val="12"/>
          <w:szCs w:val="28"/>
          <w:lang w:eastAsia="ru-RU"/>
        </w:rPr>
        <w:t>правопослушного</w:t>
      </w:r>
      <w:r w:rsidRPr="00593FE2">
        <w:rPr>
          <w:rFonts w:ascii="Times New Roman" w:hAnsi="Times New Roman"/>
          <w:sz w:val="12"/>
          <w:szCs w:val="28"/>
          <w:lang w:eastAsia="ru-RU"/>
        </w:rPr>
        <w:t xml:space="preserve"> поведения, не озлобляя против общества. </w:t>
      </w:r>
    </w:p>
    <w:p w:rsidR="0032558F" w:rsidRPr="00593FE2" w:rsidP="0032558F">
      <w:pPr>
        <w:spacing w:after="0" w:line="240" w:lineRule="atLeast"/>
        <w:ind w:firstLine="708"/>
        <w:jc w:val="both"/>
        <w:rPr>
          <w:rFonts w:ascii="Times New Roman" w:hAnsi="Times New Roman"/>
          <w:sz w:val="12"/>
          <w:szCs w:val="28"/>
          <w:lang w:eastAsia="ru-RU"/>
        </w:rPr>
      </w:pPr>
      <w:r w:rsidRPr="00593FE2">
        <w:rPr>
          <w:rFonts w:ascii="Times New Roman" w:hAnsi="Times New Roman"/>
          <w:sz w:val="12"/>
          <w:szCs w:val="28"/>
          <w:lang w:eastAsia="ru-RU"/>
        </w:rPr>
        <w:t xml:space="preserve">Вид исправительного учреждения в соответствии с  п. «в» ч. 1 ст. 58 УК РФ </w:t>
      </w:r>
      <w:r w:rsidRPr="00593FE2">
        <w:rPr>
          <w:rFonts w:ascii="Times New Roman" w:hAnsi="Times New Roman"/>
          <w:sz w:val="12"/>
          <w:szCs w:val="28"/>
          <w:lang w:eastAsia="ru-RU"/>
        </w:rPr>
        <w:t>Ивыгину</w:t>
      </w:r>
      <w:r w:rsidRPr="00593FE2">
        <w:rPr>
          <w:rFonts w:ascii="Times New Roman" w:hAnsi="Times New Roman"/>
          <w:sz w:val="12"/>
          <w:szCs w:val="28"/>
          <w:lang w:eastAsia="ru-RU"/>
        </w:rPr>
        <w:t xml:space="preserve"> М.Г. следует определить - исправительную колонию строгого режима.</w:t>
      </w:r>
    </w:p>
    <w:p w:rsidR="0032558F" w:rsidRPr="00593FE2" w:rsidP="0032558F">
      <w:pPr>
        <w:spacing w:after="0" w:line="240" w:lineRule="atLeast"/>
        <w:ind w:firstLine="708"/>
        <w:jc w:val="both"/>
        <w:rPr>
          <w:rFonts w:ascii="Times New Roman" w:hAnsi="Times New Roman"/>
          <w:sz w:val="12"/>
          <w:szCs w:val="28"/>
          <w:lang w:eastAsia="ru-RU"/>
        </w:rPr>
      </w:pPr>
      <w:r w:rsidRPr="00593FE2">
        <w:rPr>
          <w:rFonts w:ascii="Times New Roman" w:hAnsi="Times New Roman"/>
          <w:sz w:val="12"/>
          <w:szCs w:val="28"/>
          <w:lang w:eastAsia="ru-RU"/>
        </w:rPr>
        <w:t>При исчислении зачета наказания подлежат применению  правила  ст. 72 ч. 3.1 п. «а» УК РФ.</w:t>
      </w:r>
    </w:p>
    <w:p w:rsidR="00837E12" w:rsidRPr="00593FE2" w:rsidP="00837E12">
      <w:pPr>
        <w:tabs>
          <w:tab w:val="left" w:pos="567"/>
        </w:tabs>
        <w:spacing w:after="0" w:line="240" w:lineRule="atLeast"/>
        <w:ind w:firstLine="567"/>
        <w:jc w:val="both"/>
        <w:rPr>
          <w:rFonts w:ascii="Times New Roman" w:hAnsi="Times New Roman"/>
          <w:sz w:val="12"/>
          <w:szCs w:val="28"/>
          <w:lang w:eastAsia="ru-RU"/>
        </w:rPr>
      </w:pPr>
      <w:r w:rsidRPr="00593FE2">
        <w:rPr>
          <w:rFonts w:ascii="Times New Roman" w:hAnsi="Times New Roman"/>
          <w:sz w:val="12"/>
          <w:szCs w:val="28"/>
          <w:lang w:eastAsia="ru-RU"/>
        </w:rPr>
        <w:t xml:space="preserve">Кроме того, </w:t>
      </w:r>
      <w:r w:rsidRPr="00593FE2">
        <w:rPr>
          <w:rFonts w:ascii="Times New Roman" w:hAnsi="Times New Roman"/>
          <w:sz w:val="12"/>
          <w:szCs w:val="28"/>
          <w:lang w:eastAsia="ru-RU"/>
        </w:rPr>
        <w:t>данн</w:t>
      </w:r>
      <w:r w:rsidRPr="00593FE2">
        <w:rPr>
          <w:rFonts w:ascii="Times New Roman" w:hAnsi="Times New Roman"/>
          <w:sz w:val="12"/>
          <w:szCs w:val="28"/>
          <w:lang w:eastAsia="ru-RU"/>
        </w:rPr>
        <w:t>о</w:t>
      </w:r>
      <w:r w:rsidRPr="00593FE2">
        <w:rPr>
          <w:rFonts w:ascii="Times New Roman" w:hAnsi="Times New Roman"/>
          <w:sz w:val="12"/>
          <w:szCs w:val="28"/>
          <w:lang w:eastAsia="ru-RU"/>
        </w:rPr>
        <w:t>е преступлени</w:t>
      </w:r>
      <w:r w:rsidRPr="00593FE2">
        <w:rPr>
          <w:rFonts w:ascii="Times New Roman" w:hAnsi="Times New Roman"/>
          <w:sz w:val="12"/>
          <w:szCs w:val="28"/>
          <w:lang w:eastAsia="ru-RU"/>
        </w:rPr>
        <w:t>е</w:t>
      </w:r>
      <w:r w:rsidRPr="00593FE2">
        <w:rPr>
          <w:rFonts w:ascii="Times New Roman" w:hAnsi="Times New Roman"/>
          <w:sz w:val="12"/>
          <w:szCs w:val="28"/>
          <w:lang w:eastAsia="ru-RU"/>
        </w:rPr>
        <w:t xml:space="preserve"> совершен</w:t>
      </w:r>
      <w:r w:rsidRPr="00593FE2">
        <w:rPr>
          <w:rFonts w:ascii="Times New Roman" w:hAnsi="Times New Roman"/>
          <w:sz w:val="12"/>
          <w:szCs w:val="28"/>
          <w:lang w:eastAsia="ru-RU"/>
        </w:rPr>
        <w:t>о</w:t>
      </w:r>
      <w:r w:rsidRPr="00593FE2">
        <w:rPr>
          <w:rFonts w:ascii="Times New Roman" w:hAnsi="Times New Roman"/>
          <w:sz w:val="12"/>
          <w:szCs w:val="28"/>
          <w:lang w:eastAsia="ru-RU"/>
        </w:rPr>
        <w:t xml:space="preserve"> </w:t>
      </w:r>
      <w:r w:rsidRPr="00593FE2">
        <w:rPr>
          <w:rFonts w:ascii="Times New Roman" w:hAnsi="Times New Roman"/>
          <w:sz w:val="12"/>
          <w:szCs w:val="28"/>
          <w:lang w:eastAsia="ru-RU"/>
        </w:rPr>
        <w:t>Ивыгиным</w:t>
      </w:r>
      <w:r w:rsidRPr="00593FE2">
        <w:rPr>
          <w:rFonts w:ascii="Times New Roman" w:hAnsi="Times New Roman"/>
          <w:sz w:val="12"/>
          <w:szCs w:val="28"/>
          <w:lang w:eastAsia="ru-RU"/>
        </w:rPr>
        <w:t xml:space="preserve"> М.Г</w:t>
      </w:r>
      <w:r w:rsidRPr="00593FE2">
        <w:rPr>
          <w:rFonts w:ascii="Times New Roman" w:hAnsi="Times New Roman"/>
          <w:sz w:val="12"/>
          <w:szCs w:val="28"/>
          <w:lang w:eastAsia="ru-RU"/>
        </w:rPr>
        <w:t xml:space="preserve">. в период условно-досрочного освобождения в течении </w:t>
      </w:r>
      <w:r w:rsidRPr="00593FE2">
        <w:rPr>
          <w:rFonts w:ascii="Times New Roman" w:hAnsi="Times New Roman"/>
          <w:sz w:val="12"/>
          <w:szCs w:val="28"/>
          <w:lang w:eastAsia="ru-RU"/>
        </w:rPr>
        <w:t>неотбытой</w:t>
      </w:r>
      <w:r w:rsidRPr="00593FE2">
        <w:rPr>
          <w:rFonts w:ascii="Times New Roman" w:hAnsi="Times New Roman"/>
          <w:sz w:val="12"/>
          <w:szCs w:val="28"/>
          <w:lang w:eastAsia="ru-RU"/>
        </w:rPr>
        <w:t xml:space="preserve"> части наказания по приговору Евпаторийского городского суда от </w:t>
      </w:r>
      <w:r w:rsidRPr="00593FE2" w:rsidR="00593FE2">
        <w:rPr>
          <w:rFonts w:ascii="Times New Roman" w:hAnsi="Times New Roman"/>
          <w:sz w:val="12"/>
          <w:szCs w:val="28"/>
          <w:lang w:eastAsia="ru-RU"/>
        </w:rPr>
        <w:t>***</w:t>
      </w:r>
      <w:r w:rsidRPr="00593FE2">
        <w:rPr>
          <w:rFonts w:ascii="Times New Roman" w:hAnsi="Times New Roman"/>
          <w:sz w:val="12"/>
          <w:szCs w:val="28"/>
          <w:lang w:eastAsia="ru-RU"/>
        </w:rPr>
        <w:t>г</w:t>
      </w:r>
      <w:r w:rsidRPr="00593FE2">
        <w:rPr>
          <w:rFonts w:ascii="Times New Roman" w:hAnsi="Times New Roman"/>
          <w:sz w:val="12"/>
          <w:szCs w:val="28"/>
          <w:lang w:eastAsia="ru-RU"/>
        </w:rPr>
        <w:t>.</w:t>
      </w:r>
    </w:p>
    <w:p w:rsidR="00837E12" w:rsidRPr="00593FE2" w:rsidP="00837E12">
      <w:pPr>
        <w:tabs>
          <w:tab w:val="left" w:pos="567"/>
        </w:tabs>
        <w:spacing w:after="0" w:line="240" w:lineRule="atLeast"/>
        <w:ind w:firstLine="567"/>
        <w:jc w:val="both"/>
        <w:rPr>
          <w:rFonts w:ascii="Times New Roman" w:hAnsi="Times New Roman"/>
          <w:sz w:val="12"/>
          <w:szCs w:val="28"/>
          <w:lang w:eastAsia="ru-RU"/>
        </w:rPr>
      </w:pPr>
      <w:r w:rsidRPr="00593FE2">
        <w:rPr>
          <w:rFonts w:ascii="Times New Roman" w:hAnsi="Times New Roman"/>
          <w:sz w:val="12"/>
          <w:szCs w:val="28"/>
          <w:lang w:eastAsia="ru-RU"/>
        </w:rPr>
        <w:t xml:space="preserve">В соответствии с п. «б» ч. 7 ст. 79 УК РФ, при совершении осужденным в течение оставшейся </w:t>
      </w:r>
      <w:r w:rsidRPr="00593FE2">
        <w:rPr>
          <w:rFonts w:ascii="Times New Roman" w:hAnsi="Times New Roman"/>
          <w:sz w:val="12"/>
          <w:szCs w:val="28"/>
          <w:lang w:eastAsia="ru-RU"/>
        </w:rPr>
        <w:t>неотбытой</w:t>
      </w:r>
      <w:r w:rsidRPr="00593FE2">
        <w:rPr>
          <w:rFonts w:ascii="Times New Roman" w:hAnsi="Times New Roman"/>
          <w:sz w:val="12"/>
          <w:szCs w:val="28"/>
          <w:lang w:eastAsia="ru-RU"/>
        </w:rPr>
        <w:t xml:space="preserve"> части наказания умышленного преступления небольшой тяжести, вопрос об отмене либо о сохранении условно-досрочного освобождения решается судом.</w:t>
      </w:r>
    </w:p>
    <w:p w:rsidR="00066AF6" w:rsidRPr="00593FE2" w:rsidP="000B2FBF">
      <w:pPr>
        <w:tabs>
          <w:tab w:val="left" w:pos="567"/>
        </w:tabs>
        <w:spacing w:after="0" w:line="240" w:lineRule="atLeast"/>
        <w:ind w:firstLine="567"/>
        <w:jc w:val="both"/>
        <w:rPr>
          <w:rFonts w:ascii="Times New Roman" w:hAnsi="Times New Roman"/>
          <w:sz w:val="12"/>
          <w:szCs w:val="28"/>
          <w:lang w:eastAsia="ru-RU"/>
        </w:rPr>
      </w:pPr>
      <w:r w:rsidRPr="00593FE2">
        <w:rPr>
          <w:rFonts w:ascii="Times New Roman" w:hAnsi="Times New Roman"/>
          <w:sz w:val="12"/>
          <w:szCs w:val="28"/>
          <w:lang w:eastAsia="ru-RU"/>
        </w:rPr>
        <w:t xml:space="preserve">Обсуждая вопрос о возможности сохранения условно-досрочного освобождения </w:t>
      </w:r>
      <w:r w:rsidRPr="00593FE2">
        <w:rPr>
          <w:rFonts w:ascii="Times New Roman" w:hAnsi="Times New Roman"/>
          <w:sz w:val="12"/>
          <w:szCs w:val="28"/>
          <w:lang w:eastAsia="ru-RU"/>
        </w:rPr>
        <w:t>Ивыгину</w:t>
      </w:r>
      <w:r w:rsidRPr="00593FE2">
        <w:rPr>
          <w:rFonts w:ascii="Times New Roman" w:hAnsi="Times New Roman"/>
          <w:sz w:val="12"/>
          <w:szCs w:val="28"/>
          <w:lang w:eastAsia="ru-RU"/>
        </w:rPr>
        <w:t xml:space="preserve"> М.Г., суд исходит из того, что преступлени</w:t>
      </w:r>
      <w:r w:rsidRPr="00593FE2" w:rsidR="000B2FBF">
        <w:rPr>
          <w:rFonts w:ascii="Times New Roman" w:hAnsi="Times New Roman"/>
          <w:sz w:val="12"/>
          <w:szCs w:val="28"/>
          <w:lang w:eastAsia="ru-RU"/>
        </w:rPr>
        <w:t>е</w:t>
      </w:r>
      <w:r w:rsidRPr="00593FE2">
        <w:rPr>
          <w:rFonts w:ascii="Times New Roman" w:hAnsi="Times New Roman"/>
          <w:sz w:val="12"/>
          <w:szCs w:val="28"/>
          <w:lang w:eastAsia="ru-RU"/>
        </w:rPr>
        <w:t xml:space="preserve"> совершенн</w:t>
      </w:r>
      <w:r w:rsidRPr="00593FE2" w:rsidR="000B2FBF">
        <w:rPr>
          <w:rFonts w:ascii="Times New Roman" w:hAnsi="Times New Roman"/>
          <w:sz w:val="12"/>
          <w:szCs w:val="28"/>
          <w:lang w:eastAsia="ru-RU"/>
        </w:rPr>
        <w:t>о</w:t>
      </w:r>
      <w:r w:rsidRPr="00593FE2">
        <w:rPr>
          <w:rFonts w:ascii="Times New Roman" w:hAnsi="Times New Roman"/>
          <w:sz w:val="12"/>
          <w:szCs w:val="28"/>
          <w:lang w:eastAsia="ru-RU"/>
        </w:rPr>
        <w:t>е им относятся к категории преступлений небольшой тяжести, на момент вынесения приговора срок условно-</w:t>
      </w:r>
      <w:r w:rsidRPr="00593FE2" w:rsidR="000B2FBF">
        <w:rPr>
          <w:rFonts w:ascii="Times New Roman" w:hAnsi="Times New Roman"/>
          <w:sz w:val="12"/>
          <w:szCs w:val="28"/>
          <w:lang w:eastAsia="ru-RU"/>
        </w:rPr>
        <w:t xml:space="preserve">досрочного освобождения истек, </w:t>
      </w:r>
      <w:r w:rsidRPr="00593FE2">
        <w:rPr>
          <w:rFonts w:ascii="Times New Roman" w:hAnsi="Times New Roman"/>
          <w:sz w:val="12"/>
          <w:szCs w:val="28"/>
          <w:lang w:eastAsia="ru-RU"/>
        </w:rPr>
        <w:t>при наличии по делу перечисленных выше смягчающих наказание обстоятельств</w:t>
      </w:r>
      <w:r w:rsidRPr="00593FE2" w:rsidR="000B2FBF">
        <w:rPr>
          <w:rFonts w:ascii="Times New Roman" w:hAnsi="Times New Roman"/>
          <w:sz w:val="12"/>
          <w:szCs w:val="28"/>
          <w:lang w:eastAsia="ru-RU"/>
        </w:rPr>
        <w:t>:</w:t>
      </w:r>
      <w:r w:rsidRPr="00593FE2">
        <w:rPr>
          <w:rFonts w:ascii="Times New Roman" w:hAnsi="Times New Roman"/>
          <w:sz w:val="12"/>
          <w:szCs w:val="28"/>
          <w:lang w:eastAsia="ru-RU"/>
        </w:rPr>
        <w:t xml:space="preserve"> </w:t>
      </w:r>
      <w:r w:rsidRPr="00593FE2" w:rsidR="000954EA">
        <w:rPr>
          <w:rFonts w:ascii="Times New Roman" w:hAnsi="Times New Roman"/>
          <w:sz w:val="12"/>
          <w:szCs w:val="28"/>
          <w:lang w:eastAsia="ru-RU"/>
        </w:rPr>
        <w:t xml:space="preserve">явку с повинной, </w:t>
      </w:r>
      <w:r w:rsidRPr="00593FE2">
        <w:rPr>
          <w:rFonts w:ascii="Times New Roman" w:hAnsi="Times New Roman"/>
          <w:sz w:val="12"/>
          <w:szCs w:val="28"/>
          <w:lang w:eastAsia="ru-RU"/>
        </w:rPr>
        <w:t>активное способствование раскрытию и расследованию преступления, отношения к содеянному, полное признание вины, осознание неправомерности своего поведения</w:t>
      </w:r>
      <w:r w:rsidRPr="00593FE2">
        <w:rPr>
          <w:rFonts w:ascii="Times New Roman" w:hAnsi="Times New Roman"/>
          <w:sz w:val="12"/>
          <w:szCs w:val="28"/>
          <w:lang w:eastAsia="ru-RU"/>
        </w:rPr>
        <w:t xml:space="preserve">, раскаяние в </w:t>
      </w:r>
      <w:r w:rsidRPr="00593FE2">
        <w:rPr>
          <w:rFonts w:ascii="Times New Roman" w:hAnsi="Times New Roman"/>
          <w:sz w:val="12"/>
          <w:szCs w:val="28"/>
          <w:lang w:eastAsia="ru-RU"/>
        </w:rPr>
        <w:t>содеянном</w:t>
      </w:r>
      <w:r w:rsidRPr="00593FE2">
        <w:rPr>
          <w:rFonts w:ascii="Times New Roman" w:hAnsi="Times New Roman"/>
          <w:sz w:val="12"/>
          <w:szCs w:val="28"/>
          <w:lang w:eastAsia="ru-RU"/>
        </w:rPr>
        <w:t>, наличие  малолетнего ребенка</w:t>
      </w:r>
      <w:r w:rsidRPr="00593FE2" w:rsidR="000954EA">
        <w:rPr>
          <w:rFonts w:ascii="Times New Roman" w:hAnsi="Times New Roman"/>
          <w:sz w:val="12"/>
          <w:szCs w:val="28"/>
          <w:lang w:eastAsia="ru-RU"/>
        </w:rPr>
        <w:t>, состояние здоровья</w:t>
      </w:r>
      <w:r w:rsidRPr="00593FE2" w:rsidR="000B2FBF">
        <w:rPr>
          <w:rFonts w:ascii="Times New Roman" w:hAnsi="Times New Roman"/>
          <w:sz w:val="12"/>
          <w:szCs w:val="28"/>
          <w:lang w:eastAsia="ru-RU"/>
        </w:rPr>
        <w:t xml:space="preserve">, суд считает возможным сохранить </w:t>
      </w:r>
      <w:r w:rsidRPr="00593FE2" w:rsidR="000B2FBF">
        <w:rPr>
          <w:rFonts w:ascii="Times New Roman" w:hAnsi="Times New Roman"/>
          <w:sz w:val="12"/>
          <w:szCs w:val="28"/>
          <w:lang w:eastAsia="ru-RU"/>
        </w:rPr>
        <w:t>Ивыгину</w:t>
      </w:r>
      <w:r w:rsidRPr="00593FE2" w:rsidR="000B2FBF">
        <w:rPr>
          <w:rFonts w:ascii="Times New Roman" w:hAnsi="Times New Roman"/>
          <w:sz w:val="12"/>
          <w:szCs w:val="28"/>
          <w:lang w:eastAsia="ru-RU"/>
        </w:rPr>
        <w:t xml:space="preserve"> М.Г. условно-досрочное освобождение от наказания, назначенного по приговору Евпаторийского городского суда от </w:t>
      </w:r>
      <w:r w:rsidRPr="00593FE2" w:rsidR="00593FE2">
        <w:rPr>
          <w:rFonts w:ascii="Times New Roman" w:hAnsi="Times New Roman"/>
          <w:sz w:val="12"/>
          <w:szCs w:val="28"/>
          <w:lang w:eastAsia="ru-RU"/>
        </w:rPr>
        <w:t>***</w:t>
      </w:r>
      <w:r w:rsidRPr="00593FE2" w:rsidR="000B2FBF">
        <w:rPr>
          <w:rFonts w:ascii="Times New Roman" w:hAnsi="Times New Roman"/>
          <w:sz w:val="12"/>
          <w:szCs w:val="28"/>
          <w:lang w:eastAsia="ru-RU"/>
        </w:rPr>
        <w:t>г.</w:t>
      </w:r>
    </w:p>
    <w:p w:rsidR="00D47023" w:rsidRPr="00593FE2" w:rsidP="00D47023">
      <w:pPr>
        <w:tabs>
          <w:tab w:val="left" w:pos="567"/>
        </w:tabs>
        <w:spacing w:after="0" w:line="240" w:lineRule="atLeast"/>
        <w:ind w:firstLine="567"/>
        <w:jc w:val="both"/>
        <w:rPr>
          <w:rFonts w:ascii="Times New Roman" w:hAnsi="Times New Roman"/>
          <w:sz w:val="12"/>
          <w:szCs w:val="28"/>
          <w:lang w:eastAsia="ru-RU"/>
        </w:rPr>
      </w:pPr>
      <w:r w:rsidRPr="00593FE2">
        <w:rPr>
          <w:rFonts w:ascii="Times New Roman" w:hAnsi="Times New Roman"/>
          <w:sz w:val="12"/>
          <w:szCs w:val="28"/>
          <w:lang w:eastAsia="ru-RU"/>
        </w:rPr>
        <w:t>Гражданский иск по делу не заявлен.</w:t>
      </w:r>
    </w:p>
    <w:p w:rsidR="00D47023" w:rsidRPr="00593FE2" w:rsidP="00D47023">
      <w:pPr>
        <w:tabs>
          <w:tab w:val="left" w:pos="567"/>
        </w:tabs>
        <w:spacing w:after="0" w:line="240" w:lineRule="atLeast"/>
        <w:jc w:val="both"/>
        <w:rPr>
          <w:rFonts w:ascii="Times New Roman" w:hAnsi="Times New Roman"/>
          <w:sz w:val="12"/>
          <w:szCs w:val="28"/>
          <w:lang w:eastAsia="ru-RU"/>
        </w:rPr>
      </w:pPr>
      <w:r w:rsidRPr="00593FE2">
        <w:rPr>
          <w:rFonts w:ascii="Times New Roman" w:hAnsi="Times New Roman"/>
          <w:sz w:val="12"/>
          <w:szCs w:val="28"/>
          <w:lang w:eastAsia="ru-RU"/>
        </w:rPr>
        <w:tab/>
        <w:t>Вещественными доказательст</w:t>
      </w:r>
      <w:r w:rsidRPr="00593FE2" w:rsidR="000954EA">
        <w:rPr>
          <w:rFonts w:ascii="Times New Roman" w:hAnsi="Times New Roman"/>
          <w:sz w:val="12"/>
          <w:szCs w:val="28"/>
          <w:lang w:eastAsia="ru-RU"/>
        </w:rPr>
        <w:t>вами по делу следует распорядить</w:t>
      </w:r>
      <w:r w:rsidRPr="00593FE2">
        <w:rPr>
          <w:rFonts w:ascii="Times New Roman" w:hAnsi="Times New Roman"/>
          <w:sz w:val="12"/>
          <w:szCs w:val="28"/>
          <w:lang w:eastAsia="ru-RU"/>
        </w:rPr>
        <w:t>ся в соответствии со ст. 81 УПК РФ.</w:t>
      </w:r>
    </w:p>
    <w:p w:rsidR="00217516" w:rsidRPr="00593FE2" w:rsidP="00D47023">
      <w:pPr>
        <w:tabs>
          <w:tab w:val="left" w:pos="567"/>
        </w:tabs>
        <w:spacing w:after="0" w:line="240" w:lineRule="atLeast"/>
        <w:ind w:firstLine="567"/>
        <w:jc w:val="both"/>
        <w:rPr>
          <w:rFonts w:ascii="Times New Roman" w:hAnsi="Times New Roman"/>
          <w:sz w:val="12"/>
          <w:szCs w:val="28"/>
          <w:lang w:eastAsia="ru-RU"/>
        </w:rPr>
      </w:pPr>
      <w:r w:rsidRPr="00593FE2">
        <w:rPr>
          <w:rFonts w:ascii="Times New Roman" w:hAnsi="Times New Roman"/>
          <w:sz w:val="12"/>
          <w:szCs w:val="28"/>
          <w:lang w:eastAsia="ru-RU"/>
        </w:rPr>
        <w:t xml:space="preserve">В целях обеспечения исполнения настоящего приговора </w:t>
      </w:r>
      <w:r w:rsidRPr="00593FE2">
        <w:rPr>
          <w:rFonts w:ascii="Times New Roman" w:hAnsi="Times New Roman"/>
          <w:sz w:val="12"/>
          <w:szCs w:val="28"/>
          <w:lang w:eastAsia="ru-RU"/>
        </w:rPr>
        <w:t>Ивыгину</w:t>
      </w:r>
      <w:r w:rsidRPr="00593FE2">
        <w:rPr>
          <w:rFonts w:ascii="Times New Roman" w:hAnsi="Times New Roman"/>
          <w:sz w:val="12"/>
          <w:szCs w:val="28"/>
          <w:lang w:eastAsia="ru-RU"/>
        </w:rPr>
        <w:t xml:space="preserve"> М.Г. меру процессуального принуждения в виде обязательства о явке следует отменить, избрать меру пресечения - заключение под стражу. </w:t>
      </w:r>
    </w:p>
    <w:p w:rsidR="004E1FA0" w:rsidRPr="00593FE2" w:rsidP="00D47023">
      <w:pPr>
        <w:tabs>
          <w:tab w:val="left" w:pos="567"/>
        </w:tabs>
        <w:spacing w:after="0" w:line="240" w:lineRule="atLeast"/>
        <w:ind w:firstLine="567"/>
        <w:jc w:val="both"/>
        <w:rPr>
          <w:rFonts w:ascii="Times New Roman" w:hAnsi="Times New Roman"/>
          <w:sz w:val="12"/>
          <w:szCs w:val="28"/>
          <w:lang w:eastAsia="ru-RU"/>
        </w:rPr>
      </w:pPr>
      <w:r w:rsidRPr="00593FE2">
        <w:rPr>
          <w:rFonts w:ascii="Times New Roman" w:hAnsi="Times New Roman"/>
          <w:sz w:val="12"/>
          <w:szCs w:val="28"/>
          <w:lang w:eastAsia="ru-RU"/>
        </w:rPr>
        <w:t xml:space="preserve">Процессуальные издержки взысканию с </w:t>
      </w:r>
      <w:r w:rsidRPr="00593FE2" w:rsidR="00837E12">
        <w:rPr>
          <w:rFonts w:ascii="Times New Roman" w:hAnsi="Times New Roman"/>
          <w:sz w:val="12"/>
          <w:szCs w:val="28"/>
          <w:lang w:eastAsia="ru-RU"/>
        </w:rPr>
        <w:t>Ивыгина</w:t>
      </w:r>
      <w:r w:rsidRPr="00593FE2" w:rsidR="00837E12">
        <w:rPr>
          <w:rFonts w:ascii="Times New Roman" w:hAnsi="Times New Roman"/>
          <w:sz w:val="12"/>
          <w:szCs w:val="28"/>
          <w:lang w:eastAsia="ru-RU"/>
        </w:rPr>
        <w:t xml:space="preserve"> М.Г</w:t>
      </w:r>
      <w:r w:rsidRPr="00593FE2">
        <w:rPr>
          <w:rFonts w:ascii="Times New Roman" w:hAnsi="Times New Roman"/>
          <w:sz w:val="12"/>
          <w:szCs w:val="28"/>
          <w:lang w:eastAsia="ru-RU"/>
        </w:rPr>
        <w:t>. не подлежат в соответствии с положениями ч.10 ст. 316 УПК РФ.</w:t>
      </w:r>
    </w:p>
    <w:p w:rsidR="00816F94" w:rsidRPr="00593FE2" w:rsidP="00816F94">
      <w:pPr>
        <w:spacing w:after="0" w:line="240" w:lineRule="atLeast"/>
        <w:ind w:firstLine="708"/>
        <w:jc w:val="both"/>
        <w:rPr>
          <w:rFonts w:ascii="Times New Roman" w:hAnsi="Times New Roman"/>
          <w:sz w:val="12"/>
          <w:szCs w:val="28"/>
          <w:lang w:eastAsia="ru-RU"/>
        </w:rPr>
      </w:pPr>
      <w:r w:rsidRPr="00593FE2">
        <w:rPr>
          <w:rFonts w:ascii="Times New Roman" w:hAnsi="Times New Roman"/>
          <w:sz w:val="12"/>
          <w:szCs w:val="28"/>
          <w:lang w:eastAsia="ru-RU"/>
        </w:rPr>
        <w:t>На основании изложенного, руководствуясь ст.</w:t>
      </w:r>
      <w:r w:rsidRPr="00593FE2" w:rsidR="00CD77F9">
        <w:rPr>
          <w:rFonts w:ascii="Times New Roman" w:hAnsi="Times New Roman"/>
          <w:sz w:val="12"/>
          <w:szCs w:val="28"/>
          <w:lang w:eastAsia="ru-RU"/>
        </w:rPr>
        <w:t xml:space="preserve"> </w:t>
      </w:r>
      <w:r w:rsidRPr="00593FE2">
        <w:rPr>
          <w:rFonts w:ascii="Times New Roman" w:hAnsi="Times New Roman"/>
          <w:sz w:val="12"/>
          <w:szCs w:val="28"/>
          <w:lang w:eastAsia="ru-RU"/>
        </w:rPr>
        <w:t>ст. 314-316 УПК РФ, суд</w:t>
      </w:r>
    </w:p>
    <w:p w:rsidR="00816F94" w:rsidRPr="00593FE2" w:rsidP="00816F94">
      <w:pPr>
        <w:spacing w:after="0" w:line="240" w:lineRule="atLeast"/>
        <w:jc w:val="center"/>
        <w:rPr>
          <w:rFonts w:ascii="Times New Roman" w:hAnsi="Times New Roman"/>
          <w:sz w:val="12"/>
          <w:szCs w:val="28"/>
          <w:lang w:eastAsia="ru-RU"/>
        </w:rPr>
      </w:pPr>
      <w:r w:rsidRPr="00593FE2">
        <w:rPr>
          <w:rFonts w:ascii="Times New Roman" w:hAnsi="Times New Roman"/>
          <w:sz w:val="12"/>
          <w:szCs w:val="28"/>
          <w:lang w:eastAsia="ru-RU"/>
        </w:rPr>
        <w:t>ПРИГОВОРИ</w:t>
      </w:r>
      <w:r w:rsidRPr="00593FE2" w:rsidR="00635F01">
        <w:rPr>
          <w:rFonts w:ascii="Times New Roman" w:hAnsi="Times New Roman"/>
          <w:sz w:val="12"/>
          <w:szCs w:val="28"/>
          <w:lang w:eastAsia="ru-RU"/>
        </w:rPr>
        <w:t>Л:</w:t>
      </w:r>
    </w:p>
    <w:p w:rsidR="00EA54AC" w:rsidRPr="00593FE2" w:rsidP="00B2647F">
      <w:pPr>
        <w:pStyle w:val="BodyText3"/>
        <w:spacing w:line="0" w:lineRule="atLeast"/>
        <w:ind w:firstLine="708"/>
        <w:rPr>
          <w:spacing w:val="-1"/>
          <w:sz w:val="12"/>
          <w:szCs w:val="28"/>
        </w:rPr>
      </w:pPr>
      <w:r w:rsidRPr="00593FE2">
        <w:rPr>
          <w:b/>
          <w:sz w:val="12"/>
          <w:szCs w:val="28"/>
        </w:rPr>
        <w:t>Ивыгина</w:t>
      </w:r>
      <w:r w:rsidRPr="00593FE2">
        <w:rPr>
          <w:b/>
          <w:sz w:val="12"/>
          <w:szCs w:val="28"/>
        </w:rPr>
        <w:t xml:space="preserve"> Михаила Геннадиевича</w:t>
      </w:r>
      <w:r w:rsidRPr="00593FE2">
        <w:rPr>
          <w:b/>
          <w:sz w:val="12"/>
          <w:szCs w:val="28"/>
        </w:rPr>
        <w:t xml:space="preserve"> </w:t>
      </w:r>
      <w:r w:rsidRPr="00593FE2" w:rsidR="00CE07EB">
        <w:rPr>
          <w:sz w:val="12"/>
          <w:szCs w:val="28"/>
        </w:rPr>
        <w:t xml:space="preserve">признать виновным в совершении преступления, предусмотренного ст. </w:t>
      </w:r>
      <w:r w:rsidRPr="00593FE2" w:rsidR="00B2607D">
        <w:rPr>
          <w:sz w:val="12"/>
          <w:szCs w:val="28"/>
        </w:rPr>
        <w:t>1</w:t>
      </w:r>
      <w:r w:rsidRPr="00593FE2" w:rsidR="00837E12">
        <w:rPr>
          <w:sz w:val="12"/>
          <w:szCs w:val="28"/>
        </w:rPr>
        <w:t>19</w:t>
      </w:r>
      <w:r w:rsidRPr="00593FE2" w:rsidR="00B2607D">
        <w:rPr>
          <w:sz w:val="12"/>
          <w:szCs w:val="28"/>
        </w:rPr>
        <w:t xml:space="preserve"> ч.1</w:t>
      </w:r>
      <w:r w:rsidRPr="00593FE2" w:rsidR="00CE07EB">
        <w:rPr>
          <w:sz w:val="12"/>
          <w:szCs w:val="28"/>
        </w:rPr>
        <w:t xml:space="preserve"> У</w:t>
      </w:r>
      <w:r w:rsidRPr="00593FE2" w:rsidR="00E2388B">
        <w:rPr>
          <w:sz w:val="12"/>
          <w:szCs w:val="28"/>
        </w:rPr>
        <w:t xml:space="preserve">головного кодекса </w:t>
      </w:r>
      <w:r w:rsidRPr="00593FE2" w:rsidR="00CE07EB">
        <w:rPr>
          <w:sz w:val="12"/>
          <w:szCs w:val="28"/>
        </w:rPr>
        <w:t xml:space="preserve"> Р</w:t>
      </w:r>
      <w:r w:rsidRPr="00593FE2" w:rsidR="00E2388B">
        <w:rPr>
          <w:sz w:val="12"/>
          <w:szCs w:val="28"/>
        </w:rPr>
        <w:t>оссийской Федерации</w:t>
      </w:r>
      <w:r w:rsidRPr="00593FE2" w:rsidR="00CE07EB">
        <w:rPr>
          <w:sz w:val="12"/>
          <w:szCs w:val="28"/>
        </w:rPr>
        <w:t xml:space="preserve">, и назначить ему наказание в </w:t>
      </w:r>
      <w:r w:rsidRPr="00593FE2" w:rsidR="006016F7">
        <w:rPr>
          <w:sz w:val="12"/>
          <w:szCs w:val="28"/>
        </w:rPr>
        <w:t xml:space="preserve">виде </w:t>
      </w:r>
      <w:r w:rsidRPr="00593FE2" w:rsidR="00F02330">
        <w:rPr>
          <w:sz w:val="12"/>
          <w:szCs w:val="28"/>
        </w:rPr>
        <w:t xml:space="preserve">лишения свободы на срок  </w:t>
      </w:r>
      <w:r w:rsidRPr="00593FE2" w:rsidR="00B56323">
        <w:rPr>
          <w:sz w:val="12"/>
          <w:szCs w:val="28"/>
        </w:rPr>
        <w:t>8</w:t>
      </w:r>
      <w:r w:rsidRPr="00593FE2" w:rsidR="006016F7">
        <w:rPr>
          <w:sz w:val="12"/>
          <w:szCs w:val="28"/>
        </w:rPr>
        <w:t xml:space="preserve"> (</w:t>
      </w:r>
      <w:r w:rsidRPr="00593FE2" w:rsidR="00B56323">
        <w:rPr>
          <w:sz w:val="12"/>
          <w:szCs w:val="28"/>
        </w:rPr>
        <w:t>вос</w:t>
      </w:r>
      <w:r w:rsidRPr="00593FE2" w:rsidR="00F02330">
        <w:rPr>
          <w:sz w:val="12"/>
          <w:szCs w:val="28"/>
        </w:rPr>
        <w:t>емь</w:t>
      </w:r>
      <w:r w:rsidRPr="00593FE2" w:rsidR="006016F7">
        <w:rPr>
          <w:sz w:val="12"/>
          <w:szCs w:val="28"/>
        </w:rPr>
        <w:t>) месяцев</w:t>
      </w:r>
      <w:r w:rsidRPr="00593FE2" w:rsidR="0032558F">
        <w:rPr>
          <w:sz w:val="12"/>
          <w:szCs w:val="28"/>
        </w:rPr>
        <w:t xml:space="preserve"> с отбыванием наказания в исправительной колон</w:t>
      </w:r>
      <w:r w:rsidRPr="00593FE2" w:rsidR="00E91FAC">
        <w:rPr>
          <w:sz w:val="12"/>
          <w:szCs w:val="28"/>
        </w:rPr>
        <w:t>и</w:t>
      </w:r>
      <w:r w:rsidRPr="00593FE2" w:rsidR="0032558F">
        <w:rPr>
          <w:sz w:val="12"/>
          <w:szCs w:val="28"/>
        </w:rPr>
        <w:t>и строгого режима</w:t>
      </w:r>
      <w:r w:rsidRPr="00593FE2">
        <w:rPr>
          <w:spacing w:val="-1"/>
          <w:sz w:val="12"/>
          <w:szCs w:val="28"/>
        </w:rPr>
        <w:t>.</w:t>
      </w:r>
      <w:r w:rsidRPr="00593FE2" w:rsidR="001A66D5">
        <w:rPr>
          <w:spacing w:val="-1"/>
          <w:sz w:val="12"/>
          <w:szCs w:val="28"/>
        </w:rPr>
        <w:t xml:space="preserve"> </w:t>
      </w:r>
    </w:p>
    <w:p w:rsidR="00B2647F" w:rsidRPr="00593FE2" w:rsidP="004E1FA0">
      <w:pPr>
        <w:pStyle w:val="31"/>
        <w:spacing w:line="240" w:lineRule="atLeast"/>
        <w:ind w:firstLine="708"/>
        <w:rPr>
          <w:sz w:val="12"/>
          <w:szCs w:val="28"/>
        </w:rPr>
      </w:pPr>
      <w:r w:rsidRPr="00593FE2">
        <w:rPr>
          <w:sz w:val="12"/>
          <w:szCs w:val="28"/>
        </w:rPr>
        <w:t xml:space="preserve">Меру процессуального принуждения </w:t>
      </w:r>
      <w:r w:rsidRPr="00593FE2">
        <w:rPr>
          <w:sz w:val="12"/>
          <w:szCs w:val="28"/>
        </w:rPr>
        <w:t>Ивыгину</w:t>
      </w:r>
      <w:r w:rsidRPr="00593FE2">
        <w:rPr>
          <w:sz w:val="12"/>
          <w:szCs w:val="28"/>
        </w:rPr>
        <w:t xml:space="preserve"> Михаилу Геннадиевичу в виде обязательства о явке - отменить. </w:t>
      </w:r>
      <w:r w:rsidRPr="00593FE2" w:rsidR="00837E12">
        <w:rPr>
          <w:sz w:val="12"/>
          <w:szCs w:val="28"/>
        </w:rPr>
        <w:t xml:space="preserve">Избрать </w:t>
      </w:r>
      <w:r w:rsidRPr="00593FE2" w:rsidR="00837E12">
        <w:rPr>
          <w:sz w:val="12"/>
          <w:szCs w:val="28"/>
        </w:rPr>
        <w:t>Ивыгину</w:t>
      </w:r>
      <w:r w:rsidRPr="00593FE2" w:rsidR="00837E12">
        <w:rPr>
          <w:sz w:val="12"/>
          <w:szCs w:val="28"/>
        </w:rPr>
        <w:t xml:space="preserve"> Михаилу Геннадиевичу меру</w:t>
      </w:r>
      <w:r w:rsidRPr="00593FE2" w:rsidR="00895E83">
        <w:rPr>
          <w:sz w:val="12"/>
          <w:szCs w:val="28"/>
        </w:rPr>
        <w:t xml:space="preserve"> пресечения </w:t>
      </w:r>
      <w:r w:rsidRPr="00593FE2" w:rsidR="00837E12">
        <w:rPr>
          <w:sz w:val="12"/>
          <w:szCs w:val="28"/>
        </w:rPr>
        <w:t xml:space="preserve">в виде </w:t>
      </w:r>
      <w:r w:rsidRPr="00593FE2" w:rsidR="00895E83">
        <w:rPr>
          <w:sz w:val="12"/>
          <w:szCs w:val="28"/>
        </w:rPr>
        <w:t>заключени</w:t>
      </w:r>
      <w:r w:rsidRPr="00593FE2" w:rsidR="00837E12">
        <w:rPr>
          <w:sz w:val="12"/>
          <w:szCs w:val="28"/>
        </w:rPr>
        <w:t>я</w:t>
      </w:r>
      <w:r w:rsidRPr="00593FE2" w:rsidR="00895E83">
        <w:rPr>
          <w:sz w:val="12"/>
          <w:szCs w:val="28"/>
        </w:rPr>
        <w:t xml:space="preserve"> под стражу до вступления настоящего приговора в законную силу</w:t>
      </w:r>
      <w:r w:rsidRPr="00593FE2" w:rsidR="000B2FBF">
        <w:rPr>
          <w:sz w:val="12"/>
          <w:szCs w:val="28"/>
        </w:rPr>
        <w:t>, взяв его под стражу в зале суда</w:t>
      </w:r>
      <w:r w:rsidRPr="00593FE2">
        <w:rPr>
          <w:sz w:val="12"/>
          <w:szCs w:val="28"/>
        </w:rPr>
        <w:t xml:space="preserve">. </w:t>
      </w:r>
    </w:p>
    <w:p w:rsidR="004E1FA0" w:rsidRPr="00593FE2" w:rsidP="00B2647F">
      <w:pPr>
        <w:pStyle w:val="31"/>
        <w:spacing w:line="240" w:lineRule="atLeast"/>
        <w:ind w:firstLine="708"/>
        <w:rPr>
          <w:sz w:val="12"/>
          <w:szCs w:val="28"/>
        </w:rPr>
      </w:pPr>
      <w:r w:rsidRPr="00593FE2">
        <w:rPr>
          <w:sz w:val="12"/>
          <w:szCs w:val="28"/>
        </w:rPr>
        <w:t xml:space="preserve">Срок отбывания наказания в виде лишения свободы </w:t>
      </w:r>
      <w:r w:rsidRPr="00593FE2" w:rsidR="00837E12">
        <w:rPr>
          <w:sz w:val="12"/>
          <w:szCs w:val="28"/>
        </w:rPr>
        <w:t>Ивыгину</w:t>
      </w:r>
      <w:r w:rsidRPr="00593FE2" w:rsidR="00837E12">
        <w:rPr>
          <w:sz w:val="12"/>
          <w:szCs w:val="28"/>
        </w:rPr>
        <w:t xml:space="preserve"> Михаилу Геннадиевичу</w:t>
      </w:r>
      <w:r w:rsidRPr="00593FE2">
        <w:rPr>
          <w:sz w:val="12"/>
          <w:szCs w:val="28"/>
        </w:rPr>
        <w:t xml:space="preserve"> исчислять со дня вступления данного приговора в законную силу</w:t>
      </w:r>
      <w:r w:rsidRPr="00593FE2">
        <w:rPr>
          <w:sz w:val="12"/>
          <w:szCs w:val="28"/>
        </w:rPr>
        <w:t>.</w:t>
      </w:r>
      <w:r w:rsidRPr="00593FE2" w:rsidR="00B2647F">
        <w:rPr>
          <w:sz w:val="12"/>
          <w:szCs w:val="28"/>
        </w:rPr>
        <w:t xml:space="preserve"> </w:t>
      </w:r>
    </w:p>
    <w:p w:rsidR="004E1FA0" w:rsidRPr="00593FE2" w:rsidP="00B2647F">
      <w:pPr>
        <w:pStyle w:val="31"/>
        <w:spacing w:line="240" w:lineRule="atLeast"/>
        <w:ind w:firstLine="708"/>
        <w:rPr>
          <w:sz w:val="12"/>
          <w:szCs w:val="28"/>
        </w:rPr>
      </w:pPr>
      <w:r w:rsidRPr="00593FE2">
        <w:rPr>
          <w:sz w:val="12"/>
          <w:szCs w:val="28"/>
        </w:rPr>
        <w:t xml:space="preserve">На основании п. «а» </w:t>
      </w:r>
      <w:r w:rsidRPr="00593FE2">
        <w:rPr>
          <w:sz w:val="12"/>
          <w:szCs w:val="28"/>
        </w:rPr>
        <w:t>ч</w:t>
      </w:r>
      <w:r w:rsidRPr="00593FE2">
        <w:rPr>
          <w:sz w:val="12"/>
          <w:szCs w:val="28"/>
        </w:rPr>
        <w:t xml:space="preserve"> 3.1 ст. 72 УК РФ </w:t>
      </w:r>
      <w:r w:rsidRPr="00593FE2" w:rsidR="00465A92">
        <w:rPr>
          <w:sz w:val="12"/>
          <w:szCs w:val="28"/>
        </w:rPr>
        <w:t xml:space="preserve"> зачесть </w:t>
      </w:r>
      <w:r w:rsidRPr="00593FE2" w:rsidR="00837E12">
        <w:rPr>
          <w:sz w:val="12"/>
          <w:szCs w:val="28"/>
        </w:rPr>
        <w:t>Ивыгину</w:t>
      </w:r>
      <w:r w:rsidRPr="00593FE2" w:rsidR="00837E12">
        <w:rPr>
          <w:sz w:val="12"/>
          <w:szCs w:val="28"/>
        </w:rPr>
        <w:t xml:space="preserve"> Михаилу Геннадиевичу </w:t>
      </w:r>
      <w:r w:rsidRPr="00593FE2" w:rsidR="00465A92">
        <w:rPr>
          <w:sz w:val="12"/>
          <w:szCs w:val="28"/>
        </w:rPr>
        <w:t>в срок лишения свободы</w:t>
      </w:r>
      <w:r w:rsidRPr="00593FE2">
        <w:rPr>
          <w:sz w:val="12"/>
          <w:szCs w:val="28"/>
        </w:rPr>
        <w:t xml:space="preserve"> </w:t>
      </w:r>
      <w:r w:rsidRPr="00593FE2" w:rsidR="00465A92">
        <w:rPr>
          <w:sz w:val="12"/>
          <w:szCs w:val="28"/>
        </w:rPr>
        <w:t xml:space="preserve">время содержания </w:t>
      </w:r>
      <w:r w:rsidRPr="00593FE2" w:rsidR="00217516">
        <w:rPr>
          <w:sz w:val="12"/>
          <w:szCs w:val="28"/>
        </w:rPr>
        <w:t xml:space="preserve">его </w:t>
      </w:r>
      <w:r w:rsidRPr="00593FE2">
        <w:rPr>
          <w:sz w:val="12"/>
          <w:szCs w:val="28"/>
        </w:rPr>
        <w:t xml:space="preserve">под стражей </w:t>
      </w:r>
      <w:r w:rsidRPr="00593FE2" w:rsidR="00503C09">
        <w:rPr>
          <w:sz w:val="12"/>
          <w:szCs w:val="28"/>
        </w:rPr>
        <w:t xml:space="preserve"> по настоящему делу  с </w:t>
      </w:r>
      <w:r w:rsidRPr="00593FE2" w:rsidR="00837E12">
        <w:rPr>
          <w:sz w:val="12"/>
          <w:szCs w:val="28"/>
        </w:rPr>
        <w:t>31.0</w:t>
      </w:r>
      <w:r w:rsidRPr="00593FE2" w:rsidR="00941EF7">
        <w:rPr>
          <w:sz w:val="12"/>
          <w:szCs w:val="28"/>
        </w:rPr>
        <w:t>7</w:t>
      </w:r>
      <w:r w:rsidRPr="00593FE2" w:rsidR="00837E12">
        <w:rPr>
          <w:sz w:val="12"/>
          <w:szCs w:val="28"/>
        </w:rPr>
        <w:t>.2023</w:t>
      </w:r>
      <w:r w:rsidRPr="00593FE2" w:rsidR="00503C09">
        <w:rPr>
          <w:sz w:val="12"/>
          <w:szCs w:val="28"/>
        </w:rPr>
        <w:t xml:space="preserve">г. </w:t>
      </w:r>
      <w:r w:rsidRPr="00593FE2">
        <w:rPr>
          <w:sz w:val="12"/>
          <w:szCs w:val="28"/>
        </w:rPr>
        <w:t>до вступления настоящего  приговора в законную силу, из расчета один день за один день отбывания наказания  в исправительной колонии строгого режима.</w:t>
      </w:r>
    </w:p>
    <w:p w:rsidR="00837E12" w:rsidRPr="00593FE2" w:rsidP="00E2388B">
      <w:pPr>
        <w:pStyle w:val="BodyText3"/>
        <w:tabs>
          <w:tab w:val="left" w:pos="567"/>
        </w:tabs>
        <w:spacing w:line="240" w:lineRule="atLeast"/>
        <w:ind w:firstLine="567"/>
        <w:rPr>
          <w:sz w:val="12"/>
          <w:szCs w:val="28"/>
          <w:lang w:eastAsia="zh-CN"/>
        </w:rPr>
      </w:pPr>
      <w:r w:rsidRPr="00593FE2">
        <w:rPr>
          <w:sz w:val="12"/>
          <w:szCs w:val="28"/>
          <w:lang w:eastAsia="zh-CN"/>
        </w:rPr>
        <w:t xml:space="preserve">На основании </w:t>
      </w:r>
      <w:r w:rsidRPr="00593FE2">
        <w:rPr>
          <w:sz w:val="12"/>
          <w:szCs w:val="28"/>
          <w:lang w:eastAsia="zh-CN"/>
        </w:rPr>
        <w:t>п</w:t>
      </w:r>
      <w:r w:rsidRPr="00593FE2">
        <w:rPr>
          <w:sz w:val="12"/>
          <w:szCs w:val="28"/>
          <w:lang w:eastAsia="zh-CN"/>
        </w:rPr>
        <w:t>.«</w:t>
      </w:r>
      <w:r w:rsidRPr="00593FE2">
        <w:rPr>
          <w:sz w:val="12"/>
          <w:szCs w:val="28"/>
          <w:lang w:eastAsia="zh-CN"/>
        </w:rPr>
        <w:t>б</w:t>
      </w:r>
      <w:r w:rsidRPr="00593FE2">
        <w:rPr>
          <w:sz w:val="12"/>
          <w:szCs w:val="28"/>
          <w:lang w:eastAsia="zh-CN"/>
        </w:rPr>
        <w:t xml:space="preserve">» ч.7 ст.79 УК РФ сохранить </w:t>
      </w:r>
      <w:r w:rsidRPr="00593FE2">
        <w:rPr>
          <w:sz w:val="12"/>
          <w:szCs w:val="28"/>
          <w:lang w:eastAsia="zh-CN"/>
        </w:rPr>
        <w:t>Ивыгину</w:t>
      </w:r>
      <w:r w:rsidRPr="00593FE2">
        <w:rPr>
          <w:sz w:val="12"/>
          <w:szCs w:val="28"/>
          <w:lang w:eastAsia="zh-CN"/>
        </w:rPr>
        <w:t xml:space="preserve"> Михаилу Геннадиевичу условно-досрочное освобождение от наказания, назначенного по приговору Евпаторийского городского суда от </w:t>
      </w:r>
      <w:r w:rsidRPr="00593FE2" w:rsidR="00593FE2">
        <w:rPr>
          <w:sz w:val="12"/>
          <w:szCs w:val="28"/>
        </w:rPr>
        <w:t>***</w:t>
      </w:r>
      <w:r w:rsidRPr="00593FE2">
        <w:rPr>
          <w:sz w:val="12"/>
          <w:szCs w:val="28"/>
          <w:lang w:eastAsia="zh-CN"/>
        </w:rPr>
        <w:t>г.</w:t>
      </w:r>
    </w:p>
    <w:p w:rsidR="00E2388B" w:rsidRPr="00593FE2" w:rsidP="001C64D9">
      <w:pPr>
        <w:pStyle w:val="BodyText3"/>
        <w:tabs>
          <w:tab w:val="left" w:pos="567"/>
        </w:tabs>
        <w:spacing w:line="240" w:lineRule="atLeast"/>
        <w:ind w:firstLine="567"/>
        <w:rPr>
          <w:sz w:val="12"/>
          <w:szCs w:val="28"/>
        </w:rPr>
      </w:pPr>
      <w:r w:rsidRPr="00593FE2">
        <w:rPr>
          <w:sz w:val="12"/>
          <w:szCs w:val="28"/>
        </w:rPr>
        <w:tab/>
      </w:r>
      <w:r w:rsidRPr="00593FE2" w:rsidR="00D47023">
        <w:rPr>
          <w:sz w:val="12"/>
          <w:szCs w:val="28"/>
        </w:rPr>
        <w:t>Вещественные доказательства</w:t>
      </w:r>
      <w:r w:rsidRPr="00593FE2">
        <w:rPr>
          <w:sz w:val="12"/>
          <w:szCs w:val="28"/>
        </w:rPr>
        <w:t xml:space="preserve">: </w:t>
      </w:r>
      <w:r w:rsidRPr="00593FE2" w:rsidR="001C64D9">
        <w:rPr>
          <w:sz w:val="12"/>
          <w:szCs w:val="28"/>
        </w:rPr>
        <w:t xml:space="preserve">кухонный нож с пластиковой рукоятью коричневого цвета, переданный на ответственное хранение в камеру хранения ОМВД России по г. Евпатории, квитанция № </w:t>
      </w:r>
      <w:r w:rsidRPr="00593FE2" w:rsidR="00593FE2">
        <w:rPr>
          <w:sz w:val="12"/>
          <w:szCs w:val="28"/>
        </w:rPr>
        <w:t>***</w:t>
      </w:r>
      <w:r w:rsidRPr="00593FE2" w:rsidR="001C64D9">
        <w:rPr>
          <w:sz w:val="12"/>
          <w:szCs w:val="28"/>
        </w:rPr>
        <w:t>года (л.д.66) – уничтожить.</w:t>
      </w:r>
    </w:p>
    <w:p w:rsidR="00587030" w:rsidRPr="00593FE2" w:rsidP="00B2647F">
      <w:pPr>
        <w:pStyle w:val="BodyText3"/>
        <w:tabs>
          <w:tab w:val="left" w:pos="567"/>
        </w:tabs>
        <w:spacing w:line="240" w:lineRule="atLeast"/>
        <w:ind w:firstLine="567"/>
        <w:rPr>
          <w:sz w:val="12"/>
          <w:szCs w:val="28"/>
        </w:rPr>
      </w:pPr>
      <w:r w:rsidRPr="00593FE2">
        <w:rPr>
          <w:sz w:val="12"/>
          <w:szCs w:val="28"/>
        </w:rPr>
        <w:t xml:space="preserve">Процессуальные издержки взысканию с </w:t>
      </w:r>
      <w:r w:rsidRPr="00593FE2" w:rsidR="00217516">
        <w:rPr>
          <w:sz w:val="12"/>
          <w:szCs w:val="28"/>
        </w:rPr>
        <w:t>Ивыгина</w:t>
      </w:r>
      <w:r w:rsidRPr="00593FE2" w:rsidR="00217516">
        <w:rPr>
          <w:sz w:val="12"/>
          <w:szCs w:val="28"/>
        </w:rPr>
        <w:t xml:space="preserve"> Михаила Геннадиевича</w:t>
      </w:r>
      <w:r w:rsidRPr="00593FE2">
        <w:rPr>
          <w:sz w:val="12"/>
          <w:szCs w:val="28"/>
        </w:rPr>
        <w:t xml:space="preserve"> не подлежат в соответствии с положениями ч.10 ст. 316 УПК РФ.</w:t>
      </w:r>
    </w:p>
    <w:p w:rsidR="00635F01" w:rsidRPr="00593FE2" w:rsidP="00C23DAE">
      <w:pPr>
        <w:spacing w:after="0" w:line="240" w:lineRule="atLeast"/>
        <w:ind w:firstLine="708"/>
        <w:jc w:val="both"/>
        <w:rPr>
          <w:rFonts w:ascii="Times New Roman" w:hAnsi="Times New Roman"/>
          <w:sz w:val="12"/>
          <w:szCs w:val="28"/>
        </w:rPr>
      </w:pPr>
      <w:r w:rsidRPr="00593FE2">
        <w:rPr>
          <w:rFonts w:ascii="Times New Roman" w:hAnsi="Times New Roman"/>
          <w:sz w:val="12"/>
          <w:szCs w:val="28"/>
        </w:rPr>
        <w:t xml:space="preserve">Приговор может быть обжалован в течение </w:t>
      </w:r>
      <w:r w:rsidRPr="00593FE2" w:rsidR="00DD3AB8">
        <w:rPr>
          <w:rFonts w:ascii="Times New Roman" w:hAnsi="Times New Roman"/>
          <w:sz w:val="12"/>
          <w:szCs w:val="28"/>
        </w:rPr>
        <w:t>пятнадцат</w:t>
      </w:r>
      <w:r w:rsidRPr="00593FE2">
        <w:rPr>
          <w:rFonts w:ascii="Times New Roman" w:hAnsi="Times New Roman"/>
          <w:sz w:val="12"/>
          <w:szCs w:val="28"/>
        </w:rPr>
        <w:t xml:space="preserve">и суток в </w:t>
      </w:r>
      <w:r w:rsidRPr="00593FE2" w:rsidR="00C23DAE">
        <w:rPr>
          <w:rFonts w:ascii="Times New Roman" w:hAnsi="Times New Roman"/>
          <w:sz w:val="12"/>
          <w:szCs w:val="28"/>
        </w:rPr>
        <w:t>Евпаторийский городской</w:t>
      </w:r>
      <w:r w:rsidRPr="00593FE2">
        <w:rPr>
          <w:rFonts w:ascii="Times New Roman" w:hAnsi="Times New Roman"/>
          <w:sz w:val="12"/>
          <w:szCs w:val="28"/>
        </w:rPr>
        <w:t xml:space="preserve"> суд Республики Крым  с подачей жалобы через </w:t>
      </w:r>
      <w:r w:rsidRPr="00593FE2" w:rsidR="00C23DAE">
        <w:rPr>
          <w:rFonts w:ascii="Times New Roman" w:hAnsi="Times New Roman"/>
          <w:sz w:val="12"/>
          <w:szCs w:val="28"/>
        </w:rPr>
        <w:t>мирового судью судебного участка №</w:t>
      </w:r>
      <w:r w:rsidRPr="00593FE2" w:rsidR="00FB1E91">
        <w:rPr>
          <w:rFonts w:ascii="Times New Roman" w:hAnsi="Times New Roman"/>
          <w:sz w:val="12"/>
          <w:szCs w:val="28"/>
        </w:rPr>
        <w:t xml:space="preserve"> </w:t>
      </w:r>
      <w:r w:rsidRPr="00593FE2" w:rsidR="00C23DAE">
        <w:rPr>
          <w:rFonts w:ascii="Times New Roman" w:hAnsi="Times New Roman"/>
          <w:sz w:val="12"/>
          <w:szCs w:val="28"/>
        </w:rPr>
        <w:t>40 Евпаторийского судебного района  (городской округ Евпатория), с соблюдением требований предусмотренных  ст. 317 УПК РФ</w:t>
      </w:r>
      <w:r w:rsidRPr="00593FE2">
        <w:rPr>
          <w:rFonts w:ascii="Times New Roman" w:hAnsi="Times New Roman"/>
          <w:sz w:val="12"/>
          <w:szCs w:val="28"/>
        </w:rPr>
        <w:t xml:space="preserve">. </w:t>
      </w:r>
    </w:p>
    <w:p w:rsidR="00FB1E91" w:rsidRPr="00593FE2" w:rsidP="00C23DAE">
      <w:pPr>
        <w:spacing w:after="0" w:line="240" w:lineRule="atLeast"/>
        <w:ind w:firstLine="708"/>
        <w:jc w:val="both"/>
        <w:rPr>
          <w:rFonts w:ascii="Times New Roman" w:hAnsi="Times New Roman"/>
          <w:sz w:val="12"/>
          <w:szCs w:val="28"/>
        </w:rPr>
      </w:pPr>
      <w:r w:rsidRPr="00593FE2">
        <w:rPr>
          <w:rFonts w:ascii="Times New Roman" w:hAnsi="Times New Roman"/>
          <w:sz w:val="12"/>
          <w:szCs w:val="28"/>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635F01" w:rsidRPr="00593FE2" w:rsidP="00816F94">
      <w:pPr>
        <w:pStyle w:val="31"/>
        <w:spacing w:line="240" w:lineRule="atLeast"/>
        <w:rPr>
          <w:sz w:val="12"/>
          <w:szCs w:val="28"/>
        </w:rPr>
      </w:pPr>
      <w:r w:rsidRPr="00593FE2">
        <w:rPr>
          <w:sz w:val="12"/>
          <w:szCs w:val="28"/>
        </w:rPr>
        <w:tab/>
      </w:r>
      <w:r w:rsidRPr="00593FE2" w:rsidR="00816F94">
        <w:rPr>
          <w:sz w:val="12"/>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срок апелляционного обжалования.</w:t>
      </w:r>
    </w:p>
    <w:p w:rsidR="00816F94" w:rsidRPr="00593FE2" w:rsidP="00816F94">
      <w:pPr>
        <w:pStyle w:val="31"/>
        <w:spacing w:line="240" w:lineRule="atLeast"/>
        <w:rPr>
          <w:sz w:val="12"/>
          <w:szCs w:val="28"/>
        </w:rPr>
      </w:pPr>
    </w:p>
    <w:p w:rsidR="00F02330" w:rsidRPr="00593FE2" w:rsidP="00F02330">
      <w:pPr>
        <w:pStyle w:val="31"/>
        <w:spacing w:line="240" w:lineRule="atLeast"/>
        <w:ind w:right="0" w:firstLine="708"/>
        <w:rPr>
          <w:sz w:val="12"/>
          <w:szCs w:val="28"/>
        </w:rPr>
      </w:pPr>
      <w:r w:rsidRPr="00593FE2">
        <w:rPr>
          <w:sz w:val="12"/>
          <w:szCs w:val="28"/>
        </w:rPr>
        <w:t xml:space="preserve">Мировой судья                                                                       А.Э. </w:t>
      </w:r>
      <w:r w:rsidRPr="00593FE2">
        <w:rPr>
          <w:sz w:val="12"/>
          <w:szCs w:val="28"/>
        </w:rPr>
        <w:t>Аметова</w:t>
      </w:r>
    </w:p>
    <w:p w:rsidR="00183811" w:rsidRPr="00593FE2" w:rsidP="00AE28A7">
      <w:pPr>
        <w:spacing w:after="0" w:line="240" w:lineRule="atLeast"/>
        <w:ind w:right="-5" w:firstLine="708"/>
        <w:jc w:val="both"/>
        <w:rPr>
          <w:rFonts w:ascii="Times New Roman" w:hAnsi="Times New Roman"/>
          <w:b/>
          <w:sz w:val="12"/>
          <w:szCs w:val="28"/>
        </w:rPr>
      </w:pPr>
    </w:p>
    <w:sectPr w:rsidSect="00816F94">
      <w:pgSz w:w="11906" w:h="16838"/>
      <w:pgMar w:top="993"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B7AC3"/>
    <w:multiLevelType w:val="multilevel"/>
    <w:tmpl w:val="A516E5E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33B40BE"/>
    <w:multiLevelType w:val="multilevel"/>
    <w:tmpl w:val="CFE4FACA"/>
    <w:lvl w:ilvl="0">
      <w:start w:val="2017"/>
      <w:numFmt w:val="decimal"/>
      <w:lvlText w:val="28.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34410AF"/>
    <w:multiLevelType w:val="multilevel"/>
    <w:tmpl w:val="9F505DC8"/>
    <w:lvl w:ilvl="0">
      <w:start w:val="2017"/>
      <w:numFmt w:val="decimal"/>
      <w:lvlText w:val="28.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8"/>
  </w:num>
  <w:num w:numId="2">
    <w:abstractNumId w:val="3"/>
  </w:num>
  <w:num w:numId="3">
    <w:abstractNumId w:val="1"/>
  </w:num>
  <w:num w:numId="4">
    <w:abstractNumId w:val="4"/>
  </w:num>
  <w:num w:numId="5">
    <w:abstractNumId w:val="7"/>
  </w:num>
  <w:num w:numId="6">
    <w:abstractNumId w:val="2"/>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21A93"/>
    <w:rsid w:val="00027093"/>
    <w:rsid w:val="00044CD4"/>
    <w:rsid w:val="00047864"/>
    <w:rsid w:val="00061718"/>
    <w:rsid w:val="00066AF6"/>
    <w:rsid w:val="0007523E"/>
    <w:rsid w:val="00081333"/>
    <w:rsid w:val="00084975"/>
    <w:rsid w:val="000954EA"/>
    <w:rsid w:val="000B2FBF"/>
    <w:rsid w:val="000B5FED"/>
    <w:rsid w:val="000D33A5"/>
    <w:rsid w:val="000F4D0D"/>
    <w:rsid w:val="00104679"/>
    <w:rsid w:val="00106B81"/>
    <w:rsid w:val="001130DB"/>
    <w:rsid w:val="00116E1F"/>
    <w:rsid w:val="00133D9B"/>
    <w:rsid w:val="0017548C"/>
    <w:rsid w:val="001765D1"/>
    <w:rsid w:val="0018321B"/>
    <w:rsid w:val="00183811"/>
    <w:rsid w:val="00190D28"/>
    <w:rsid w:val="001A02A9"/>
    <w:rsid w:val="001A66D5"/>
    <w:rsid w:val="001B388A"/>
    <w:rsid w:val="001C111D"/>
    <w:rsid w:val="001C15C3"/>
    <w:rsid w:val="001C64D9"/>
    <w:rsid w:val="001C6CD4"/>
    <w:rsid w:val="001D1B98"/>
    <w:rsid w:val="001E4E3B"/>
    <w:rsid w:val="00214BC6"/>
    <w:rsid w:val="00217516"/>
    <w:rsid w:val="002177DB"/>
    <w:rsid w:val="00242C34"/>
    <w:rsid w:val="00246B22"/>
    <w:rsid w:val="002611A0"/>
    <w:rsid w:val="00271D0F"/>
    <w:rsid w:val="00273ECC"/>
    <w:rsid w:val="00293C44"/>
    <w:rsid w:val="002B044E"/>
    <w:rsid w:val="00300635"/>
    <w:rsid w:val="00303DB6"/>
    <w:rsid w:val="0032558F"/>
    <w:rsid w:val="003314B5"/>
    <w:rsid w:val="003512F3"/>
    <w:rsid w:val="0035179F"/>
    <w:rsid w:val="00357A09"/>
    <w:rsid w:val="00393A55"/>
    <w:rsid w:val="0039659E"/>
    <w:rsid w:val="003A26D1"/>
    <w:rsid w:val="003C7DE3"/>
    <w:rsid w:val="003D096C"/>
    <w:rsid w:val="003D150B"/>
    <w:rsid w:val="003E7E95"/>
    <w:rsid w:val="003F0478"/>
    <w:rsid w:val="0040530F"/>
    <w:rsid w:val="004141A2"/>
    <w:rsid w:val="00450A67"/>
    <w:rsid w:val="004522FD"/>
    <w:rsid w:val="00465A92"/>
    <w:rsid w:val="00470E0A"/>
    <w:rsid w:val="00483749"/>
    <w:rsid w:val="004A2904"/>
    <w:rsid w:val="004A7CFB"/>
    <w:rsid w:val="004B2D62"/>
    <w:rsid w:val="004C6B68"/>
    <w:rsid w:val="004D56E4"/>
    <w:rsid w:val="004E0A40"/>
    <w:rsid w:val="004E1FA0"/>
    <w:rsid w:val="00503C09"/>
    <w:rsid w:val="005210B4"/>
    <w:rsid w:val="005330DD"/>
    <w:rsid w:val="00545F85"/>
    <w:rsid w:val="005503A5"/>
    <w:rsid w:val="00552685"/>
    <w:rsid w:val="00557EBE"/>
    <w:rsid w:val="00562A84"/>
    <w:rsid w:val="00582CFD"/>
    <w:rsid w:val="00587030"/>
    <w:rsid w:val="00592F2D"/>
    <w:rsid w:val="00593FE2"/>
    <w:rsid w:val="0059553D"/>
    <w:rsid w:val="005A58AD"/>
    <w:rsid w:val="005A5990"/>
    <w:rsid w:val="005B3D4B"/>
    <w:rsid w:val="005B714D"/>
    <w:rsid w:val="005B7249"/>
    <w:rsid w:val="005E238C"/>
    <w:rsid w:val="005E5762"/>
    <w:rsid w:val="005F690B"/>
    <w:rsid w:val="006016F7"/>
    <w:rsid w:val="006215D9"/>
    <w:rsid w:val="00623E7C"/>
    <w:rsid w:val="00624439"/>
    <w:rsid w:val="00635F01"/>
    <w:rsid w:val="00640044"/>
    <w:rsid w:val="00681C00"/>
    <w:rsid w:val="006A2782"/>
    <w:rsid w:val="006A2F76"/>
    <w:rsid w:val="006A4B3C"/>
    <w:rsid w:val="006C643F"/>
    <w:rsid w:val="006D6A69"/>
    <w:rsid w:val="006E2164"/>
    <w:rsid w:val="00705C31"/>
    <w:rsid w:val="00711E19"/>
    <w:rsid w:val="00721B44"/>
    <w:rsid w:val="00724482"/>
    <w:rsid w:val="007337DF"/>
    <w:rsid w:val="007510FC"/>
    <w:rsid w:val="007529D1"/>
    <w:rsid w:val="007643E4"/>
    <w:rsid w:val="00764555"/>
    <w:rsid w:val="007803ED"/>
    <w:rsid w:val="007C1B9C"/>
    <w:rsid w:val="007C322D"/>
    <w:rsid w:val="007C5DE9"/>
    <w:rsid w:val="007D65CA"/>
    <w:rsid w:val="007F7915"/>
    <w:rsid w:val="00816F94"/>
    <w:rsid w:val="00837E12"/>
    <w:rsid w:val="00851560"/>
    <w:rsid w:val="0086658F"/>
    <w:rsid w:val="0087054C"/>
    <w:rsid w:val="00874F09"/>
    <w:rsid w:val="00886048"/>
    <w:rsid w:val="00895E83"/>
    <w:rsid w:val="008C0522"/>
    <w:rsid w:val="008F3CDE"/>
    <w:rsid w:val="009419EE"/>
    <w:rsid w:val="00941EF7"/>
    <w:rsid w:val="009507AF"/>
    <w:rsid w:val="00966B36"/>
    <w:rsid w:val="00971861"/>
    <w:rsid w:val="00974A1A"/>
    <w:rsid w:val="00976B24"/>
    <w:rsid w:val="009B645E"/>
    <w:rsid w:val="009E0660"/>
    <w:rsid w:val="00A02233"/>
    <w:rsid w:val="00A446F1"/>
    <w:rsid w:val="00A517A7"/>
    <w:rsid w:val="00A57D57"/>
    <w:rsid w:val="00A6703C"/>
    <w:rsid w:val="00A80D6F"/>
    <w:rsid w:val="00A95840"/>
    <w:rsid w:val="00AA4496"/>
    <w:rsid w:val="00AC357C"/>
    <w:rsid w:val="00AE28A7"/>
    <w:rsid w:val="00B2607D"/>
    <w:rsid w:val="00B2647F"/>
    <w:rsid w:val="00B56323"/>
    <w:rsid w:val="00B81D73"/>
    <w:rsid w:val="00BA1889"/>
    <w:rsid w:val="00BD57D3"/>
    <w:rsid w:val="00C0116B"/>
    <w:rsid w:val="00C0580F"/>
    <w:rsid w:val="00C14B2C"/>
    <w:rsid w:val="00C23DAE"/>
    <w:rsid w:val="00C5152B"/>
    <w:rsid w:val="00C531CA"/>
    <w:rsid w:val="00C572E6"/>
    <w:rsid w:val="00C67C3E"/>
    <w:rsid w:val="00C70D7E"/>
    <w:rsid w:val="00CB33BE"/>
    <w:rsid w:val="00CC440B"/>
    <w:rsid w:val="00CC6DDE"/>
    <w:rsid w:val="00CD77F9"/>
    <w:rsid w:val="00CE07EB"/>
    <w:rsid w:val="00CF3BD6"/>
    <w:rsid w:val="00CF5D6D"/>
    <w:rsid w:val="00D10159"/>
    <w:rsid w:val="00D26956"/>
    <w:rsid w:val="00D35556"/>
    <w:rsid w:val="00D47023"/>
    <w:rsid w:val="00D6791F"/>
    <w:rsid w:val="00D67990"/>
    <w:rsid w:val="00DB0FA3"/>
    <w:rsid w:val="00DC2606"/>
    <w:rsid w:val="00DD3AB8"/>
    <w:rsid w:val="00DD4D83"/>
    <w:rsid w:val="00DD6758"/>
    <w:rsid w:val="00DE0575"/>
    <w:rsid w:val="00DF0314"/>
    <w:rsid w:val="00DF50A8"/>
    <w:rsid w:val="00E04470"/>
    <w:rsid w:val="00E2388B"/>
    <w:rsid w:val="00E363A2"/>
    <w:rsid w:val="00E45685"/>
    <w:rsid w:val="00E76F97"/>
    <w:rsid w:val="00E84195"/>
    <w:rsid w:val="00E842B3"/>
    <w:rsid w:val="00E863D7"/>
    <w:rsid w:val="00E90503"/>
    <w:rsid w:val="00E91FAC"/>
    <w:rsid w:val="00EA54AC"/>
    <w:rsid w:val="00EC7342"/>
    <w:rsid w:val="00EF009D"/>
    <w:rsid w:val="00F02330"/>
    <w:rsid w:val="00F074C8"/>
    <w:rsid w:val="00F22293"/>
    <w:rsid w:val="00F34CF2"/>
    <w:rsid w:val="00F545C2"/>
    <w:rsid w:val="00F64D7B"/>
    <w:rsid w:val="00F9362E"/>
    <w:rsid w:val="00FA3381"/>
    <w:rsid w:val="00FB1E91"/>
    <w:rsid w:val="00FB48D8"/>
    <w:rsid w:val="00FE298C"/>
    <w:rsid w:val="00FE7059"/>
    <w:rsid w:val="00FF20F5"/>
    <w:rsid w:val="00FF31B6"/>
    <w:rsid w:val="00FF365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9CA47-1ECD-426A-82B3-6B5B99674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