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2E9" w:rsidRPr="002F62DE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>УИД 91MS0040-01-2023-001581-71</w:t>
      </w:r>
    </w:p>
    <w:p w:rsidR="00635F01" w:rsidRPr="002F62DE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F62DE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2F62DE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2F62DE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2F62DE" w:rsidR="005412E9">
        <w:rPr>
          <w:rFonts w:ascii="Times New Roman" w:hAnsi="Times New Roman"/>
          <w:sz w:val="20"/>
          <w:szCs w:val="28"/>
          <w:lang w:eastAsia="ru-RU"/>
        </w:rPr>
        <w:t>27</w:t>
      </w:r>
      <w:r w:rsidRPr="002F62DE">
        <w:rPr>
          <w:rFonts w:ascii="Times New Roman" w:hAnsi="Times New Roman"/>
          <w:sz w:val="20"/>
          <w:szCs w:val="28"/>
          <w:lang w:eastAsia="ru-RU"/>
        </w:rPr>
        <w:t>/20</w:t>
      </w:r>
      <w:r w:rsidRPr="002F62DE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2F62DE" w:rsidR="005412E9">
        <w:rPr>
          <w:rFonts w:ascii="Times New Roman" w:hAnsi="Times New Roman"/>
          <w:sz w:val="20"/>
          <w:szCs w:val="28"/>
          <w:lang w:eastAsia="ru-RU"/>
        </w:rPr>
        <w:t>3</w:t>
      </w:r>
    </w:p>
    <w:p w:rsidR="00635F01" w:rsidRPr="002F62DE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2F62DE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2F62DE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2F62DE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>03 августа</w:t>
      </w:r>
      <w:r w:rsidRPr="002F62DE">
        <w:rPr>
          <w:rFonts w:ascii="Times New Roman" w:hAnsi="Times New Roman"/>
          <w:sz w:val="20"/>
          <w:szCs w:val="28"/>
          <w:lang w:eastAsia="ru-RU"/>
        </w:rPr>
        <w:t xml:space="preserve"> 202</w:t>
      </w:r>
      <w:r w:rsidRPr="002F62DE">
        <w:rPr>
          <w:rFonts w:ascii="Times New Roman" w:hAnsi="Times New Roman"/>
          <w:sz w:val="20"/>
          <w:szCs w:val="28"/>
          <w:lang w:eastAsia="ru-RU"/>
        </w:rPr>
        <w:t>3</w:t>
      </w:r>
      <w:r w:rsidRPr="002F62DE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2F62DE">
        <w:rPr>
          <w:rFonts w:ascii="Times New Roman" w:hAnsi="Times New Roman"/>
          <w:sz w:val="20"/>
          <w:szCs w:val="28"/>
          <w:lang w:eastAsia="ru-RU"/>
        </w:rPr>
        <w:tab/>
      </w:r>
      <w:r w:rsidRPr="002F62DE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2F62DE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2F62DE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2F62DE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2F62D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2F62DE" w:rsidR="005412E9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2F62DE" w:rsidR="005412E9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2F62DE" w:rsidR="005412E9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2F62DE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2F62D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2F62DE">
        <w:rPr>
          <w:rFonts w:ascii="Times New Roman" w:hAnsi="Times New Roman"/>
          <w:sz w:val="20"/>
          <w:szCs w:val="28"/>
          <w:lang w:eastAsia="ru-RU"/>
        </w:rPr>
        <w:t>–п</w:t>
      </w:r>
      <w:r w:rsidRPr="002F62DE">
        <w:rPr>
          <w:rFonts w:ascii="Times New Roman" w:hAnsi="Times New Roman"/>
          <w:sz w:val="20"/>
          <w:szCs w:val="28"/>
          <w:lang w:eastAsia="ru-RU"/>
        </w:rPr>
        <w:t xml:space="preserve">омощника прокурора г. Евпатория </w:t>
      </w:r>
      <w:r w:rsidRPr="002F62DE" w:rsid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2F62D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>потерпевш</w:t>
      </w:r>
      <w:r w:rsidRPr="002F62DE" w:rsidR="00516D2A">
        <w:rPr>
          <w:rFonts w:ascii="Times New Roman" w:hAnsi="Times New Roman"/>
          <w:sz w:val="20"/>
          <w:szCs w:val="28"/>
          <w:lang w:eastAsia="ru-RU"/>
        </w:rPr>
        <w:t>е</w:t>
      </w:r>
      <w:r w:rsidRPr="002F62DE" w:rsidR="003009E3">
        <w:rPr>
          <w:rFonts w:ascii="Times New Roman" w:hAnsi="Times New Roman"/>
          <w:sz w:val="20"/>
          <w:szCs w:val="28"/>
          <w:lang w:eastAsia="ru-RU"/>
        </w:rPr>
        <w:t xml:space="preserve">го </w:t>
      </w:r>
      <w:r w:rsidRPr="002F62DE" w:rsid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2F62D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2F62DE" w:rsid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 w:rsidR="00C3292E">
        <w:rPr>
          <w:rFonts w:ascii="Times New Roman" w:hAnsi="Times New Roman"/>
          <w:sz w:val="20"/>
          <w:szCs w:val="28"/>
          <w:lang w:eastAsia="ru-RU"/>
        </w:rPr>
        <w:t>.</w:t>
      </w:r>
      <w:r w:rsidRPr="002F62DE">
        <w:rPr>
          <w:rFonts w:ascii="Times New Roman" w:hAnsi="Times New Roman"/>
          <w:sz w:val="20"/>
          <w:szCs w:val="28"/>
          <w:lang w:eastAsia="ru-RU"/>
        </w:rPr>
        <w:t>,</w:t>
      </w:r>
    </w:p>
    <w:p w:rsidR="000D334D" w:rsidRPr="002F62DE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>подсудимой Чайка И.Ф</w:t>
      </w:r>
      <w:r w:rsidRPr="002F62DE" w:rsidR="003009E3">
        <w:rPr>
          <w:rFonts w:ascii="Times New Roman" w:hAnsi="Times New Roman"/>
          <w:sz w:val="20"/>
          <w:szCs w:val="28"/>
          <w:lang w:eastAsia="ru-RU"/>
        </w:rPr>
        <w:t>.</w:t>
      </w:r>
      <w:r w:rsidRPr="002F62DE">
        <w:rPr>
          <w:rFonts w:ascii="Times New Roman" w:hAnsi="Times New Roman"/>
          <w:sz w:val="20"/>
          <w:szCs w:val="28"/>
          <w:lang w:eastAsia="ru-RU"/>
        </w:rPr>
        <w:t>,</w:t>
      </w:r>
    </w:p>
    <w:p w:rsidR="000D334D" w:rsidRPr="002F62DE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2F62DE" w:rsidP="007B56D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b/>
          <w:sz w:val="20"/>
          <w:szCs w:val="28"/>
          <w:lang w:eastAsia="ru-RU"/>
        </w:rPr>
        <w:t>Чайка Ирины Ф</w:t>
      </w:r>
      <w:r w:rsidRPr="002F62DE" w:rsidR="007A4F7A">
        <w:rPr>
          <w:rFonts w:ascii="Times New Roman" w:hAnsi="Times New Roman"/>
          <w:b/>
          <w:sz w:val="20"/>
          <w:szCs w:val="28"/>
          <w:lang w:eastAsia="ru-RU"/>
        </w:rPr>
        <w:t>е</w:t>
      </w:r>
      <w:r w:rsidRPr="002F62DE">
        <w:rPr>
          <w:rFonts w:ascii="Times New Roman" w:hAnsi="Times New Roman"/>
          <w:b/>
          <w:sz w:val="20"/>
          <w:szCs w:val="28"/>
          <w:lang w:eastAsia="ru-RU"/>
        </w:rPr>
        <w:t>доровны</w:t>
      </w:r>
      <w:r w:rsidRPr="002F62DE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2F62DE" w:rsid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2F62DE" w:rsidP="007B56D7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2F62DE" w:rsidR="00516D2A">
        <w:rPr>
          <w:rFonts w:ascii="Times New Roman" w:hAnsi="Times New Roman"/>
          <w:sz w:val="20"/>
          <w:szCs w:val="28"/>
          <w:lang w:eastAsia="ru-RU"/>
        </w:rPr>
        <w:t>я</w:t>
      </w:r>
      <w:r w:rsidRPr="002F62DE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2F62DE" w:rsidR="00516D2A">
        <w:rPr>
          <w:rFonts w:ascii="Times New Roman" w:hAnsi="Times New Roman"/>
          <w:sz w:val="20"/>
          <w:szCs w:val="28"/>
          <w:lang w:eastAsia="ru-RU"/>
        </w:rPr>
        <w:t>ого</w:t>
      </w:r>
      <w:r w:rsidRPr="002F62DE" w:rsidR="00E809B7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2F62DE">
        <w:rPr>
          <w:rFonts w:ascii="Times New Roman" w:hAnsi="Times New Roman"/>
          <w:sz w:val="20"/>
          <w:szCs w:val="28"/>
          <w:lang w:eastAsia="ru-RU"/>
        </w:rPr>
        <w:t xml:space="preserve"> ст. 1</w:t>
      </w:r>
      <w:r w:rsidRPr="002F62DE" w:rsidR="00C878C4">
        <w:rPr>
          <w:rFonts w:ascii="Times New Roman" w:hAnsi="Times New Roman"/>
          <w:sz w:val="20"/>
          <w:szCs w:val="28"/>
          <w:lang w:eastAsia="ru-RU"/>
        </w:rPr>
        <w:t>15</w:t>
      </w:r>
      <w:r w:rsidRPr="002F62DE">
        <w:rPr>
          <w:rFonts w:ascii="Times New Roman" w:hAnsi="Times New Roman"/>
          <w:sz w:val="20"/>
          <w:szCs w:val="28"/>
          <w:lang w:eastAsia="ru-RU"/>
        </w:rPr>
        <w:t xml:space="preserve"> ч.</w:t>
      </w:r>
      <w:r w:rsidRPr="002F62DE" w:rsidR="00C878C4">
        <w:rPr>
          <w:rFonts w:ascii="Times New Roman" w:hAnsi="Times New Roman"/>
          <w:sz w:val="20"/>
          <w:szCs w:val="28"/>
          <w:lang w:eastAsia="ru-RU"/>
        </w:rPr>
        <w:t>2 п. «в»</w:t>
      </w:r>
      <w:r w:rsidRPr="002F62DE">
        <w:rPr>
          <w:rFonts w:ascii="Times New Roman" w:hAnsi="Times New Roman"/>
          <w:sz w:val="20"/>
          <w:szCs w:val="28"/>
          <w:lang w:eastAsia="ru-RU"/>
        </w:rPr>
        <w:t xml:space="preserve">   Уголовного кодекса  Российской Федерации,</w:t>
      </w:r>
    </w:p>
    <w:p w:rsidR="00635F01" w:rsidRPr="002F62DE" w:rsidP="007B56D7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2F62DE" w:rsidP="007B56D7">
      <w:pPr>
        <w:tabs>
          <w:tab w:val="left" w:pos="567"/>
        </w:tabs>
        <w:spacing w:after="0" w:line="0" w:lineRule="atLeast"/>
        <w:jc w:val="both"/>
        <w:rPr>
          <w:rStyle w:val="2"/>
          <w:rFonts w:eastAsia="Calibri"/>
          <w:color w:val="000000"/>
          <w:sz w:val="20"/>
        </w:rPr>
      </w:pPr>
      <w:r w:rsidRPr="002F62DE">
        <w:rPr>
          <w:rStyle w:val="2"/>
          <w:rFonts w:eastAsia="Calibri"/>
          <w:color w:val="000000"/>
          <w:sz w:val="20"/>
        </w:rPr>
        <w:t>Чайка И.Ф</w:t>
      </w:r>
      <w:r w:rsidRPr="002F62DE">
        <w:rPr>
          <w:rStyle w:val="2"/>
          <w:rFonts w:eastAsia="Calibri"/>
          <w:color w:val="000000"/>
          <w:sz w:val="20"/>
        </w:rPr>
        <w:t xml:space="preserve">. обвиняется в </w:t>
      </w:r>
      <w:r w:rsidRPr="002F62DE" w:rsidR="00C878C4">
        <w:rPr>
          <w:rStyle w:val="2"/>
          <w:rFonts w:eastAsia="Calibri"/>
          <w:color w:val="000000"/>
          <w:sz w:val="20"/>
        </w:rPr>
        <w:t>умышленном причинении лёгкого вреда здоровью, вызвавшего кратковременное расстройство здоровья с применением предметов, используемых в качестве оружия</w:t>
      </w:r>
      <w:r w:rsidRPr="002F62DE">
        <w:rPr>
          <w:rStyle w:val="2"/>
          <w:rFonts w:eastAsia="Calibri"/>
          <w:color w:val="000000"/>
          <w:sz w:val="20"/>
        </w:rPr>
        <w:t xml:space="preserve"> при следующих обстоятельствах.</w:t>
      </w:r>
    </w:p>
    <w:p w:rsidR="007B56D7" w:rsidRPr="002F62DE" w:rsidP="007B56D7">
      <w:pPr>
        <w:spacing w:after="0" w:line="0" w:lineRule="atLeast"/>
        <w:ind w:right="50" w:firstLine="708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 xml:space="preserve">года примерно в </w:t>
      </w: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>часов, Чайка И.Ф., находясь в непосредственной близости от входа в бар «</w:t>
      </w: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 xml:space="preserve">», расположенном по адресу: </w:t>
      </w: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 xml:space="preserve">, в ходе конфликта, на почве внезапно возникших личных неприязненных отношений с ранее незнакомым ей </w:t>
      </w: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 xml:space="preserve">умышленно, то есть, осознавая общественную опасность своих действий, предвидя возможное наступление общественно опасных последствий и желая их наступления, с целью причинения вреда здоровью </w:t>
      </w: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>с применением предмета, используемого в</w:t>
      </w:r>
      <w:r w:rsidRPr="002F62DE">
        <w:rPr>
          <w:rFonts w:ascii="Times New Roman" w:hAnsi="Times New Roman"/>
          <w:sz w:val="20"/>
          <w:szCs w:val="28"/>
        </w:rPr>
        <w:t xml:space="preserve"> качестве оружия, взяла из урны стеклянную бутылку </w:t>
      </w:r>
      <w:r w:rsidRPr="002F62DE">
        <w:rPr>
          <w:rFonts w:ascii="Times New Roman" w:hAnsi="Times New Roman"/>
          <w:sz w:val="20"/>
          <w:szCs w:val="28"/>
        </w:rPr>
        <w:t>и</w:t>
      </w:r>
      <w:r w:rsidRPr="002F62DE">
        <w:rPr>
          <w:rFonts w:ascii="Times New Roman" w:hAnsi="Times New Roman"/>
          <w:sz w:val="20"/>
          <w:szCs w:val="28"/>
        </w:rPr>
        <w:t xml:space="preserve"> удерживая ее в правой руке, нанесла ею один удар по лицу </w:t>
      </w: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 xml:space="preserve"> в область его левого глаза, тем самым причинила телесные повреждения в виде кровоподтека на лице. После чего </w:t>
      </w: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>не останавливаясь на достигнутом, в продолжени</w:t>
      </w:r>
      <w:r w:rsidRPr="002F62DE">
        <w:rPr>
          <w:rFonts w:ascii="Times New Roman" w:hAnsi="Times New Roman"/>
          <w:sz w:val="20"/>
          <w:szCs w:val="28"/>
        </w:rPr>
        <w:t>и</w:t>
      </w:r>
      <w:r w:rsidRPr="002F62DE">
        <w:rPr>
          <w:rFonts w:ascii="Times New Roman" w:hAnsi="Times New Roman"/>
          <w:sz w:val="20"/>
          <w:szCs w:val="28"/>
        </w:rPr>
        <w:t xml:space="preserve"> своего преступного умысла направленного на причинение вреда здоровью </w:t>
      </w: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 xml:space="preserve">без значительного разрыва по времени, разбила стеклянную бутылку об металлический забор, и продолжая удерживать ее в правой руке нанесла ею один удар в область правого предплечья </w:t>
      </w: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>причинив тем самым последнему телесные повреждения в виде резанных ран в области правого предплечья.</w:t>
      </w:r>
    </w:p>
    <w:p w:rsidR="007B56D7" w:rsidRPr="002F62DE" w:rsidP="007B56D7">
      <w:pPr>
        <w:spacing w:after="0" w:line="0" w:lineRule="atLeast"/>
        <w:ind w:right="50" w:firstLine="708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 xml:space="preserve">Согласно заключения экспертизы № </w:t>
      </w:r>
      <w:r w:rsidRPr="002F62DE" w:rsid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 xml:space="preserve">года у </w:t>
      </w:r>
      <w:r w:rsidRPr="002F62DE" w:rsid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 xml:space="preserve">. обнаружены телесные повреждения в виде кровоподтека на лице; </w:t>
      </w:r>
      <w:r w:rsidRPr="002F62DE">
        <w:rPr>
          <w:rFonts w:ascii="Times New Roman" w:hAnsi="Times New Roman"/>
          <w:sz w:val="20"/>
          <w:szCs w:val="28"/>
        </w:rPr>
        <w:t>резанные</w:t>
      </w:r>
      <w:r w:rsidRPr="002F62DE">
        <w:rPr>
          <w:rFonts w:ascii="Times New Roman" w:hAnsi="Times New Roman"/>
          <w:sz w:val="20"/>
          <w:szCs w:val="28"/>
        </w:rPr>
        <w:t xml:space="preserve"> раны в области правого предплечья, которые образовались в срок, не противоречащий </w:t>
      </w:r>
      <w:r w:rsidRPr="002F62DE" w:rsid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>года.</w:t>
      </w:r>
    </w:p>
    <w:p w:rsidR="007B56D7" w:rsidRPr="002F62DE" w:rsidP="007B56D7">
      <w:pPr>
        <w:spacing w:after="0" w:line="0" w:lineRule="atLeast"/>
        <w:ind w:right="50" w:firstLine="708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Указанные телесные повреждения по степени причиненного вреда здоровью подразделяются:</w:t>
      </w:r>
    </w:p>
    <w:p w:rsidR="00516D2A" w:rsidRPr="002F62DE" w:rsidP="007B56D7">
      <w:pPr>
        <w:spacing w:after="0" w:line="0" w:lineRule="atLeast"/>
        <w:ind w:right="50"/>
        <w:jc w:val="both"/>
        <w:rPr>
          <w:rStyle w:val="2"/>
          <w:rFonts w:eastAsia="Calibri"/>
          <w:sz w:val="20"/>
          <w:shd w:val="clear" w:color="auto" w:fill="auto"/>
        </w:rPr>
      </w:pPr>
      <w:r w:rsidRP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 w:rsidR="00C878C4">
        <w:rPr>
          <w:rStyle w:val="2"/>
          <w:rFonts w:eastAsia="Calibri"/>
          <w:sz w:val="20"/>
        </w:rPr>
        <w:t>.</w:t>
      </w:r>
    </w:p>
    <w:p w:rsidR="00485856" w:rsidRPr="002F62DE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F62DE">
        <w:rPr>
          <w:rStyle w:val="2"/>
          <w:rFonts w:eastAsia="Calibri"/>
          <w:color w:val="000000"/>
          <w:sz w:val="20"/>
        </w:rPr>
        <w:t xml:space="preserve">Действия  </w:t>
      </w:r>
      <w:r w:rsidRPr="002F62DE" w:rsidR="00C3077C">
        <w:rPr>
          <w:rStyle w:val="2"/>
          <w:rFonts w:eastAsia="Calibri"/>
          <w:color w:val="000000"/>
          <w:sz w:val="20"/>
        </w:rPr>
        <w:t>Чайка И.Ф</w:t>
      </w:r>
      <w:r w:rsidRPr="002F62DE">
        <w:rPr>
          <w:rStyle w:val="2"/>
          <w:rFonts w:eastAsia="Calibri"/>
          <w:color w:val="000000"/>
          <w:sz w:val="20"/>
        </w:rPr>
        <w:t xml:space="preserve">.  </w:t>
      </w:r>
      <w:r w:rsidRPr="002F62DE" w:rsidR="000D334D">
        <w:rPr>
          <w:rStyle w:val="2"/>
          <w:rFonts w:eastAsia="Calibri"/>
          <w:color w:val="000000"/>
          <w:sz w:val="20"/>
        </w:rPr>
        <w:t>правильно квалифи</w:t>
      </w:r>
      <w:r w:rsidRPr="002F62DE" w:rsidR="00516D2A">
        <w:rPr>
          <w:rStyle w:val="2"/>
          <w:rFonts w:eastAsia="Calibri"/>
          <w:color w:val="000000"/>
          <w:sz w:val="20"/>
        </w:rPr>
        <w:t xml:space="preserve">цированы </w:t>
      </w:r>
      <w:r w:rsidRPr="002F62DE">
        <w:rPr>
          <w:rStyle w:val="2"/>
          <w:rFonts w:eastAsia="Calibri"/>
          <w:color w:val="000000"/>
          <w:sz w:val="20"/>
        </w:rPr>
        <w:t xml:space="preserve">по </w:t>
      </w:r>
      <w:r w:rsidRPr="002F62DE" w:rsidR="00C878C4">
        <w:rPr>
          <w:rStyle w:val="2"/>
          <w:rFonts w:eastAsia="Calibri"/>
          <w:color w:val="000000"/>
          <w:sz w:val="20"/>
        </w:rPr>
        <w:t xml:space="preserve">ст. 115 ч.2 п. «в»   </w:t>
      </w:r>
      <w:r w:rsidRPr="002F62DE">
        <w:rPr>
          <w:rStyle w:val="2"/>
          <w:rFonts w:eastAsia="Calibri"/>
          <w:color w:val="000000"/>
          <w:sz w:val="20"/>
        </w:rPr>
        <w:t xml:space="preserve">УК РФ, как </w:t>
      </w:r>
      <w:r w:rsidRPr="002F62DE" w:rsidR="00C878C4">
        <w:rPr>
          <w:rStyle w:val="2"/>
          <w:rFonts w:eastAsia="Calibri"/>
          <w:color w:val="000000"/>
          <w:sz w:val="20"/>
        </w:rPr>
        <w:t>умышленное причинение лёгкого вреда здоровью, вызвавшего кратковременное расстройство здоровья с применением предметов, используемых в качестве оружия</w:t>
      </w:r>
      <w:r w:rsidRPr="002F62DE">
        <w:rPr>
          <w:rStyle w:val="2"/>
          <w:rFonts w:eastAsia="Calibri"/>
          <w:color w:val="000000"/>
          <w:sz w:val="20"/>
        </w:rPr>
        <w:t>.</w:t>
      </w:r>
    </w:p>
    <w:p w:rsidR="00043788" w:rsidRPr="002F62DE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0"/>
        </w:rPr>
      </w:pPr>
      <w:r w:rsidRPr="002F62DE">
        <w:rPr>
          <w:rStyle w:val="2"/>
          <w:rFonts w:eastAsia="Calibri"/>
          <w:color w:val="000000"/>
          <w:sz w:val="20"/>
        </w:rPr>
        <w:t>Обвинение по уголовному делу суд признает обоснованным, подтверждённым  доказательствами, собр</w:t>
      </w:r>
      <w:r w:rsidRPr="002F62DE" w:rsidR="00914C93">
        <w:rPr>
          <w:rStyle w:val="2"/>
          <w:rFonts w:eastAsia="Calibri"/>
          <w:color w:val="000000"/>
          <w:sz w:val="20"/>
        </w:rPr>
        <w:t>анными при проведении дознания</w:t>
      </w:r>
      <w:r w:rsidRPr="002F62DE">
        <w:rPr>
          <w:rStyle w:val="2"/>
          <w:rFonts w:eastAsia="Calibri"/>
          <w:color w:val="000000"/>
          <w:sz w:val="20"/>
        </w:rPr>
        <w:t>.</w:t>
      </w:r>
    </w:p>
    <w:p w:rsidR="004908C4" w:rsidRPr="002F62DE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 xml:space="preserve">В судебном заседании </w:t>
      </w:r>
      <w:r w:rsidRPr="002F62DE" w:rsidR="00031715">
        <w:rPr>
          <w:rFonts w:ascii="Times New Roman" w:hAnsi="Times New Roman"/>
          <w:sz w:val="20"/>
          <w:szCs w:val="28"/>
        </w:rPr>
        <w:t>потерпевш</w:t>
      </w:r>
      <w:r w:rsidRPr="002F62DE" w:rsidR="00E25EBB">
        <w:rPr>
          <w:rFonts w:ascii="Times New Roman" w:hAnsi="Times New Roman"/>
          <w:sz w:val="20"/>
          <w:szCs w:val="28"/>
        </w:rPr>
        <w:t xml:space="preserve">ий </w:t>
      </w:r>
      <w:r w:rsidRPr="002F62DE" w:rsidR="002F62DE">
        <w:rPr>
          <w:rFonts w:ascii="Times New Roman" w:hAnsi="Times New Roman"/>
          <w:sz w:val="20"/>
          <w:szCs w:val="28"/>
          <w:lang w:eastAsia="ru-RU"/>
        </w:rPr>
        <w:t>***</w:t>
      </w:r>
      <w:r w:rsidRPr="002F62DE">
        <w:rPr>
          <w:rFonts w:ascii="Times New Roman" w:hAnsi="Times New Roman"/>
          <w:sz w:val="20"/>
          <w:szCs w:val="28"/>
        </w:rPr>
        <w:t>обратил</w:t>
      </w:r>
      <w:r w:rsidRPr="002F62DE" w:rsidR="00E25EBB">
        <w:rPr>
          <w:rFonts w:ascii="Times New Roman" w:hAnsi="Times New Roman"/>
          <w:sz w:val="20"/>
          <w:szCs w:val="28"/>
        </w:rPr>
        <w:t>ся</w:t>
      </w:r>
      <w:r w:rsidRPr="002F62DE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2F62DE" w:rsidR="00516D2A">
        <w:rPr>
          <w:rFonts w:ascii="Times New Roman" w:hAnsi="Times New Roman"/>
          <w:sz w:val="20"/>
          <w:szCs w:val="28"/>
        </w:rPr>
        <w:t>ом</w:t>
      </w:r>
      <w:r w:rsidRPr="002F62DE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2F62DE" w:rsidR="00C3077C">
        <w:rPr>
          <w:rFonts w:ascii="Times New Roman" w:hAnsi="Times New Roman"/>
          <w:sz w:val="20"/>
          <w:szCs w:val="28"/>
        </w:rPr>
        <w:t>Чайка И.Ф</w:t>
      </w:r>
      <w:r w:rsidRPr="002F62DE" w:rsidR="000D334D">
        <w:rPr>
          <w:rFonts w:ascii="Times New Roman" w:hAnsi="Times New Roman"/>
          <w:sz w:val="20"/>
          <w:szCs w:val="28"/>
        </w:rPr>
        <w:t xml:space="preserve">. </w:t>
      </w:r>
      <w:r w:rsidRPr="002F62DE">
        <w:rPr>
          <w:rFonts w:ascii="Times New Roman" w:hAnsi="Times New Roman"/>
          <w:sz w:val="20"/>
          <w:szCs w:val="28"/>
        </w:rPr>
        <w:t>в связи с примирением сторон. В обоснование ходатайства указал, что они с подсудим</w:t>
      </w:r>
      <w:r w:rsidRPr="002F62DE" w:rsidR="00C3077C">
        <w:rPr>
          <w:rFonts w:ascii="Times New Roman" w:hAnsi="Times New Roman"/>
          <w:sz w:val="20"/>
          <w:szCs w:val="28"/>
        </w:rPr>
        <w:t>ой</w:t>
      </w:r>
      <w:r w:rsidRPr="002F62DE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2F62DE" w:rsidR="00C3077C">
        <w:rPr>
          <w:rFonts w:ascii="Times New Roman" w:hAnsi="Times New Roman"/>
          <w:sz w:val="20"/>
          <w:szCs w:val="28"/>
        </w:rPr>
        <w:t>й</w:t>
      </w:r>
      <w:r w:rsidRPr="002F62DE">
        <w:rPr>
          <w:rFonts w:ascii="Times New Roman" w:hAnsi="Times New Roman"/>
          <w:sz w:val="20"/>
          <w:szCs w:val="28"/>
        </w:rPr>
        <w:t xml:space="preserve"> не име</w:t>
      </w:r>
      <w:r w:rsidRPr="002F62DE" w:rsidR="00764319">
        <w:rPr>
          <w:rFonts w:ascii="Times New Roman" w:hAnsi="Times New Roman"/>
          <w:sz w:val="20"/>
          <w:szCs w:val="28"/>
        </w:rPr>
        <w:t>е</w:t>
      </w:r>
      <w:r w:rsidRPr="002F62DE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2F62DE" w:rsidR="00E809B7">
        <w:rPr>
          <w:rFonts w:ascii="Times New Roman" w:hAnsi="Times New Roman"/>
          <w:sz w:val="20"/>
          <w:szCs w:val="28"/>
        </w:rPr>
        <w:t>е</w:t>
      </w:r>
      <w:r w:rsidRPr="002F62DE" w:rsidR="00B24967">
        <w:rPr>
          <w:rFonts w:ascii="Times New Roman" w:hAnsi="Times New Roman"/>
          <w:sz w:val="20"/>
          <w:szCs w:val="28"/>
        </w:rPr>
        <w:t>му</w:t>
      </w:r>
      <w:r w:rsidRPr="002F62DE" w:rsidR="002043D6">
        <w:rPr>
          <w:rFonts w:ascii="Times New Roman" w:hAnsi="Times New Roman"/>
          <w:sz w:val="20"/>
          <w:szCs w:val="28"/>
        </w:rPr>
        <w:t xml:space="preserve"> </w:t>
      </w:r>
      <w:r w:rsidRPr="002F62DE">
        <w:rPr>
          <w:rFonts w:ascii="Times New Roman" w:hAnsi="Times New Roman"/>
          <w:sz w:val="20"/>
          <w:szCs w:val="28"/>
        </w:rPr>
        <w:t>ясны и понятны.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Подсудим</w:t>
      </w:r>
      <w:r w:rsidRPr="002F62DE" w:rsidR="00C3077C">
        <w:rPr>
          <w:rFonts w:ascii="Times New Roman" w:hAnsi="Times New Roman"/>
          <w:sz w:val="20"/>
          <w:szCs w:val="28"/>
        </w:rPr>
        <w:t>ая</w:t>
      </w:r>
      <w:r w:rsidRPr="002F62DE">
        <w:rPr>
          <w:rFonts w:ascii="Times New Roman" w:hAnsi="Times New Roman"/>
          <w:sz w:val="20"/>
          <w:szCs w:val="28"/>
        </w:rPr>
        <w:t xml:space="preserve"> </w:t>
      </w:r>
      <w:r w:rsidRPr="002F62DE" w:rsidR="00C3077C">
        <w:rPr>
          <w:rFonts w:ascii="Times New Roman" w:hAnsi="Times New Roman"/>
          <w:sz w:val="20"/>
          <w:szCs w:val="28"/>
        </w:rPr>
        <w:t>Чайка И.Ф</w:t>
      </w:r>
      <w:r w:rsidRPr="002F62DE">
        <w:rPr>
          <w:rFonts w:ascii="Times New Roman" w:hAnsi="Times New Roman"/>
          <w:sz w:val="20"/>
          <w:szCs w:val="28"/>
        </w:rPr>
        <w:t xml:space="preserve">. </w:t>
      </w:r>
      <w:r w:rsidRPr="002F62DE" w:rsidR="00221ED5">
        <w:rPr>
          <w:rFonts w:ascii="Times New Roman" w:hAnsi="Times New Roman"/>
          <w:sz w:val="20"/>
          <w:szCs w:val="28"/>
        </w:rPr>
        <w:t>соглас</w:t>
      </w:r>
      <w:r w:rsidRPr="002F62DE" w:rsidR="00C3077C">
        <w:rPr>
          <w:rFonts w:ascii="Times New Roman" w:hAnsi="Times New Roman"/>
          <w:sz w:val="20"/>
          <w:szCs w:val="28"/>
        </w:rPr>
        <w:t>на</w:t>
      </w:r>
      <w:r w:rsidRPr="002F62DE" w:rsidR="00221ED5">
        <w:rPr>
          <w:rFonts w:ascii="Times New Roman" w:hAnsi="Times New Roman"/>
          <w:sz w:val="20"/>
          <w:szCs w:val="28"/>
        </w:rPr>
        <w:t xml:space="preserve"> на</w:t>
      </w:r>
      <w:r w:rsidRPr="002F62DE">
        <w:rPr>
          <w:rFonts w:ascii="Times New Roman" w:hAnsi="Times New Roman"/>
          <w:sz w:val="20"/>
          <w:szCs w:val="28"/>
        </w:rPr>
        <w:t xml:space="preserve"> прекращени</w:t>
      </w:r>
      <w:r w:rsidRPr="002F62DE" w:rsidR="00221ED5">
        <w:rPr>
          <w:rFonts w:ascii="Times New Roman" w:hAnsi="Times New Roman"/>
          <w:sz w:val="20"/>
          <w:szCs w:val="28"/>
        </w:rPr>
        <w:t>е</w:t>
      </w:r>
      <w:r w:rsidRPr="002F62DE">
        <w:rPr>
          <w:rFonts w:ascii="Times New Roman" w:hAnsi="Times New Roman"/>
          <w:sz w:val="20"/>
          <w:szCs w:val="28"/>
        </w:rPr>
        <w:t xml:space="preserve"> в отношении не</w:t>
      </w:r>
      <w:r w:rsidRPr="002F62DE" w:rsidR="00C3077C">
        <w:rPr>
          <w:rFonts w:ascii="Times New Roman" w:hAnsi="Times New Roman"/>
          <w:sz w:val="20"/>
          <w:szCs w:val="28"/>
        </w:rPr>
        <w:t xml:space="preserve">е </w:t>
      </w:r>
      <w:r w:rsidRPr="002F62DE">
        <w:rPr>
          <w:rFonts w:ascii="Times New Roman" w:hAnsi="Times New Roman"/>
          <w:sz w:val="20"/>
          <w:szCs w:val="28"/>
        </w:rPr>
        <w:t>уголовного дела за примирением сторон, заявив об этом в судебном заседании.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Защитник подсудимо</w:t>
      </w:r>
      <w:r w:rsidRPr="002F62DE" w:rsidR="00C3077C">
        <w:rPr>
          <w:rFonts w:ascii="Times New Roman" w:hAnsi="Times New Roman"/>
          <w:sz w:val="20"/>
          <w:szCs w:val="28"/>
        </w:rPr>
        <w:t>й</w:t>
      </w:r>
      <w:r w:rsidRPr="002F62DE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2F62DE" w:rsidR="00CF3B49">
        <w:rPr>
          <w:rFonts w:ascii="Times New Roman" w:hAnsi="Times New Roman"/>
          <w:sz w:val="20"/>
          <w:szCs w:val="28"/>
        </w:rPr>
        <w:t>й</w:t>
      </w:r>
      <w:r w:rsidRPr="002F62DE">
        <w:rPr>
          <w:rFonts w:ascii="Times New Roman" w:hAnsi="Times New Roman"/>
          <w:sz w:val="20"/>
          <w:szCs w:val="28"/>
        </w:rPr>
        <w:t xml:space="preserve"> подзащитно</w:t>
      </w:r>
      <w:r w:rsidRPr="002F62DE" w:rsidR="00C3077C">
        <w:rPr>
          <w:rFonts w:ascii="Times New Roman" w:hAnsi="Times New Roman"/>
          <w:sz w:val="20"/>
          <w:szCs w:val="28"/>
        </w:rPr>
        <w:t>й</w:t>
      </w:r>
      <w:r w:rsidRPr="002F62DE">
        <w:rPr>
          <w:rFonts w:ascii="Times New Roman" w:hAnsi="Times New Roman"/>
          <w:sz w:val="20"/>
          <w:szCs w:val="28"/>
        </w:rPr>
        <w:t>.</w:t>
      </w:r>
    </w:p>
    <w:p w:rsidR="007B56D7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Государственный об</w:t>
      </w:r>
      <w:r w:rsidRPr="002F62DE" w:rsidR="005412E9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2F62DE">
        <w:rPr>
          <w:rFonts w:ascii="Times New Roman" w:hAnsi="Times New Roman"/>
          <w:sz w:val="20"/>
          <w:szCs w:val="28"/>
        </w:rPr>
        <w:t xml:space="preserve"> </w:t>
      </w:r>
      <w:r w:rsidRPr="002F62DE">
        <w:rPr>
          <w:rFonts w:ascii="Times New Roman" w:hAnsi="Times New Roman"/>
          <w:sz w:val="20"/>
          <w:szCs w:val="28"/>
        </w:rPr>
        <w:t>возражала против прекращения уголовного дела за  примирением с потерпевшим полагая</w:t>
      </w:r>
      <w:r w:rsidRPr="002F62DE">
        <w:rPr>
          <w:rFonts w:ascii="Times New Roman" w:hAnsi="Times New Roman"/>
          <w:sz w:val="20"/>
          <w:szCs w:val="28"/>
        </w:rPr>
        <w:t>, что не будут достигнуты цели уголовного и уголовно-процессуального законодательства.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2F62DE" w:rsidR="00E809B7">
        <w:rPr>
          <w:rFonts w:ascii="Times New Roman" w:hAnsi="Times New Roman"/>
          <w:sz w:val="20"/>
          <w:szCs w:val="28"/>
        </w:rPr>
        <w:t>о</w:t>
      </w:r>
      <w:r w:rsidRPr="002F62DE" w:rsidR="00A51645">
        <w:rPr>
          <w:rFonts w:ascii="Times New Roman" w:hAnsi="Times New Roman"/>
          <w:sz w:val="20"/>
          <w:szCs w:val="28"/>
        </w:rPr>
        <w:t>м</w:t>
      </w:r>
      <w:r w:rsidRPr="002F62DE" w:rsidR="00E809B7">
        <w:rPr>
          <w:rFonts w:ascii="Times New Roman" w:hAnsi="Times New Roman"/>
          <w:sz w:val="20"/>
          <w:szCs w:val="28"/>
        </w:rPr>
        <w:t>у</w:t>
      </w:r>
      <w:r w:rsidRPr="002F62DE">
        <w:rPr>
          <w:rFonts w:ascii="Times New Roman" w:hAnsi="Times New Roman"/>
          <w:sz w:val="20"/>
          <w:szCs w:val="28"/>
        </w:rPr>
        <w:t xml:space="preserve"> ходатайств</w:t>
      </w:r>
      <w:r w:rsidRPr="002F62DE" w:rsidR="00E809B7">
        <w:rPr>
          <w:rFonts w:ascii="Times New Roman" w:hAnsi="Times New Roman"/>
          <w:sz w:val="20"/>
          <w:szCs w:val="28"/>
        </w:rPr>
        <w:t>у</w:t>
      </w:r>
      <w:r w:rsidRPr="002F62DE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2F62DE" w:rsidR="00E809B7">
        <w:rPr>
          <w:rFonts w:ascii="Times New Roman" w:hAnsi="Times New Roman"/>
          <w:sz w:val="20"/>
          <w:szCs w:val="28"/>
        </w:rPr>
        <w:t>о</w:t>
      </w:r>
      <w:r w:rsidRPr="002F62DE">
        <w:rPr>
          <w:rFonts w:ascii="Times New Roman" w:hAnsi="Times New Roman"/>
          <w:sz w:val="20"/>
          <w:szCs w:val="28"/>
        </w:rPr>
        <w:t>е ходатайств</w:t>
      </w:r>
      <w:r w:rsidRPr="002F62DE" w:rsidR="00E809B7">
        <w:rPr>
          <w:rFonts w:ascii="Times New Roman" w:hAnsi="Times New Roman"/>
          <w:sz w:val="20"/>
          <w:szCs w:val="28"/>
        </w:rPr>
        <w:t>о</w:t>
      </w:r>
      <w:r w:rsidRPr="002F62DE">
        <w:rPr>
          <w:rFonts w:ascii="Times New Roman" w:hAnsi="Times New Roman"/>
          <w:sz w:val="20"/>
          <w:szCs w:val="28"/>
        </w:rPr>
        <w:t xml:space="preserve"> подлеж</w:t>
      </w:r>
      <w:r w:rsidRPr="002F62DE" w:rsidR="00E809B7">
        <w:rPr>
          <w:rFonts w:ascii="Times New Roman" w:hAnsi="Times New Roman"/>
          <w:sz w:val="20"/>
          <w:szCs w:val="28"/>
        </w:rPr>
        <w:t>и</w:t>
      </w:r>
      <w:r w:rsidRPr="002F62DE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2F62DE" w:rsidR="00186E8D">
        <w:rPr>
          <w:rFonts w:ascii="Times New Roman" w:hAnsi="Times New Roman"/>
          <w:sz w:val="20"/>
          <w:szCs w:val="28"/>
        </w:rPr>
        <w:t>К РФ</w:t>
      </w:r>
      <w:r w:rsidRPr="002F62DE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2F62DE" w:rsidR="00C3077C">
        <w:rPr>
          <w:rFonts w:ascii="Times New Roman" w:hAnsi="Times New Roman"/>
          <w:sz w:val="20"/>
          <w:szCs w:val="28"/>
        </w:rPr>
        <w:t>ая</w:t>
      </w:r>
      <w:r w:rsidRPr="002F62DE">
        <w:rPr>
          <w:rFonts w:ascii="Times New Roman" w:hAnsi="Times New Roman"/>
          <w:sz w:val="20"/>
          <w:szCs w:val="28"/>
        </w:rPr>
        <w:t xml:space="preserve"> ранее </w:t>
      </w:r>
      <w:r w:rsidRPr="002F62DE" w:rsidR="00707935">
        <w:rPr>
          <w:rFonts w:ascii="Times New Roman" w:hAnsi="Times New Roman"/>
          <w:sz w:val="20"/>
          <w:szCs w:val="28"/>
        </w:rPr>
        <w:t>не судим</w:t>
      </w:r>
      <w:r w:rsidRPr="002F62DE" w:rsidR="00C3077C">
        <w:rPr>
          <w:rFonts w:ascii="Times New Roman" w:hAnsi="Times New Roman"/>
          <w:sz w:val="20"/>
          <w:szCs w:val="28"/>
        </w:rPr>
        <w:t>а</w:t>
      </w:r>
      <w:r w:rsidRPr="002F62DE">
        <w:rPr>
          <w:rFonts w:ascii="Times New Roman" w:hAnsi="Times New Roman"/>
          <w:sz w:val="20"/>
          <w:szCs w:val="28"/>
        </w:rPr>
        <w:t>, преступлени</w:t>
      </w:r>
      <w:r w:rsidRPr="002F62DE" w:rsidR="00764319">
        <w:rPr>
          <w:rFonts w:ascii="Times New Roman" w:hAnsi="Times New Roman"/>
          <w:sz w:val="20"/>
          <w:szCs w:val="28"/>
        </w:rPr>
        <w:t>е</w:t>
      </w:r>
      <w:r w:rsidRPr="002F62DE">
        <w:rPr>
          <w:rFonts w:ascii="Times New Roman" w:hAnsi="Times New Roman"/>
          <w:sz w:val="20"/>
          <w:szCs w:val="28"/>
        </w:rPr>
        <w:t>, в совершении котор</w:t>
      </w:r>
      <w:r w:rsidRPr="002F62DE" w:rsidR="00764319">
        <w:rPr>
          <w:rFonts w:ascii="Times New Roman" w:hAnsi="Times New Roman"/>
          <w:sz w:val="20"/>
          <w:szCs w:val="28"/>
        </w:rPr>
        <w:t>ого</w:t>
      </w:r>
      <w:r w:rsidRPr="002F62DE">
        <w:rPr>
          <w:rFonts w:ascii="Times New Roman" w:hAnsi="Times New Roman"/>
          <w:sz w:val="20"/>
          <w:szCs w:val="28"/>
        </w:rPr>
        <w:t xml:space="preserve"> он</w:t>
      </w:r>
      <w:r w:rsidRPr="002F62DE" w:rsidR="00C3077C">
        <w:rPr>
          <w:rFonts w:ascii="Times New Roman" w:hAnsi="Times New Roman"/>
          <w:sz w:val="20"/>
          <w:szCs w:val="28"/>
        </w:rPr>
        <w:t>а</w:t>
      </w:r>
      <w:r w:rsidRPr="002F62DE">
        <w:rPr>
          <w:rFonts w:ascii="Times New Roman" w:hAnsi="Times New Roman"/>
          <w:sz w:val="20"/>
          <w:szCs w:val="28"/>
        </w:rPr>
        <w:t xml:space="preserve"> обвиняется, относ</w:t>
      </w:r>
      <w:r w:rsidRPr="002F62DE" w:rsidR="00764319">
        <w:rPr>
          <w:rFonts w:ascii="Times New Roman" w:hAnsi="Times New Roman"/>
          <w:sz w:val="20"/>
          <w:szCs w:val="28"/>
        </w:rPr>
        <w:t>и</w:t>
      </w:r>
      <w:r w:rsidRPr="002F62DE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2F62DE" w:rsidR="001828ED">
        <w:rPr>
          <w:rFonts w:ascii="Times New Roman" w:hAnsi="Times New Roman"/>
          <w:sz w:val="20"/>
          <w:szCs w:val="28"/>
        </w:rPr>
        <w:t>потерпевш</w:t>
      </w:r>
      <w:r w:rsidRPr="002F62DE" w:rsidR="00E25EBB">
        <w:rPr>
          <w:rFonts w:ascii="Times New Roman" w:hAnsi="Times New Roman"/>
          <w:sz w:val="20"/>
          <w:szCs w:val="28"/>
        </w:rPr>
        <w:t>ий</w:t>
      </w:r>
      <w:r w:rsidRPr="002F62DE" w:rsidR="000D334D">
        <w:rPr>
          <w:rFonts w:ascii="Times New Roman" w:hAnsi="Times New Roman"/>
          <w:sz w:val="20"/>
          <w:szCs w:val="28"/>
        </w:rPr>
        <w:t xml:space="preserve"> </w:t>
      </w:r>
      <w:r w:rsidRPr="002F62DE" w:rsidR="00FF5407">
        <w:rPr>
          <w:rFonts w:ascii="Times New Roman" w:hAnsi="Times New Roman"/>
          <w:sz w:val="20"/>
          <w:szCs w:val="28"/>
        </w:rPr>
        <w:t xml:space="preserve"> </w:t>
      </w:r>
      <w:r w:rsidRPr="002F62DE">
        <w:rPr>
          <w:rFonts w:ascii="Times New Roman" w:hAnsi="Times New Roman"/>
          <w:sz w:val="20"/>
          <w:szCs w:val="28"/>
        </w:rPr>
        <w:t>к подсудимо</w:t>
      </w:r>
      <w:r w:rsidRPr="002F62DE" w:rsidR="00C3077C">
        <w:rPr>
          <w:rFonts w:ascii="Times New Roman" w:hAnsi="Times New Roman"/>
          <w:sz w:val="20"/>
          <w:szCs w:val="28"/>
        </w:rPr>
        <w:t>й</w:t>
      </w:r>
      <w:r w:rsidRPr="002F62DE">
        <w:rPr>
          <w:rFonts w:ascii="Times New Roman" w:hAnsi="Times New Roman"/>
          <w:sz w:val="20"/>
          <w:szCs w:val="28"/>
        </w:rPr>
        <w:t xml:space="preserve"> не име</w:t>
      </w:r>
      <w:r w:rsidRPr="002F62DE" w:rsidR="00764319">
        <w:rPr>
          <w:rFonts w:ascii="Times New Roman" w:hAnsi="Times New Roman"/>
          <w:sz w:val="20"/>
          <w:szCs w:val="28"/>
        </w:rPr>
        <w:t>е</w:t>
      </w:r>
      <w:r w:rsidRPr="002F62DE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Подсудим</w:t>
      </w:r>
      <w:r w:rsidRPr="002F62DE" w:rsidR="00C3077C">
        <w:rPr>
          <w:rFonts w:ascii="Times New Roman" w:hAnsi="Times New Roman"/>
          <w:sz w:val="20"/>
          <w:szCs w:val="28"/>
        </w:rPr>
        <w:t>ая</w:t>
      </w:r>
      <w:r w:rsidRPr="002F62DE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2F62DE" w:rsidR="00764319">
        <w:rPr>
          <w:rFonts w:ascii="Times New Roman" w:hAnsi="Times New Roman"/>
          <w:sz w:val="20"/>
          <w:szCs w:val="28"/>
        </w:rPr>
        <w:t>с потерпевш</w:t>
      </w:r>
      <w:r w:rsidRPr="002F62DE" w:rsidR="006E5118">
        <w:rPr>
          <w:rFonts w:ascii="Times New Roman" w:hAnsi="Times New Roman"/>
          <w:sz w:val="20"/>
          <w:szCs w:val="28"/>
        </w:rPr>
        <w:t>им</w:t>
      </w:r>
      <w:r w:rsidRPr="002F62DE">
        <w:rPr>
          <w:rFonts w:ascii="Times New Roman" w:hAnsi="Times New Roman"/>
          <w:sz w:val="20"/>
          <w:szCs w:val="28"/>
        </w:rPr>
        <w:t>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2F62DE" w:rsidR="00764319">
        <w:rPr>
          <w:rFonts w:ascii="Times New Roman" w:hAnsi="Times New Roman"/>
          <w:sz w:val="20"/>
          <w:szCs w:val="28"/>
        </w:rPr>
        <w:t>ого</w:t>
      </w:r>
      <w:r w:rsidRPr="002F62DE" w:rsidR="00B962B4">
        <w:rPr>
          <w:rFonts w:ascii="Times New Roman" w:hAnsi="Times New Roman"/>
          <w:sz w:val="20"/>
          <w:szCs w:val="28"/>
        </w:rPr>
        <w:t xml:space="preserve"> </w:t>
      </w:r>
      <w:r w:rsidRPr="002F62DE" w:rsidR="00C3077C">
        <w:rPr>
          <w:rFonts w:ascii="Times New Roman" w:hAnsi="Times New Roman"/>
          <w:sz w:val="20"/>
          <w:szCs w:val="28"/>
        </w:rPr>
        <w:t>Чайка И.Ф</w:t>
      </w:r>
      <w:r w:rsidRPr="002F62DE" w:rsidR="00283309">
        <w:rPr>
          <w:rFonts w:ascii="Times New Roman" w:hAnsi="Times New Roman"/>
          <w:sz w:val="20"/>
          <w:szCs w:val="28"/>
        </w:rPr>
        <w:t>.</w:t>
      </w:r>
      <w:r w:rsidRPr="002F62DE" w:rsidR="00BF317F">
        <w:rPr>
          <w:rFonts w:ascii="Times New Roman" w:hAnsi="Times New Roman"/>
          <w:sz w:val="20"/>
          <w:szCs w:val="28"/>
        </w:rPr>
        <w:t xml:space="preserve"> </w:t>
      </w:r>
      <w:r w:rsidRPr="002F62DE">
        <w:rPr>
          <w:rFonts w:ascii="Times New Roman" w:hAnsi="Times New Roman"/>
          <w:sz w:val="20"/>
          <w:szCs w:val="28"/>
        </w:rPr>
        <w:t>деяни</w:t>
      </w:r>
      <w:r w:rsidRPr="002F62DE" w:rsidR="00764319">
        <w:rPr>
          <w:rFonts w:ascii="Times New Roman" w:hAnsi="Times New Roman"/>
          <w:sz w:val="20"/>
          <w:szCs w:val="28"/>
        </w:rPr>
        <w:t>я</w:t>
      </w:r>
      <w:r w:rsidRPr="002F62DE">
        <w:rPr>
          <w:rFonts w:ascii="Times New Roman" w:hAnsi="Times New Roman"/>
          <w:sz w:val="20"/>
          <w:szCs w:val="28"/>
        </w:rPr>
        <w:t>, сведени</w:t>
      </w:r>
      <w:r w:rsidRPr="002F62DE" w:rsidR="000D334D">
        <w:rPr>
          <w:rFonts w:ascii="Times New Roman" w:hAnsi="Times New Roman"/>
          <w:sz w:val="20"/>
          <w:szCs w:val="28"/>
        </w:rPr>
        <w:t>й</w:t>
      </w:r>
      <w:r w:rsidRPr="002F62DE">
        <w:rPr>
          <w:rFonts w:ascii="Times New Roman" w:hAnsi="Times New Roman"/>
          <w:sz w:val="20"/>
          <w:szCs w:val="28"/>
        </w:rPr>
        <w:t xml:space="preserve"> о е</w:t>
      </w:r>
      <w:r w:rsidRPr="002F62DE" w:rsidR="00C3077C">
        <w:rPr>
          <w:rFonts w:ascii="Times New Roman" w:hAnsi="Times New Roman"/>
          <w:sz w:val="20"/>
          <w:szCs w:val="28"/>
        </w:rPr>
        <w:t>е</w:t>
      </w:r>
      <w:r w:rsidRPr="002F62DE">
        <w:rPr>
          <w:rFonts w:ascii="Times New Roman" w:hAnsi="Times New Roman"/>
          <w:sz w:val="20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2F62DE" w:rsidR="00C3077C">
        <w:rPr>
          <w:rFonts w:ascii="Times New Roman" w:hAnsi="Times New Roman"/>
          <w:sz w:val="20"/>
          <w:szCs w:val="28"/>
        </w:rPr>
        <w:t>й</w:t>
      </w:r>
      <w:r w:rsidRPr="002F62DE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Таким образом, настоящ</w:t>
      </w:r>
      <w:r w:rsidRPr="002F62DE" w:rsidR="00764319">
        <w:rPr>
          <w:rFonts w:ascii="Times New Roman" w:hAnsi="Times New Roman"/>
          <w:sz w:val="20"/>
          <w:szCs w:val="28"/>
        </w:rPr>
        <w:t>е</w:t>
      </w:r>
      <w:r w:rsidRPr="002F62DE">
        <w:rPr>
          <w:rFonts w:ascii="Times New Roman" w:hAnsi="Times New Roman"/>
          <w:sz w:val="20"/>
          <w:szCs w:val="28"/>
        </w:rPr>
        <w:t>е ходатайств</w:t>
      </w:r>
      <w:r w:rsidRPr="002F62DE" w:rsidR="00764319">
        <w:rPr>
          <w:rFonts w:ascii="Times New Roman" w:hAnsi="Times New Roman"/>
          <w:sz w:val="20"/>
          <w:szCs w:val="28"/>
        </w:rPr>
        <w:t>о</w:t>
      </w:r>
      <w:r w:rsidRPr="002F62DE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2F62DE" w:rsidR="00764319">
        <w:rPr>
          <w:rFonts w:ascii="Times New Roman" w:hAnsi="Times New Roman"/>
          <w:sz w:val="20"/>
          <w:szCs w:val="28"/>
        </w:rPr>
        <w:t>о</w:t>
      </w:r>
      <w:r w:rsidRPr="002F62DE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2F62DE" w:rsidR="00764319">
        <w:rPr>
          <w:rFonts w:ascii="Times New Roman" w:hAnsi="Times New Roman"/>
          <w:sz w:val="20"/>
          <w:szCs w:val="28"/>
        </w:rPr>
        <w:t>о</w:t>
      </w:r>
      <w:r w:rsidRPr="002F62DE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2F62DE" w:rsidR="00C3077C">
        <w:rPr>
          <w:rFonts w:ascii="Times New Roman" w:hAnsi="Times New Roman"/>
          <w:sz w:val="20"/>
          <w:szCs w:val="28"/>
        </w:rPr>
        <w:t>Чайка И.Ф</w:t>
      </w:r>
      <w:r w:rsidRPr="002F62DE" w:rsidR="00283309">
        <w:rPr>
          <w:rFonts w:ascii="Times New Roman" w:hAnsi="Times New Roman"/>
          <w:sz w:val="20"/>
          <w:szCs w:val="28"/>
        </w:rPr>
        <w:t>.</w:t>
      </w:r>
      <w:r w:rsidRPr="002F62DE" w:rsidR="000C398C">
        <w:rPr>
          <w:rFonts w:ascii="Times New Roman" w:hAnsi="Times New Roman"/>
          <w:sz w:val="20"/>
          <w:szCs w:val="28"/>
        </w:rPr>
        <w:t xml:space="preserve"> </w:t>
      </w:r>
      <w:r w:rsidRPr="002F62DE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2F62DE" w:rsidR="00764319">
        <w:rPr>
          <w:rFonts w:ascii="Times New Roman" w:hAnsi="Times New Roman"/>
          <w:sz w:val="20"/>
          <w:szCs w:val="28"/>
        </w:rPr>
        <w:t>с потерпевш</w:t>
      </w:r>
      <w:r w:rsidRPr="002F62DE" w:rsidR="00E25EBB">
        <w:rPr>
          <w:rFonts w:ascii="Times New Roman" w:hAnsi="Times New Roman"/>
          <w:sz w:val="20"/>
          <w:szCs w:val="28"/>
        </w:rPr>
        <w:t>им</w:t>
      </w:r>
      <w:r w:rsidRPr="002F62DE">
        <w:rPr>
          <w:rFonts w:ascii="Times New Roman" w:hAnsi="Times New Roman"/>
          <w:sz w:val="20"/>
          <w:szCs w:val="28"/>
        </w:rPr>
        <w:t>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2F62DE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2F62DE" w:rsidR="00C3077C">
        <w:rPr>
          <w:rFonts w:ascii="Times New Roman" w:hAnsi="Times New Roman"/>
          <w:sz w:val="20"/>
          <w:szCs w:val="28"/>
        </w:rPr>
        <w:t>ая</w:t>
      </w:r>
      <w:r w:rsidRPr="002F62DE" w:rsidR="002D07CD">
        <w:rPr>
          <w:rFonts w:ascii="Times New Roman" w:hAnsi="Times New Roman"/>
          <w:sz w:val="20"/>
          <w:szCs w:val="28"/>
        </w:rPr>
        <w:t xml:space="preserve"> </w:t>
      </w:r>
      <w:r w:rsidRPr="002F62DE" w:rsidR="00C3077C">
        <w:rPr>
          <w:rFonts w:ascii="Times New Roman" w:hAnsi="Times New Roman"/>
          <w:sz w:val="20"/>
          <w:szCs w:val="28"/>
        </w:rPr>
        <w:t>Чайка И.Ф</w:t>
      </w:r>
      <w:r w:rsidRPr="002F62DE" w:rsidR="002D07CD">
        <w:rPr>
          <w:rFonts w:ascii="Times New Roman" w:hAnsi="Times New Roman"/>
          <w:sz w:val="20"/>
          <w:szCs w:val="28"/>
        </w:rPr>
        <w:t xml:space="preserve">. </w:t>
      </w:r>
      <w:r w:rsidRPr="002F62DE">
        <w:rPr>
          <w:rFonts w:ascii="Times New Roman" w:hAnsi="Times New Roman"/>
          <w:sz w:val="20"/>
          <w:szCs w:val="28"/>
        </w:rPr>
        <w:t>осознал</w:t>
      </w:r>
      <w:r w:rsidRPr="002F62DE" w:rsidR="00C3077C">
        <w:rPr>
          <w:rFonts w:ascii="Times New Roman" w:hAnsi="Times New Roman"/>
          <w:sz w:val="20"/>
          <w:szCs w:val="28"/>
        </w:rPr>
        <w:t>а</w:t>
      </w:r>
      <w:r w:rsidRPr="002F62DE">
        <w:rPr>
          <w:rFonts w:ascii="Times New Roman" w:hAnsi="Times New Roman"/>
          <w:sz w:val="20"/>
          <w:szCs w:val="28"/>
        </w:rPr>
        <w:t xml:space="preserve"> противоправность своих действий и соглас</w:t>
      </w:r>
      <w:r w:rsidRPr="002F62DE" w:rsidR="00C3077C">
        <w:rPr>
          <w:rFonts w:ascii="Times New Roman" w:hAnsi="Times New Roman"/>
          <w:sz w:val="20"/>
          <w:szCs w:val="28"/>
        </w:rPr>
        <w:t>на</w:t>
      </w:r>
      <w:r w:rsidRPr="002F62DE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2F62DE" w:rsidR="00C3077C">
        <w:rPr>
          <w:rFonts w:ascii="Times New Roman" w:hAnsi="Times New Roman"/>
          <w:sz w:val="20"/>
          <w:szCs w:val="28"/>
        </w:rPr>
        <w:t>ой</w:t>
      </w:r>
      <w:r w:rsidRPr="002F62DE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7B56D7" w:rsidRPr="002F62DE" w:rsidP="007B56D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Кроме того, Чайка И.Ф. ущерб возместила в полном объёме, чистосердечно раскаивается в содеянном, принесла извинения потерпевшему, и он их принял.</w:t>
      </w:r>
    </w:p>
    <w:p w:rsidR="007B56D7" w:rsidRPr="002F62DE" w:rsidP="007B56D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 по примирению с потерпевшим не будет способствовать восстановлению социальной справедливости,  и не послужит исправлению подсудимой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удовлетворению.</w:t>
      </w:r>
    </w:p>
    <w:p w:rsidR="006873AC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 xml:space="preserve">Меру процессуального принуждения </w:t>
      </w:r>
      <w:r w:rsidRPr="002F62DE" w:rsidR="00C3077C">
        <w:rPr>
          <w:rFonts w:ascii="Times New Roman" w:hAnsi="Times New Roman"/>
          <w:sz w:val="20"/>
          <w:szCs w:val="28"/>
        </w:rPr>
        <w:t>Чайка И.Ф</w:t>
      </w:r>
      <w:r w:rsidRPr="002F62DE">
        <w:rPr>
          <w:rFonts w:ascii="Times New Roman" w:hAnsi="Times New Roman"/>
          <w:sz w:val="20"/>
          <w:szCs w:val="28"/>
        </w:rPr>
        <w:t>. в виде обязательства о явке в  связи с прекращением уголовного дела следует отменить.</w:t>
      </w:r>
    </w:p>
    <w:p w:rsidR="00E414E5" w:rsidRPr="002F62DE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>Вещественны</w:t>
      </w:r>
      <w:r w:rsidRPr="002F62DE" w:rsidR="002043D6">
        <w:rPr>
          <w:rFonts w:ascii="Times New Roman" w:hAnsi="Times New Roman"/>
          <w:sz w:val="20"/>
          <w:szCs w:val="28"/>
        </w:rPr>
        <w:t>ми</w:t>
      </w:r>
      <w:r w:rsidRPr="002F62DE" w:rsidR="00E809B7">
        <w:rPr>
          <w:rFonts w:ascii="Times New Roman" w:hAnsi="Times New Roman"/>
          <w:sz w:val="20"/>
          <w:szCs w:val="28"/>
        </w:rPr>
        <w:t xml:space="preserve"> </w:t>
      </w:r>
      <w:r w:rsidRPr="002F62DE">
        <w:rPr>
          <w:rFonts w:ascii="Times New Roman" w:hAnsi="Times New Roman"/>
          <w:sz w:val="20"/>
          <w:szCs w:val="28"/>
        </w:rPr>
        <w:t xml:space="preserve"> доказательств</w:t>
      </w:r>
      <w:r w:rsidRPr="002F62DE" w:rsidR="002043D6">
        <w:rPr>
          <w:rFonts w:ascii="Times New Roman" w:hAnsi="Times New Roman"/>
          <w:sz w:val="20"/>
          <w:szCs w:val="28"/>
        </w:rPr>
        <w:t>ами</w:t>
      </w:r>
      <w:r w:rsidRPr="002F62DE" w:rsidR="00E809B7">
        <w:rPr>
          <w:rFonts w:ascii="Times New Roman" w:hAnsi="Times New Roman"/>
          <w:sz w:val="20"/>
          <w:szCs w:val="28"/>
        </w:rPr>
        <w:t xml:space="preserve"> </w:t>
      </w:r>
      <w:r w:rsidRPr="002F62DE" w:rsidR="002043D6">
        <w:rPr>
          <w:rFonts w:ascii="Times New Roman" w:hAnsi="Times New Roman"/>
          <w:sz w:val="20"/>
          <w:szCs w:val="28"/>
        </w:rPr>
        <w:t xml:space="preserve">следует </w:t>
      </w:r>
      <w:r w:rsidRPr="002F62DE" w:rsidR="002043D6">
        <w:rPr>
          <w:rFonts w:ascii="Times New Roman" w:hAnsi="Times New Roman"/>
          <w:sz w:val="20"/>
          <w:szCs w:val="28"/>
        </w:rPr>
        <w:t>распорядится</w:t>
      </w:r>
      <w:r w:rsidRPr="002F62DE" w:rsidR="002043D6">
        <w:rPr>
          <w:rFonts w:ascii="Times New Roman" w:hAnsi="Times New Roman"/>
          <w:sz w:val="20"/>
          <w:szCs w:val="28"/>
        </w:rPr>
        <w:t xml:space="preserve"> в соответствии со ст. 81 УПК РФ</w:t>
      </w:r>
      <w:r w:rsidRPr="002F62DE" w:rsidR="00E809B7">
        <w:rPr>
          <w:rFonts w:ascii="Times New Roman" w:hAnsi="Times New Roman"/>
          <w:sz w:val="20"/>
          <w:szCs w:val="28"/>
        </w:rPr>
        <w:t>.</w:t>
      </w:r>
      <w:r w:rsidRPr="002F62DE" w:rsidR="00EF794D">
        <w:rPr>
          <w:rFonts w:ascii="Times New Roman" w:hAnsi="Times New Roman"/>
          <w:sz w:val="20"/>
          <w:szCs w:val="28"/>
        </w:rPr>
        <w:t xml:space="preserve"> 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2F62DE" w:rsidR="00E809B7">
        <w:rPr>
          <w:rFonts w:ascii="Times New Roman" w:hAnsi="Times New Roman"/>
          <w:sz w:val="20"/>
          <w:szCs w:val="28"/>
        </w:rPr>
        <w:t xml:space="preserve">ст. </w:t>
      </w:r>
      <w:r w:rsidRPr="002F62DE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2F62DE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2F62DE" w:rsidR="00C3077C">
        <w:rPr>
          <w:rFonts w:ascii="Times New Roman" w:hAnsi="Times New Roman"/>
          <w:sz w:val="20"/>
          <w:szCs w:val="28"/>
        </w:rPr>
        <w:t>Чайка Ирины Ф</w:t>
      </w:r>
      <w:r w:rsidRPr="002F62DE" w:rsidR="007A4F7A">
        <w:rPr>
          <w:rFonts w:ascii="Times New Roman" w:hAnsi="Times New Roman"/>
          <w:sz w:val="20"/>
          <w:szCs w:val="28"/>
        </w:rPr>
        <w:t>е</w:t>
      </w:r>
      <w:r w:rsidRPr="002F62DE" w:rsidR="00C3077C">
        <w:rPr>
          <w:rFonts w:ascii="Times New Roman" w:hAnsi="Times New Roman"/>
          <w:sz w:val="20"/>
          <w:szCs w:val="28"/>
        </w:rPr>
        <w:t>доровны</w:t>
      </w:r>
      <w:r w:rsidRPr="002F62DE" w:rsidR="00C878C4">
        <w:rPr>
          <w:rFonts w:ascii="Times New Roman" w:hAnsi="Times New Roman"/>
          <w:sz w:val="20"/>
          <w:szCs w:val="28"/>
        </w:rPr>
        <w:t xml:space="preserve"> </w:t>
      </w:r>
      <w:r w:rsidRPr="002F62DE">
        <w:rPr>
          <w:rFonts w:ascii="Times New Roman" w:hAnsi="Times New Roman"/>
          <w:sz w:val="20"/>
          <w:szCs w:val="28"/>
        </w:rPr>
        <w:t>обвиняемо</w:t>
      </w:r>
      <w:r w:rsidRPr="002F62DE" w:rsidR="00C3077C">
        <w:rPr>
          <w:rFonts w:ascii="Times New Roman" w:hAnsi="Times New Roman"/>
          <w:sz w:val="20"/>
          <w:szCs w:val="28"/>
        </w:rPr>
        <w:t>й</w:t>
      </w:r>
      <w:r w:rsidRPr="002F62DE">
        <w:rPr>
          <w:rFonts w:ascii="Times New Roman" w:hAnsi="Times New Roman"/>
          <w:sz w:val="20"/>
          <w:szCs w:val="28"/>
        </w:rPr>
        <w:t xml:space="preserve"> в совершении преступлени</w:t>
      </w:r>
      <w:r w:rsidRPr="002F62DE" w:rsidR="00764319">
        <w:rPr>
          <w:rFonts w:ascii="Times New Roman" w:hAnsi="Times New Roman"/>
          <w:sz w:val="20"/>
          <w:szCs w:val="28"/>
        </w:rPr>
        <w:t>я</w:t>
      </w:r>
      <w:r w:rsidRPr="002F62DE">
        <w:rPr>
          <w:rFonts w:ascii="Times New Roman" w:hAnsi="Times New Roman"/>
          <w:sz w:val="20"/>
          <w:szCs w:val="28"/>
        </w:rPr>
        <w:t>, предусмотренн</w:t>
      </w:r>
      <w:r w:rsidRPr="002F62DE" w:rsidR="00764319">
        <w:rPr>
          <w:rFonts w:ascii="Times New Roman" w:hAnsi="Times New Roman"/>
          <w:sz w:val="20"/>
          <w:szCs w:val="28"/>
        </w:rPr>
        <w:t>ого</w:t>
      </w:r>
      <w:r w:rsidRPr="002F62DE">
        <w:rPr>
          <w:rFonts w:ascii="Times New Roman" w:hAnsi="Times New Roman"/>
          <w:sz w:val="20"/>
          <w:szCs w:val="28"/>
        </w:rPr>
        <w:t xml:space="preserve">  ст. 1</w:t>
      </w:r>
      <w:r w:rsidRPr="002F62DE" w:rsidR="00C878C4">
        <w:rPr>
          <w:rFonts w:ascii="Times New Roman" w:hAnsi="Times New Roman"/>
          <w:sz w:val="20"/>
          <w:szCs w:val="28"/>
        </w:rPr>
        <w:t>15</w:t>
      </w:r>
      <w:r w:rsidRPr="002F62DE" w:rsidR="000C398C">
        <w:rPr>
          <w:rFonts w:ascii="Times New Roman" w:hAnsi="Times New Roman"/>
          <w:sz w:val="20"/>
          <w:szCs w:val="28"/>
        </w:rPr>
        <w:t xml:space="preserve"> </w:t>
      </w:r>
      <w:r w:rsidRPr="002F62DE" w:rsidR="005D0354">
        <w:rPr>
          <w:rFonts w:ascii="Times New Roman" w:hAnsi="Times New Roman"/>
          <w:sz w:val="20"/>
          <w:szCs w:val="28"/>
        </w:rPr>
        <w:t xml:space="preserve">ч. </w:t>
      </w:r>
      <w:r w:rsidRPr="002F62DE" w:rsidR="00C878C4">
        <w:rPr>
          <w:rFonts w:ascii="Times New Roman" w:hAnsi="Times New Roman"/>
          <w:sz w:val="20"/>
          <w:szCs w:val="28"/>
        </w:rPr>
        <w:t>2 п. «в»</w:t>
      </w:r>
      <w:r w:rsidRPr="002F62DE" w:rsidR="000C398C">
        <w:rPr>
          <w:rFonts w:ascii="Times New Roman" w:hAnsi="Times New Roman"/>
          <w:sz w:val="20"/>
          <w:szCs w:val="28"/>
        </w:rPr>
        <w:t xml:space="preserve"> </w:t>
      </w:r>
      <w:r w:rsidRPr="002F62DE">
        <w:rPr>
          <w:rFonts w:ascii="Times New Roman" w:hAnsi="Times New Roman"/>
          <w:sz w:val="20"/>
          <w:szCs w:val="28"/>
        </w:rPr>
        <w:t>У</w:t>
      </w:r>
      <w:r w:rsidRPr="002F62DE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2F62DE">
        <w:rPr>
          <w:rFonts w:ascii="Times New Roman" w:hAnsi="Times New Roman"/>
          <w:sz w:val="20"/>
          <w:szCs w:val="28"/>
        </w:rPr>
        <w:t>К</w:t>
      </w:r>
      <w:r w:rsidRPr="002F62DE" w:rsidR="00E86FE9">
        <w:rPr>
          <w:rFonts w:ascii="Times New Roman" w:hAnsi="Times New Roman"/>
          <w:sz w:val="20"/>
          <w:szCs w:val="28"/>
        </w:rPr>
        <w:t>одекса</w:t>
      </w:r>
      <w:r w:rsidRPr="002F62DE">
        <w:rPr>
          <w:rFonts w:ascii="Times New Roman" w:hAnsi="Times New Roman"/>
          <w:sz w:val="20"/>
          <w:szCs w:val="28"/>
        </w:rPr>
        <w:t xml:space="preserve"> Р</w:t>
      </w:r>
      <w:r w:rsidRPr="002F62DE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2F62DE">
        <w:rPr>
          <w:rFonts w:ascii="Times New Roman" w:hAnsi="Times New Roman"/>
          <w:sz w:val="20"/>
          <w:szCs w:val="28"/>
        </w:rPr>
        <w:t>Ф</w:t>
      </w:r>
      <w:r w:rsidRPr="002F62DE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2F62DE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2F62DE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2F62DE" w:rsidR="00C3077C">
        <w:rPr>
          <w:rFonts w:ascii="Times New Roman" w:hAnsi="Times New Roman"/>
          <w:sz w:val="20"/>
          <w:szCs w:val="28"/>
        </w:rPr>
        <w:t>е</w:t>
      </w:r>
      <w:r w:rsidRPr="002F62DE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2F62DE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2F62DE" w:rsidR="00E809B7">
        <w:rPr>
          <w:rFonts w:ascii="Times New Roman" w:hAnsi="Times New Roman"/>
          <w:sz w:val="20"/>
          <w:szCs w:val="28"/>
        </w:rPr>
        <w:t xml:space="preserve">с </w:t>
      </w:r>
      <w:r w:rsidRPr="002F62DE" w:rsidR="00764319">
        <w:rPr>
          <w:rFonts w:ascii="Times New Roman" w:hAnsi="Times New Roman"/>
          <w:sz w:val="20"/>
          <w:szCs w:val="28"/>
        </w:rPr>
        <w:t>потерпевш</w:t>
      </w:r>
      <w:r w:rsidRPr="002F62DE" w:rsidR="00B24967">
        <w:rPr>
          <w:rFonts w:ascii="Times New Roman" w:hAnsi="Times New Roman"/>
          <w:sz w:val="20"/>
          <w:szCs w:val="28"/>
        </w:rPr>
        <w:t>им</w:t>
      </w:r>
      <w:r w:rsidRPr="002F62DE">
        <w:rPr>
          <w:rFonts w:ascii="Times New Roman" w:hAnsi="Times New Roman"/>
          <w:sz w:val="20"/>
          <w:szCs w:val="28"/>
        </w:rPr>
        <w:t>.</w:t>
      </w:r>
      <w:r w:rsidRPr="002F62DE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2F62DE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ab/>
        <w:t xml:space="preserve">Меру процессуального принуждения </w:t>
      </w:r>
      <w:r w:rsidRPr="002F62DE" w:rsidR="00C3077C">
        <w:rPr>
          <w:rFonts w:ascii="Times New Roman" w:hAnsi="Times New Roman"/>
          <w:sz w:val="20"/>
          <w:szCs w:val="28"/>
        </w:rPr>
        <w:t>Чайка Ирине Ф</w:t>
      </w:r>
      <w:r w:rsidRPr="002F62DE" w:rsidR="007A4F7A">
        <w:rPr>
          <w:rFonts w:ascii="Times New Roman" w:hAnsi="Times New Roman"/>
          <w:sz w:val="20"/>
          <w:szCs w:val="28"/>
        </w:rPr>
        <w:t>е</w:t>
      </w:r>
      <w:r w:rsidRPr="002F62DE" w:rsidR="00C3077C">
        <w:rPr>
          <w:rFonts w:ascii="Times New Roman" w:hAnsi="Times New Roman"/>
          <w:sz w:val="20"/>
          <w:szCs w:val="28"/>
        </w:rPr>
        <w:t>доровне</w:t>
      </w:r>
      <w:r w:rsidRPr="002F62DE" w:rsidR="00B24967">
        <w:rPr>
          <w:rFonts w:ascii="Times New Roman" w:hAnsi="Times New Roman"/>
          <w:sz w:val="20"/>
          <w:szCs w:val="28"/>
        </w:rPr>
        <w:t xml:space="preserve"> </w:t>
      </w:r>
      <w:r w:rsidRPr="002F62DE">
        <w:rPr>
          <w:rFonts w:ascii="Times New Roman" w:hAnsi="Times New Roman"/>
          <w:sz w:val="20"/>
          <w:szCs w:val="28"/>
        </w:rPr>
        <w:t>в виде обязательства о явке в  связи с прекращением уголовного дела - отменить.</w:t>
      </w:r>
    </w:p>
    <w:p w:rsidR="002043D6" w:rsidRPr="002F62DE" w:rsidP="00AF013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 xml:space="preserve">Вещественные доказательства: </w:t>
      </w:r>
      <w:r w:rsidRPr="002F62DE" w:rsidR="005412E9">
        <w:rPr>
          <w:rFonts w:ascii="Times New Roman" w:hAnsi="Times New Roman"/>
          <w:sz w:val="20"/>
          <w:szCs w:val="28"/>
        </w:rPr>
        <w:t xml:space="preserve">осколки </w:t>
      </w:r>
      <w:r w:rsidRPr="002F62DE" w:rsidR="000063C4">
        <w:rPr>
          <w:rFonts w:ascii="Times New Roman" w:hAnsi="Times New Roman"/>
          <w:sz w:val="20"/>
          <w:szCs w:val="28"/>
        </w:rPr>
        <w:t>стеклянной</w:t>
      </w:r>
      <w:r w:rsidRPr="002F62DE" w:rsidR="005412E9">
        <w:rPr>
          <w:rFonts w:ascii="Times New Roman" w:hAnsi="Times New Roman"/>
          <w:sz w:val="20"/>
          <w:szCs w:val="28"/>
        </w:rPr>
        <w:t xml:space="preserve"> бутылки, футболка черного цвета, футболка белого цвета</w:t>
      </w:r>
      <w:r w:rsidRPr="002F62DE" w:rsidR="00C3077C">
        <w:rPr>
          <w:rFonts w:ascii="Times New Roman" w:hAnsi="Times New Roman"/>
          <w:sz w:val="20"/>
          <w:szCs w:val="28"/>
        </w:rPr>
        <w:t xml:space="preserve"> (л.д.</w:t>
      </w:r>
      <w:r w:rsidRPr="002F62DE" w:rsidR="005412E9">
        <w:rPr>
          <w:rFonts w:ascii="Times New Roman" w:hAnsi="Times New Roman"/>
          <w:sz w:val="20"/>
          <w:szCs w:val="28"/>
        </w:rPr>
        <w:t>92,93</w:t>
      </w:r>
      <w:r w:rsidRPr="002F62DE" w:rsidR="00C3077C">
        <w:rPr>
          <w:rFonts w:ascii="Times New Roman" w:hAnsi="Times New Roman"/>
          <w:sz w:val="20"/>
          <w:szCs w:val="28"/>
        </w:rPr>
        <w:t xml:space="preserve">) </w:t>
      </w:r>
      <w:r w:rsidRPr="002F62DE" w:rsidR="00FC39D2">
        <w:rPr>
          <w:rFonts w:ascii="Times New Roman" w:hAnsi="Times New Roman"/>
          <w:sz w:val="20"/>
          <w:szCs w:val="28"/>
        </w:rPr>
        <w:t xml:space="preserve"> - уничтожить</w:t>
      </w:r>
      <w:r w:rsidRPr="002F62DE">
        <w:rPr>
          <w:rFonts w:ascii="Times New Roman" w:hAnsi="Times New Roman"/>
          <w:sz w:val="20"/>
          <w:szCs w:val="28"/>
        </w:rPr>
        <w:t>.</w:t>
      </w:r>
    </w:p>
    <w:p w:rsidR="004908C4" w:rsidRPr="002F62DE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ab/>
      </w:r>
      <w:r w:rsidRPr="002F62DE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2F62DE" w:rsidR="000063C4">
        <w:rPr>
          <w:rFonts w:ascii="Times New Roman" w:hAnsi="Times New Roman"/>
          <w:sz w:val="20"/>
          <w:szCs w:val="28"/>
        </w:rPr>
        <w:t>5</w:t>
      </w:r>
      <w:r w:rsidRPr="002F62DE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2F62DE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ab/>
      </w:r>
      <w:r w:rsidRPr="002F62DE" w:rsidR="00C3077C">
        <w:rPr>
          <w:rFonts w:ascii="Times New Roman" w:hAnsi="Times New Roman"/>
          <w:sz w:val="20"/>
          <w:szCs w:val="28"/>
        </w:rPr>
        <w:t>Чайка Ирина Ф</w:t>
      </w:r>
      <w:r w:rsidRPr="002F62DE" w:rsidR="007A4F7A">
        <w:rPr>
          <w:rFonts w:ascii="Times New Roman" w:hAnsi="Times New Roman"/>
          <w:sz w:val="20"/>
          <w:szCs w:val="28"/>
        </w:rPr>
        <w:t>е</w:t>
      </w:r>
      <w:r w:rsidRPr="002F62DE" w:rsidR="00C3077C">
        <w:rPr>
          <w:rFonts w:ascii="Times New Roman" w:hAnsi="Times New Roman"/>
          <w:sz w:val="20"/>
          <w:szCs w:val="28"/>
        </w:rPr>
        <w:t xml:space="preserve">доровна </w:t>
      </w:r>
      <w:r w:rsidRPr="002F62DE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F62DE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2F62DE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2F62DE">
        <w:rPr>
          <w:rFonts w:ascii="Times New Roman" w:hAnsi="Times New Roman"/>
          <w:sz w:val="20"/>
          <w:szCs w:val="28"/>
        </w:rPr>
        <w:t xml:space="preserve">А.Э. </w:t>
      </w:r>
      <w:r w:rsidRPr="002F62DE">
        <w:rPr>
          <w:rFonts w:ascii="Times New Roman" w:hAnsi="Times New Roman"/>
          <w:sz w:val="20"/>
          <w:szCs w:val="28"/>
        </w:rPr>
        <w:t>Аметова</w:t>
      </w:r>
    </w:p>
    <w:p w:rsidR="00183811" w:rsidRPr="002F62DE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0"/>
          <w:szCs w:val="28"/>
        </w:rPr>
      </w:pPr>
    </w:p>
    <w:sectPr w:rsidSect="00CC79B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3C4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B6EF7"/>
    <w:rsid w:val="001D1B98"/>
    <w:rsid w:val="001E4E3B"/>
    <w:rsid w:val="001E7BBA"/>
    <w:rsid w:val="001F4379"/>
    <w:rsid w:val="002043D6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A2131"/>
    <w:rsid w:val="002B2B35"/>
    <w:rsid w:val="002C413A"/>
    <w:rsid w:val="002D07CD"/>
    <w:rsid w:val="002D07F7"/>
    <w:rsid w:val="002E26DA"/>
    <w:rsid w:val="002F62DE"/>
    <w:rsid w:val="002F69B2"/>
    <w:rsid w:val="003009E3"/>
    <w:rsid w:val="0030130C"/>
    <w:rsid w:val="00304BB8"/>
    <w:rsid w:val="0030690C"/>
    <w:rsid w:val="00311765"/>
    <w:rsid w:val="00315C3D"/>
    <w:rsid w:val="0034187E"/>
    <w:rsid w:val="00346E02"/>
    <w:rsid w:val="0035179F"/>
    <w:rsid w:val="00361D38"/>
    <w:rsid w:val="00366431"/>
    <w:rsid w:val="003745E5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019"/>
    <w:rsid w:val="00485856"/>
    <w:rsid w:val="004908C4"/>
    <w:rsid w:val="00495C8D"/>
    <w:rsid w:val="004C6B68"/>
    <w:rsid w:val="004E7691"/>
    <w:rsid w:val="004F3C5F"/>
    <w:rsid w:val="00516D2A"/>
    <w:rsid w:val="005412E9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54BA8"/>
    <w:rsid w:val="00667D2D"/>
    <w:rsid w:val="00682EFC"/>
    <w:rsid w:val="006873AC"/>
    <w:rsid w:val="006A2782"/>
    <w:rsid w:val="006A4B3C"/>
    <w:rsid w:val="006C28B0"/>
    <w:rsid w:val="006C58A8"/>
    <w:rsid w:val="006C763F"/>
    <w:rsid w:val="006E5118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A4F7A"/>
    <w:rsid w:val="007B56D7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0131"/>
    <w:rsid w:val="00AF2915"/>
    <w:rsid w:val="00AF635A"/>
    <w:rsid w:val="00B003A2"/>
    <w:rsid w:val="00B055C2"/>
    <w:rsid w:val="00B12D06"/>
    <w:rsid w:val="00B2432D"/>
    <w:rsid w:val="00B24967"/>
    <w:rsid w:val="00B33F32"/>
    <w:rsid w:val="00B367FC"/>
    <w:rsid w:val="00B513E5"/>
    <w:rsid w:val="00B55D15"/>
    <w:rsid w:val="00B64A93"/>
    <w:rsid w:val="00B81E53"/>
    <w:rsid w:val="00B87159"/>
    <w:rsid w:val="00B9369A"/>
    <w:rsid w:val="00B93CB9"/>
    <w:rsid w:val="00B962B4"/>
    <w:rsid w:val="00BA7E99"/>
    <w:rsid w:val="00BD57D3"/>
    <w:rsid w:val="00BD79D3"/>
    <w:rsid w:val="00BE3EE5"/>
    <w:rsid w:val="00BF317F"/>
    <w:rsid w:val="00BF536D"/>
    <w:rsid w:val="00C22CB1"/>
    <w:rsid w:val="00C23DAE"/>
    <w:rsid w:val="00C27E95"/>
    <w:rsid w:val="00C304D3"/>
    <w:rsid w:val="00C3077C"/>
    <w:rsid w:val="00C3292E"/>
    <w:rsid w:val="00C44A10"/>
    <w:rsid w:val="00C572E6"/>
    <w:rsid w:val="00C60F3C"/>
    <w:rsid w:val="00C61459"/>
    <w:rsid w:val="00C64141"/>
    <w:rsid w:val="00C81FCE"/>
    <w:rsid w:val="00C878C4"/>
    <w:rsid w:val="00C95F23"/>
    <w:rsid w:val="00CA43C0"/>
    <w:rsid w:val="00CB2700"/>
    <w:rsid w:val="00CC79B9"/>
    <w:rsid w:val="00CD21A3"/>
    <w:rsid w:val="00CE07EB"/>
    <w:rsid w:val="00CF3B49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54DF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5EBB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A16F9"/>
    <w:rsid w:val="00EC7ABC"/>
    <w:rsid w:val="00ED1186"/>
    <w:rsid w:val="00ED1D7C"/>
    <w:rsid w:val="00EE36C7"/>
    <w:rsid w:val="00EF4142"/>
    <w:rsid w:val="00EF57FD"/>
    <w:rsid w:val="00EF794D"/>
    <w:rsid w:val="00F30A60"/>
    <w:rsid w:val="00F30EA7"/>
    <w:rsid w:val="00F43DC1"/>
    <w:rsid w:val="00F44EF8"/>
    <w:rsid w:val="00F4784A"/>
    <w:rsid w:val="00F50723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C39D2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86AF-039E-4234-9BDB-04530570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