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7ECE" w:rsidRPr="00A929ED" w:rsidP="00477ECE">
      <w:pPr>
        <w:tabs>
          <w:tab w:val="left" w:pos="567"/>
        </w:tabs>
        <w:spacing w:after="0" w:line="240" w:lineRule="atLeast"/>
        <w:ind w:firstLine="567"/>
        <w:jc w:val="right"/>
        <w:rPr>
          <w:rFonts w:ascii="Times New Roman" w:hAnsi="Times New Roman"/>
          <w:sz w:val="26"/>
          <w:szCs w:val="26"/>
          <w:lang w:eastAsia="ru-RU"/>
        </w:rPr>
      </w:pPr>
      <w:r w:rsidRPr="00A929ED">
        <w:rPr>
          <w:rFonts w:ascii="Times New Roman" w:hAnsi="Times New Roman"/>
          <w:sz w:val="26"/>
          <w:szCs w:val="26"/>
          <w:lang w:eastAsia="ru-RU"/>
        </w:rPr>
        <w:t>УИД</w:t>
      </w:r>
      <w:r w:rsidRPr="00A929ED" w:rsidR="00A1406E">
        <w:rPr>
          <w:rFonts w:ascii="Times New Roman" w:hAnsi="Times New Roman"/>
          <w:sz w:val="26"/>
          <w:szCs w:val="26"/>
          <w:lang w:eastAsia="ru-RU"/>
        </w:rPr>
        <w:t xml:space="preserve"> </w:t>
      </w:r>
      <w:r w:rsidRPr="00A929ED">
        <w:rPr>
          <w:rFonts w:ascii="Times New Roman" w:hAnsi="Times New Roman"/>
          <w:sz w:val="26"/>
          <w:szCs w:val="26"/>
          <w:lang w:eastAsia="ru-RU"/>
        </w:rPr>
        <w:t>91MS0040-01-202</w:t>
      </w:r>
      <w:r w:rsidRPr="00A929ED" w:rsidR="00237598">
        <w:rPr>
          <w:rFonts w:ascii="Times New Roman" w:hAnsi="Times New Roman"/>
          <w:sz w:val="26"/>
          <w:szCs w:val="26"/>
          <w:lang w:eastAsia="ru-RU"/>
        </w:rPr>
        <w:t>4</w:t>
      </w:r>
      <w:r w:rsidRPr="00A929ED">
        <w:rPr>
          <w:rFonts w:ascii="Times New Roman" w:hAnsi="Times New Roman"/>
          <w:sz w:val="26"/>
          <w:szCs w:val="26"/>
          <w:lang w:eastAsia="ru-RU"/>
        </w:rPr>
        <w:t>-00</w:t>
      </w:r>
      <w:r w:rsidR="00206EEF">
        <w:rPr>
          <w:rFonts w:ascii="Times New Roman" w:hAnsi="Times New Roman"/>
          <w:sz w:val="26"/>
          <w:szCs w:val="26"/>
          <w:lang w:eastAsia="ru-RU"/>
        </w:rPr>
        <w:t>2815</w:t>
      </w:r>
      <w:r w:rsidR="00460C49">
        <w:rPr>
          <w:rFonts w:ascii="Times New Roman" w:hAnsi="Times New Roman"/>
          <w:sz w:val="26"/>
          <w:szCs w:val="26"/>
          <w:lang w:eastAsia="ru-RU"/>
        </w:rPr>
        <w:t>-</w:t>
      </w:r>
      <w:r w:rsidR="00206EEF">
        <w:rPr>
          <w:rFonts w:ascii="Times New Roman" w:hAnsi="Times New Roman"/>
          <w:sz w:val="26"/>
          <w:szCs w:val="26"/>
          <w:lang w:eastAsia="ru-RU"/>
        </w:rPr>
        <w:t>71</w:t>
      </w:r>
    </w:p>
    <w:p w:rsidR="00477ECE" w:rsidRPr="00A929ED" w:rsidP="00477ECE">
      <w:pPr>
        <w:tabs>
          <w:tab w:val="left" w:pos="567"/>
        </w:tabs>
        <w:spacing w:after="0" w:line="240" w:lineRule="atLeast"/>
        <w:ind w:firstLine="567"/>
        <w:jc w:val="right"/>
        <w:rPr>
          <w:rFonts w:ascii="Times New Roman" w:hAnsi="Times New Roman"/>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A929ED" w:rsidR="00635F01">
        <w:rPr>
          <w:rFonts w:ascii="Times New Roman" w:hAnsi="Times New Roman"/>
          <w:sz w:val="26"/>
          <w:szCs w:val="26"/>
          <w:lang w:eastAsia="ru-RU"/>
        </w:rPr>
        <w:t>Дело №1-4</w:t>
      </w:r>
      <w:r w:rsidRPr="00A929ED" w:rsidR="00914C93">
        <w:rPr>
          <w:rFonts w:ascii="Times New Roman" w:hAnsi="Times New Roman"/>
          <w:sz w:val="26"/>
          <w:szCs w:val="26"/>
          <w:lang w:eastAsia="ru-RU"/>
        </w:rPr>
        <w:t>0</w:t>
      </w:r>
      <w:r w:rsidRPr="00A929ED" w:rsidR="007643E4">
        <w:rPr>
          <w:rFonts w:ascii="Times New Roman" w:hAnsi="Times New Roman"/>
          <w:sz w:val="26"/>
          <w:szCs w:val="26"/>
          <w:lang w:eastAsia="ru-RU"/>
        </w:rPr>
        <w:t>-</w:t>
      </w:r>
      <w:r w:rsidR="00206EEF">
        <w:rPr>
          <w:rFonts w:ascii="Times New Roman" w:hAnsi="Times New Roman"/>
          <w:sz w:val="26"/>
          <w:szCs w:val="26"/>
          <w:lang w:eastAsia="ru-RU"/>
        </w:rPr>
        <w:t>27</w:t>
      </w:r>
      <w:r w:rsidRPr="00A929ED" w:rsidR="00635F01">
        <w:rPr>
          <w:rFonts w:ascii="Times New Roman" w:hAnsi="Times New Roman"/>
          <w:sz w:val="26"/>
          <w:szCs w:val="26"/>
          <w:lang w:eastAsia="ru-RU"/>
        </w:rPr>
        <w:t>/20</w:t>
      </w:r>
      <w:r w:rsidRPr="00A929ED" w:rsidR="002E26DA">
        <w:rPr>
          <w:rFonts w:ascii="Times New Roman" w:hAnsi="Times New Roman"/>
          <w:sz w:val="26"/>
          <w:szCs w:val="26"/>
          <w:lang w:eastAsia="ru-RU"/>
        </w:rPr>
        <w:t>2</w:t>
      </w:r>
      <w:r w:rsidRPr="00A929ED" w:rsidR="00237598">
        <w:rPr>
          <w:rFonts w:ascii="Times New Roman" w:hAnsi="Times New Roman"/>
          <w:sz w:val="26"/>
          <w:szCs w:val="26"/>
          <w:lang w:eastAsia="ru-RU"/>
        </w:rPr>
        <w:t>4</w:t>
      </w:r>
    </w:p>
    <w:p w:rsidR="00635F01" w:rsidRPr="00A929ED" w:rsidP="004908C4">
      <w:pPr>
        <w:tabs>
          <w:tab w:val="left" w:pos="567"/>
        </w:tabs>
        <w:spacing w:after="0" w:line="240" w:lineRule="atLeast"/>
        <w:ind w:firstLine="567"/>
        <w:jc w:val="center"/>
        <w:rPr>
          <w:rFonts w:ascii="Times New Roman" w:hAnsi="Times New Roman"/>
          <w:b/>
          <w:sz w:val="26"/>
          <w:szCs w:val="26"/>
          <w:lang w:eastAsia="ru-RU"/>
        </w:rPr>
      </w:pPr>
      <w:r w:rsidRPr="00A929ED">
        <w:rPr>
          <w:rFonts w:ascii="Times New Roman" w:hAnsi="Times New Roman"/>
          <w:b/>
          <w:sz w:val="26"/>
          <w:szCs w:val="26"/>
          <w:lang w:eastAsia="ru-RU"/>
        </w:rPr>
        <w:t>ПОСТАНОВЛЕНИЕ</w:t>
      </w:r>
    </w:p>
    <w:p w:rsidR="00635F01" w:rsidRPr="00A929ED" w:rsidP="009D108E">
      <w:pPr>
        <w:tabs>
          <w:tab w:val="left" w:pos="567"/>
        </w:tabs>
        <w:spacing w:after="0" w:line="240" w:lineRule="atLeast"/>
        <w:ind w:firstLine="567"/>
        <w:rPr>
          <w:rFonts w:ascii="Times New Roman" w:hAnsi="Times New Roman"/>
          <w:b/>
          <w:sz w:val="26"/>
          <w:szCs w:val="26"/>
          <w:lang w:eastAsia="ru-RU"/>
        </w:rPr>
      </w:pPr>
    </w:p>
    <w:p w:rsidR="000D334D" w:rsidRPr="00A929ED" w:rsidP="000D334D">
      <w:pPr>
        <w:tabs>
          <w:tab w:val="left" w:pos="567"/>
        </w:tabs>
        <w:spacing w:after="0" w:line="240" w:lineRule="atLeast"/>
        <w:ind w:firstLine="567"/>
        <w:jc w:val="both"/>
        <w:rPr>
          <w:rFonts w:ascii="Times New Roman" w:hAnsi="Times New Roman"/>
          <w:sz w:val="26"/>
          <w:szCs w:val="26"/>
          <w:lang w:eastAsia="ru-RU"/>
        </w:rPr>
      </w:pPr>
      <w:r>
        <w:rPr>
          <w:rFonts w:ascii="Times New Roman" w:hAnsi="Times New Roman"/>
          <w:sz w:val="26"/>
          <w:szCs w:val="26"/>
          <w:lang w:eastAsia="ru-RU"/>
        </w:rPr>
        <w:t>10 сентября</w:t>
      </w:r>
      <w:r w:rsidRPr="00A929ED" w:rsidR="00340DAA">
        <w:rPr>
          <w:rFonts w:ascii="Times New Roman" w:hAnsi="Times New Roman"/>
          <w:sz w:val="26"/>
          <w:szCs w:val="26"/>
          <w:lang w:eastAsia="ru-RU"/>
        </w:rPr>
        <w:t xml:space="preserve"> </w:t>
      </w:r>
      <w:r w:rsidRPr="00A929ED" w:rsidR="0083631E">
        <w:rPr>
          <w:rFonts w:ascii="Times New Roman" w:hAnsi="Times New Roman"/>
          <w:sz w:val="26"/>
          <w:szCs w:val="26"/>
          <w:lang w:eastAsia="ru-RU"/>
        </w:rPr>
        <w:t>202</w:t>
      </w:r>
      <w:r w:rsidRPr="00A929ED" w:rsidR="00237598">
        <w:rPr>
          <w:rFonts w:ascii="Times New Roman" w:hAnsi="Times New Roman"/>
          <w:sz w:val="26"/>
          <w:szCs w:val="26"/>
          <w:lang w:eastAsia="ru-RU"/>
        </w:rPr>
        <w:t>4</w:t>
      </w:r>
      <w:r w:rsidRPr="00A929ED">
        <w:rPr>
          <w:rFonts w:ascii="Times New Roman" w:hAnsi="Times New Roman"/>
          <w:sz w:val="26"/>
          <w:szCs w:val="26"/>
          <w:lang w:eastAsia="ru-RU"/>
        </w:rPr>
        <w:t xml:space="preserve"> года                                            </w:t>
      </w:r>
      <w:r w:rsidRPr="00A929ED">
        <w:rPr>
          <w:rFonts w:ascii="Times New Roman" w:hAnsi="Times New Roman"/>
          <w:sz w:val="26"/>
          <w:szCs w:val="26"/>
          <w:lang w:eastAsia="ru-RU"/>
        </w:rPr>
        <w:tab/>
      </w:r>
      <w:r w:rsidRPr="00A929ED">
        <w:rPr>
          <w:rFonts w:ascii="Times New Roman" w:hAnsi="Times New Roman"/>
          <w:sz w:val="26"/>
          <w:szCs w:val="26"/>
          <w:lang w:eastAsia="ru-RU"/>
        </w:rPr>
        <w:tab/>
        <w:t xml:space="preserve">              г. Евпатория</w:t>
      </w:r>
    </w:p>
    <w:p w:rsidR="000D334D" w:rsidRPr="00A929ED" w:rsidP="000D334D">
      <w:pPr>
        <w:tabs>
          <w:tab w:val="left" w:pos="567"/>
        </w:tabs>
        <w:spacing w:after="0" w:line="240" w:lineRule="atLeast"/>
        <w:ind w:firstLine="567"/>
        <w:jc w:val="both"/>
        <w:rPr>
          <w:rFonts w:ascii="Times New Roman" w:hAnsi="Times New Roman"/>
          <w:sz w:val="26"/>
          <w:szCs w:val="26"/>
          <w:lang w:eastAsia="ru-RU"/>
        </w:rPr>
      </w:pPr>
      <w:r w:rsidRPr="00A929ED">
        <w:rPr>
          <w:rFonts w:ascii="Times New Roman" w:hAnsi="Times New Roman"/>
          <w:sz w:val="26"/>
          <w:szCs w:val="26"/>
          <w:lang w:eastAsia="ru-RU"/>
        </w:rPr>
        <w:t xml:space="preserve">Мировой судья судебного участка №40 Евпаторийского судебного района (городской округ Евпатория) Республики Крым </w:t>
      </w:r>
      <w:r w:rsidRPr="00A929ED">
        <w:rPr>
          <w:rFonts w:ascii="Times New Roman" w:hAnsi="Times New Roman"/>
          <w:sz w:val="26"/>
          <w:szCs w:val="26"/>
          <w:lang w:eastAsia="ru-RU"/>
        </w:rPr>
        <w:t>Аметова</w:t>
      </w:r>
      <w:r w:rsidRPr="00A929ED">
        <w:rPr>
          <w:rFonts w:ascii="Times New Roman" w:hAnsi="Times New Roman"/>
          <w:sz w:val="26"/>
          <w:szCs w:val="26"/>
          <w:lang w:eastAsia="ru-RU"/>
        </w:rPr>
        <w:t xml:space="preserve"> А.Э.,</w:t>
      </w:r>
    </w:p>
    <w:p w:rsidR="000D334D" w:rsidRPr="00A929ED" w:rsidP="000D334D">
      <w:pPr>
        <w:tabs>
          <w:tab w:val="left" w:pos="567"/>
        </w:tabs>
        <w:spacing w:after="0" w:line="240" w:lineRule="atLeast"/>
        <w:jc w:val="both"/>
        <w:rPr>
          <w:rFonts w:ascii="Times New Roman" w:hAnsi="Times New Roman"/>
          <w:sz w:val="26"/>
          <w:szCs w:val="26"/>
          <w:lang w:eastAsia="ru-RU"/>
        </w:rPr>
      </w:pPr>
      <w:r w:rsidRPr="00A929ED">
        <w:rPr>
          <w:rFonts w:ascii="Times New Roman" w:hAnsi="Times New Roman"/>
          <w:sz w:val="26"/>
          <w:szCs w:val="26"/>
          <w:lang w:eastAsia="ru-RU"/>
        </w:rPr>
        <w:t xml:space="preserve">при </w:t>
      </w:r>
      <w:r w:rsidR="00206EEF">
        <w:rPr>
          <w:rFonts w:ascii="Times New Roman" w:hAnsi="Times New Roman"/>
          <w:sz w:val="26"/>
          <w:szCs w:val="26"/>
          <w:lang w:eastAsia="ru-RU"/>
        </w:rPr>
        <w:t xml:space="preserve">помощнике </w:t>
      </w:r>
      <w:r w:rsidR="00206EEF">
        <w:rPr>
          <w:rFonts w:ascii="Times New Roman" w:hAnsi="Times New Roman"/>
          <w:sz w:val="26"/>
          <w:szCs w:val="26"/>
          <w:lang w:eastAsia="ru-RU"/>
        </w:rPr>
        <w:t>Шилкиной</w:t>
      </w:r>
      <w:r w:rsidR="00206EEF">
        <w:rPr>
          <w:rFonts w:ascii="Times New Roman" w:hAnsi="Times New Roman"/>
          <w:sz w:val="26"/>
          <w:szCs w:val="26"/>
          <w:lang w:eastAsia="ru-RU"/>
        </w:rPr>
        <w:t xml:space="preserve"> Ю.А</w:t>
      </w:r>
      <w:r w:rsidRPr="00A929ED">
        <w:rPr>
          <w:rFonts w:ascii="Times New Roman" w:hAnsi="Times New Roman"/>
          <w:sz w:val="26"/>
          <w:szCs w:val="26"/>
          <w:lang w:eastAsia="ru-RU"/>
        </w:rPr>
        <w:t xml:space="preserve">., </w:t>
      </w:r>
    </w:p>
    <w:p w:rsidR="000D334D" w:rsidRPr="00D271BC" w:rsidP="000D334D">
      <w:pPr>
        <w:tabs>
          <w:tab w:val="left" w:pos="567"/>
        </w:tabs>
        <w:spacing w:after="0" w:line="240" w:lineRule="atLeast"/>
        <w:jc w:val="both"/>
        <w:rPr>
          <w:rFonts w:ascii="Times New Roman" w:hAnsi="Times New Roman"/>
          <w:sz w:val="26"/>
          <w:szCs w:val="26"/>
          <w:lang w:eastAsia="ru-RU"/>
        </w:rPr>
      </w:pPr>
      <w:r w:rsidRPr="00A929ED">
        <w:rPr>
          <w:rFonts w:ascii="Times New Roman" w:hAnsi="Times New Roman"/>
          <w:sz w:val="26"/>
          <w:szCs w:val="26"/>
          <w:lang w:eastAsia="ru-RU"/>
        </w:rPr>
        <w:t xml:space="preserve">с </w:t>
      </w:r>
      <w:r w:rsidRPr="00D271BC">
        <w:rPr>
          <w:rFonts w:ascii="Times New Roman" w:hAnsi="Times New Roman"/>
          <w:sz w:val="26"/>
          <w:szCs w:val="26"/>
          <w:lang w:eastAsia="ru-RU"/>
        </w:rPr>
        <w:t xml:space="preserve">участием государственного обвинителя </w:t>
      </w:r>
      <w:r w:rsidRPr="00D271BC">
        <w:rPr>
          <w:rFonts w:ascii="Times New Roman" w:hAnsi="Times New Roman"/>
          <w:sz w:val="26"/>
          <w:szCs w:val="26"/>
          <w:lang w:eastAsia="ru-RU"/>
        </w:rPr>
        <w:t>–п</w:t>
      </w:r>
      <w:r w:rsidRPr="00D271BC" w:rsidR="00371F39">
        <w:rPr>
          <w:rFonts w:ascii="Times New Roman" w:hAnsi="Times New Roman"/>
          <w:sz w:val="26"/>
          <w:szCs w:val="26"/>
          <w:lang w:eastAsia="ru-RU"/>
        </w:rPr>
        <w:t xml:space="preserve">омощника прокурора г. Евпатория </w:t>
      </w:r>
      <w:r w:rsidRPr="00D271BC" w:rsidR="00D271BC">
        <w:rPr>
          <w:rFonts w:ascii="Times New Roman" w:hAnsi="Times New Roman"/>
          <w:sz w:val="26"/>
          <w:szCs w:val="26"/>
          <w:lang w:eastAsia="ru-RU"/>
        </w:rPr>
        <w:t>Маркова Б.Г</w:t>
      </w:r>
      <w:r w:rsidRPr="00D271BC">
        <w:rPr>
          <w:rFonts w:ascii="Times New Roman" w:hAnsi="Times New Roman"/>
          <w:sz w:val="26"/>
          <w:szCs w:val="26"/>
          <w:lang w:eastAsia="ru-RU"/>
        </w:rPr>
        <w:t>.,</w:t>
      </w:r>
    </w:p>
    <w:p w:rsidR="00206EEF" w:rsidRPr="00D271BC" w:rsidP="000D334D">
      <w:pPr>
        <w:tabs>
          <w:tab w:val="left" w:pos="567"/>
        </w:tabs>
        <w:spacing w:after="0" w:line="240" w:lineRule="atLeast"/>
        <w:jc w:val="both"/>
        <w:rPr>
          <w:rFonts w:ascii="Times New Roman" w:hAnsi="Times New Roman"/>
          <w:sz w:val="26"/>
          <w:szCs w:val="26"/>
          <w:lang w:eastAsia="ru-RU"/>
        </w:rPr>
      </w:pPr>
      <w:r w:rsidRPr="00D271BC">
        <w:rPr>
          <w:rFonts w:ascii="Times New Roman" w:hAnsi="Times New Roman"/>
          <w:sz w:val="26"/>
          <w:szCs w:val="26"/>
          <w:lang w:eastAsia="ru-RU"/>
        </w:rPr>
        <w:t xml:space="preserve">потерпевшего </w:t>
      </w:r>
      <w:r w:rsidR="00356A2D">
        <w:rPr>
          <w:rFonts w:ascii="Times New Roman" w:hAnsi="Times New Roman"/>
          <w:sz w:val="26"/>
          <w:szCs w:val="26"/>
          <w:lang w:eastAsia="ru-RU"/>
        </w:rPr>
        <w:t>***</w:t>
      </w:r>
    </w:p>
    <w:p w:rsidR="000D334D" w:rsidRPr="00A929ED" w:rsidP="000D334D">
      <w:pPr>
        <w:tabs>
          <w:tab w:val="left" w:pos="567"/>
        </w:tabs>
        <w:spacing w:after="0" w:line="240" w:lineRule="atLeast"/>
        <w:jc w:val="both"/>
        <w:rPr>
          <w:rFonts w:ascii="Times New Roman" w:hAnsi="Times New Roman"/>
          <w:sz w:val="26"/>
          <w:szCs w:val="26"/>
          <w:lang w:eastAsia="ru-RU"/>
        </w:rPr>
      </w:pPr>
      <w:r w:rsidRPr="00A929ED">
        <w:rPr>
          <w:rFonts w:ascii="Times New Roman" w:hAnsi="Times New Roman"/>
          <w:sz w:val="26"/>
          <w:szCs w:val="26"/>
          <w:lang w:eastAsia="ru-RU"/>
        </w:rPr>
        <w:t xml:space="preserve">защитника – адвоката </w:t>
      </w:r>
      <w:r w:rsidR="00206EEF">
        <w:rPr>
          <w:rFonts w:ascii="Times New Roman" w:hAnsi="Times New Roman"/>
          <w:sz w:val="26"/>
          <w:szCs w:val="26"/>
          <w:lang w:eastAsia="ru-RU"/>
        </w:rPr>
        <w:t>Михайлюка</w:t>
      </w:r>
      <w:r w:rsidR="00206EEF">
        <w:rPr>
          <w:rFonts w:ascii="Times New Roman" w:hAnsi="Times New Roman"/>
          <w:sz w:val="26"/>
          <w:szCs w:val="26"/>
          <w:lang w:eastAsia="ru-RU"/>
        </w:rPr>
        <w:t xml:space="preserve"> М.В</w:t>
      </w:r>
      <w:r w:rsidRPr="00A929ED">
        <w:rPr>
          <w:rFonts w:ascii="Times New Roman" w:hAnsi="Times New Roman"/>
          <w:sz w:val="26"/>
          <w:szCs w:val="26"/>
          <w:lang w:eastAsia="ru-RU"/>
        </w:rPr>
        <w:t>.,</w:t>
      </w:r>
    </w:p>
    <w:p w:rsidR="000D334D" w:rsidRPr="00A929ED" w:rsidP="000D334D">
      <w:pPr>
        <w:tabs>
          <w:tab w:val="left" w:pos="567"/>
        </w:tabs>
        <w:spacing w:after="0" w:line="240" w:lineRule="atLeast"/>
        <w:jc w:val="both"/>
        <w:rPr>
          <w:rFonts w:ascii="Times New Roman" w:hAnsi="Times New Roman"/>
          <w:sz w:val="26"/>
          <w:szCs w:val="26"/>
          <w:lang w:eastAsia="ru-RU"/>
        </w:rPr>
      </w:pPr>
      <w:r w:rsidRPr="00A929ED">
        <w:rPr>
          <w:rFonts w:ascii="Times New Roman" w:hAnsi="Times New Roman"/>
          <w:sz w:val="26"/>
          <w:szCs w:val="26"/>
          <w:lang w:eastAsia="ru-RU"/>
        </w:rPr>
        <w:t xml:space="preserve">подсудимого </w:t>
      </w:r>
      <w:r w:rsidR="00206EEF">
        <w:rPr>
          <w:rFonts w:ascii="Times New Roman" w:hAnsi="Times New Roman"/>
          <w:sz w:val="26"/>
          <w:szCs w:val="26"/>
          <w:lang w:eastAsia="ru-RU"/>
        </w:rPr>
        <w:t>Хальветова</w:t>
      </w:r>
      <w:r w:rsidR="00206EEF">
        <w:rPr>
          <w:rFonts w:ascii="Times New Roman" w:hAnsi="Times New Roman"/>
          <w:sz w:val="26"/>
          <w:szCs w:val="26"/>
          <w:lang w:eastAsia="ru-RU"/>
        </w:rPr>
        <w:t xml:space="preserve"> Э.Н.О</w:t>
      </w:r>
      <w:r w:rsidRPr="00A929ED">
        <w:rPr>
          <w:rFonts w:ascii="Times New Roman" w:hAnsi="Times New Roman"/>
          <w:sz w:val="26"/>
          <w:szCs w:val="26"/>
          <w:lang w:eastAsia="ru-RU"/>
        </w:rPr>
        <w:t>.,</w:t>
      </w:r>
    </w:p>
    <w:p w:rsidR="000D334D" w:rsidRPr="00A929ED" w:rsidP="000D334D">
      <w:pPr>
        <w:tabs>
          <w:tab w:val="left" w:pos="567"/>
        </w:tabs>
        <w:spacing w:after="0" w:line="240" w:lineRule="atLeast"/>
        <w:ind w:firstLine="567"/>
        <w:jc w:val="both"/>
        <w:rPr>
          <w:rFonts w:ascii="Times New Roman" w:hAnsi="Times New Roman"/>
          <w:sz w:val="26"/>
          <w:szCs w:val="26"/>
          <w:lang w:eastAsia="ru-RU"/>
        </w:rPr>
      </w:pPr>
      <w:r w:rsidRPr="00A929ED">
        <w:rPr>
          <w:rFonts w:ascii="Times New Roman" w:hAnsi="Times New Roman"/>
          <w:sz w:val="26"/>
          <w:szCs w:val="26"/>
          <w:lang w:eastAsia="ru-RU"/>
        </w:rPr>
        <w:t>рассмотрев в открытом судебном заседании уголовное дело по обвинению</w:t>
      </w:r>
    </w:p>
    <w:p w:rsidR="00237598" w:rsidRPr="00A929ED" w:rsidP="000D334D">
      <w:pPr>
        <w:tabs>
          <w:tab w:val="left" w:pos="567"/>
        </w:tabs>
        <w:spacing w:after="0" w:line="240" w:lineRule="atLeast"/>
        <w:ind w:firstLine="567"/>
        <w:jc w:val="both"/>
        <w:rPr>
          <w:rFonts w:ascii="Times New Roman" w:hAnsi="Times New Roman"/>
          <w:b/>
          <w:sz w:val="26"/>
          <w:szCs w:val="26"/>
          <w:lang w:eastAsia="ru-RU"/>
        </w:rPr>
      </w:pPr>
      <w:r>
        <w:rPr>
          <w:rFonts w:ascii="Times New Roman" w:hAnsi="Times New Roman"/>
          <w:b/>
          <w:sz w:val="26"/>
          <w:szCs w:val="26"/>
          <w:lang w:eastAsia="ru-RU"/>
        </w:rPr>
        <w:t>Хальветова</w:t>
      </w:r>
      <w:r>
        <w:rPr>
          <w:rFonts w:ascii="Times New Roman" w:hAnsi="Times New Roman"/>
          <w:b/>
          <w:sz w:val="26"/>
          <w:szCs w:val="26"/>
          <w:lang w:eastAsia="ru-RU"/>
        </w:rPr>
        <w:t xml:space="preserve"> Эмира </w:t>
      </w:r>
      <w:r>
        <w:rPr>
          <w:rFonts w:ascii="Times New Roman" w:hAnsi="Times New Roman"/>
          <w:b/>
          <w:sz w:val="26"/>
          <w:szCs w:val="26"/>
          <w:lang w:eastAsia="ru-RU"/>
        </w:rPr>
        <w:t>Нуриддин</w:t>
      </w:r>
      <w:r>
        <w:rPr>
          <w:rFonts w:ascii="Times New Roman" w:hAnsi="Times New Roman"/>
          <w:b/>
          <w:sz w:val="26"/>
          <w:szCs w:val="26"/>
          <w:lang w:eastAsia="ru-RU"/>
        </w:rPr>
        <w:t xml:space="preserve"> </w:t>
      </w:r>
      <w:r>
        <w:rPr>
          <w:rFonts w:ascii="Times New Roman" w:hAnsi="Times New Roman"/>
          <w:b/>
          <w:sz w:val="26"/>
          <w:szCs w:val="26"/>
          <w:lang w:eastAsia="ru-RU"/>
        </w:rPr>
        <w:t>Огълу</w:t>
      </w:r>
      <w:r w:rsidRPr="00A929ED">
        <w:rPr>
          <w:rFonts w:ascii="Times New Roman" w:hAnsi="Times New Roman"/>
          <w:b/>
          <w:sz w:val="26"/>
          <w:szCs w:val="26"/>
          <w:lang w:eastAsia="ru-RU"/>
        </w:rPr>
        <w:t>,</w:t>
      </w:r>
      <w:r w:rsidRPr="00A929ED">
        <w:rPr>
          <w:rFonts w:ascii="Times New Roman" w:hAnsi="Times New Roman"/>
          <w:sz w:val="26"/>
          <w:szCs w:val="26"/>
          <w:lang w:eastAsia="ru-RU"/>
        </w:rPr>
        <w:t xml:space="preserve"> </w:t>
      </w:r>
      <w:r w:rsidR="00356A2D">
        <w:rPr>
          <w:rFonts w:ascii="Times New Roman" w:hAnsi="Times New Roman"/>
          <w:sz w:val="26"/>
          <w:szCs w:val="26"/>
          <w:lang w:eastAsia="ru-RU"/>
        </w:rPr>
        <w:t>***</w:t>
      </w:r>
    </w:p>
    <w:p w:rsidR="00635F01" w:rsidRPr="00A929ED" w:rsidP="000D334D">
      <w:pPr>
        <w:tabs>
          <w:tab w:val="left" w:pos="567"/>
        </w:tabs>
        <w:spacing w:after="0" w:line="240" w:lineRule="atLeast"/>
        <w:ind w:firstLine="567"/>
        <w:jc w:val="both"/>
        <w:rPr>
          <w:rFonts w:ascii="Times New Roman" w:hAnsi="Times New Roman"/>
          <w:sz w:val="26"/>
          <w:szCs w:val="26"/>
          <w:lang w:eastAsia="ru-RU"/>
        </w:rPr>
      </w:pPr>
      <w:r w:rsidRPr="00A929ED">
        <w:rPr>
          <w:rFonts w:ascii="Times New Roman" w:hAnsi="Times New Roman"/>
          <w:sz w:val="26"/>
          <w:szCs w:val="26"/>
          <w:lang w:eastAsia="ru-RU"/>
        </w:rPr>
        <w:t>в совершении преступлени</w:t>
      </w:r>
      <w:r w:rsidRPr="00A929ED" w:rsidR="00516D2A">
        <w:rPr>
          <w:rFonts w:ascii="Times New Roman" w:hAnsi="Times New Roman"/>
          <w:sz w:val="26"/>
          <w:szCs w:val="26"/>
          <w:lang w:eastAsia="ru-RU"/>
        </w:rPr>
        <w:t>я</w:t>
      </w:r>
      <w:r w:rsidRPr="00A929ED">
        <w:rPr>
          <w:rFonts w:ascii="Times New Roman" w:hAnsi="Times New Roman"/>
          <w:sz w:val="26"/>
          <w:szCs w:val="26"/>
          <w:lang w:eastAsia="ru-RU"/>
        </w:rPr>
        <w:t>, предусмотренн</w:t>
      </w:r>
      <w:r w:rsidRPr="00A929ED" w:rsidR="00516D2A">
        <w:rPr>
          <w:rFonts w:ascii="Times New Roman" w:hAnsi="Times New Roman"/>
          <w:sz w:val="26"/>
          <w:szCs w:val="26"/>
          <w:lang w:eastAsia="ru-RU"/>
        </w:rPr>
        <w:t>ого</w:t>
      </w:r>
      <w:r w:rsidRPr="00A929ED" w:rsidR="00E809B7">
        <w:rPr>
          <w:rFonts w:ascii="Times New Roman" w:hAnsi="Times New Roman"/>
          <w:sz w:val="26"/>
          <w:szCs w:val="26"/>
          <w:lang w:eastAsia="ru-RU"/>
        </w:rPr>
        <w:t xml:space="preserve">  </w:t>
      </w:r>
      <w:r w:rsidRPr="00A929ED">
        <w:rPr>
          <w:rFonts w:ascii="Times New Roman" w:hAnsi="Times New Roman"/>
          <w:sz w:val="26"/>
          <w:szCs w:val="26"/>
          <w:lang w:eastAsia="ru-RU"/>
        </w:rPr>
        <w:t xml:space="preserve"> ст. 1</w:t>
      </w:r>
      <w:r w:rsidR="00206EEF">
        <w:rPr>
          <w:rFonts w:ascii="Times New Roman" w:hAnsi="Times New Roman"/>
          <w:sz w:val="26"/>
          <w:szCs w:val="26"/>
          <w:lang w:eastAsia="ru-RU"/>
        </w:rPr>
        <w:t>67</w:t>
      </w:r>
      <w:r w:rsidRPr="00A929ED">
        <w:rPr>
          <w:rFonts w:ascii="Times New Roman" w:hAnsi="Times New Roman"/>
          <w:sz w:val="26"/>
          <w:szCs w:val="26"/>
          <w:lang w:eastAsia="ru-RU"/>
        </w:rPr>
        <w:t xml:space="preserve"> ч.1   Уголовного кодекса  Российской Федерации,</w:t>
      </w:r>
    </w:p>
    <w:p w:rsidR="00635F01" w:rsidRPr="00A929ED" w:rsidP="009D108E">
      <w:pPr>
        <w:tabs>
          <w:tab w:val="left" w:pos="567"/>
        </w:tabs>
        <w:spacing w:after="0" w:line="240" w:lineRule="atLeast"/>
        <w:ind w:firstLine="567"/>
        <w:jc w:val="center"/>
        <w:rPr>
          <w:rFonts w:ascii="Times New Roman" w:hAnsi="Times New Roman"/>
          <w:sz w:val="26"/>
          <w:szCs w:val="26"/>
          <w:lang w:eastAsia="ru-RU"/>
        </w:rPr>
      </w:pPr>
      <w:r w:rsidRPr="00A929ED">
        <w:rPr>
          <w:rFonts w:ascii="Times New Roman" w:hAnsi="Times New Roman"/>
          <w:sz w:val="26"/>
          <w:szCs w:val="26"/>
          <w:lang w:eastAsia="ru-RU"/>
        </w:rPr>
        <w:t>УСТАНОВИЛ:</w:t>
      </w:r>
    </w:p>
    <w:p w:rsidR="000D334D" w:rsidRPr="00A929ED" w:rsidP="000D334D">
      <w:pPr>
        <w:tabs>
          <w:tab w:val="left" w:pos="567"/>
        </w:tabs>
        <w:spacing w:after="0" w:line="240" w:lineRule="atLeast"/>
        <w:ind w:firstLine="567"/>
        <w:jc w:val="both"/>
        <w:rPr>
          <w:rStyle w:val="2"/>
          <w:rFonts w:eastAsia="Calibri"/>
          <w:sz w:val="26"/>
          <w:szCs w:val="26"/>
        </w:rPr>
      </w:pPr>
      <w:r>
        <w:rPr>
          <w:rStyle w:val="2"/>
          <w:rFonts w:eastAsia="Calibri"/>
          <w:sz w:val="26"/>
          <w:szCs w:val="26"/>
        </w:rPr>
        <w:t>Хальветов</w:t>
      </w:r>
      <w:r>
        <w:rPr>
          <w:rStyle w:val="2"/>
          <w:rFonts w:eastAsia="Calibri"/>
          <w:sz w:val="26"/>
          <w:szCs w:val="26"/>
        </w:rPr>
        <w:t xml:space="preserve"> Э.Н.О</w:t>
      </w:r>
      <w:r w:rsidRPr="00A929ED">
        <w:rPr>
          <w:rStyle w:val="2"/>
          <w:rFonts w:eastAsia="Calibri"/>
          <w:sz w:val="26"/>
          <w:szCs w:val="26"/>
        </w:rPr>
        <w:t xml:space="preserve">. обвиняется в совершении  </w:t>
      </w:r>
      <w:r>
        <w:rPr>
          <w:rStyle w:val="2"/>
          <w:rFonts w:eastAsia="Calibri"/>
          <w:sz w:val="26"/>
          <w:szCs w:val="26"/>
        </w:rPr>
        <w:t>умышленного повреждения чужого имущества, если это деяние повлекло причинение значительного ущерба</w:t>
      </w:r>
      <w:r w:rsidRPr="00A929ED">
        <w:rPr>
          <w:rStyle w:val="2"/>
          <w:rFonts w:eastAsia="Calibri"/>
          <w:sz w:val="26"/>
          <w:szCs w:val="26"/>
        </w:rPr>
        <w:t xml:space="preserve"> при следующих обстоятельствах.</w:t>
      </w:r>
    </w:p>
    <w:p w:rsidR="00460C49" w:rsidP="001C29E7">
      <w:pPr>
        <w:tabs>
          <w:tab w:val="left" w:pos="567"/>
        </w:tabs>
        <w:spacing w:after="0" w:line="240" w:lineRule="atLeast"/>
        <w:ind w:firstLine="567"/>
        <w:jc w:val="both"/>
        <w:rPr>
          <w:rStyle w:val="2"/>
          <w:rFonts w:eastAsia="Calibri"/>
          <w:sz w:val="26"/>
          <w:szCs w:val="26"/>
        </w:rPr>
      </w:pPr>
      <w:r>
        <w:rPr>
          <w:rStyle w:val="2"/>
          <w:rFonts w:eastAsia="Calibri"/>
          <w:sz w:val="26"/>
          <w:szCs w:val="26"/>
        </w:rPr>
        <w:t>***</w:t>
      </w:r>
      <w:r w:rsidR="004314D9">
        <w:rPr>
          <w:rStyle w:val="2"/>
          <w:rFonts w:eastAsia="Calibri"/>
          <w:sz w:val="26"/>
          <w:szCs w:val="26"/>
        </w:rPr>
        <w:t xml:space="preserve">., у </w:t>
      </w:r>
      <w:r w:rsidR="004314D9">
        <w:rPr>
          <w:rStyle w:val="2"/>
          <w:rFonts w:eastAsia="Calibri"/>
          <w:sz w:val="26"/>
          <w:szCs w:val="26"/>
        </w:rPr>
        <w:t>Хальветова</w:t>
      </w:r>
      <w:r w:rsidR="004314D9">
        <w:rPr>
          <w:rStyle w:val="2"/>
          <w:rFonts w:eastAsia="Calibri"/>
          <w:sz w:val="26"/>
          <w:szCs w:val="26"/>
        </w:rPr>
        <w:t xml:space="preserve"> Э.Н.О., находящегося возле дома </w:t>
      </w:r>
      <w:r>
        <w:rPr>
          <w:rStyle w:val="2"/>
          <w:rFonts w:eastAsia="Calibri"/>
          <w:sz w:val="26"/>
          <w:szCs w:val="26"/>
        </w:rPr>
        <w:t>***</w:t>
      </w:r>
      <w:r w:rsidR="004314D9">
        <w:rPr>
          <w:rStyle w:val="2"/>
          <w:rFonts w:eastAsia="Calibri"/>
          <w:sz w:val="26"/>
          <w:szCs w:val="26"/>
        </w:rPr>
        <w:t xml:space="preserve">, в связи с ранее </w:t>
      </w:r>
      <w:r w:rsidR="00D271BC">
        <w:rPr>
          <w:rStyle w:val="2"/>
          <w:rFonts w:eastAsia="Calibri"/>
          <w:sz w:val="26"/>
          <w:szCs w:val="26"/>
        </w:rPr>
        <w:t>произошедшим</w:t>
      </w:r>
      <w:r w:rsidR="004314D9">
        <w:rPr>
          <w:rStyle w:val="2"/>
          <w:rFonts w:eastAsia="Calibri"/>
          <w:sz w:val="26"/>
          <w:szCs w:val="26"/>
        </w:rPr>
        <w:t xml:space="preserve">  конфликтом с водителем автомобиля </w:t>
      </w:r>
      <w:r>
        <w:rPr>
          <w:rStyle w:val="2"/>
          <w:rFonts w:eastAsia="Calibri"/>
          <w:sz w:val="26"/>
          <w:szCs w:val="26"/>
        </w:rPr>
        <w:t>***</w:t>
      </w:r>
      <w:r w:rsidR="004314D9">
        <w:rPr>
          <w:rStyle w:val="2"/>
          <w:rFonts w:eastAsia="Calibri"/>
          <w:sz w:val="26"/>
          <w:szCs w:val="26"/>
        </w:rPr>
        <w:t xml:space="preserve">., возник преступный умысел на повреждение </w:t>
      </w:r>
      <w:r w:rsidR="00966557">
        <w:rPr>
          <w:rStyle w:val="2"/>
          <w:rFonts w:eastAsia="Calibri"/>
          <w:sz w:val="26"/>
          <w:szCs w:val="26"/>
        </w:rPr>
        <w:t>имущества</w:t>
      </w:r>
      <w:r w:rsidR="004314D9">
        <w:rPr>
          <w:rStyle w:val="2"/>
          <w:rFonts w:eastAsia="Calibri"/>
          <w:sz w:val="26"/>
          <w:szCs w:val="26"/>
        </w:rPr>
        <w:t xml:space="preserve">, а именно: </w:t>
      </w:r>
      <w:r>
        <w:rPr>
          <w:rStyle w:val="2"/>
          <w:rFonts w:eastAsia="Calibri"/>
          <w:sz w:val="26"/>
          <w:szCs w:val="26"/>
        </w:rPr>
        <w:t>***</w:t>
      </w:r>
      <w:r w:rsidR="004314D9">
        <w:rPr>
          <w:rStyle w:val="2"/>
          <w:rFonts w:eastAsia="Calibri"/>
          <w:sz w:val="26"/>
          <w:szCs w:val="26"/>
        </w:rPr>
        <w:t xml:space="preserve"> на основании договора </w:t>
      </w:r>
      <w:r>
        <w:rPr>
          <w:rStyle w:val="2"/>
          <w:rFonts w:eastAsia="Calibri"/>
          <w:sz w:val="26"/>
          <w:szCs w:val="26"/>
        </w:rPr>
        <w:t>***</w:t>
      </w:r>
      <w:r w:rsidR="004314D9">
        <w:rPr>
          <w:rStyle w:val="2"/>
          <w:rFonts w:eastAsia="Calibri"/>
          <w:sz w:val="26"/>
          <w:szCs w:val="26"/>
        </w:rPr>
        <w:t xml:space="preserve"> о полной индивидуальной материальной </w:t>
      </w:r>
      <w:r w:rsidR="00966557">
        <w:rPr>
          <w:rStyle w:val="2"/>
          <w:rFonts w:eastAsia="Calibri"/>
          <w:sz w:val="26"/>
          <w:szCs w:val="26"/>
        </w:rPr>
        <w:t xml:space="preserve">ответственности </w:t>
      </w:r>
      <w:r>
        <w:rPr>
          <w:rStyle w:val="2"/>
          <w:rFonts w:eastAsia="Calibri"/>
          <w:sz w:val="26"/>
          <w:szCs w:val="26"/>
        </w:rPr>
        <w:t>***</w:t>
      </w:r>
      <w:r w:rsidR="00966557">
        <w:rPr>
          <w:rStyle w:val="2"/>
          <w:rFonts w:eastAsia="Calibri"/>
          <w:sz w:val="26"/>
          <w:szCs w:val="26"/>
        </w:rPr>
        <w:t xml:space="preserve">. заключенным между собственником </w:t>
      </w:r>
      <w:r>
        <w:rPr>
          <w:rStyle w:val="2"/>
          <w:rFonts w:eastAsia="Calibri"/>
          <w:sz w:val="26"/>
          <w:szCs w:val="26"/>
        </w:rPr>
        <w:t>***</w:t>
      </w:r>
      <w:r w:rsidR="00966557">
        <w:rPr>
          <w:rStyle w:val="2"/>
          <w:rFonts w:eastAsia="Calibri"/>
          <w:sz w:val="26"/>
          <w:szCs w:val="26"/>
        </w:rPr>
        <w:t xml:space="preserve">, а также на основании акта приема-передачи к договору о полной индивидуальной материальной  ответственности от </w:t>
      </w:r>
      <w:r>
        <w:rPr>
          <w:rStyle w:val="2"/>
          <w:rFonts w:eastAsia="Calibri"/>
          <w:sz w:val="26"/>
          <w:szCs w:val="26"/>
        </w:rPr>
        <w:t>***</w:t>
      </w:r>
      <w:r w:rsidR="00966557">
        <w:rPr>
          <w:rStyle w:val="2"/>
          <w:rFonts w:eastAsia="Calibri"/>
          <w:sz w:val="26"/>
          <w:szCs w:val="26"/>
        </w:rPr>
        <w:t xml:space="preserve"> легковой автомобиль марки </w:t>
      </w:r>
      <w:r>
        <w:rPr>
          <w:rStyle w:val="2"/>
          <w:rFonts w:eastAsia="Calibri"/>
          <w:sz w:val="26"/>
          <w:szCs w:val="26"/>
        </w:rPr>
        <w:t>***</w:t>
      </w:r>
      <w:r w:rsidRPr="00966557" w:rsidR="00966557">
        <w:rPr>
          <w:rStyle w:val="2"/>
          <w:rFonts w:eastAsia="Calibri"/>
          <w:sz w:val="26"/>
          <w:szCs w:val="26"/>
        </w:rPr>
        <w:t xml:space="preserve"> государственный регистрационный знак </w:t>
      </w:r>
      <w:r>
        <w:rPr>
          <w:rStyle w:val="2"/>
          <w:rFonts w:eastAsia="Calibri"/>
          <w:sz w:val="26"/>
          <w:szCs w:val="26"/>
        </w:rPr>
        <w:t>***</w:t>
      </w:r>
      <w:r w:rsidRPr="00966557" w:rsidR="00966557">
        <w:rPr>
          <w:rStyle w:val="2"/>
          <w:rFonts w:eastAsia="Calibri"/>
          <w:sz w:val="26"/>
          <w:szCs w:val="26"/>
        </w:rPr>
        <w:t xml:space="preserve"> регион</w:t>
      </w:r>
      <w:r w:rsidR="00966557">
        <w:rPr>
          <w:rStyle w:val="2"/>
          <w:rFonts w:eastAsia="Calibri"/>
          <w:sz w:val="26"/>
          <w:szCs w:val="26"/>
        </w:rPr>
        <w:t>, который был припаркован</w:t>
      </w:r>
      <w:r w:rsidR="00966557">
        <w:rPr>
          <w:rStyle w:val="2"/>
          <w:rFonts w:eastAsia="Calibri"/>
          <w:sz w:val="26"/>
          <w:szCs w:val="26"/>
        </w:rPr>
        <w:t xml:space="preserve"> </w:t>
      </w:r>
      <w:r w:rsidR="00966557">
        <w:rPr>
          <w:rStyle w:val="2"/>
          <w:rFonts w:eastAsia="Calibri"/>
          <w:sz w:val="26"/>
          <w:szCs w:val="26"/>
        </w:rPr>
        <w:t xml:space="preserve">возле дома </w:t>
      </w:r>
      <w:r>
        <w:rPr>
          <w:rStyle w:val="2"/>
          <w:rFonts w:eastAsia="Calibri"/>
          <w:sz w:val="26"/>
          <w:szCs w:val="26"/>
        </w:rPr>
        <w:t>***</w:t>
      </w:r>
      <w:r w:rsidR="00966557">
        <w:rPr>
          <w:rStyle w:val="2"/>
          <w:rFonts w:eastAsia="Calibri"/>
          <w:sz w:val="26"/>
          <w:szCs w:val="26"/>
        </w:rPr>
        <w:t xml:space="preserve">. </w:t>
      </w:r>
      <w:r w:rsidR="00D271BC">
        <w:rPr>
          <w:rStyle w:val="2"/>
          <w:rFonts w:eastAsia="Calibri"/>
          <w:sz w:val="26"/>
          <w:szCs w:val="26"/>
        </w:rPr>
        <w:t>Осознавая</w:t>
      </w:r>
      <w:r w:rsidR="00966557">
        <w:rPr>
          <w:rStyle w:val="2"/>
          <w:rFonts w:eastAsia="Calibri"/>
          <w:sz w:val="26"/>
          <w:szCs w:val="26"/>
        </w:rPr>
        <w:t xml:space="preserve"> общественную опасность своих действий, предвидя и желая наступление  общественно опасных последствий в виде</w:t>
      </w:r>
      <w:r w:rsidR="00D271BC">
        <w:rPr>
          <w:rStyle w:val="2"/>
          <w:rFonts w:eastAsia="Calibri"/>
          <w:sz w:val="26"/>
          <w:szCs w:val="26"/>
        </w:rPr>
        <w:t xml:space="preserve"> повреждения чужого имущества, </w:t>
      </w:r>
      <w:r w:rsidR="00D271BC">
        <w:rPr>
          <w:rStyle w:val="2"/>
          <w:rFonts w:eastAsia="Calibri"/>
          <w:sz w:val="26"/>
          <w:szCs w:val="26"/>
        </w:rPr>
        <w:t>Х</w:t>
      </w:r>
      <w:r w:rsidR="00966557">
        <w:rPr>
          <w:rStyle w:val="2"/>
          <w:rFonts w:eastAsia="Calibri"/>
          <w:sz w:val="26"/>
          <w:szCs w:val="26"/>
        </w:rPr>
        <w:t>альветов</w:t>
      </w:r>
      <w:r w:rsidR="00966557">
        <w:rPr>
          <w:rStyle w:val="2"/>
          <w:rFonts w:eastAsia="Calibri"/>
          <w:sz w:val="26"/>
          <w:szCs w:val="26"/>
        </w:rPr>
        <w:t xml:space="preserve"> Э.Н.О. подойдя к вышеуказанному автомобилю</w:t>
      </w:r>
      <w:r w:rsidR="00EC33D4">
        <w:rPr>
          <w:rStyle w:val="2"/>
          <w:rFonts w:eastAsia="Calibri"/>
          <w:sz w:val="26"/>
          <w:szCs w:val="26"/>
        </w:rPr>
        <w:t>,</w:t>
      </w:r>
      <w:r w:rsidR="00966557">
        <w:rPr>
          <w:rStyle w:val="2"/>
          <w:rFonts w:eastAsia="Calibri"/>
          <w:sz w:val="26"/>
          <w:szCs w:val="26"/>
        </w:rPr>
        <w:t xml:space="preserve"> ударил кулаком правой руки по крышке капота, то есть умышлено повредил ее, вследствие чего  с левой стороны крышки капота над левой передней фарой образовалась вмятина размерами</w:t>
      </w:r>
      <w:r w:rsidRPr="00966557" w:rsidR="00966557">
        <w:rPr>
          <w:rStyle w:val="2"/>
          <w:rFonts w:eastAsia="Calibri"/>
          <w:sz w:val="26"/>
          <w:szCs w:val="26"/>
        </w:rPr>
        <w:t xml:space="preserve"> </w:t>
      </w:r>
      <w:r w:rsidR="00EC33D4">
        <w:rPr>
          <w:rStyle w:val="2"/>
          <w:rFonts w:eastAsia="Calibri"/>
          <w:sz w:val="26"/>
          <w:szCs w:val="26"/>
        </w:rPr>
        <w:t xml:space="preserve"> примерно 5см. на 15 см. П</w:t>
      </w:r>
      <w:r w:rsidR="00966557">
        <w:rPr>
          <w:rStyle w:val="2"/>
          <w:rFonts w:eastAsia="Calibri"/>
          <w:sz w:val="26"/>
          <w:szCs w:val="26"/>
        </w:rPr>
        <w:t>осле чего</w:t>
      </w:r>
      <w:r w:rsidR="00966557">
        <w:rPr>
          <w:rStyle w:val="2"/>
          <w:rFonts w:eastAsia="Calibri"/>
          <w:sz w:val="26"/>
          <w:szCs w:val="26"/>
        </w:rPr>
        <w:t xml:space="preserve"> в </w:t>
      </w:r>
      <w:r w:rsidR="00D271BC">
        <w:rPr>
          <w:rStyle w:val="2"/>
          <w:rFonts w:eastAsia="Calibri"/>
          <w:sz w:val="26"/>
          <w:szCs w:val="26"/>
        </w:rPr>
        <w:t>продолжени</w:t>
      </w:r>
      <w:r w:rsidR="00D271BC">
        <w:rPr>
          <w:rStyle w:val="2"/>
          <w:rFonts w:eastAsia="Calibri"/>
          <w:sz w:val="26"/>
          <w:szCs w:val="26"/>
        </w:rPr>
        <w:t>и</w:t>
      </w:r>
      <w:r w:rsidR="00966557">
        <w:rPr>
          <w:rStyle w:val="2"/>
          <w:rFonts w:eastAsia="Calibri"/>
          <w:sz w:val="26"/>
          <w:szCs w:val="26"/>
        </w:rPr>
        <w:t xml:space="preserve"> своего преступного умысла</w:t>
      </w:r>
      <w:r w:rsidR="00D271BC">
        <w:rPr>
          <w:rStyle w:val="2"/>
          <w:rFonts w:eastAsia="Calibri"/>
          <w:sz w:val="26"/>
          <w:szCs w:val="26"/>
        </w:rPr>
        <w:t xml:space="preserve"> н</w:t>
      </w:r>
      <w:r w:rsidR="00966557">
        <w:rPr>
          <w:rStyle w:val="2"/>
          <w:rFonts w:eastAsia="Calibri"/>
          <w:sz w:val="26"/>
          <w:szCs w:val="26"/>
        </w:rPr>
        <w:t xml:space="preserve">анес один удар правой ногой, тем самым повредил заднее правое крыло автомобиля, вследствие чего на заднем правом крыле возле задней правой фары образовалась вмятина размером примерно 20 см. на 25 см. </w:t>
      </w:r>
    </w:p>
    <w:p w:rsidR="004314D9" w:rsidRPr="00A929ED" w:rsidP="0084156F">
      <w:pPr>
        <w:tabs>
          <w:tab w:val="left" w:pos="567"/>
        </w:tabs>
        <w:spacing w:after="0" w:line="240" w:lineRule="atLeast"/>
        <w:ind w:firstLine="567"/>
        <w:jc w:val="both"/>
        <w:rPr>
          <w:rStyle w:val="2"/>
          <w:rFonts w:eastAsia="Calibri"/>
          <w:sz w:val="26"/>
          <w:szCs w:val="26"/>
        </w:rPr>
      </w:pPr>
      <w:r>
        <w:rPr>
          <w:rStyle w:val="2"/>
          <w:rFonts w:eastAsia="Calibri"/>
          <w:sz w:val="26"/>
          <w:szCs w:val="26"/>
        </w:rPr>
        <w:t xml:space="preserve">После чего </w:t>
      </w:r>
      <w:r>
        <w:rPr>
          <w:rStyle w:val="2"/>
          <w:rFonts w:eastAsia="Calibri"/>
          <w:sz w:val="26"/>
          <w:szCs w:val="26"/>
        </w:rPr>
        <w:t>Хальветов</w:t>
      </w:r>
      <w:r>
        <w:rPr>
          <w:rStyle w:val="2"/>
          <w:rFonts w:eastAsia="Calibri"/>
          <w:sz w:val="26"/>
          <w:szCs w:val="26"/>
        </w:rPr>
        <w:t xml:space="preserve"> Э.Н.О., с места совершения преступления скрылся, причинив потерпевшему </w:t>
      </w:r>
      <w:r w:rsidR="00356A2D">
        <w:rPr>
          <w:rStyle w:val="2"/>
          <w:rFonts w:eastAsia="Calibri"/>
          <w:sz w:val="26"/>
          <w:szCs w:val="26"/>
        </w:rPr>
        <w:t>***</w:t>
      </w:r>
      <w:r>
        <w:rPr>
          <w:rStyle w:val="2"/>
          <w:rFonts w:eastAsia="Calibri"/>
          <w:sz w:val="26"/>
          <w:szCs w:val="26"/>
        </w:rPr>
        <w:t xml:space="preserve"> имущественный вред в размере 53000 (пятьдесят три) тысячи рублей, который дня него является значительным.</w:t>
      </w:r>
    </w:p>
    <w:p w:rsidR="00F67C45" w:rsidRPr="00A929ED" w:rsidP="00237598">
      <w:pPr>
        <w:tabs>
          <w:tab w:val="left" w:pos="567"/>
        </w:tabs>
        <w:spacing w:after="0" w:line="240" w:lineRule="atLeast"/>
        <w:ind w:firstLine="567"/>
        <w:jc w:val="both"/>
        <w:rPr>
          <w:rStyle w:val="2"/>
          <w:rFonts w:eastAsia="Calibri"/>
          <w:sz w:val="26"/>
          <w:szCs w:val="26"/>
        </w:rPr>
      </w:pPr>
      <w:r w:rsidRPr="00A929ED">
        <w:rPr>
          <w:rStyle w:val="2"/>
          <w:rFonts w:eastAsia="Calibri"/>
          <w:sz w:val="26"/>
          <w:szCs w:val="26"/>
        </w:rPr>
        <w:t>Обвинение по уголовному делу суд признает обоснованным, подтверждённым  доказательствами, собранными при проведении дознания.</w:t>
      </w:r>
    </w:p>
    <w:p w:rsidR="00485856" w:rsidRPr="00A929ED" w:rsidP="00516D2A">
      <w:pPr>
        <w:tabs>
          <w:tab w:val="left" w:pos="567"/>
        </w:tabs>
        <w:spacing w:after="0" w:line="240" w:lineRule="atLeast"/>
        <w:ind w:firstLine="567"/>
        <w:jc w:val="both"/>
        <w:rPr>
          <w:rStyle w:val="2"/>
          <w:rFonts w:eastAsia="Calibri"/>
          <w:sz w:val="26"/>
          <w:szCs w:val="26"/>
        </w:rPr>
      </w:pPr>
      <w:r w:rsidRPr="00A929ED">
        <w:rPr>
          <w:rStyle w:val="2"/>
          <w:rFonts w:eastAsia="Calibri"/>
          <w:sz w:val="26"/>
          <w:szCs w:val="26"/>
        </w:rPr>
        <w:t xml:space="preserve">Действия  </w:t>
      </w:r>
      <w:r w:rsidR="0084156F">
        <w:rPr>
          <w:rStyle w:val="2"/>
          <w:rFonts w:eastAsia="Calibri"/>
          <w:sz w:val="26"/>
          <w:szCs w:val="26"/>
        </w:rPr>
        <w:t>Хальветова</w:t>
      </w:r>
      <w:r w:rsidR="0084156F">
        <w:rPr>
          <w:rStyle w:val="2"/>
          <w:rFonts w:eastAsia="Calibri"/>
          <w:sz w:val="26"/>
          <w:szCs w:val="26"/>
        </w:rPr>
        <w:t xml:space="preserve"> Э.Н.О</w:t>
      </w:r>
      <w:r w:rsidRPr="001C29E7" w:rsidR="001C29E7">
        <w:rPr>
          <w:rStyle w:val="2"/>
          <w:rFonts w:eastAsia="Calibri"/>
          <w:sz w:val="26"/>
          <w:szCs w:val="26"/>
        </w:rPr>
        <w:t xml:space="preserve">. </w:t>
      </w:r>
      <w:r w:rsidRPr="00A929ED" w:rsidR="000D334D">
        <w:rPr>
          <w:rStyle w:val="2"/>
          <w:rFonts w:eastAsia="Calibri"/>
          <w:sz w:val="26"/>
          <w:szCs w:val="26"/>
        </w:rPr>
        <w:t>правильно квалифи</w:t>
      </w:r>
      <w:r w:rsidRPr="00A929ED" w:rsidR="00516D2A">
        <w:rPr>
          <w:rStyle w:val="2"/>
          <w:rFonts w:eastAsia="Calibri"/>
          <w:sz w:val="26"/>
          <w:szCs w:val="26"/>
        </w:rPr>
        <w:t xml:space="preserve">цированы </w:t>
      </w:r>
      <w:r w:rsidRPr="00A929ED">
        <w:rPr>
          <w:rStyle w:val="2"/>
          <w:rFonts w:eastAsia="Calibri"/>
          <w:sz w:val="26"/>
          <w:szCs w:val="26"/>
        </w:rPr>
        <w:t>по ч.1 ст. 1</w:t>
      </w:r>
      <w:r w:rsidR="0084156F">
        <w:rPr>
          <w:rStyle w:val="2"/>
          <w:rFonts w:eastAsia="Calibri"/>
          <w:sz w:val="26"/>
          <w:szCs w:val="26"/>
        </w:rPr>
        <w:t>67</w:t>
      </w:r>
      <w:r w:rsidRPr="00A929ED">
        <w:rPr>
          <w:rStyle w:val="2"/>
          <w:rFonts w:eastAsia="Calibri"/>
          <w:sz w:val="26"/>
          <w:szCs w:val="26"/>
        </w:rPr>
        <w:t xml:space="preserve"> УК РФ, как </w:t>
      </w:r>
      <w:r w:rsidRPr="0084156F" w:rsidR="0084156F">
        <w:rPr>
          <w:rStyle w:val="2"/>
          <w:rFonts w:eastAsia="Calibri"/>
          <w:sz w:val="26"/>
          <w:szCs w:val="26"/>
        </w:rPr>
        <w:t>умышленно</w:t>
      </w:r>
      <w:r w:rsidR="0084156F">
        <w:rPr>
          <w:rStyle w:val="2"/>
          <w:rFonts w:eastAsia="Calibri"/>
          <w:sz w:val="26"/>
          <w:szCs w:val="26"/>
        </w:rPr>
        <w:t>е</w:t>
      </w:r>
      <w:r w:rsidRPr="0084156F" w:rsidR="0084156F">
        <w:rPr>
          <w:rStyle w:val="2"/>
          <w:rFonts w:eastAsia="Calibri"/>
          <w:sz w:val="26"/>
          <w:szCs w:val="26"/>
        </w:rPr>
        <w:t xml:space="preserve"> повреждени</w:t>
      </w:r>
      <w:r w:rsidR="0084156F">
        <w:rPr>
          <w:rStyle w:val="2"/>
          <w:rFonts w:eastAsia="Calibri"/>
          <w:sz w:val="26"/>
          <w:szCs w:val="26"/>
        </w:rPr>
        <w:t>е</w:t>
      </w:r>
      <w:r w:rsidRPr="0084156F" w:rsidR="0084156F">
        <w:rPr>
          <w:rStyle w:val="2"/>
          <w:rFonts w:eastAsia="Calibri"/>
          <w:sz w:val="26"/>
          <w:szCs w:val="26"/>
        </w:rPr>
        <w:t xml:space="preserve"> чужого имущества, если это деяние повлекло причинение значительного ущерба</w:t>
      </w:r>
      <w:r w:rsidRPr="00A929ED">
        <w:rPr>
          <w:rStyle w:val="2"/>
          <w:rFonts w:eastAsia="Calibri"/>
          <w:sz w:val="26"/>
          <w:szCs w:val="26"/>
        </w:rPr>
        <w:t>.</w:t>
      </w:r>
    </w:p>
    <w:p w:rsidR="004908C4" w:rsidRPr="00A929ED" w:rsidP="009F608E">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В </w:t>
      </w:r>
      <w:r w:rsidRPr="00A929ED" w:rsidR="0083631E">
        <w:rPr>
          <w:rFonts w:ascii="Times New Roman" w:hAnsi="Times New Roman"/>
          <w:sz w:val="26"/>
          <w:szCs w:val="26"/>
        </w:rPr>
        <w:t>ходе рассмотрения дела</w:t>
      </w:r>
      <w:r w:rsidRPr="00A929ED">
        <w:rPr>
          <w:rFonts w:ascii="Times New Roman" w:hAnsi="Times New Roman"/>
          <w:sz w:val="26"/>
          <w:szCs w:val="26"/>
        </w:rPr>
        <w:t xml:space="preserve"> </w:t>
      </w:r>
      <w:r w:rsidRPr="00A929ED" w:rsidR="00031715">
        <w:rPr>
          <w:rFonts w:ascii="Times New Roman" w:hAnsi="Times New Roman"/>
          <w:sz w:val="26"/>
          <w:szCs w:val="26"/>
        </w:rPr>
        <w:t>потерпевш</w:t>
      </w:r>
      <w:r w:rsidR="00942F10">
        <w:rPr>
          <w:rFonts w:ascii="Times New Roman" w:hAnsi="Times New Roman"/>
          <w:sz w:val="26"/>
          <w:szCs w:val="26"/>
        </w:rPr>
        <w:t>ий</w:t>
      </w:r>
      <w:r w:rsidR="00952803">
        <w:rPr>
          <w:rFonts w:ascii="Times New Roman" w:hAnsi="Times New Roman"/>
          <w:sz w:val="26"/>
          <w:szCs w:val="26"/>
        </w:rPr>
        <w:t xml:space="preserve"> </w:t>
      </w:r>
      <w:r w:rsidR="006B56FF">
        <w:rPr>
          <w:rFonts w:ascii="Times New Roman" w:hAnsi="Times New Roman"/>
          <w:sz w:val="26"/>
          <w:szCs w:val="26"/>
        </w:rPr>
        <w:t>***</w:t>
      </w:r>
      <w:r w:rsidRPr="00A929ED" w:rsidR="005A1F36">
        <w:rPr>
          <w:rFonts w:ascii="Times New Roman" w:hAnsi="Times New Roman"/>
          <w:sz w:val="26"/>
          <w:szCs w:val="26"/>
        </w:rPr>
        <w:t xml:space="preserve"> </w:t>
      </w:r>
      <w:r w:rsidRPr="00A929ED">
        <w:rPr>
          <w:rFonts w:ascii="Times New Roman" w:hAnsi="Times New Roman"/>
          <w:sz w:val="26"/>
          <w:szCs w:val="26"/>
        </w:rPr>
        <w:t>обратил</w:t>
      </w:r>
      <w:r w:rsidR="00942F10">
        <w:rPr>
          <w:rFonts w:ascii="Times New Roman" w:hAnsi="Times New Roman"/>
          <w:sz w:val="26"/>
          <w:szCs w:val="26"/>
        </w:rPr>
        <w:t>ся</w:t>
      </w:r>
      <w:r w:rsidRPr="00A929ED">
        <w:rPr>
          <w:rFonts w:ascii="Times New Roman" w:hAnsi="Times New Roman"/>
          <w:sz w:val="26"/>
          <w:szCs w:val="26"/>
        </w:rPr>
        <w:t xml:space="preserve"> к суду с ходатайств</w:t>
      </w:r>
      <w:r w:rsidRPr="00A929ED" w:rsidR="00516D2A">
        <w:rPr>
          <w:rFonts w:ascii="Times New Roman" w:hAnsi="Times New Roman"/>
          <w:sz w:val="26"/>
          <w:szCs w:val="26"/>
        </w:rPr>
        <w:t>ом</w:t>
      </w:r>
      <w:r w:rsidRPr="00A929ED">
        <w:rPr>
          <w:rFonts w:ascii="Times New Roman" w:hAnsi="Times New Roman"/>
          <w:sz w:val="26"/>
          <w:szCs w:val="26"/>
        </w:rPr>
        <w:t xml:space="preserve"> о прекращении уголовного дела в отношении </w:t>
      </w:r>
      <w:r w:rsidRPr="0084156F" w:rsidR="0084156F">
        <w:rPr>
          <w:rFonts w:ascii="Times New Roman" w:hAnsi="Times New Roman"/>
          <w:sz w:val="26"/>
          <w:szCs w:val="26"/>
        </w:rPr>
        <w:t>Хальветова</w:t>
      </w:r>
      <w:r w:rsidRPr="0084156F" w:rsidR="0084156F">
        <w:rPr>
          <w:rFonts w:ascii="Times New Roman" w:hAnsi="Times New Roman"/>
          <w:sz w:val="26"/>
          <w:szCs w:val="26"/>
        </w:rPr>
        <w:t xml:space="preserve"> Э.Н.О</w:t>
      </w:r>
      <w:r w:rsidRPr="001C29E7" w:rsidR="001C29E7">
        <w:rPr>
          <w:rFonts w:ascii="Times New Roman" w:hAnsi="Times New Roman"/>
          <w:sz w:val="26"/>
          <w:szCs w:val="26"/>
        </w:rPr>
        <w:t xml:space="preserve">. </w:t>
      </w:r>
      <w:r w:rsidRPr="00A929ED">
        <w:rPr>
          <w:rFonts w:ascii="Times New Roman" w:hAnsi="Times New Roman"/>
          <w:sz w:val="26"/>
          <w:szCs w:val="26"/>
        </w:rPr>
        <w:t>в связи с примирением сторон. В обоснование ходатайства указал, что они с подсудим</w:t>
      </w:r>
      <w:r w:rsidRPr="00A929ED" w:rsidR="00477ECE">
        <w:rPr>
          <w:rFonts w:ascii="Times New Roman" w:hAnsi="Times New Roman"/>
          <w:sz w:val="26"/>
          <w:szCs w:val="26"/>
        </w:rPr>
        <w:t>ым</w:t>
      </w:r>
      <w:r w:rsidRPr="00A929ED">
        <w:rPr>
          <w:rFonts w:ascii="Times New Roman" w:hAnsi="Times New Roman"/>
          <w:sz w:val="26"/>
          <w:szCs w:val="26"/>
        </w:rPr>
        <w:t xml:space="preserve"> примирились, ходатайство заявлено добровольно, претензий материального и морального характера </w:t>
      </w:r>
      <w:r w:rsidRPr="00A929ED">
        <w:rPr>
          <w:rFonts w:ascii="Times New Roman" w:hAnsi="Times New Roman"/>
          <w:sz w:val="26"/>
          <w:szCs w:val="26"/>
        </w:rPr>
        <w:t>к подсудимо</w:t>
      </w:r>
      <w:r w:rsidRPr="00A929ED" w:rsidR="00477ECE">
        <w:rPr>
          <w:rFonts w:ascii="Times New Roman" w:hAnsi="Times New Roman"/>
          <w:sz w:val="26"/>
          <w:szCs w:val="26"/>
        </w:rPr>
        <w:t>му</w:t>
      </w:r>
      <w:r w:rsidRPr="00A929ED">
        <w:rPr>
          <w:rFonts w:ascii="Times New Roman" w:hAnsi="Times New Roman"/>
          <w:sz w:val="26"/>
          <w:szCs w:val="26"/>
        </w:rPr>
        <w:t xml:space="preserve"> не име</w:t>
      </w:r>
      <w:r w:rsidRPr="00A929ED" w:rsidR="00764319">
        <w:rPr>
          <w:rFonts w:ascii="Times New Roman" w:hAnsi="Times New Roman"/>
          <w:sz w:val="26"/>
          <w:szCs w:val="26"/>
        </w:rPr>
        <w:t>е</w:t>
      </w:r>
      <w:r w:rsidRPr="00A929ED">
        <w:rPr>
          <w:rFonts w:ascii="Times New Roman" w:hAnsi="Times New Roman"/>
          <w:sz w:val="26"/>
          <w:szCs w:val="26"/>
        </w:rPr>
        <w:t xml:space="preserve">т,  последствия прекращения уголовного дела </w:t>
      </w:r>
      <w:r w:rsidRPr="00A929ED" w:rsidR="00E809B7">
        <w:rPr>
          <w:rFonts w:ascii="Times New Roman" w:hAnsi="Times New Roman"/>
          <w:sz w:val="26"/>
          <w:szCs w:val="26"/>
        </w:rPr>
        <w:t>е</w:t>
      </w:r>
      <w:r w:rsidR="00942F10">
        <w:rPr>
          <w:rFonts w:ascii="Times New Roman" w:hAnsi="Times New Roman"/>
          <w:sz w:val="26"/>
          <w:szCs w:val="26"/>
        </w:rPr>
        <w:t>му</w:t>
      </w:r>
      <w:r w:rsidRPr="00A929ED">
        <w:rPr>
          <w:rFonts w:ascii="Times New Roman" w:hAnsi="Times New Roman"/>
          <w:sz w:val="26"/>
          <w:szCs w:val="26"/>
        </w:rPr>
        <w:t xml:space="preserve"> ясны и понятны.</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Подсудим</w:t>
      </w:r>
      <w:r w:rsidRPr="00A929ED" w:rsidR="00270EEB">
        <w:rPr>
          <w:rFonts w:ascii="Times New Roman" w:hAnsi="Times New Roman"/>
          <w:sz w:val="26"/>
          <w:szCs w:val="26"/>
        </w:rPr>
        <w:t>ый</w:t>
      </w:r>
      <w:r w:rsidRPr="00A929ED">
        <w:rPr>
          <w:rFonts w:ascii="Times New Roman" w:hAnsi="Times New Roman"/>
          <w:sz w:val="26"/>
          <w:szCs w:val="26"/>
        </w:rPr>
        <w:t xml:space="preserve"> </w:t>
      </w:r>
      <w:r w:rsidR="0084156F">
        <w:rPr>
          <w:rFonts w:ascii="Times New Roman" w:hAnsi="Times New Roman"/>
          <w:sz w:val="26"/>
          <w:szCs w:val="26"/>
        </w:rPr>
        <w:t>Хальветов</w:t>
      </w:r>
      <w:r w:rsidRPr="0084156F" w:rsidR="0084156F">
        <w:rPr>
          <w:rFonts w:ascii="Times New Roman" w:hAnsi="Times New Roman"/>
          <w:sz w:val="26"/>
          <w:szCs w:val="26"/>
        </w:rPr>
        <w:t xml:space="preserve"> Э.Н.О</w:t>
      </w:r>
      <w:r w:rsidRPr="001C29E7" w:rsidR="001C29E7">
        <w:rPr>
          <w:rFonts w:ascii="Times New Roman" w:hAnsi="Times New Roman"/>
          <w:sz w:val="26"/>
          <w:szCs w:val="26"/>
        </w:rPr>
        <w:t xml:space="preserve">. </w:t>
      </w:r>
      <w:r w:rsidRPr="00A929ED">
        <w:rPr>
          <w:rFonts w:ascii="Times New Roman" w:hAnsi="Times New Roman"/>
          <w:sz w:val="26"/>
          <w:szCs w:val="26"/>
        </w:rPr>
        <w:t xml:space="preserve"> </w:t>
      </w:r>
      <w:r w:rsidRPr="00A929ED" w:rsidR="000C21A4">
        <w:rPr>
          <w:rFonts w:ascii="Times New Roman" w:hAnsi="Times New Roman"/>
          <w:sz w:val="26"/>
          <w:szCs w:val="26"/>
        </w:rPr>
        <w:t>соглас</w:t>
      </w:r>
      <w:r w:rsidRPr="00A929ED" w:rsidR="00270EEB">
        <w:rPr>
          <w:rFonts w:ascii="Times New Roman" w:hAnsi="Times New Roman"/>
          <w:sz w:val="26"/>
          <w:szCs w:val="26"/>
        </w:rPr>
        <w:t>ен</w:t>
      </w:r>
      <w:r w:rsidRPr="00A929ED" w:rsidR="00221ED5">
        <w:rPr>
          <w:rFonts w:ascii="Times New Roman" w:hAnsi="Times New Roman"/>
          <w:sz w:val="26"/>
          <w:szCs w:val="26"/>
        </w:rPr>
        <w:t xml:space="preserve"> на</w:t>
      </w:r>
      <w:r w:rsidRPr="00A929ED">
        <w:rPr>
          <w:rFonts w:ascii="Times New Roman" w:hAnsi="Times New Roman"/>
          <w:sz w:val="26"/>
          <w:szCs w:val="26"/>
        </w:rPr>
        <w:t xml:space="preserve"> прекращени</w:t>
      </w:r>
      <w:r w:rsidRPr="00A929ED" w:rsidR="00221ED5">
        <w:rPr>
          <w:rFonts w:ascii="Times New Roman" w:hAnsi="Times New Roman"/>
          <w:sz w:val="26"/>
          <w:szCs w:val="26"/>
        </w:rPr>
        <w:t>е</w:t>
      </w:r>
      <w:r w:rsidRPr="00A929ED">
        <w:rPr>
          <w:rFonts w:ascii="Times New Roman" w:hAnsi="Times New Roman"/>
          <w:sz w:val="26"/>
          <w:szCs w:val="26"/>
        </w:rPr>
        <w:t xml:space="preserve"> в отношении не</w:t>
      </w:r>
      <w:r w:rsidRPr="00A929ED" w:rsidR="00270EEB">
        <w:rPr>
          <w:rFonts w:ascii="Times New Roman" w:hAnsi="Times New Roman"/>
          <w:sz w:val="26"/>
          <w:szCs w:val="26"/>
        </w:rPr>
        <w:t>го</w:t>
      </w:r>
      <w:r w:rsidRPr="00A929ED">
        <w:rPr>
          <w:rFonts w:ascii="Times New Roman" w:hAnsi="Times New Roman"/>
          <w:sz w:val="26"/>
          <w:szCs w:val="26"/>
        </w:rPr>
        <w:t xml:space="preserve"> уголовного дела за примирением сторон, заявив об этом в судебном заседании.</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Защитник подсудимо</w:t>
      </w:r>
      <w:r w:rsidRPr="00A929ED" w:rsidR="00270EEB">
        <w:rPr>
          <w:rFonts w:ascii="Times New Roman" w:hAnsi="Times New Roman"/>
          <w:sz w:val="26"/>
          <w:szCs w:val="26"/>
        </w:rPr>
        <w:t>го</w:t>
      </w:r>
      <w:r w:rsidRPr="00A929ED">
        <w:rPr>
          <w:rFonts w:ascii="Times New Roman" w:hAnsi="Times New Roman"/>
          <w:sz w:val="26"/>
          <w:szCs w:val="26"/>
        </w:rPr>
        <w:t xml:space="preserve"> поддержал заявленное ходатайство о прекращении уголовного дела и мнение свое</w:t>
      </w:r>
      <w:r w:rsidRPr="00A929ED" w:rsidR="00477ECE">
        <w:rPr>
          <w:rFonts w:ascii="Times New Roman" w:hAnsi="Times New Roman"/>
          <w:sz w:val="26"/>
          <w:szCs w:val="26"/>
        </w:rPr>
        <w:t>го</w:t>
      </w:r>
      <w:r w:rsidRPr="00A929ED">
        <w:rPr>
          <w:rFonts w:ascii="Times New Roman" w:hAnsi="Times New Roman"/>
          <w:sz w:val="26"/>
          <w:szCs w:val="26"/>
        </w:rPr>
        <w:t xml:space="preserve"> подзащитно</w:t>
      </w:r>
      <w:r w:rsidRPr="00A929ED" w:rsidR="00477ECE">
        <w:rPr>
          <w:rFonts w:ascii="Times New Roman" w:hAnsi="Times New Roman"/>
          <w:sz w:val="26"/>
          <w:szCs w:val="26"/>
        </w:rPr>
        <w:t>го</w:t>
      </w:r>
      <w:r w:rsidRPr="00A929ED">
        <w:rPr>
          <w:rFonts w:ascii="Times New Roman" w:hAnsi="Times New Roman"/>
          <w:sz w:val="26"/>
          <w:szCs w:val="26"/>
        </w:rPr>
        <w:t>.</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Государственный об</w:t>
      </w:r>
      <w:r w:rsidRPr="00A929ED" w:rsidR="00C1307B">
        <w:rPr>
          <w:rFonts w:ascii="Times New Roman" w:hAnsi="Times New Roman"/>
          <w:sz w:val="26"/>
          <w:szCs w:val="26"/>
        </w:rPr>
        <w:t>винитель в судебном заседании</w:t>
      </w:r>
      <w:r w:rsidRPr="00A929ED">
        <w:rPr>
          <w:rFonts w:ascii="Times New Roman" w:hAnsi="Times New Roman"/>
          <w:sz w:val="26"/>
          <w:szCs w:val="26"/>
        </w:rPr>
        <w:t xml:space="preserve"> </w:t>
      </w:r>
      <w:r w:rsidRPr="00A929ED" w:rsidR="00A929ED">
        <w:rPr>
          <w:rFonts w:ascii="Times New Roman" w:hAnsi="Times New Roman"/>
          <w:sz w:val="26"/>
          <w:szCs w:val="26"/>
        </w:rPr>
        <w:t xml:space="preserve">не </w:t>
      </w:r>
      <w:r w:rsidRPr="00A929ED">
        <w:rPr>
          <w:rFonts w:ascii="Times New Roman" w:hAnsi="Times New Roman"/>
          <w:sz w:val="26"/>
          <w:szCs w:val="26"/>
        </w:rPr>
        <w:t>возражал против прекращения уголовного дела</w:t>
      </w:r>
      <w:r w:rsidRPr="00A929ED" w:rsidR="000C398C">
        <w:rPr>
          <w:rFonts w:ascii="Times New Roman" w:hAnsi="Times New Roman"/>
          <w:sz w:val="26"/>
          <w:szCs w:val="26"/>
        </w:rPr>
        <w:t xml:space="preserve"> за </w:t>
      </w:r>
      <w:r w:rsidRPr="00A929ED">
        <w:rPr>
          <w:rFonts w:ascii="Times New Roman" w:hAnsi="Times New Roman"/>
          <w:sz w:val="26"/>
          <w:szCs w:val="26"/>
        </w:rPr>
        <w:t xml:space="preserve"> примирени</w:t>
      </w:r>
      <w:r w:rsidRPr="00A929ED" w:rsidR="00764319">
        <w:rPr>
          <w:rFonts w:ascii="Times New Roman" w:hAnsi="Times New Roman"/>
          <w:sz w:val="26"/>
          <w:szCs w:val="26"/>
        </w:rPr>
        <w:t>ем с потерпевш</w:t>
      </w:r>
      <w:r w:rsidRPr="00A929ED" w:rsidR="007E2938">
        <w:rPr>
          <w:rFonts w:ascii="Times New Roman" w:hAnsi="Times New Roman"/>
          <w:sz w:val="26"/>
          <w:szCs w:val="26"/>
        </w:rPr>
        <w:t>им</w:t>
      </w:r>
      <w:r w:rsidRPr="00A929ED" w:rsidR="00BB2667">
        <w:rPr>
          <w:rFonts w:ascii="Times New Roman" w:hAnsi="Times New Roman"/>
          <w:sz w:val="26"/>
          <w:szCs w:val="26"/>
        </w:rPr>
        <w:t>.</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Выслушав мнение участников процесса по заявленн</w:t>
      </w:r>
      <w:r w:rsidRPr="00A929ED" w:rsidR="00E809B7">
        <w:rPr>
          <w:rFonts w:ascii="Times New Roman" w:hAnsi="Times New Roman"/>
          <w:sz w:val="26"/>
          <w:szCs w:val="26"/>
        </w:rPr>
        <w:t>о</w:t>
      </w:r>
      <w:r w:rsidRPr="00A929ED" w:rsidR="00A51645">
        <w:rPr>
          <w:rFonts w:ascii="Times New Roman" w:hAnsi="Times New Roman"/>
          <w:sz w:val="26"/>
          <w:szCs w:val="26"/>
        </w:rPr>
        <w:t>м</w:t>
      </w:r>
      <w:r w:rsidRPr="00A929ED" w:rsidR="00E809B7">
        <w:rPr>
          <w:rFonts w:ascii="Times New Roman" w:hAnsi="Times New Roman"/>
          <w:sz w:val="26"/>
          <w:szCs w:val="26"/>
        </w:rPr>
        <w:t>у</w:t>
      </w:r>
      <w:r w:rsidRPr="00A929ED">
        <w:rPr>
          <w:rFonts w:ascii="Times New Roman" w:hAnsi="Times New Roman"/>
          <w:sz w:val="26"/>
          <w:szCs w:val="26"/>
        </w:rPr>
        <w:t xml:space="preserve"> ходатайств</w:t>
      </w:r>
      <w:r w:rsidRPr="00A929ED" w:rsidR="00E809B7">
        <w:rPr>
          <w:rFonts w:ascii="Times New Roman" w:hAnsi="Times New Roman"/>
          <w:sz w:val="26"/>
          <w:szCs w:val="26"/>
        </w:rPr>
        <w:t>у</w:t>
      </w:r>
      <w:r w:rsidRPr="00A929ED">
        <w:rPr>
          <w:rFonts w:ascii="Times New Roman" w:hAnsi="Times New Roman"/>
          <w:sz w:val="26"/>
          <w:szCs w:val="26"/>
        </w:rPr>
        <w:t xml:space="preserve"> о прекращении уголовного дела за примирением сторон, изучив материалы дела,  суд приходит к выводу о том, что заявленн</w:t>
      </w:r>
      <w:r w:rsidRPr="00A929ED" w:rsidR="00E809B7">
        <w:rPr>
          <w:rFonts w:ascii="Times New Roman" w:hAnsi="Times New Roman"/>
          <w:sz w:val="26"/>
          <w:szCs w:val="26"/>
        </w:rPr>
        <w:t>о</w:t>
      </w:r>
      <w:r w:rsidRPr="00A929ED">
        <w:rPr>
          <w:rFonts w:ascii="Times New Roman" w:hAnsi="Times New Roman"/>
          <w:sz w:val="26"/>
          <w:szCs w:val="26"/>
        </w:rPr>
        <w:t>е ходатайств</w:t>
      </w:r>
      <w:r w:rsidRPr="00A929ED" w:rsidR="00E809B7">
        <w:rPr>
          <w:rFonts w:ascii="Times New Roman" w:hAnsi="Times New Roman"/>
          <w:sz w:val="26"/>
          <w:szCs w:val="26"/>
        </w:rPr>
        <w:t>о</w:t>
      </w:r>
      <w:r w:rsidRPr="00A929ED">
        <w:rPr>
          <w:rFonts w:ascii="Times New Roman" w:hAnsi="Times New Roman"/>
          <w:sz w:val="26"/>
          <w:szCs w:val="26"/>
        </w:rPr>
        <w:t xml:space="preserve"> подлеж</w:t>
      </w:r>
      <w:r w:rsidRPr="00A929ED" w:rsidR="00E809B7">
        <w:rPr>
          <w:rFonts w:ascii="Times New Roman" w:hAnsi="Times New Roman"/>
          <w:sz w:val="26"/>
          <w:szCs w:val="26"/>
        </w:rPr>
        <w:t>и</w:t>
      </w:r>
      <w:r w:rsidRPr="00A929ED">
        <w:rPr>
          <w:rFonts w:ascii="Times New Roman" w:hAnsi="Times New Roman"/>
          <w:sz w:val="26"/>
          <w:szCs w:val="26"/>
        </w:rPr>
        <w:t>т удовлетворению по следующим основаниям.</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Согласно ст. 25 УПК РФ суд на основании заявления потерпевшего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w:t>
      </w:r>
      <w:r w:rsidRPr="00A929ED" w:rsidR="00186E8D">
        <w:rPr>
          <w:rFonts w:ascii="Times New Roman" w:hAnsi="Times New Roman"/>
          <w:sz w:val="26"/>
          <w:szCs w:val="26"/>
        </w:rPr>
        <w:t>К РФ</w:t>
      </w:r>
      <w:r w:rsidRPr="00A929ED">
        <w:rPr>
          <w:rFonts w:ascii="Times New Roman" w:hAnsi="Times New Roman"/>
          <w:sz w:val="26"/>
          <w:szCs w:val="26"/>
        </w:rPr>
        <w:t>, если это лицо примирилось с потерпевшим и загладило причиненный ему вред.</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Судом установлено, что подсудим</w:t>
      </w:r>
      <w:r w:rsidRPr="00A929ED" w:rsidR="00424A1B">
        <w:rPr>
          <w:rFonts w:ascii="Times New Roman" w:hAnsi="Times New Roman"/>
          <w:sz w:val="26"/>
          <w:szCs w:val="26"/>
        </w:rPr>
        <w:t>ый</w:t>
      </w:r>
      <w:r w:rsidRPr="00A929ED" w:rsidR="007E2938">
        <w:rPr>
          <w:rFonts w:ascii="Times New Roman" w:hAnsi="Times New Roman"/>
          <w:sz w:val="26"/>
          <w:szCs w:val="26"/>
        </w:rPr>
        <w:t xml:space="preserve"> </w:t>
      </w:r>
      <w:r w:rsidRPr="00A929ED">
        <w:rPr>
          <w:rFonts w:ascii="Times New Roman" w:hAnsi="Times New Roman"/>
          <w:sz w:val="26"/>
          <w:szCs w:val="26"/>
        </w:rPr>
        <w:t xml:space="preserve">ранее </w:t>
      </w:r>
      <w:r w:rsidRPr="00A929ED" w:rsidR="00707935">
        <w:rPr>
          <w:rFonts w:ascii="Times New Roman" w:hAnsi="Times New Roman"/>
          <w:sz w:val="26"/>
          <w:szCs w:val="26"/>
        </w:rPr>
        <w:t>не судим</w:t>
      </w:r>
      <w:r w:rsidRPr="00A929ED">
        <w:rPr>
          <w:rFonts w:ascii="Times New Roman" w:hAnsi="Times New Roman"/>
          <w:sz w:val="26"/>
          <w:szCs w:val="26"/>
        </w:rPr>
        <w:t>, преступлени</w:t>
      </w:r>
      <w:r w:rsidRPr="00A929ED" w:rsidR="00764319">
        <w:rPr>
          <w:rFonts w:ascii="Times New Roman" w:hAnsi="Times New Roman"/>
          <w:sz w:val="26"/>
          <w:szCs w:val="26"/>
        </w:rPr>
        <w:t>е</w:t>
      </w:r>
      <w:r w:rsidRPr="00A929ED">
        <w:rPr>
          <w:rFonts w:ascii="Times New Roman" w:hAnsi="Times New Roman"/>
          <w:sz w:val="26"/>
          <w:szCs w:val="26"/>
        </w:rPr>
        <w:t>, в совершении котор</w:t>
      </w:r>
      <w:r w:rsidRPr="00A929ED" w:rsidR="00764319">
        <w:rPr>
          <w:rFonts w:ascii="Times New Roman" w:hAnsi="Times New Roman"/>
          <w:sz w:val="26"/>
          <w:szCs w:val="26"/>
        </w:rPr>
        <w:t>ого</w:t>
      </w:r>
      <w:r w:rsidRPr="00A929ED">
        <w:rPr>
          <w:rFonts w:ascii="Times New Roman" w:hAnsi="Times New Roman"/>
          <w:sz w:val="26"/>
          <w:szCs w:val="26"/>
        </w:rPr>
        <w:t xml:space="preserve"> он обвиняется, относ</w:t>
      </w:r>
      <w:r w:rsidRPr="00A929ED" w:rsidR="00764319">
        <w:rPr>
          <w:rFonts w:ascii="Times New Roman" w:hAnsi="Times New Roman"/>
          <w:sz w:val="26"/>
          <w:szCs w:val="26"/>
        </w:rPr>
        <w:t>и</w:t>
      </w:r>
      <w:r w:rsidRPr="00A929ED">
        <w:rPr>
          <w:rFonts w:ascii="Times New Roman" w:hAnsi="Times New Roman"/>
          <w:sz w:val="26"/>
          <w:szCs w:val="26"/>
        </w:rPr>
        <w:t xml:space="preserve">тся к категории преступлений небольшой тяжести, </w:t>
      </w:r>
      <w:r w:rsidRPr="00A929ED" w:rsidR="00A64EAD">
        <w:rPr>
          <w:rFonts w:ascii="Times New Roman" w:hAnsi="Times New Roman"/>
          <w:sz w:val="26"/>
          <w:szCs w:val="26"/>
        </w:rPr>
        <w:t>загладил причиненный потерпевше</w:t>
      </w:r>
      <w:r w:rsidR="00942F10">
        <w:rPr>
          <w:rFonts w:ascii="Times New Roman" w:hAnsi="Times New Roman"/>
          <w:sz w:val="26"/>
          <w:szCs w:val="26"/>
        </w:rPr>
        <w:t>му</w:t>
      </w:r>
      <w:r w:rsidRPr="00A929ED" w:rsidR="00A64EAD">
        <w:rPr>
          <w:rFonts w:ascii="Times New Roman" w:hAnsi="Times New Roman"/>
          <w:sz w:val="26"/>
          <w:szCs w:val="26"/>
        </w:rPr>
        <w:t xml:space="preserve"> вред, </w:t>
      </w:r>
      <w:r w:rsidRPr="00A929ED">
        <w:rPr>
          <w:rFonts w:ascii="Times New Roman" w:hAnsi="Times New Roman"/>
          <w:sz w:val="26"/>
          <w:szCs w:val="26"/>
        </w:rPr>
        <w:t xml:space="preserve">претензий ни материального, ни морального характера </w:t>
      </w:r>
      <w:r w:rsidRPr="00A929ED" w:rsidR="00C1307B">
        <w:rPr>
          <w:rFonts w:ascii="Times New Roman" w:hAnsi="Times New Roman"/>
          <w:sz w:val="26"/>
          <w:szCs w:val="26"/>
        </w:rPr>
        <w:t>потерпевш</w:t>
      </w:r>
      <w:r w:rsidR="00942F10">
        <w:rPr>
          <w:rFonts w:ascii="Times New Roman" w:hAnsi="Times New Roman"/>
          <w:sz w:val="26"/>
          <w:szCs w:val="26"/>
        </w:rPr>
        <w:t>ий</w:t>
      </w:r>
      <w:r w:rsidRPr="00A929ED" w:rsidR="000D334D">
        <w:rPr>
          <w:rFonts w:ascii="Times New Roman" w:hAnsi="Times New Roman"/>
          <w:sz w:val="26"/>
          <w:szCs w:val="26"/>
        </w:rPr>
        <w:t xml:space="preserve"> </w:t>
      </w:r>
      <w:r w:rsidRPr="00A929ED" w:rsidR="00FF5407">
        <w:rPr>
          <w:rFonts w:ascii="Times New Roman" w:hAnsi="Times New Roman"/>
          <w:sz w:val="26"/>
          <w:szCs w:val="26"/>
        </w:rPr>
        <w:t xml:space="preserve"> </w:t>
      </w:r>
      <w:r w:rsidRPr="00A929ED">
        <w:rPr>
          <w:rFonts w:ascii="Times New Roman" w:hAnsi="Times New Roman"/>
          <w:sz w:val="26"/>
          <w:szCs w:val="26"/>
        </w:rPr>
        <w:t>к подсудимо</w:t>
      </w:r>
      <w:r w:rsidRPr="00A929ED" w:rsidR="00477ECE">
        <w:rPr>
          <w:rFonts w:ascii="Times New Roman" w:hAnsi="Times New Roman"/>
          <w:sz w:val="26"/>
          <w:szCs w:val="26"/>
        </w:rPr>
        <w:t>му</w:t>
      </w:r>
      <w:r w:rsidRPr="00A929ED">
        <w:rPr>
          <w:rFonts w:ascii="Times New Roman" w:hAnsi="Times New Roman"/>
          <w:sz w:val="26"/>
          <w:szCs w:val="26"/>
        </w:rPr>
        <w:t xml:space="preserve"> не име</w:t>
      </w:r>
      <w:r w:rsidRPr="00A929ED" w:rsidR="00764319">
        <w:rPr>
          <w:rFonts w:ascii="Times New Roman" w:hAnsi="Times New Roman"/>
          <w:sz w:val="26"/>
          <w:szCs w:val="26"/>
        </w:rPr>
        <w:t>е</w:t>
      </w:r>
      <w:r w:rsidRPr="00A929ED">
        <w:rPr>
          <w:rFonts w:ascii="Times New Roman" w:hAnsi="Times New Roman"/>
          <w:sz w:val="26"/>
          <w:szCs w:val="26"/>
        </w:rPr>
        <w:t>т, они примирились.</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Подсудим</w:t>
      </w:r>
      <w:r w:rsidRPr="00A929ED" w:rsidR="00424A1B">
        <w:rPr>
          <w:rFonts w:ascii="Times New Roman" w:hAnsi="Times New Roman"/>
          <w:sz w:val="26"/>
          <w:szCs w:val="26"/>
        </w:rPr>
        <w:t>ый</w:t>
      </w:r>
      <w:r w:rsidRPr="00A929ED">
        <w:rPr>
          <w:rFonts w:ascii="Times New Roman" w:hAnsi="Times New Roman"/>
          <w:sz w:val="26"/>
          <w:szCs w:val="26"/>
        </w:rPr>
        <w:t xml:space="preserve">, так же не возражает против прекращения уголовного дела за примирением </w:t>
      </w:r>
      <w:r w:rsidRPr="00A929ED" w:rsidR="00764319">
        <w:rPr>
          <w:rFonts w:ascii="Times New Roman" w:hAnsi="Times New Roman"/>
          <w:sz w:val="26"/>
          <w:szCs w:val="26"/>
        </w:rPr>
        <w:t>с потерпевш</w:t>
      </w:r>
      <w:r w:rsidRPr="00A929ED" w:rsidR="007E2938">
        <w:rPr>
          <w:rFonts w:ascii="Times New Roman" w:hAnsi="Times New Roman"/>
          <w:sz w:val="26"/>
          <w:szCs w:val="26"/>
        </w:rPr>
        <w:t>им</w:t>
      </w:r>
      <w:r w:rsidRPr="00A929ED">
        <w:rPr>
          <w:rFonts w:ascii="Times New Roman" w:hAnsi="Times New Roman"/>
          <w:sz w:val="26"/>
          <w:szCs w:val="26"/>
        </w:rPr>
        <w:t>.</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Последствия прекращения дела сторонам ясны и понятны. Иных материальных претензий стороны друг к другу не имеют.</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Согласно п. 32 Постановления Пленума Верховного Суда Российской Федерации N 17 от 29.06.2010 года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справедливости и целям правосудия. </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Учитывая вышеприведенные обстоятельства, фактические взаимоотношения сторон,</w:t>
      </w:r>
      <w:r w:rsidRPr="00A929ED" w:rsidR="0083631E">
        <w:rPr>
          <w:rFonts w:ascii="Times New Roman" w:hAnsi="Times New Roman"/>
          <w:sz w:val="26"/>
          <w:szCs w:val="26"/>
        </w:rPr>
        <w:t xml:space="preserve"> </w:t>
      </w:r>
      <w:r w:rsidRPr="00A929ED">
        <w:rPr>
          <w:rFonts w:ascii="Times New Roman" w:hAnsi="Times New Roman"/>
          <w:sz w:val="26"/>
          <w:szCs w:val="26"/>
        </w:rPr>
        <w:t>степень общественной опасности совершенн</w:t>
      </w:r>
      <w:r w:rsidRPr="00A929ED" w:rsidR="00764319">
        <w:rPr>
          <w:rFonts w:ascii="Times New Roman" w:hAnsi="Times New Roman"/>
          <w:sz w:val="26"/>
          <w:szCs w:val="26"/>
        </w:rPr>
        <w:t>ого</w:t>
      </w:r>
      <w:r w:rsidRPr="00A929ED" w:rsidR="00B962B4">
        <w:rPr>
          <w:rFonts w:ascii="Times New Roman" w:hAnsi="Times New Roman"/>
          <w:sz w:val="26"/>
          <w:szCs w:val="26"/>
        </w:rPr>
        <w:t xml:space="preserve"> </w:t>
      </w:r>
      <w:r w:rsidRPr="0084156F" w:rsidR="0084156F">
        <w:rPr>
          <w:rFonts w:ascii="Times New Roman" w:hAnsi="Times New Roman"/>
          <w:sz w:val="26"/>
          <w:szCs w:val="26"/>
        </w:rPr>
        <w:t>Хальветов</w:t>
      </w:r>
      <w:r w:rsidR="0084156F">
        <w:rPr>
          <w:rFonts w:ascii="Times New Roman" w:hAnsi="Times New Roman"/>
          <w:sz w:val="26"/>
          <w:szCs w:val="26"/>
        </w:rPr>
        <w:t>ым</w:t>
      </w:r>
      <w:r w:rsidRPr="0084156F" w:rsidR="0084156F">
        <w:rPr>
          <w:rFonts w:ascii="Times New Roman" w:hAnsi="Times New Roman"/>
          <w:sz w:val="26"/>
          <w:szCs w:val="26"/>
        </w:rPr>
        <w:t xml:space="preserve"> Э.Н.О</w:t>
      </w:r>
      <w:r w:rsidRPr="00A929ED" w:rsidR="00283309">
        <w:rPr>
          <w:rFonts w:ascii="Times New Roman" w:hAnsi="Times New Roman"/>
          <w:sz w:val="26"/>
          <w:szCs w:val="26"/>
        </w:rPr>
        <w:t>.</w:t>
      </w:r>
      <w:r w:rsidRPr="00A929ED" w:rsidR="00BF317F">
        <w:rPr>
          <w:rFonts w:ascii="Times New Roman" w:hAnsi="Times New Roman"/>
          <w:sz w:val="26"/>
          <w:szCs w:val="26"/>
        </w:rPr>
        <w:t xml:space="preserve"> </w:t>
      </w:r>
      <w:r w:rsidRPr="00A929ED">
        <w:rPr>
          <w:rFonts w:ascii="Times New Roman" w:hAnsi="Times New Roman"/>
          <w:sz w:val="26"/>
          <w:szCs w:val="26"/>
        </w:rPr>
        <w:t>деяни</w:t>
      </w:r>
      <w:r w:rsidRPr="00A929ED" w:rsidR="00764319">
        <w:rPr>
          <w:rFonts w:ascii="Times New Roman" w:hAnsi="Times New Roman"/>
          <w:sz w:val="26"/>
          <w:szCs w:val="26"/>
        </w:rPr>
        <w:t>я</w:t>
      </w:r>
      <w:r w:rsidRPr="00A929ED">
        <w:rPr>
          <w:rFonts w:ascii="Times New Roman" w:hAnsi="Times New Roman"/>
          <w:sz w:val="26"/>
          <w:szCs w:val="26"/>
        </w:rPr>
        <w:t>, сведени</w:t>
      </w:r>
      <w:r w:rsidRPr="00A929ED" w:rsidR="000D334D">
        <w:rPr>
          <w:rFonts w:ascii="Times New Roman" w:hAnsi="Times New Roman"/>
          <w:sz w:val="26"/>
          <w:szCs w:val="26"/>
        </w:rPr>
        <w:t>й</w:t>
      </w:r>
      <w:r w:rsidRPr="00A929ED">
        <w:rPr>
          <w:rFonts w:ascii="Times New Roman" w:hAnsi="Times New Roman"/>
          <w:sz w:val="26"/>
          <w:szCs w:val="26"/>
        </w:rPr>
        <w:t xml:space="preserve"> о е</w:t>
      </w:r>
      <w:r w:rsidRPr="00A929ED" w:rsidR="00477ECE">
        <w:rPr>
          <w:rFonts w:ascii="Times New Roman" w:hAnsi="Times New Roman"/>
          <w:sz w:val="26"/>
          <w:szCs w:val="26"/>
        </w:rPr>
        <w:t>го</w:t>
      </w:r>
      <w:r w:rsidRPr="00A929ED">
        <w:rPr>
          <w:rFonts w:ascii="Times New Roman" w:hAnsi="Times New Roman"/>
          <w:sz w:val="26"/>
          <w:szCs w:val="26"/>
        </w:rPr>
        <w:t xml:space="preserve"> личности, суд считает, что прекращение уголовного дела будет способствовать восстановлению социальной справедливости, послужит исправлению подсудимо</w:t>
      </w:r>
      <w:r w:rsidRPr="00A929ED" w:rsidR="00477ECE">
        <w:rPr>
          <w:rFonts w:ascii="Times New Roman" w:hAnsi="Times New Roman"/>
          <w:sz w:val="26"/>
          <w:szCs w:val="26"/>
        </w:rPr>
        <w:t>го</w:t>
      </w:r>
      <w:r w:rsidRPr="00A929ED">
        <w:rPr>
          <w:rFonts w:ascii="Times New Roman" w:hAnsi="Times New Roman"/>
          <w:sz w:val="26"/>
          <w:szCs w:val="26"/>
        </w:rPr>
        <w:t xml:space="preserve"> и предупреждению совершению новых преступлений.</w:t>
      </w:r>
    </w:p>
    <w:p w:rsidR="005E49D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Таким образом, настоящ</w:t>
      </w:r>
      <w:r w:rsidRPr="00A929ED" w:rsidR="00764319">
        <w:rPr>
          <w:rFonts w:ascii="Times New Roman" w:hAnsi="Times New Roman"/>
          <w:sz w:val="26"/>
          <w:szCs w:val="26"/>
        </w:rPr>
        <w:t>е</w:t>
      </w:r>
      <w:r w:rsidRPr="00A929ED">
        <w:rPr>
          <w:rFonts w:ascii="Times New Roman" w:hAnsi="Times New Roman"/>
          <w:sz w:val="26"/>
          <w:szCs w:val="26"/>
        </w:rPr>
        <w:t>е ходатайств</w:t>
      </w:r>
      <w:r w:rsidRPr="00A929ED" w:rsidR="00764319">
        <w:rPr>
          <w:rFonts w:ascii="Times New Roman" w:hAnsi="Times New Roman"/>
          <w:sz w:val="26"/>
          <w:szCs w:val="26"/>
        </w:rPr>
        <w:t>о</w:t>
      </w:r>
      <w:r w:rsidRPr="00A929ED">
        <w:rPr>
          <w:rFonts w:ascii="Times New Roman" w:hAnsi="Times New Roman"/>
          <w:sz w:val="26"/>
          <w:szCs w:val="26"/>
        </w:rPr>
        <w:t xml:space="preserve"> о прекращении уголовного дела за примирением сторон основан</w:t>
      </w:r>
      <w:r w:rsidRPr="00A929ED" w:rsidR="00764319">
        <w:rPr>
          <w:rFonts w:ascii="Times New Roman" w:hAnsi="Times New Roman"/>
          <w:sz w:val="26"/>
          <w:szCs w:val="26"/>
        </w:rPr>
        <w:t>о</w:t>
      </w:r>
      <w:r w:rsidRPr="00A929ED">
        <w:rPr>
          <w:rFonts w:ascii="Times New Roman" w:hAnsi="Times New Roman"/>
          <w:sz w:val="26"/>
          <w:szCs w:val="26"/>
        </w:rPr>
        <w:t xml:space="preserve"> на законе, с соблюдением всех необходимых для этого требований и условий, заявлен</w:t>
      </w:r>
      <w:r w:rsidRPr="00A929ED" w:rsidR="00764319">
        <w:rPr>
          <w:rFonts w:ascii="Times New Roman" w:hAnsi="Times New Roman"/>
          <w:sz w:val="26"/>
          <w:szCs w:val="26"/>
        </w:rPr>
        <w:t>о</w:t>
      </w:r>
      <w:r w:rsidRPr="00A929ED">
        <w:rPr>
          <w:rFonts w:ascii="Times New Roman" w:hAnsi="Times New Roman"/>
          <w:sz w:val="26"/>
          <w:szCs w:val="26"/>
        </w:rPr>
        <w:t xml:space="preserve"> в соответствии с нормами уголовно-процессуального закона, в связи с чем, суд считает возможным производство по уголовному делу в отношении </w:t>
      </w:r>
      <w:r w:rsidRPr="0084156F" w:rsidR="0084156F">
        <w:rPr>
          <w:rFonts w:ascii="Times New Roman" w:hAnsi="Times New Roman"/>
          <w:sz w:val="26"/>
          <w:szCs w:val="26"/>
        </w:rPr>
        <w:t>Хальветова</w:t>
      </w:r>
      <w:r w:rsidRPr="0084156F" w:rsidR="0084156F">
        <w:rPr>
          <w:rFonts w:ascii="Times New Roman" w:hAnsi="Times New Roman"/>
          <w:sz w:val="26"/>
          <w:szCs w:val="26"/>
        </w:rPr>
        <w:t xml:space="preserve"> Э.Н.О</w:t>
      </w:r>
      <w:r w:rsidRPr="00A929ED" w:rsidR="00283309">
        <w:rPr>
          <w:rFonts w:ascii="Times New Roman" w:hAnsi="Times New Roman"/>
          <w:sz w:val="26"/>
          <w:szCs w:val="26"/>
        </w:rPr>
        <w:t>.</w:t>
      </w:r>
      <w:r w:rsidRPr="00A929ED" w:rsidR="000C398C">
        <w:rPr>
          <w:rFonts w:ascii="Times New Roman" w:hAnsi="Times New Roman"/>
          <w:sz w:val="26"/>
          <w:szCs w:val="26"/>
        </w:rPr>
        <w:t xml:space="preserve"> </w:t>
      </w:r>
      <w:r w:rsidRPr="00A929ED">
        <w:rPr>
          <w:rFonts w:ascii="Times New Roman" w:hAnsi="Times New Roman"/>
          <w:sz w:val="26"/>
          <w:szCs w:val="26"/>
        </w:rPr>
        <w:t xml:space="preserve">прекратить в связи с примирением </w:t>
      </w:r>
      <w:r w:rsidRPr="00A929ED" w:rsidR="00764319">
        <w:rPr>
          <w:rFonts w:ascii="Times New Roman" w:hAnsi="Times New Roman"/>
          <w:sz w:val="26"/>
          <w:szCs w:val="26"/>
        </w:rPr>
        <w:t>с</w:t>
      </w:r>
      <w:r w:rsidRPr="00A929ED">
        <w:rPr>
          <w:rFonts w:ascii="Times New Roman" w:hAnsi="Times New Roman"/>
          <w:sz w:val="26"/>
          <w:szCs w:val="26"/>
        </w:rPr>
        <w:t xml:space="preserve">торон. </w:t>
      </w:r>
      <w:r w:rsidRPr="00A929ED" w:rsidR="00764319">
        <w:rPr>
          <w:rFonts w:ascii="Times New Roman" w:hAnsi="Times New Roman"/>
          <w:sz w:val="26"/>
          <w:szCs w:val="26"/>
        </w:rPr>
        <w:t xml:space="preserve"> </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Судом также принимаются во внимание и те</w:t>
      </w:r>
      <w:r w:rsidRPr="00A929ED" w:rsidR="002D07CD">
        <w:rPr>
          <w:rFonts w:ascii="Times New Roman" w:hAnsi="Times New Roman"/>
          <w:sz w:val="26"/>
          <w:szCs w:val="26"/>
        </w:rPr>
        <w:t xml:space="preserve"> обстоятельства, что подсудим</w:t>
      </w:r>
      <w:r w:rsidRPr="00A929ED" w:rsidR="00424A1B">
        <w:rPr>
          <w:rFonts w:ascii="Times New Roman" w:hAnsi="Times New Roman"/>
          <w:sz w:val="26"/>
          <w:szCs w:val="26"/>
        </w:rPr>
        <w:t>ый</w:t>
      </w:r>
      <w:r w:rsidRPr="00A929ED" w:rsidR="002D07CD">
        <w:rPr>
          <w:rFonts w:ascii="Times New Roman" w:hAnsi="Times New Roman"/>
          <w:sz w:val="26"/>
          <w:szCs w:val="26"/>
        </w:rPr>
        <w:t xml:space="preserve"> </w:t>
      </w:r>
      <w:r w:rsidR="0084156F">
        <w:rPr>
          <w:rFonts w:ascii="Times New Roman" w:hAnsi="Times New Roman"/>
          <w:sz w:val="26"/>
          <w:szCs w:val="26"/>
        </w:rPr>
        <w:t>Хальветов</w:t>
      </w:r>
      <w:r w:rsidRPr="0084156F" w:rsidR="0084156F">
        <w:rPr>
          <w:rFonts w:ascii="Times New Roman" w:hAnsi="Times New Roman"/>
          <w:sz w:val="26"/>
          <w:szCs w:val="26"/>
        </w:rPr>
        <w:t xml:space="preserve"> Э.Н.О</w:t>
      </w:r>
      <w:r w:rsidRPr="001C29E7" w:rsidR="001C29E7">
        <w:rPr>
          <w:rFonts w:ascii="Times New Roman" w:hAnsi="Times New Roman"/>
          <w:sz w:val="26"/>
          <w:szCs w:val="26"/>
        </w:rPr>
        <w:t xml:space="preserve">. </w:t>
      </w:r>
      <w:r w:rsidRPr="00A929ED" w:rsidR="00BB0C8B">
        <w:rPr>
          <w:rFonts w:ascii="Times New Roman" w:hAnsi="Times New Roman"/>
          <w:sz w:val="26"/>
          <w:szCs w:val="26"/>
        </w:rPr>
        <w:t xml:space="preserve"> </w:t>
      </w:r>
      <w:r w:rsidRPr="00A929ED">
        <w:rPr>
          <w:rFonts w:ascii="Times New Roman" w:hAnsi="Times New Roman"/>
          <w:sz w:val="26"/>
          <w:szCs w:val="26"/>
        </w:rPr>
        <w:t>осознал противоправность своих действий и соглас</w:t>
      </w:r>
      <w:r w:rsidRPr="00A929ED" w:rsidR="00477ECE">
        <w:rPr>
          <w:rFonts w:ascii="Times New Roman" w:hAnsi="Times New Roman"/>
          <w:sz w:val="26"/>
          <w:szCs w:val="26"/>
        </w:rPr>
        <w:t>ен</w:t>
      </w:r>
      <w:r w:rsidRPr="00A929ED">
        <w:rPr>
          <w:rFonts w:ascii="Times New Roman" w:hAnsi="Times New Roman"/>
          <w:sz w:val="26"/>
          <w:szCs w:val="26"/>
        </w:rPr>
        <w:t xml:space="preserve"> на прекращение уголовного дела в связи с примирением сторон, будучи предупрежденн</w:t>
      </w:r>
      <w:r w:rsidRPr="00A929ED" w:rsidR="00477ECE">
        <w:rPr>
          <w:rFonts w:ascii="Times New Roman" w:hAnsi="Times New Roman"/>
          <w:sz w:val="26"/>
          <w:szCs w:val="26"/>
        </w:rPr>
        <w:t>ым</w:t>
      </w:r>
      <w:r w:rsidRPr="00A929ED">
        <w:rPr>
          <w:rFonts w:ascii="Times New Roman" w:hAnsi="Times New Roman"/>
          <w:sz w:val="26"/>
          <w:szCs w:val="26"/>
        </w:rPr>
        <w:t xml:space="preserve"> о том, что данное основание не является реабилитирующим.</w:t>
      </w:r>
    </w:p>
    <w:p w:rsidR="00E430D1"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Таким образом, оснований считать, что прекращение уголовного дела</w:t>
      </w:r>
      <w:r w:rsidRPr="00A929ED" w:rsidR="00A64EAD">
        <w:rPr>
          <w:rFonts w:ascii="Times New Roman" w:hAnsi="Times New Roman"/>
          <w:sz w:val="26"/>
          <w:szCs w:val="26"/>
        </w:rPr>
        <w:t xml:space="preserve"> по примирению с потерпевш</w:t>
      </w:r>
      <w:r w:rsidRPr="00A929ED" w:rsidR="005E49D4">
        <w:rPr>
          <w:rFonts w:ascii="Times New Roman" w:hAnsi="Times New Roman"/>
          <w:sz w:val="26"/>
          <w:szCs w:val="26"/>
        </w:rPr>
        <w:t>им</w:t>
      </w:r>
      <w:r w:rsidRPr="00A929ED" w:rsidR="00A64EAD">
        <w:rPr>
          <w:rFonts w:ascii="Times New Roman" w:hAnsi="Times New Roman"/>
          <w:sz w:val="26"/>
          <w:szCs w:val="26"/>
        </w:rPr>
        <w:t xml:space="preserve"> не</w:t>
      </w:r>
      <w:r w:rsidRPr="00A929ED">
        <w:rPr>
          <w:rFonts w:ascii="Times New Roman" w:hAnsi="Times New Roman"/>
          <w:sz w:val="26"/>
          <w:szCs w:val="26"/>
        </w:rPr>
        <w:t xml:space="preserve"> </w:t>
      </w:r>
      <w:r w:rsidRPr="00A929ED" w:rsidR="00A64EAD">
        <w:rPr>
          <w:rFonts w:ascii="Times New Roman" w:hAnsi="Times New Roman"/>
          <w:sz w:val="26"/>
          <w:szCs w:val="26"/>
        </w:rPr>
        <w:t>будет способствовать восстановлению социальной справедливости,  и не послужит исправлению подсудимого и предупреждению совершению новых преступлений, не имеется</w:t>
      </w:r>
      <w:r w:rsidRPr="00A929ED">
        <w:rPr>
          <w:rFonts w:ascii="Times New Roman" w:hAnsi="Times New Roman"/>
          <w:sz w:val="26"/>
          <w:szCs w:val="26"/>
        </w:rPr>
        <w:t>.</w:t>
      </w:r>
      <w:r w:rsidRPr="00A929ED" w:rsidR="00A64EAD">
        <w:rPr>
          <w:rFonts w:ascii="Times New Roman" w:hAnsi="Times New Roman"/>
          <w:sz w:val="26"/>
          <w:szCs w:val="26"/>
        </w:rPr>
        <w:t xml:space="preserve"> </w:t>
      </w:r>
    </w:p>
    <w:p w:rsidR="006873AC" w:rsidRPr="00A929ED" w:rsidP="004908C4">
      <w:pPr>
        <w:tabs>
          <w:tab w:val="left" w:pos="567"/>
        </w:tabs>
        <w:spacing w:after="0" w:line="240" w:lineRule="atLeast"/>
        <w:ind w:firstLine="567"/>
        <w:jc w:val="both"/>
        <w:rPr>
          <w:rFonts w:ascii="Times New Roman" w:hAnsi="Times New Roman"/>
          <w:sz w:val="26"/>
          <w:szCs w:val="26"/>
        </w:rPr>
      </w:pPr>
      <w:r w:rsidRPr="001C29E7">
        <w:rPr>
          <w:rFonts w:ascii="Times New Roman" w:hAnsi="Times New Roman"/>
          <w:sz w:val="26"/>
          <w:szCs w:val="26"/>
        </w:rPr>
        <w:t xml:space="preserve">Меру процессуального принуждения </w:t>
      </w:r>
      <w:r w:rsidRPr="0084156F" w:rsidR="0084156F">
        <w:rPr>
          <w:rFonts w:ascii="Times New Roman" w:hAnsi="Times New Roman"/>
          <w:sz w:val="26"/>
          <w:szCs w:val="26"/>
        </w:rPr>
        <w:t>Хальветов</w:t>
      </w:r>
      <w:r w:rsidR="0084156F">
        <w:rPr>
          <w:rFonts w:ascii="Times New Roman" w:hAnsi="Times New Roman"/>
          <w:sz w:val="26"/>
          <w:szCs w:val="26"/>
        </w:rPr>
        <w:t>у</w:t>
      </w:r>
      <w:r w:rsidRPr="0084156F" w:rsidR="0084156F">
        <w:rPr>
          <w:rFonts w:ascii="Times New Roman" w:hAnsi="Times New Roman"/>
          <w:sz w:val="26"/>
          <w:szCs w:val="26"/>
        </w:rPr>
        <w:t xml:space="preserve"> Э.Н.О</w:t>
      </w:r>
      <w:r>
        <w:rPr>
          <w:rFonts w:ascii="Times New Roman" w:hAnsi="Times New Roman"/>
          <w:sz w:val="26"/>
          <w:szCs w:val="26"/>
        </w:rPr>
        <w:t xml:space="preserve">. </w:t>
      </w:r>
      <w:r w:rsidRPr="001C29E7">
        <w:rPr>
          <w:rFonts w:ascii="Times New Roman" w:hAnsi="Times New Roman"/>
          <w:sz w:val="26"/>
          <w:szCs w:val="26"/>
        </w:rPr>
        <w:t xml:space="preserve">в виде обязательства о явке в  связи с прекращением уголовного дела </w:t>
      </w:r>
      <w:r w:rsidRPr="00A929ED">
        <w:rPr>
          <w:rFonts w:ascii="Times New Roman" w:hAnsi="Times New Roman"/>
          <w:sz w:val="26"/>
          <w:szCs w:val="26"/>
        </w:rPr>
        <w:t>следует отменить.</w:t>
      </w:r>
    </w:p>
    <w:p w:rsidR="00111452"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Вещественны</w:t>
      </w:r>
      <w:r w:rsidRPr="00A929ED" w:rsidR="00024BEC">
        <w:rPr>
          <w:rFonts w:ascii="Times New Roman" w:hAnsi="Times New Roman"/>
          <w:sz w:val="26"/>
          <w:szCs w:val="26"/>
        </w:rPr>
        <w:t>ми</w:t>
      </w:r>
      <w:r w:rsidRPr="00A929ED">
        <w:rPr>
          <w:rFonts w:ascii="Times New Roman" w:hAnsi="Times New Roman"/>
          <w:sz w:val="26"/>
          <w:szCs w:val="26"/>
        </w:rPr>
        <w:t xml:space="preserve">  доказательств</w:t>
      </w:r>
      <w:r w:rsidRPr="00A929ED" w:rsidR="00024BEC">
        <w:rPr>
          <w:rFonts w:ascii="Times New Roman" w:hAnsi="Times New Roman"/>
          <w:sz w:val="26"/>
          <w:szCs w:val="26"/>
        </w:rPr>
        <w:t xml:space="preserve">ами необходимо распорядиться в соответствии со ст. 81 УПК РФ. </w:t>
      </w:r>
      <w:r w:rsidRPr="00A929ED">
        <w:rPr>
          <w:rFonts w:ascii="Times New Roman" w:hAnsi="Times New Roman"/>
          <w:sz w:val="26"/>
          <w:szCs w:val="26"/>
        </w:rPr>
        <w:t xml:space="preserve"> </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На основании ст. 76 УК РФ и руководствуясь ст. </w:t>
      </w:r>
      <w:r w:rsidRPr="00A929ED" w:rsidR="00E809B7">
        <w:rPr>
          <w:rFonts w:ascii="Times New Roman" w:hAnsi="Times New Roman"/>
          <w:sz w:val="26"/>
          <w:szCs w:val="26"/>
        </w:rPr>
        <w:t xml:space="preserve">ст. </w:t>
      </w:r>
      <w:r w:rsidRPr="00A929ED">
        <w:rPr>
          <w:rFonts w:ascii="Times New Roman" w:hAnsi="Times New Roman"/>
          <w:sz w:val="26"/>
          <w:szCs w:val="26"/>
        </w:rPr>
        <w:t>25, 254 УПК РФ, суд</w:t>
      </w:r>
    </w:p>
    <w:p w:rsidR="004908C4" w:rsidRPr="00A929ED" w:rsidP="004908C4">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                                                ПОСТАНОВИЛ:</w:t>
      </w:r>
    </w:p>
    <w:p w:rsidR="00DE7342" w:rsidRPr="00A929ED" w:rsidP="00A169FD">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Уголовное дело в отношении </w:t>
      </w:r>
      <w:r w:rsidRPr="00206EEF" w:rsidR="00206EEF">
        <w:rPr>
          <w:rFonts w:ascii="Times New Roman" w:hAnsi="Times New Roman"/>
          <w:sz w:val="26"/>
          <w:szCs w:val="26"/>
        </w:rPr>
        <w:t>Хальветова</w:t>
      </w:r>
      <w:r w:rsidRPr="00206EEF" w:rsidR="00206EEF">
        <w:rPr>
          <w:rFonts w:ascii="Times New Roman" w:hAnsi="Times New Roman"/>
          <w:sz w:val="26"/>
          <w:szCs w:val="26"/>
        </w:rPr>
        <w:t xml:space="preserve"> Эмира </w:t>
      </w:r>
      <w:r w:rsidRPr="00206EEF" w:rsidR="00206EEF">
        <w:rPr>
          <w:rFonts w:ascii="Times New Roman" w:hAnsi="Times New Roman"/>
          <w:sz w:val="26"/>
          <w:szCs w:val="26"/>
        </w:rPr>
        <w:t>Нуриддин</w:t>
      </w:r>
      <w:r w:rsidRPr="00206EEF" w:rsidR="00206EEF">
        <w:rPr>
          <w:rFonts w:ascii="Times New Roman" w:hAnsi="Times New Roman"/>
          <w:sz w:val="26"/>
          <w:szCs w:val="26"/>
        </w:rPr>
        <w:t xml:space="preserve"> </w:t>
      </w:r>
      <w:r w:rsidRPr="00206EEF" w:rsidR="00206EEF">
        <w:rPr>
          <w:rFonts w:ascii="Times New Roman" w:hAnsi="Times New Roman"/>
          <w:sz w:val="26"/>
          <w:szCs w:val="26"/>
        </w:rPr>
        <w:t>Огълу</w:t>
      </w:r>
      <w:r w:rsidRPr="00206EEF" w:rsidR="00206EEF">
        <w:rPr>
          <w:rFonts w:ascii="Times New Roman" w:hAnsi="Times New Roman"/>
          <w:sz w:val="26"/>
          <w:szCs w:val="26"/>
        </w:rPr>
        <w:t xml:space="preserve"> </w:t>
      </w:r>
      <w:r w:rsidRPr="00A929ED">
        <w:rPr>
          <w:rFonts w:ascii="Times New Roman" w:hAnsi="Times New Roman"/>
          <w:sz w:val="26"/>
          <w:szCs w:val="26"/>
        </w:rPr>
        <w:t>обвиняемо</w:t>
      </w:r>
      <w:r w:rsidRPr="00A929ED" w:rsidR="00C7286D">
        <w:rPr>
          <w:rFonts w:ascii="Times New Roman" w:hAnsi="Times New Roman"/>
          <w:sz w:val="26"/>
          <w:szCs w:val="26"/>
        </w:rPr>
        <w:t>го</w:t>
      </w:r>
      <w:r w:rsidRPr="00A929ED">
        <w:rPr>
          <w:rFonts w:ascii="Times New Roman" w:hAnsi="Times New Roman"/>
          <w:sz w:val="26"/>
          <w:szCs w:val="26"/>
        </w:rPr>
        <w:t xml:space="preserve"> в совершении преступлени</w:t>
      </w:r>
      <w:r w:rsidRPr="00A929ED" w:rsidR="00764319">
        <w:rPr>
          <w:rFonts w:ascii="Times New Roman" w:hAnsi="Times New Roman"/>
          <w:sz w:val="26"/>
          <w:szCs w:val="26"/>
        </w:rPr>
        <w:t>я</w:t>
      </w:r>
      <w:r w:rsidRPr="00A929ED">
        <w:rPr>
          <w:rFonts w:ascii="Times New Roman" w:hAnsi="Times New Roman"/>
          <w:sz w:val="26"/>
          <w:szCs w:val="26"/>
        </w:rPr>
        <w:t>, предусмотренн</w:t>
      </w:r>
      <w:r w:rsidRPr="00A929ED" w:rsidR="00764319">
        <w:rPr>
          <w:rFonts w:ascii="Times New Roman" w:hAnsi="Times New Roman"/>
          <w:sz w:val="26"/>
          <w:szCs w:val="26"/>
        </w:rPr>
        <w:t>ого</w:t>
      </w:r>
      <w:r w:rsidRPr="00A929ED">
        <w:rPr>
          <w:rFonts w:ascii="Times New Roman" w:hAnsi="Times New Roman"/>
          <w:sz w:val="26"/>
          <w:szCs w:val="26"/>
        </w:rPr>
        <w:t xml:space="preserve">  ст. 1</w:t>
      </w:r>
      <w:r w:rsidR="00206EEF">
        <w:rPr>
          <w:rFonts w:ascii="Times New Roman" w:hAnsi="Times New Roman"/>
          <w:sz w:val="26"/>
          <w:szCs w:val="26"/>
        </w:rPr>
        <w:t>67</w:t>
      </w:r>
      <w:r w:rsidRPr="00A929ED" w:rsidR="000C398C">
        <w:rPr>
          <w:rFonts w:ascii="Times New Roman" w:hAnsi="Times New Roman"/>
          <w:sz w:val="26"/>
          <w:szCs w:val="26"/>
        </w:rPr>
        <w:t xml:space="preserve"> </w:t>
      </w:r>
      <w:r w:rsidRPr="00A929ED" w:rsidR="005D0354">
        <w:rPr>
          <w:rFonts w:ascii="Times New Roman" w:hAnsi="Times New Roman"/>
          <w:sz w:val="26"/>
          <w:szCs w:val="26"/>
        </w:rPr>
        <w:t xml:space="preserve">ч. </w:t>
      </w:r>
      <w:r w:rsidRPr="00A929ED" w:rsidR="00221ED5">
        <w:rPr>
          <w:rFonts w:ascii="Times New Roman" w:hAnsi="Times New Roman"/>
          <w:sz w:val="26"/>
          <w:szCs w:val="26"/>
        </w:rPr>
        <w:t>1</w:t>
      </w:r>
      <w:r w:rsidRPr="00A929ED">
        <w:rPr>
          <w:rFonts w:ascii="Times New Roman" w:hAnsi="Times New Roman"/>
          <w:sz w:val="26"/>
          <w:szCs w:val="26"/>
        </w:rPr>
        <w:t xml:space="preserve"> </w:t>
      </w:r>
      <w:r w:rsidRPr="00A929ED" w:rsidR="000C398C">
        <w:rPr>
          <w:rFonts w:ascii="Times New Roman" w:hAnsi="Times New Roman"/>
          <w:sz w:val="26"/>
          <w:szCs w:val="26"/>
        </w:rPr>
        <w:t xml:space="preserve"> </w:t>
      </w:r>
      <w:r w:rsidRPr="00A929ED">
        <w:rPr>
          <w:rFonts w:ascii="Times New Roman" w:hAnsi="Times New Roman"/>
          <w:sz w:val="26"/>
          <w:szCs w:val="26"/>
        </w:rPr>
        <w:t>У</w:t>
      </w:r>
      <w:r w:rsidRPr="00A929ED" w:rsidR="00E86FE9">
        <w:rPr>
          <w:rFonts w:ascii="Times New Roman" w:hAnsi="Times New Roman"/>
          <w:sz w:val="26"/>
          <w:szCs w:val="26"/>
        </w:rPr>
        <w:t xml:space="preserve">головного </w:t>
      </w:r>
      <w:r w:rsidRPr="00A929ED">
        <w:rPr>
          <w:rFonts w:ascii="Times New Roman" w:hAnsi="Times New Roman"/>
          <w:sz w:val="26"/>
          <w:szCs w:val="26"/>
        </w:rPr>
        <w:t>К</w:t>
      </w:r>
      <w:r w:rsidRPr="00A929ED" w:rsidR="00E86FE9">
        <w:rPr>
          <w:rFonts w:ascii="Times New Roman" w:hAnsi="Times New Roman"/>
          <w:sz w:val="26"/>
          <w:szCs w:val="26"/>
        </w:rPr>
        <w:t>одекса</w:t>
      </w:r>
      <w:r w:rsidRPr="00A929ED">
        <w:rPr>
          <w:rFonts w:ascii="Times New Roman" w:hAnsi="Times New Roman"/>
          <w:sz w:val="26"/>
          <w:szCs w:val="26"/>
        </w:rPr>
        <w:t xml:space="preserve"> Р</w:t>
      </w:r>
      <w:r w:rsidRPr="00A929ED" w:rsidR="00E86FE9">
        <w:rPr>
          <w:rFonts w:ascii="Times New Roman" w:hAnsi="Times New Roman"/>
          <w:sz w:val="26"/>
          <w:szCs w:val="26"/>
        </w:rPr>
        <w:t xml:space="preserve">оссийской </w:t>
      </w:r>
      <w:r w:rsidRPr="00A929ED">
        <w:rPr>
          <w:rFonts w:ascii="Times New Roman" w:hAnsi="Times New Roman"/>
          <w:sz w:val="26"/>
          <w:szCs w:val="26"/>
        </w:rPr>
        <w:t>Ф</w:t>
      </w:r>
      <w:r w:rsidRPr="00A929ED" w:rsidR="00E86FE9">
        <w:rPr>
          <w:rFonts w:ascii="Times New Roman" w:hAnsi="Times New Roman"/>
          <w:sz w:val="26"/>
          <w:szCs w:val="26"/>
        </w:rPr>
        <w:t xml:space="preserve">едерации </w:t>
      </w:r>
      <w:r w:rsidRPr="00A929ED">
        <w:rPr>
          <w:rFonts w:ascii="Times New Roman" w:hAnsi="Times New Roman"/>
          <w:sz w:val="26"/>
          <w:szCs w:val="26"/>
        </w:rPr>
        <w:t>производством прекратить на основании ст. 25 УПК РФ</w:t>
      </w:r>
      <w:r w:rsidRPr="00A929ED" w:rsidR="00F44EF8">
        <w:rPr>
          <w:rFonts w:ascii="Times New Roman" w:hAnsi="Times New Roman"/>
          <w:sz w:val="26"/>
          <w:szCs w:val="26"/>
        </w:rPr>
        <w:t>, с освобождением е</w:t>
      </w:r>
      <w:r w:rsidRPr="00A929ED" w:rsidR="00C7286D">
        <w:rPr>
          <w:rFonts w:ascii="Times New Roman" w:hAnsi="Times New Roman"/>
          <w:sz w:val="26"/>
          <w:szCs w:val="26"/>
        </w:rPr>
        <w:t>го</w:t>
      </w:r>
      <w:r w:rsidRPr="00A929ED" w:rsidR="00F44EF8">
        <w:rPr>
          <w:rFonts w:ascii="Times New Roman" w:hAnsi="Times New Roman"/>
          <w:sz w:val="26"/>
          <w:szCs w:val="26"/>
        </w:rPr>
        <w:t xml:space="preserve"> от уголовной ответственности в соответствии со ст.76 УК РФ</w:t>
      </w:r>
      <w:r w:rsidRPr="00A929ED">
        <w:rPr>
          <w:rFonts w:ascii="Times New Roman" w:hAnsi="Times New Roman"/>
          <w:sz w:val="26"/>
          <w:szCs w:val="26"/>
        </w:rPr>
        <w:t xml:space="preserve">, в связи с примирением </w:t>
      </w:r>
      <w:r w:rsidRPr="00A929ED" w:rsidR="00E809B7">
        <w:rPr>
          <w:rFonts w:ascii="Times New Roman" w:hAnsi="Times New Roman"/>
          <w:sz w:val="26"/>
          <w:szCs w:val="26"/>
        </w:rPr>
        <w:t xml:space="preserve">с </w:t>
      </w:r>
      <w:r w:rsidRPr="00A929ED" w:rsidR="00764319">
        <w:rPr>
          <w:rFonts w:ascii="Times New Roman" w:hAnsi="Times New Roman"/>
          <w:sz w:val="26"/>
          <w:szCs w:val="26"/>
        </w:rPr>
        <w:t>потерпевш</w:t>
      </w:r>
      <w:r w:rsidR="00942F10">
        <w:rPr>
          <w:rFonts w:ascii="Times New Roman" w:hAnsi="Times New Roman"/>
          <w:sz w:val="26"/>
          <w:szCs w:val="26"/>
        </w:rPr>
        <w:t>им</w:t>
      </w:r>
      <w:r w:rsidRPr="00A929ED">
        <w:rPr>
          <w:rFonts w:ascii="Times New Roman" w:hAnsi="Times New Roman"/>
          <w:sz w:val="26"/>
          <w:szCs w:val="26"/>
        </w:rPr>
        <w:t>.</w:t>
      </w:r>
      <w:r w:rsidRPr="00A929ED" w:rsidR="00C95F23">
        <w:rPr>
          <w:rFonts w:ascii="Times New Roman" w:hAnsi="Times New Roman"/>
          <w:sz w:val="26"/>
          <w:szCs w:val="26"/>
        </w:rPr>
        <w:t xml:space="preserve"> </w:t>
      </w:r>
    </w:p>
    <w:p w:rsidR="006873AC" w:rsidRPr="00A929ED" w:rsidP="00A169FD">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ab/>
        <w:t xml:space="preserve">Меру </w:t>
      </w:r>
      <w:r w:rsidR="00A2347A">
        <w:rPr>
          <w:rFonts w:ascii="Times New Roman" w:hAnsi="Times New Roman"/>
          <w:sz w:val="26"/>
          <w:szCs w:val="26"/>
        </w:rPr>
        <w:t xml:space="preserve">процессуального принуждения </w:t>
      </w:r>
      <w:r w:rsidRPr="00206EEF" w:rsidR="00206EEF">
        <w:rPr>
          <w:rFonts w:ascii="Times New Roman" w:hAnsi="Times New Roman"/>
          <w:sz w:val="26"/>
          <w:szCs w:val="26"/>
        </w:rPr>
        <w:t>Хальветов</w:t>
      </w:r>
      <w:r w:rsidR="00206EEF">
        <w:rPr>
          <w:rFonts w:ascii="Times New Roman" w:hAnsi="Times New Roman"/>
          <w:sz w:val="26"/>
          <w:szCs w:val="26"/>
        </w:rPr>
        <w:t>у</w:t>
      </w:r>
      <w:r w:rsidRPr="00206EEF" w:rsidR="00206EEF">
        <w:rPr>
          <w:rFonts w:ascii="Times New Roman" w:hAnsi="Times New Roman"/>
          <w:sz w:val="26"/>
          <w:szCs w:val="26"/>
        </w:rPr>
        <w:t xml:space="preserve"> Эмир</w:t>
      </w:r>
      <w:r w:rsidR="00206EEF">
        <w:rPr>
          <w:rFonts w:ascii="Times New Roman" w:hAnsi="Times New Roman"/>
          <w:sz w:val="26"/>
          <w:szCs w:val="26"/>
        </w:rPr>
        <w:t>у</w:t>
      </w:r>
      <w:r w:rsidRPr="00206EEF" w:rsidR="00206EEF">
        <w:rPr>
          <w:rFonts w:ascii="Times New Roman" w:hAnsi="Times New Roman"/>
          <w:sz w:val="26"/>
          <w:szCs w:val="26"/>
        </w:rPr>
        <w:t xml:space="preserve"> </w:t>
      </w:r>
      <w:r w:rsidRPr="00206EEF" w:rsidR="00206EEF">
        <w:rPr>
          <w:rFonts w:ascii="Times New Roman" w:hAnsi="Times New Roman"/>
          <w:sz w:val="26"/>
          <w:szCs w:val="26"/>
        </w:rPr>
        <w:t>Нуриддин</w:t>
      </w:r>
      <w:r w:rsidRPr="00206EEF" w:rsidR="00206EEF">
        <w:rPr>
          <w:rFonts w:ascii="Times New Roman" w:hAnsi="Times New Roman"/>
          <w:sz w:val="26"/>
          <w:szCs w:val="26"/>
        </w:rPr>
        <w:t xml:space="preserve"> </w:t>
      </w:r>
      <w:r w:rsidRPr="00206EEF" w:rsidR="00206EEF">
        <w:rPr>
          <w:rFonts w:ascii="Times New Roman" w:hAnsi="Times New Roman"/>
          <w:sz w:val="26"/>
          <w:szCs w:val="26"/>
        </w:rPr>
        <w:t>Огълу</w:t>
      </w:r>
      <w:r w:rsidRPr="00206EEF" w:rsidR="00206EEF">
        <w:rPr>
          <w:rFonts w:ascii="Times New Roman" w:hAnsi="Times New Roman"/>
          <w:sz w:val="26"/>
          <w:szCs w:val="26"/>
        </w:rPr>
        <w:t xml:space="preserve"> </w:t>
      </w:r>
      <w:r w:rsidRPr="00A929ED">
        <w:rPr>
          <w:rFonts w:ascii="Times New Roman" w:hAnsi="Times New Roman"/>
          <w:sz w:val="26"/>
          <w:szCs w:val="26"/>
        </w:rPr>
        <w:t xml:space="preserve">в виде </w:t>
      </w:r>
      <w:r w:rsidR="00A2347A">
        <w:rPr>
          <w:rFonts w:ascii="Times New Roman" w:hAnsi="Times New Roman"/>
          <w:sz w:val="26"/>
          <w:szCs w:val="26"/>
        </w:rPr>
        <w:t>обязательства о явке</w:t>
      </w:r>
      <w:r w:rsidR="00942F10">
        <w:rPr>
          <w:rFonts w:ascii="Times New Roman" w:hAnsi="Times New Roman"/>
          <w:sz w:val="26"/>
          <w:szCs w:val="26"/>
        </w:rPr>
        <w:t xml:space="preserve"> </w:t>
      </w:r>
      <w:r w:rsidRPr="00A929ED">
        <w:rPr>
          <w:rFonts w:ascii="Times New Roman" w:hAnsi="Times New Roman"/>
          <w:sz w:val="26"/>
          <w:szCs w:val="26"/>
        </w:rPr>
        <w:t>в  связи с прекращением уголовного дела - отменить.</w:t>
      </w:r>
    </w:p>
    <w:p w:rsidR="00BB2667" w:rsidRPr="00952803" w:rsidP="00942F10">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Вещественные доказательства: </w:t>
      </w:r>
      <w:r w:rsidR="00952803">
        <w:rPr>
          <w:rFonts w:ascii="Times New Roman" w:hAnsi="Times New Roman"/>
          <w:sz w:val="26"/>
          <w:szCs w:val="26"/>
        </w:rPr>
        <w:t xml:space="preserve"> </w:t>
      </w:r>
      <w:r w:rsidR="00206EEF">
        <w:rPr>
          <w:rFonts w:ascii="Times New Roman" w:hAnsi="Times New Roman"/>
          <w:sz w:val="26"/>
          <w:szCs w:val="26"/>
        </w:rPr>
        <w:t>автомобиль марки «</w:t>
      </w:r>
      <w:r w:rsidR="006B56FF">
        <w:rPr>
          <w:rFonts w:ascii="Times New Roman" w:hAnsi="Times New Roman"/>
          <w:sz w:val="26"/>
          <w:szCs w:val="26"/>
        </w:rPr>
        <w:t>***</w:t>
      </w:r>
      <w:r w:rsidR="00942F10">
        <w:rPr>
          <w:rFonts w:ascii="Times New Roman" w:hAnsi="Times New Roman"/>
          <w:sz w:val="26"/>
          <w:szCs w:val="26"/>
        </w:rPr>
        <w:t xml:space="preserve"> (л.д.</w:t>
      </w:r>
      <w:r w:rsidR="00206EEF">
        <w:rPr>
          <w:rFonts w:ascii="Times New Roman" w:hAnsi="Times New Roman"/>
          <w:sz w:val="26"/>
          <w:szCs w:val="26"/>
        </w:rPr>
        <w:t>68</w:t>
      </w:r>
      <w:r w:rsidR="00942F10">
        <w:rPr>
          <w:rFonts w:ascii="Times New Roman" w:hAnsi="Times New Roman"/>
          <w:sz w:val="26"/>
          <w:szCs w:val="26"/>
        </w:rPr>
        <w:t xml:space="preserve">) – оставить </w:t>
      </w:r>
      <w:r w:rsidR="00864A32">
        <w:rPr>
          <w:rFonts w:ascii="Times New Roman" w:hAnsi="Times New Roman"/>
          <w:sz w:val="26"/>
          <w:szCs w:val="26"/>
        </w:rPr>
        <w:t xml:space="preserve">по </w:t>
      </w:r>
      <w:r w:rsidR="00942F10">
        <w:rPr>
          <w:rFonts w:ascii="Times New Roman" w:hAnsi="Times New Roman"/>
          <w:sz w:val="26"/>
          <w:szCs w:val="26"/>
        </w:rPr>
        <w:t xml:space="preserve">принадлежности потерпевшему </w:t>
      </w:r>
      <w:r w:rsidR="006B56FF">
        <w:rPr>
          <w:rFonts w:ascii="Times New Roman" w:hAnsi="Times New Roman"/>
          <w:sz w:val="26"/>
          <w:szCs w:val="26"/>
        </w:rPr>
        <w:t>***</w:t>
      </w:r>
    </w:p>
    <w:p w:rsidR="004908C4" w:rsidRPr="00A929ED" w:rsidP="00BB2667">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Постановление может быть обжаловано в Евпаторийский городской суд Республики Крым через мирового судью вынесшего постановление в течение 1</w:t>
      </w:r>
      <w:r w:rsidRPr="00A929ED" w:rsidR="0084220F">
        <w:rPr>
          <w:rFonts w:ascii="Times New Roman" w:hAnsi="Times New Roman"/>
          <w:sz w:val="26"/>
          <w:szCs w:val="26"/>
        </w:rPr>
        <w:t>5</w:t>
      </w:r>
      <w:r w:rsidRPr="00A929ED">
        <w:rPr>
          <w:rFonts w:ascii="Times New Roman" w:hAnsi="Times New Roman"/>
          <w:sz w:val="26"/>
          <w:szCs w:val="26"/>
        </w:rPr>
        <w:t xml:space="preserve"> суток со дня его вынесения.</w:t>
      </w:r>
    </w:p>
    <w:p w:rsidR="00F44EF8" w:rsidRPr="00A929ED" w:rsidP="00E34720">
      <w:pPr>
        <w:tabs>
          <w:tab w:val="left" w:pos="567"/>
        </w:tabs>
        <w:spacing w:after="0" w:line="240" w:lineRule="atLeast"/>
        <w:jc w:val="both"/>
        <w:rPr>
          <w:rFonts w:ascii="Times New Roman" w:hAnsi="Times New Roman"/>
          <w:sz w:val="26"/>
          <w:szCs w:val="26"/>
        </w:rPr>
      </w:pPr>
      <w:r w:rsidRPr="00A929ED">
        <w:rPr>
          <w:rFonts w:ascii="Times New Roman" w:hAnsi="Times New Roman"/>
          <w:sz w:val="26"/>
          <w:szCs w:val="26"/>
        </w:rPr>
        <w:tab/>
      </w:r>
      <w:r w:rsidR="00206EEF">
        <w:rPr>
          <w:rFonts w:ascii="Times New Roman" w:hAnsi="Times New Roman"/>
          <w:sz w:val="26"/>
          <w:szCs w:val="26"/>
        </w:rPr>
        <w:t>Хальветов</w:t>
      </w:r>
      <w:r w:rsidR="00206EEF">
        <w:rPr>
          <w:rFonts w:ascii="Times New Roman" w:hAnsi="Times New Roman"/>
          <w:sz w:val="26"/>
          <w:szCs w:val="26"/>
        </w:rPr>
        <w:t xml:space="preserve"> Эмир</w:t>
      </w:r>
      <w:r w:rsidRPr="00206EEF" w:rsidR="00206EEF">
        <w:rPr>
          <w:rFonts w:ascii="Times New Roman" w:hAnsi="Times New Roman"/>
          <w:sz w:val="26"/>
          <w:szCs w:val="26"/>
        </w:rPr>
        <w:t xml:space="preserve"> </w:t>
      </w:r>
      <w:r w:rsidRPr="00206EEF" w:rsidR="00206EEF">
        <w:rPr>
          <w:rFonts w:ascii="Times New Roman" w:hAnsi="Times New Roman"/>
          <w:sz w:val="26"/>
          <w:szCs w:val="26"/>
        </w:rPr>
        <w:t>Нуриддин</w:t>
      </w:r>
      <w:r w:rsidRPr="00206EEF" w:rsidR="00206EEF">
        <w:rPr>
          <w:rFonts w:ascii="Times New Roman" w:hAnsi="Times New Roman"/>
          <w:sz w:val="26"/>
          <w:szCs w:val="26"/>
        </w:rPr>
        <w:t xml:space="preserve"> </w:t>
      </w:r>
      <w:r w:rsidRPr="00206EEF" w:rsidR="00206EEF">
        <w:rPr>
          <w:rFonts w:ascii="Times New Roman" w:hAnsi="Times New Roman"/>
          <w:sz w:val="26"/>
          <w:szCs w:val="26"/>
        </w:rPr>
        <w:t>Огълу</w:t>
      </w:r>
      <w:r w:rsidRPr="00206EEF" w:rsidR="00206EEF">
        <w:rPr>
          <w:rFonts w:ascii="Times New Roman" w:hAnsi="Times New Roman"/>
          <w:sz w:val="26"/>
          <w:szCs w:val="26"/>
        </w:rPr>
        <w:t xml:space="preserve"> </w:t>
      </w:r>
      <w:r w:rsidRPr="00A929ED">
        <w:rPr>
          <w:rFonts w:ascii="Times New Roman" w:hAnsi="Times New Roman"/>
          <w:sz w:val="26"/>
          <w:szCs w:val="26"/>
        </w:rPr>
        <w:t>вправе ходатайствовать о своем участии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4908C4" w:rsidRPr="00A929ED" w:rsidP="004908C4">
      <w:pPr>
        <w:tabs>
          <w:tab w:val="left" w:pos="567"/>
        </w:tabs>
        <w:spacing w:after="0" w:line="240" w:lineRule="atLeast"/>
        <w:ind w:firstLine="567"/>
        <w:jc w:val="both"/>
        <w:rPr>
          <w:rFonts w:ascii="Times New Roman" w:hAnsi="Times New Roman"/>
          <w:sz w:val="26"/>
          <w:szCs w:val="26"/>
        </w:rPr>
      </w:pPr>
    </w:p>
    <w:p w:rsidR="000F0FC6" w:rsidRPr="00A929ED" w:rsidP="00424A1B">
      <w:pPr>
        <w:tabs>
          <w:tab w:val="left" w:pos="567"/>
        </w:tabs>
        <w:spacing w:after="0" w:line="240" w:lineRule="atLeast"/>
        <w:ind w:firstLine="567"/>
        <w:jc w:val="both"/>
        <w:rPr>
          <w:rFonts w:ascii="Times New Roman" w:hAnsi="Times New Roman"/>
          <w:sz w:val="26"/>
          <w:szCs w:val="26"/>
        </w:rPr>
      </w:pPr>
      <w:r w:rsidRPr="00A929ED">
        <w:rPr>
          <w:rFonts w:ascii="Times New Roman" w:hAnsi="Times New Roman"/>
          <w:sz w:val="26"/>
          <w:szCs w:val="26"/>
        </w:rPr>
        <w:t xml:space="preserve">Мировой судья                        /подпись/  </w:t>
      </w:r>
      <w:r w:rsidRPr="00A929ED" w:rsidR="000C398C">
        <w:rPr>
          <w:rFonts w:ascii="Times New Roman" w:hAnsi="Times New Roman"/>
          <w:sz w:val="26"/>
          <w:szCs w:val="26"/>
        </w:rPr>
        <w:t xml:space="preserve">              </w:t>
      </w:r>
      <w:r w:rsidRPr="00A929ED" w:rsidR="00C95F23">
        <w:rPr>
          <w:rFonts w:ascii="Times New Roman" w:hAnsi="Times New Roman"/>
          <w:sz w:val="26"/>
          <w:szCs w:val="26"/>
        </w:rPr>
        <w:t xml:space="preserve">  </w:t>
      </w:r>
      <w:r w:rsidRPr="00A929ED" w:rsidR="000C398C">
        <w:rPr>
          <w:rFonts w:ascii="Times New Roman" w:hAnsi="Times New Roman"/>
          <w:sz w:val="26"/>
          <w:szCs w:val="26"/>
        </w:rPr>
        <w:t xml:space="preserve"> </w:t>
      </w:r>
      <w:r w:rsidRPr="00A929ED">
        <w:rPr>
          <w:rFonts w:ascii="Times New Roman" w:hAnsi="Times New Roman"/>
          <w:sz w:val="26"/>
          <w:szCs w:val="26"/>
        </w:rPr>
        <w:t xml:space="preserve">А. Э. </w:t>
      </w:r>
      <w:r w:rsidRPr="00A929ED">
        <w:rPr>
          <w:rFonts w:ascii="Times New Roman" w:hAnsi="Times New Roman"/>
          <w:sz w:val="26"/>
          <w:szCs w:val="26"/>
        </w:rPr>
        <w:t>Аметова</w:t>
      </w:r>
    </w:p>
    <w:sectPr w:rsidSect="00A929ED">
      <w:pgSz w:w="11906" w:h="16838"/>
      <w:pgMar w:top="1021" w:right="851"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65A5"/>
    <w:rsid w:val="00024BEC"/>
    <w:rsid w:val="00026909"/>
    <w:rsid w:val="000300F6"/>
    <w:rsid w:val="00031715"/>
    <w:rsid w:val="00034902"/>
    <w:rsid w:val="0003527D"/>
    <w:rsid w:val="0004190D"/>
    <w:rsid w:val="00043788"/>
    <w:rsid w:val="00044CD4"/>
    <w:rsid w:val="000502BC"/>
    <w:rsid w:val="0007523E"/>
    <w:rsid w:val="000802B2"/>
    <w:rsid w:val="000844EA"/>
    <w:rsid w:val="00084975"/>
    <w:rsid w:val="000878AD"/>
    <w:rsid w:val="000A3376"/>
    <w:rsid w:val="000A62A9"/>
    <w:rsid w:val="000B38EB"/>
    <w:rsid w:val="000B5986"/>
    <w:rsid w:val="000B5FED"/>
    <w:rsid w:val="000C21A4"/>
    <w:rsid w:val="000C3596"/>
    <w:rsid w:val="000C398C"/>
    <w:rsid w:val="000C3AB4"/>
    <w:rsid w:val="000C6168"/>
    <w:rsid w:val="000D334D"/>
    <w:rsid w:val="000E59A1"/>
    <w:rsid w:val="000E7FFB"/>
    <w:rsid w:val="000F0FC6"/>
    <w:rsid w:val="000F4D0D"/>
    <w:rsid w:val="0010502A"/>
    <w:rsid w:val="00107FAD"/>
    <w:rsid w:val="00111452"/>
    <w:rsid w:val="0011262D"/>
    <w:rsid w:val="0011782F"/>
    <w:rsid w:val="0013549D"/>
    <w:rsid w:val="001449F5"/>
    <w:rsid w:val="001828ED"/>
    <w:rsid w:val="0018321B"/>
    <w:rsid w:val="00183811"/>
    <w:rsid w:val="00185DC1"/>
    <w:rsid w:val="00186E8D"/>
    <w:rsid w:val="00190D28"/>
    <w:rsid w:val="0019350A"/>
    <w:rsid w:val="001A02A9"/>
    <w:rsid w:val="001A66D5"/>
    <w:rsid w:val="001B22B5"/>
    <w:rsid w:val="001B388A"/>
    <w:rsid w:val="001C29E7"/>
    <w:rsid w:val="001D1B98"/>
    <w:rsid w:val="001E4E3B"/>
    <w:rsid w:val="001E6AB5"/>
    <w:rsid w:val="001E7BBA"/>
    <w:rsid w:val="001F4379"/>
    <w:rsid w:val="00206EEF"/>
    <w:rsid w:val="00221ED5"/>
    <w:rsid w:val="00237598"/>
    <w:rsid w:val="00240F0C"/>
    <w:rsid w:val="00242C34"/>
    <w:rsid w:val="00246B22"/>
    <w:rsid w:val="00265041"/>
    <w:rsid w:val="00270EEB"/>
    <w:rsid w:val="00271D0F"/>
    <w:rsid w:val="00282CD2"/>
    <w:rsid w:val="00283309"/>
    <w:rsid w:val="0029261E"/>
    <w:rsid w:val="00292F57"/>
    <w:rsid w:val="00295D57"/>
    <w:rsid w:val="002A140F"/>
    <w:rsid w:val="002B2B35"/>
    <w:rsid w:val="002C413A"/>
    <w:rsid w:val="002D07CD"/>
    <w:rsid w:val="002D07F7"/>
    <w:rsid w:val="002E26DA"/>
    <w:rsid w:val="002F091B"/>
    <w:rsid w:val="002F69B2"/>
    <w:rsid w:val="0030130C"/>
    <w:rsid w:val="00304BB8"/>
    <w:rsid w:val="0030690C"/>
    <w:rsid w:val="00311765"/>
    <w:rsid w:val="00327E30"/>
    <w:rsid w:val="00340DAA"/>
    <w:rsid w:val="0034187E"/>
    <w:rsid w:val="00346E02"/>
    <w:rsid w:val="0035179F"/>
    <w:rsid w:val="00356A2D"/>
    <w:rsid w:val="00361D38"/>
    <w:rsid w:val="00363330"/>
    <w:rsid w:val="00366431"/>
    <w:rsid w:val="00371F39"/>
    <w:rsid w:val="003A1479"/>
    <w:rsid w:val="003A26D1"/>
    <w:rsid w:val="003C5B9E"/>
    <w:rsid w:val="003C7DE3"/>
    <w:rsid w:val="003E702F"/>
    <w:rsid w:val="003F22A6"/>
    <w:rsid w:val="003F2704"/>
    <w:rsid w:val="003F2B44"/>
    <w:rsid w:val="003F44D5"/>
    <w:rsid w:val="003F4D74"/>
    <w:rsid w:val="00403D5B"/>
    <w:rsid w:val="00405E92"/>
    <w:rsid w:val="00424A1B"/>
    <w:rsid w:val="00424CB2"/>
    <w:rsid w:val="004314D9"/>
    <w:rsid w:val="00452438"/>
    <w:rsid w:val="00452E2E"/>
    <w:rsid w:val="004575BC"/>
    <w:rsid w:val="00460C49"/>
    <w:rsid w:val="00467E12"/>
    <w:rsid w:val="00470E0A"/>
    <w:rsid w:val="00477ECE"/>
    <w:rsid w:val="00485856"/>
    <w:rsid w:val="004908C4"/>
    <w:rsid w:val="00495C8D"/>
    <w:rsid w:val="004C6B68"/>
    <w:rsid w:val="004E7691"/>
    <w:rsid w:val="004F3C5F"/>
    <w:rsid w:val="004F50DA"/>
    <w:rsid w:val="00514F42"/>
    <w:rsid w:val="00516D2A"/>
    <w:rsid w:val="00542C35"/>
    <w:rsid w:val="005463FC"/>
    <w:rsid w:val="005503A5"/>
    <w:rsid w:val="00553ADC"/>
    <w:rsid w:val="00553FB1"/>
    <w:rsid w:val="00556DDD"/>
    <w:rsid w:val="005615BE"/>
    <w:rsid w:val="00562A84"/>
    <w:rsid w:val="005652E5"/>
    <w:rsid w:val="00575DAD"/>
    <w:rsid w:val="00582CFD"/>
    <w:rsid w:val="0059301F"/>
    <w:rsid w:val="005A03D9"/>
    <w:rsid w:val="005A1F36"/>
    <w:rsid w:val="005A5990"/>
    <w:rsid w:val="005A5CFF"/>
    <w:rsid w:val="005A6426"/>
    <w:rsid w:val="005A7E48"/>
    <w:rsid w:val="005B3553"/>
    <w:rsid w:val="005B5033"/>
    <w:rsid w:val="005B6B14"/>
    <w:rsid w:val="005B714D"/>
    <w:rsid w:val="005D0354"/>
    <w:rsid w:val="005E2DBB"/>
    <w:rsid w:val="005E31E2"/>
    <w:rsid w:val="005E49D4"/>
    <w:rsid w:val="00606ED7"/>
    <w:rsid w:val="0062042B"/>
    <w:rsid w:val="006215D9"/>
    <w:rsid w:val="00622C44"/>
    <w:rsid w:val="00624439"/>
    <w:rsid w:val="00635F01"/>
    <w:rsid w:val="00637D03"/>
    <w:rsid w:val="00640044"/>
    <w:rsid w:val="00667646"/>
    <w:rsid w:val="00682EFC"/>
    <w:rsid w:val="006873AC"/>
    <w:rsid w:val="006A2782"/>
    <w:rsid w:val="006A4B3C"/>
    <w:rsid w:val="006B56FF"/>
    <w:rsid w:val="006B72DA"/>
    <w:rsid w:val="006C28B0"/>
    <w:rsid w:val="006C58A8"/>
    <w:rsid w:val="006C763F"/>
    <w:rsid w:val="006D272F"/>
    <w:rsid w:val="006D2A49"/>
    <w:rsid w:val="006E7FAA"/>
    <w:rsid w:val="006F6428"/>
    <w:rsid w:val="00700055"/>
    <w:rsid w:val="00700C06"/>
    <w:rsid w:val="00707935"/>
    <w:rsid w:val="00721B44"/>
    <w:rsid w:val="00741C35"/>
    <w:rsid w:val="0074329A"/>
    <w:rsid w:val="00764319"/>
    <w:rsid w:val="007643E4"/>
    <w:rsid w:val="00772505"/>
    <w:rsid w:val="007B1E99"/>
    <w:rsid w:val="007B79B7"/>
    <w:rsid w:val="007C5DE9"/>
    <w:rsid w:val="007D5311"/>
    <w:rsid w:val="007E2938"/>
    <w:rsid w:val="007F239B"/>
    <w:rsid w:val="007F558B"/>
    <w:rsid w:val="00814092"/>
    <w:rsid w:val="0083631E"/>
    <w:rsid w:val="00840E34"/>
    <w:rsid w:val="0084156F"/>
    <w:rsid w:val="0084220F"/>
    <w:rsid w:val="0084484C"/>
    <w:rsid w:val="00846D88"/>
    <w:rsid w:val="0084789C"/>
    <w:rsid w:val="00856662"/>
    <w:rsid w:val="00862B9F"/>
    <w:rsid w:val="00864101"/>
    <w:rsid w:val="00864A32"/>
    <w:rsid w:val="00865A2F"/>
    <w:rsid w:val="0087146F"/>
    <w:rsid w:val="00872B0B"/>
    <w:rsid w:val="00873199"/>
    <w:rsid w:val="00876764"/>
    <w:rsid w:val="00886048"/>
    <w:rsid w:val="008876E5"/>
    <w:rsid w:val="008A637E"/>
    <w:rsid w:val="008B7112"/>
    <w:rsid w:val="008C0522"/>
    <w:rsid w:val="008C748D"/>
    <w:rsid w:val="008E6B20"/>
    <w:rsid w:val="008F0AB5"/>
    <w:rsid w:val="008F6C77"/>
    <w:rsid w:val="00905816"/>
    <w:rsid w:val="00914C93"/>
    <w:rsid w:val="00922AE0"/>
    <w:rsid w:val="0093448F"/>
    <w:rsid w:val="009409CC"/>
    <w:rsid w:val="00942F10"/>
    <w:rsid w:val="009465FF"/>
    <w:rsid w:val="0095063D"/>
    <w:rsid w:val="00952803"/>
    <w:rsid w:val="00952B3C"/>
    <w:rsid w:val="00954AB3"/>
    <w:rsid w:val="00954CE8"/>
    <w:rsid w:val="00955BF8"/>
    <w:rsid w:val="0096125D"/>
    <w:rsid w:val="00966557"/>
    <w:rsid w:val="00966B36"/>
    <w:rsid w:val="00970555"/>
    <w:rsid w:val="009734DA"/>
    <w:rsid w:val="009C6199"/>
    <w:rsid w:val="009D108E"/>
    <w:rsid w:val="009E6212"/>
    <w:rsid w:val="009F1772"/>
    <w:rsid w:val="009F608E"/>
    <w:rsid w:val="00A1406E"/>
    <w:rsid w:val="00A169FD"/>
    <w:rsid w:val="00A2347A"/>
    <w:rsid w:val="00A37C54"/>
    <w:rsid w:val="00A43BD3"/>
    <w:rsid w:val="00A51645"/>
    <w:rsid w:val="00A57D57"/>
    <w:rsid w:val="00A64EAD"/>
    <w:rsid w:val="00A670AF"/>
    <w:rsid w:val="00A91B72"/>
    <w:rsid w:val="00A929ED"/>
    <w:rsid w:val="00A95840"/>
    <w:rsid w:val="00AB7771"/>
    <w:rsid w:val="00AC7791"/>
    <w:rsid w:val="00AD6F75"/>
    <w:rsid w:val="00AE28A7"/>
    <w:rsid w:val="00AF2915"/>
    <w:rsid w:val="00AF4B0F"/>
    <w:rsid w:val="00AF635A"/>
    <w:rsid w:val="00B003A2"/>
    <w:rsid w:val="00B055C2"/>
    <w:rsid w:val="00B16C08"/>
    <w:rsid w:val="00B2432D"/>
    <w:rsid w:val="00B33F32"/>
    <w:rsid w:val="00B513E5"/>
    <w:rsid w:val="00B516B0"/>
    <w:rsid w:val="00B55D15"/>
    <w:rsid w:val="00B64A93"/>
    <w:rsid w:val="00B81E53"/>
    <w:rsid w:val="00B9369A"/>
    <w:rsid w:val="00B93CB9"/>
    <w:rsid w:val="00B962B4"/>
    <w:rsid w:val="00BA7E99"/>
    <w:rsid w:val="00BB0C8B"/>
    <w:rsid w:val="00BB2667"/>
    <w:rsid w:val="00BD57D3"/>
    <w:rsid w:val="00BD7349"/>
    <w:rsid w:val="00BD79D3"/>
    <w:rsid w:val="00BF317F"/>
    <w:rsid w:val="00C1307B"/>
    <w:rsid w:val="00C22CB1"/>
    <w:rsid w:val="00C23DAE"/>
    <w:rsid w:val="00C27E95"/>
    <w:rsid w:val="00C304D3"/>
    <w:rsid w:val="00C44A10"/>
    <w:rsid w:val="00C572E6"/>
    <w:rsid w:val="00C60F3C"/>
    <w:rsid w:val="00C64141"/>
    <w:rsid w:val="00C7286D"/>
    <w:rsid w:val="00C81FCE"/>
    <w:rsid w:val="00C83BB9"/>
    <w:rsid w:val="00C91588"/>
    <w:rsid w:val="00C95F23"/>
    <w:rsid w:val="00CA43C0"/>
    <w:rsid w:val="00CB2700"/>
    <w:rsid w:val="00CD15D3"/>
    <w:rsid w:val="00CD21A3"/>
    <w:rsid w:val="00CE07EB"/>
    <w:rsid w:val="00D04E6C"/>
    <w:rsid w:val="00D05756"/>
    <w:rsid w:val="00D06963"/>
    <w:rsid w:val="00D10159"/>
    <w:rsid w:val="00D26956"/>
    <w:rsid w:val="00D271BC"/>
    <w:rsid w:val="00D35556"/>
    <w:rsid w:val="00D36E5A"/>
    <w:rsid w:val="00D410C3"/>
    <w:rsid w:val="00D46B56"/>
    <w:rsid w:val="00D553AE"/>
    <w:rsid w:val="00D6226B"/>
    <w:rsid w:val="00D67990"/>
    <w:rsid w:val="00D80B44"/>
    <w:rsid w:val="00D97C2E"/>
    <w:rsid w:val="00DA6125"/>
    <w:rsid w:val="00DB3733"/>
    <w:rsid w:val="00DC2606"/>
    <w:rsid w:val="00DC5813"/>
    <w:rsid w:val="00DD0BC2"/>
    <w:rsid w:val="00DD5825"/>
    <w:rsid w:val="00DE7342"/>
    <w:rsid w:val="00DF01BC"/>
    <w:rsid w:val="00DF0314"/>
    <w:rsid w:val="00DF50A8"/>
    <w:rsid w:val="00E00304"/>
    <w:rsid w:val="00E21DEE"/>
    <w:rsid w:val="00E22A33"/>
    <w:rsid w:val="00E25D7D"/>
    <w:rsid w:val="00E27F51"/>
    <w:rsid w:val="00E34720"/>
    <w:rsid w:val="00E363A2"/>
    <w:rsid w:val="00E414E5"/>
    <w:rsid w:val="00E430D1"/>
    <w:rsid w:val="00E7331F"/>
    <w:rsid w:val="00E76F97"/>
    <w:rsid w:val="00E809B7"/>
    <w:rsid w:val="00E84195"/>
    <w:rsid w:val="00E842B3"/>
    <w:rsid w:val="00E86FE9"/>
    <w:rsid w:val="00E912BF"/>
    <w:rsid w:val="00E937CE"/>
    <w:rsid w:val="00EC176D"/>
    <w:rsid w:val="00EC33D4"/>
    <w:rsid w:val="00EC7ABC"/>
    <w:rsid w:val="00ED1186"/>
    <w:rsid w:val="00ED1D7C"/>
    <w:rsid w:val="00EE36C7"/>
    <w:rsid w:val="00EF57FD"/>
    <w:rsid w:val="00EF794D"/>
    <w:rsid w:val="00F30A60"/>
    <w:rsid w:val="00F43DC1"/>
    <w:rsid w:val="00F44EF8"/>
    <w:rsid w:val="00F52A4E"/>
    <w:rsid w:val="00F63BFD"/>
    <w:rsid w:val="00F64D7B"/>
    <w:rsid w:val="00F67C45"/>
    <w:rsid w:val="00F70CFE"/>
    <w:rsid w:val="00F81A27"/>
    <w:rsid w:val="00F86DF6"/>
    <w:rsid w:val="00FA02D4"/>
    <w:rsid w:val="00FA404F"/>
    <w:rsid w:val="00FB1E91"/>
    <w:rsid w:val="00FB2892"/>
    <w:rsid w:val="00FB4C1E"/>
    <w:rsid w:val="00FE2308"/>
    <w:rsid w:val="00FE298C"/>
    <w:rsid w:val="00FF5407"/>
    <w:rsid w:val="00FF651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uiPriority w:val="99"/>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uiPriority w:val="99"/>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 w:type="character" w:customStyle="1" w:styleId="21">
    <w:name w:val="Основной текст (2) + Полужирный"/>
    <w:basedOn w:val="2"/>
    <w:uiPriority w:val="99"/>
    <w:rsid w:val="00C81FCE"/>
    <w:rPr>
      <w:rFonts w:ascii="Times New Roman" w:eastAsia="Times New Roman" w:hAnsi="Times New Roman" w:cs="Times New Roman"/>
      <w:b/>
      <w:bCs/>
      <w:sz w:val="28"/>
      <w:szCs w:val="2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0F85A-8900-4806-B0D0-38B4C87A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