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1D26B8">
        <w:rPr>
          <w:rFonts w:ascii="Times New Roman" w:hAnsi="Times New Roman"/>
          <w:sz w:val="24"/>
          <w:szCs w:val="24"/>
          <w:lang w:eastAsia="ru-RU"/>
        </w:rPr>
        <w:t>Дело №1-40-</w:t>
      </w:r>
      <w:r w:rsidRPr="001D26B8" w:rsidR="00F1637E">
        <w:rPr>
          <w:rFonts w:ascii="Times New Roman" w:hAnsi="Times New Roman"/>
          <w:sz w:val="24"/>
          <w:szCs w:val="24"/>
          <w:lang w:eastAsia="ru-RU"/>
        </w:rPr>
        <w:t>65</w:t>
      </w:r>
      <w:r w:rsidRPr="001D26B8">
        <w:rPr>
          <w:rFonts w:ascii="Times New Roman" w:hAnsi="Times New Roman"/>
          <w:sz w:val="24"/>
          <w:szCs w:val="24"/>
          <w:lang w:eastAsia="ru-RU"/>
        </w:rPr>
        <w:t>/2017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26B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>26 декабря</w:t>
      </w:r>
      <w:r w:rsidRPr="001D26B8">
        <w:rPr>
          <w:rFonts w:ascii="Times New Roman" w:hAnsi="Times New Roman"/>
          <w:sz w:val="24"/>
          <w:szCs w:val="24"/>
          <w:lang w:eastAsia="ru-RU"/>
        </w:rPr>
        <w:t xml:space="preserve">  2017 года                                          </w:t>
      </w:r>
      <w:r w:rsidRPr="001D26B8">
        <w:rPr>
          <w:rFonts w:ascii="Times New Roman" w:hAnsi="Times New Roman"/>
          <w:sz w:val="24"/>
          <w:szCs w:val="24"/>
          <w:lang w:eastAsia="ru-RU"/>
        </w:rPr>
        <w:tab/>
      </w:r>
      <w:r w:rsidRPr="001D26B8">
        <w:rPr>
          <w:rFonts w:ascii="Times New Roman" w:hAnsi="Times New Roman"/>
          <w:sz w:val="24"/>
          <w:szCs w:val="24"/>
          <w:lang w:eastAsia="ru-RU"/>
        </w:rPr>
        <w:tab/>
        <w:t xml:space="preserve">       г. Евпатория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1D26B8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1D26B8">
        <w:rPr>
          <w:rFonts w:ascii="Times New Roman" w:hAnsi="Times New Roman"/>
          <w:sz w:val="24"/>
          <w:szCs w:val="24"/>
          <w:lang w:eastAsia="ru-RU"/>
        </w:rPr>
        <w:t xml:space="preserve"> А.Э.</w:t>
      </w:r>
      <w:r w:rsidRPr="001D26B8" w:rsidR="00DF61F6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1D26B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1D26B8" w:rsidR="00DF61F6">
        <w:rPr>
          <w:rFonts w:ascii="Times New Roman" w:hAnsi="Times New Roman"/>
          <w:sz w:val="24"/>
          <w:szCs w:val="24"/>
          <w:lang w:eastAsia="ru-RU"/>
        </w:rPr>
        <w:t>Ислямовой</w:t>
      </w:r>
      <w:r w:rsidRPr="001D26B8" w:rsidR="00DF61F6">
        <w:rPr>
          <w:rFonts w:ascii="Times New Roman" w:hAnsi="Times New Roman"/>
          <w:sz w:val="24"/>
          <w:szCs w:val="24"/>
          <w:lang w:eastAsia="ru-RU"/>
        </w:rPr>
        <w:t xml:space="preserve"> М.Р</w:t>
      </w:r>
      <w:r w:rsidRPr="001D26B8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1D26B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–помощника прокурора г. Евпатория </w:t>
      </w:r>
      <w:r w:rsidRPr="001D26B8" w:rsidR="00F1637E">
        <w:rPr>
          <w:rFonts w:ascii="Times New Roman" w:hAnsi="Times New Roman"/>
          <w:sz w:val="24"/>
          <w:szCs w:val="24"/>
          <w:lang w:eastAsia="ru-RU"/>
        </w:rPr>
        <w:t>Панарина М.В</w:t>
      </w:r>
      <w:r w:rsidRPr="001D26B8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1D26B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 xml:space="preserve">потерпевшего </w:t>
      </w:r>
      <w:r w:rsidRPr="001D26B8" w:rsidR="001D26B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DE7CDD" w:rsidRPr="001D26B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1D26B8" w:rsidR="00F1637E">
        <w:rPr>
          <w:rFonts w:ascii="Times New Roman" w:hAnsi="Times New Roman"/>
          <w:sz w:val="24"/>
          <w:szCs w:val="24"/>
          <w:lang w:eastAsia="ru-RU"/>
        </w:rPr>
        <w:t>Билей</w:t>
      </w:r>
      <w:r w:rsidRPr="001D26B8" w:rsidR="00F1637E">
        <w:rPr>
          <w:rFonts w:ascii="Times New Roman" w:hAnsi="Times New Roman"/>
          <w:sz w:val="24"/>
          <w:szCs w:val="24"/>
          <w:lang w:eastAsia="ru-RU"/>
        </w:rPr>
        <w:t xml:space="preserve"> П.В</w:t>
      </w:r>
      <w:r w:rsidRPr="001D26B8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DE7CDD" w:rsidRPr="001D26B8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 xml:space="preserve">подсудимого </w:t>
      </w:r>
      <w:r w:rsidRPr="001D26B8" w:rsidR="00F1637E">
        <w:rPr>
          <w:rFonts w:ascii="Times New Roman" w:hAnsi="Times New Roman"/>
          <w:sz w:val="24"/>
          <w:szCs w:val="24"/>
          <w:lang w:eastAsia="ru-RU"/>
        </w:rPr>
        <w:t>Романова В.А</w:t>
      </w:r>
      <w:r w:rsidRPr="001D26B8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b/>
          <w:sz w:val="24"/>
          <w:szCs w:val="24"/>
          <w:lang w:eastAsia="ru-RU"/>
        </w:rPr>
        <w:t>Романова Владимира Александровича</w:t>
      </w:r>
      <w:r w:rsidRPr="001D26B8" w:rsidR="001D26B8">
        <w:rPr>
          <w:rFonts w:ascii="Times New Roman" w:hAnsi="Times New Roman"/>
          <w:b/>
          <w:sz w:val="24"/>
          <w:szCs w:val="24"/>
          <w:lang w:eastAsia="ru-RU"/>
        </w:rPr>
        <w:t xml:space="preserve"> иные данные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158 ч.1 Уголовного кодекса Российской Федерации,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>Романов В.А.</w:t>
      </w:r>
      <w:r w:rsidRPr="001D26B8">
        <w:rPr>
          <w:rFonts w:ascii="Times New Roman" w:hAnsi="Times New Roman"/>
          <w:sz w:val="24"/>
          <w:szCs w:val="24"/>
          <w:lang w:eastAsia="ru-RU"/>
        </w:rPr>
        <w:t xml:space="preserve"> совершил кражу,  то есть  тайное хищение чужого имущества.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6B8">
        <w:rPr>
          <w:rFonts w:ascii="Times New Roman" w:hAnsi="Times New Roman"/>
          <w:sz w:val="24"/>
          <w:szCs w:val="24"/>
          <w:lang w:eastAsia="ru-RU"/>
        </w:rPr>
        <w:t>Преступление им совершено при следующих обстоятельствах.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09.11.2017 года, примерно в 17:00 часов, романов В.А., находясь в гостях у своей бабушки </w:t>
      </w:r>
      <w:r w:rsidRPr="001D26B8" w:rsidR="001D26B8">
        <w:rPr>
          <w:rFonts w:ascii="Times New Roman" w:hAnsi="Times New Roman"/>
          <w:sz w:val="24"/>
          <w:szCs w:val="24"/>
        </w:rPr>
        <w:t>ФИО</w:t>
      </w:r>
      <w:r w:rsidRPr="001D26B8">
        <w:rPr>
          <w:rFonts w:ascii="Times New Roman" w:hAnsi="Times New Roman"/>
          <w:sz w:val="24"/>
          <w:szCs w:val="24"/>
        </w:rPr>
        <w:t xml:space="preserve">, в помещении </w:t>
      </w:r>
      <w:r w:rsidRPr="001D26B8" w:rsidR="001D26B8">
        <w:rPr>
          <w:rFonts w:ascii="Times New Roman" w:hAnsi="Times New Roman"/>
          <w:sz w:val="24"/>
          <w:szCs w:val="24"/>
        </w:rPr>
        <w:t>адрес</w:t>
      </w:r>
      <w:r w:rsidRPr="001D26B8">
        <w:rPr>
          <w:rFonts w:ascii="Times New Roman" w:hAnsi="Times New Roman"/>
          <w:sz w:val="24"/>
          <w:szCs w:val="24"/>
        </w:rPr>
        <w:t xml:space="preserve"> г. Евпатории, имея умысел на хищение чужого имущества, действуя из корыстных побуждений, воспользовавшись отсутствием  внимания со стороны последней, путем свободного доступа, тайно похитил с антресоли, расположенной над входом в кухню, денежные средства в сумме 9000  рублей, принадлежащие  </w:t>
      </w:r>
      <w:r w:rsidRPr="001D26B8" w:rsidR="001D26B8">
        <w:rPr>
          <w:rFonts w:ascii="Times New Roman" w:hAnsi="Times New Roman"/>
          <w:sz w:val="24"/>
          <w:szCs w:val="24"/>
        </w:rPr>
        <w:t>ФИО</w:t>
      </w:r>
      <w:r w:rsidRPr="001D26B8">
        <w:rPr>
          <w:rFonts w:ascii="Times New Roman" w:hAnsi="Times New Roman"/>
          <w:sz w:val="24"/>
          <w:szCs w:val="24"/>
        </w:rPr>
        <w:t xml:space="preserve">, после чего с места совершения преступления с похищенным скрылся и распорядился им по своему усмотрению. Своими преступными действиями Романов В.А. причинил незначительный материальный ущерб </w:t>
      </w:r>
      <w:r w:rsidRPr="001D26B8" w:rsidR="001D26B8">
        <w:rPr>
          <w:rFonts w:ascii="Times New Roman" w:hAnsi="Times New Roman"/>
          <w:sz w:val="24"/>
          <w:szCs w:val="24"/>
        </w:rPr>
        <w:t>ФИО</w:t>
      </w:r>
      <w:r w:rsidRPr="001D26B8">
        <w:rPr>
          <w:rFonts w:ascii="Times New Roman" w:hAnsi="Times New Roman"/>
          <w:sz w:val="24"/>
          <w:szCs w:val="24"/>
        </w:rPr>
        <w:t xml:space="preserve"> в размере 9000 рублей</w:t>
      </w:r>
      <w:r w:rsidRPr="001D26B8">
        <w:rPr>
          <w:rFonts w:ascii="Times New Roman" w:hAnsi="Times New Roman"/>
          <w:sz w:val="24"/>
          <w:szCs w:val="24"/>
        </w:rPr>
        <w:t xml:space="preserve">. 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В</w:t>
      </w:r>
      <w:r w:rsidRPr="001D26B8" w:rsidR="00F1637E">
        <w:rPr>
          <w:rFonts w:ascii="Times New Roman" w:hAnsi="Times New Roman"/>
          <w:sz w:val="24"/>
          <w:szCs w:val="24"/>
        </w:rPr>
        <w:t xml:space="preserve"> судебном заседании потерпевший </w:t>
      </w:r>
      <w:r w:rsidRPr="001D26B8" w:rsidR="001D26B8">
        <w:rPr>
          <w:rFonts w:ascii="Times New Roman" w:hAnsi="Times New Roman"/>
          <w:sz w:val="24"/>
          <w:szCs w:val="24"/>
        </w:rPr>
        <w:t>ФИО</w:t>
      </w:r>
      <w:r w:rsidRPr="001D26B8" w:rsidR="00882BFA">
        <w:rPr>
          <w:rFonts w:ascii="Times New Roman" w:hAnsi="Times New Roman"/>
          <w:sz w:val="24"/>
          <w:szCs w:val="24"/>
        </w:rPr>
        <w:t xml:space="preserve"> </w:t>
      </w:r>
      <w:r w:rsidRPr="001D26B8">
        <w:rPr>
          <w:rFonts w:ascii="Times New Roman" w:hAnsi="Times New Roman"/>
          <w:sz w:val="24"/>
          <w:szCs w:val="24"/>
        </w:rPr>
        <w:t>обратил</w:t>
      </w:r>
      <w:r w:rsidRPr="001D26B8" w:rsidR="00882BFA">
        <w:rPr>
          <w:rFonts w:ascii="Times New Roman" w:hAnsi="Times New Roman"/>
          <w:sz w:val="24"/>
          <w:szCs w:val="24"/>
        </w:rPr>
        <w:t>ся</w:t>
      </w:r>
      <w:r w:rsidRPr="001D26B8">
        <w:rPr>
          <w:rFonts w:ascii="Times New Roman" w:hAnsi="Times New Roman"/>
          <w:sz w:val="24"/>
          <w:szCs w:val="24"/>
        </w:rPr>
        <w:t xml:space="preserve"> к суду с письменным ходатайством о прекращении уголовного дела в отношении </w:t>
      </w:r>
      <w:r w:rsidRPr="001D26B8" w:rsidR="00F1637E">
        <w:rPr>
          <w:rFonts w:ascii="Times New Roman" w:hAnsi="Times New Roman"/>
          <w:sz w:val="24"/>
          <w:szCs w:val="24"/>
        </w:rPr>
        <w:t>Романова</w:t>
      </w:r>
      <w:r w:rsidRPr="001D26B8">
        <w:rPr>
          <w:rFonts w:ascii="Times New Roman" w:hAnsi="Times New Roman"/>
          <w:sz w:val="24"/>
          <w:szCs w:val="24"/>
        </w:rPr>
        <w:t xml:space="preserve"> </w:t>
      </w:r>
      <w:r w:rsidRPr="001D26B8" w:rsidR="00882BFA">
        <w:rPr>
          <w:rFonts w:ascii="Times New Roman" w:hAnsi="Times New Roman"/>
          <w:sz w:val="24"/>
          <w:szCs w:val="24"/>
        </w:rPr>
        <w:t xml:space="preserve"> В.А. </w:t>
      </w:r>
      <w:r w:rsidRPr="001D26B8">
        <w:rPr>
          <w:rFonts w:ascii="Times New Roman" w:hAnsi="Times New Roman"/>
          <w:sz w:val="24"/>
          <w:szCs w:val="24"/>
        </w:rPr>
        <w:t>обвиняемого в совершении указанного преступления, в связи с примирением сторон. В</w:t>
      </w:r>
      <w:r w:rsidRPr="001D26B8" w:rsidR="00882BFA">
        <w:rPr>
          <w:rFonts w:ascii="Times New Roman" w:hAnsi="Times New Roman"/>
          <w:sz w:val="24"/>
          <w:szCs w:val="24"/>
        </w:rPr>
        <w:t xml:space="preserve"> обоснование ходатайства указал</w:t>
      </w:r>
      <w:r w:rsidRPr="001D26B8">
        <w:rPr>
          <w:rFonts w:ascii="Times New Roman" w:hAnsi="Times New Roman"/>
          <w:sz w:val="24"/>
          <w:szCs w:val="24"/>
        </w:rPr>
        <w:t>, что они с подсудимым примирились, ходатайство заявлено добровольно, претензий материального и морального характера к подсудимому не имеет,  причиненный ущерб возмещен полностью, последствия прекращения уголовного дела е</w:t>
      </w:r>
      <w:r w:rsidRPr="001D26B8" w:rsidR="00747BA2">
        <w:rPr>
          <w:rFonts w:ascii="Times New Roman" w:hAnsi="Times New Roman"/>
          <w:sz w:val="24"/>
          <w:szCs w:val="24"/>
        </w:rPr>
        <w:t>му</w:t>
      </w:r>
      <w:r w:rsidRPr="001D26B8">
        <w:rPr>
          <w:rFonts w:ascii="Times New Roman" w:hAnsi="Times New Roman"/>
          <w:sz w:val="24"/>
          <w:szCs w:val="24"/>
        </w:rPr>
        <w:t xml:space="preserve"> ясны и понятны.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Подсудимый </w:t>
      </w:r>
      <w:r w:rsidRPr="001D26B8" w:rsidR="00747BA2">
        <w:rPr>
          <w:rFonts w:ascii="Times New Roman" w:hAnsi="Times New Roman"/>
          <w:sz w:val="24"/>
          <w:szCs w:val="24"/>
        </w:rPr>
        <w:t>Романов В.А.</w:t>
      </w:r>
      <w:r w:rsidRPr="001D26B8" w:rsidR="00DF61F6">
        <w:rPr>
          <w:rFonts w:ascii="Times New Roman" w:hAnsi="Times New Roman"/>
          <w:sz w:val="24"/>
          <w:szCs w:val="24"/>
        </w:rPr>
        <w:t xml:space="preserve"> </w:t>
      </w:r>
      <w:r w:rsidRPr="001D26B8">
        <w:rPr>
          <w:rFonts w:ascii="Times New Roman" w:hAnsi="Times New Roman"/>
          <w:sz w:val="24"/>
          <w:szCs w:val="24"/>
        </w:rPr>
        <w:t>не возражал пр</w:t>
      </w:r>
      <w:r w:rsidRPr="001D26B8" w:rsidR="00EF1CCD">
        <w:rPr>
          <w:rFonts w:ascii="Times New Roman" w:hAnsi="Times New Roman"/>
          <w:sz w:val="24"/>
          <w:szCs w:val="24"/>
        </w:rPr>
        <w:t>отив прекращения в отношении него</w:t>
      </w:r>
      <w:r w:rsidRPr="001D26B8">
        <w:rPr>
          <w:rFonts w:ascii="Times New Roman" w:hAnsi="Times New Roman"/>
          <w:sz w:val="24"/>
          <w:szCs w:val="24"/>
        </w:rPr>
        <w:t xml:space="preserve"> уголовного дела за примирением сторон, заявив об этом в судебном заседании.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Защитник подсудимого – адвокат </w:t>
      </w:r>
      <w:r w:rsidRPr="001D26B8" w:rsidR="00747BA2">
        <w:rPr>
          <w:rFonts w:ascii="Times New Roman" w:hAnsi="Times New Roman"/>
          <w:sz w:val="24"/>
          <w:szCs w:val="24"/>
        </w:rPr>
        <w:t>Билей</w:t>
      </w:r>
      <w:r w:rsidRPr="001D26B8" w:rsidR="00747BA2">
        <w:rPr>
          <w:rFonts w:ascii="Times New Roman" w:hAnsi="Times New Roman"/>
          <w:sz w:val="24"/>
          <w:szCs w:val="24"/>
        </w:rPr>
        <w:t xml:space="preserve"> П.В.</w:t>
      </w:r>
      <w:r w:rsidRPr="001D26B8">
        <w:rPr>
          <w:rFonts w:ascii="Times New Roman" w:hAnsi="Times New Roman"/>
          <w:sz w:val="24"/>
          <w:szCs w:val="24"/>
        </w:rPr>
        <w:t xml:space="preserve"> поддержал заявленное ходатайство о прекращении уголовного дела и мнение свое</w:t>
      </w:r>
      <w:r w:rsidRPr="001D26B8" w:rsidR="00C305B1">
        <w:rPr>
          <w:rFonts w:ascii="Times New Roman" w:hAnsi="Times New Roman"/>
          <w:sz w:val="24"/>
          <w:szCs w:val="24"/>
        </w:rPr>
        <w:t>го</w:t>
      </w:r>
      <w:r w:rsidRPr="001D26B8">
        <w:rPr>
          <w:rFonts w:ascii="Times New Roman" w:hAnsi="Times New Roman"/>
          <w:sz w:val="24"/>
          <w:szCs w:val="24"/>
        </w:rPr>
        <w:t xml:space="preserve"> подзащитного.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Выслушав мнение участников процесса по заявленному ходатайству о прекращении уголовного дела за примирением сторон,</w:t>
      </w:r>
      <w:r w:rsidRPr="001D26B8" w:rsidR="00747BA2">
        <w:rPr>
          <w:rFonts w:ascii="Times New Roman" w:hAnsi="Times New Roman"/>
          <w:sz w:val="24"/>
          <w:szCs w:val="24"/>
        </w:rPr>
        <w:t xml:space="preserve"> изучив материалы дела, </w:t>
      </w:r>
      <w:r w:rsidRPr="001D26B8">
        <w:rPr>
          <w:rFonts w:ascii="Times New Roman" w:hAnsi="Times New Roman"/>
          <w:sz w:val="24"/>
          <w:szCs w:val="24"/>
        </w:rPr>
        <w:t xml:space="preserve"> суд приходит к выводу о том, что заявленное ходатайство подлежит удовлетворению по следующим основаниям.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возместил причиненный вред, претензий ни материального, ни морального характера потерпевш</w:t>
      </w:r>
      <w:r w:rsidRPr="001D26B8" w:rsidR="00747BA2">
        <w:rPr>
          <w:rFonts w:ascii="Times New Roman" w:hAnsi="Times New Roman"/>
          <w:sz w:val="24"/>
          <w:szCs w:val="24"/>
        </w:rPr>
        <w:t>ий</w:t>
      </w:r>
      <w:r w:rsidRPr="001D26B8">
        <w:rPr>
          <w:rFonts w:ascii="Times New Roman" w:hAnsi="Times New Roman"/>
          <w:sz w:val="24"/>
          <w:szCs w:val="24"/>
        </w:rPr>
        <w:t xml:space="preserve"> к подсудимому не имеет, они примирились.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Подсудимый, так же не возражает против прекращения уголовного дела за примирением сторон.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1D26B8" w:rsidR="00747BA2">
        <w:rPr>
          <w:rFonts w:ascii="Times New Roman" w:hAnsi="Times New Roman"/>
          <w:sz w:val="24"/>
          <w:szCs w:val="24"/>
        </w:rPr>
        <w:t>Романовым В.А.</w:t>
      </w:r>
      <w:r w:rsidRPr="001D26B8" w:rsidR="00DF61F6">
        <w:rPr>
          <w:rFonts w:ascii="Times New Roman" w:hAnsi="Times New Roman"/>
          <w:sz w:val="24"/>
          <w:szCs w:val="24"/>
        </w:rPr>
        <w:t xml:space="preserve"> </w:t>
      </w:r>
      <w:r w:rsidRPr="001D26B8">
        <w:rPr>
          <w:rFonts w:ascii="Times New Roman" w:hAnsi="Times New Roman"/>
          <w:sz w:val="24"/>
          <w:szCs w:val="24"/>
        </w:rPr>
        <w:t>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1D26B8" w:rsidR="00747BA2">
        <w:rPr>
          <w:rFonts w:ascii="Times New Roman" w:hAnsi="Times New Roman"/>
          <w:sz w:val="24"/>
          <w:szCs w:val="24"/>
        </w:rPr>
        <w:t xml:space="preserve">Романова В.А. </w:t>
      </w:r>
      <w:r w:rsidRPr="001D26B8" w:rsidR="00DF61F6">
        <w:rPr>
          <w:rFonts w:ascii="Times New Roman" w:hAnsi="Times New Roman"/>
          <w:sz w:val="24"/>
          <w:szCs w:val="24"/>
        </w:rPr>
        <w:t xml:space="preserve"> </w:t>
      </w:r>
      <w:r w:rsidRPr="001D26B8">
        <w:rPr>
          <w:rFonts w:ascii="Times New Roman" w:hAnsi="Times New Roman"/>
          <w:sz w:val="24"/>
          <w:szCs w:val="24"/>
        </w:rPr>
        <w:t>прекратить в связи с примирением сторон.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Судом также принимаются во внимание и те обстоятельства, что подсудимый </w:t>
      </w:r>
      <w:r w:rsidRPr="001D26B8" w:rsidR="00747BA2">
        <w:rPr>
          <w:rFonts w:ascii="Times New Roman" w:hAnsi="Times New Roman"/>
          <w:sz w:val="24"/>
          <w:szCs w:val="24"/>
        </w:rPr>
        <w:t>Романов В.А.</w:t>
      </w:r>
      <w:r w:rsidRPr="001D26B8" w:rsidR="00DF61F6">
        <w:rPr>
          <w:rFonts w:ascii="Times New Roman" w:hAnsi="Times New Roman"/>
          <w:sz w:val="24"/>
          <w:szCs w:val="24"/>
        </w:rPr>
        <w:t xml:space="preserve"> </w:t>
      </w:r>
      <w:r w:rsidRPr="001D26B8">
        <w:rPr>
          <w:rFonts w:ascii="Times New Roman" w:hAnsi="Times New Roman"/>
          <w:sz w:val="24"/>
          <w:szCs w:val="24"/>
        </w:rPr>
        <w:t>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Меру пресечения в виде подписки о невыезде и надлежащем поведении в  связи с прекращением уголовного дела следует отменить.</w:t>
      </w:r>
    </w:p>
    <w:p w:rsidR="00747BA2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В</w:t>
      </w:r>
      <w:r w:rsidRPr="001D26B8" w:rsidR="00DE7CDD">
        <w:rPr>
          <w:rFonts w:ascii="Times New Roman" w:hAnsi="Times New Roman"/>
          <w:sz w:val="24"/>
          <w:szCs w:val="24"/>
        </w:rPr>
        <w:t>ещественные доказательства по делу</w:t>
      </w:r>
      <w:r w:rsidRPr="001D26B8">
        <w:rPr>
          <w:rFonts w:ascii="Times New Roman" w:hAnsi="Times New Roman"/>
          <w:sz w:val="24"/>
          <w:szCs w:val="24"/>
        </w:rPr>
        <w:t xml:space="preserve"> отсутствуют.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Гражданский иск по делу не заявлен.</w:t>
      </w:r>
      <w:r w:rsidRPr="001D26B8">
        <w:rPr>
          <w:rFonts w:ascii="Times New Roman" w:hAnsi="Times New Roman"/>
          <w:sz w:val="24"/>
          <w:szCs w:val="24"/>
        </w:rPr>
        <w:t xml:space="preserve"> 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1D26B8" w:rsidR="00F1637E">
        <w:rPr>
          <w:rFonts w:ascii="Times New Roman" w:hAnsi="Times New Roman"/>
          <w:sz w:val="24"/>
          <w:szCs w:val="24"/>
        </w:rPr>
        <w:t>Романова Владимира Александровича</w:t>
      </w:r>
      <w:r w:rsidRPr="001D26B8">
        <w:rPr>
          <w:rFonts w:ascii="Times New Roman" w:hAnsi="Times New Roman"/>
          <w:sz w:val="24"/>
          <w:szCs w:val="24"/>
        </w:rPr>
        <w:t xml:space="preserve"> обвиняемо</w:t>
      </w:r>
      <w:r w:rsidRPr="001D26B8" w:rsidR="00C305B1">
        <w:rPr>
          <w:rFonts w:ascii="Times New Roman" w:hAnsi="Times New Roman"/>
          <w:sz w:val="24"/>
          <w:szCs w:val="24"/>
        </w:rPr>
        <w:t>го</w:t>
      </w:r>
      <w:r w:rsidRPr="001D26B8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ч. 1 ст. 158 УК РФ производством прекратить на основании ст. 25 УПК РФ, в связи с примирением сторон.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Меру пресечения </w:t>
      </w:r>
      <w:r w:rsidRPr="001D26B8" w:rsidR="00747BA2">
        <w:rPr>
          <w:rFonts w:ascii="Times New Roman" w:hAnsi="Times New Roman"/>
          <w:sz w:val="24"/>
          <w:szCs w:val="24"/>
        </w:rPr>
        <w:t>Романову В.А.</w:t>
      </w:r>
      <w:r w:rsidRPr="001D26B8" w:rsidR="00EF1CCD">
        <w:rPr>
          <w:rFonts w:ascii="Times New Roman" w:hAnsi="Times New Roman"/>
          <w:sz w:val="24"/>
          <w:szCs w:val="24"/>
        </w:rPr>
        <w:t xml:space="preserve"> </w:t>
      </w:r>
      <w:r w:rsidRPr="001D26B8">
        <w:rPr>
          <w:rFonts w:ascii="Times New Roman" w:hAnsi="Times New Roman"/>
          <w:sz w:val="24"/>
          <w:szCs w:val="24"/>
        </w:rPr>
        <w:t xml:space="preserve">в виде подписки о невыезде и надлежащем поведении по вступлению постановления в законную силу – отменить 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1D26B8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D26B8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1D26B8">
        <w:rPr>
          <w:rFonts w:ascii="Times New Roman" w:hAnsi="Times New Roman"/>
          <w:sz w:val="24"/>
          <w:szCs w:val="24"/>
        </w:rPr>
        <w:t>Аметова</w:t>
      </w:r>
    </w:p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C"/>
    <w:rsid w:val="000027BF"/>
    <w:rsid w:val="001B22EC"/>
    <w:rsid w:val="001C66E7"/>
    <w:rsid w:val="001D26B8"/>
    <w:rsid w:val="00295EA5"/>
    <w:rsid w:val="00747BA2"/>
    <w:rsid w:val="00882BFA"/>
    <w:rsid w:val="00C305B1"/>
    <w:rsid w:val="00D7096B"/>
    <w:rsid w:val="00DE7CDD"/>
    <w:rsid w:val="00DF61F6"/>
    <w:rsid w:val="00EF1CCD"/>
    <w:rsid w:val="00F16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A40C8B-749D-4051-AC65-2DB7708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