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6003B2" w:rsidP="006003B2">
      <w:pPr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6003B2">
        <w:rPr>
          <w:rFonts w:ascii="Times New Roman" w:hAnsi="Times New Roman"/>
          <w:sz w:val="26"/>
          <w:szCs w:val="26"/>
          <w:lang w:eastAsia="ru-RU"/>
        </w:rPr>
        <w:t>Дело №1-4</w:t>
      </w:r>
      <w:r w:rsidRPr="006003B2" w:rsidR="006015D0">
        <w:rPr>
          <w:rFonts w:ascii="Times New Roman" w:hAnsi="Times New Roman"/>
          <w:sz w:val="26"/>
          <w:szCs w:val="26"/>
          <w:lang w:eastAsia="ru-RU"/>
        </w:rPr>
        <w:t>1</w:t>
      </w:r>
      <w:r w:rsidRPr="006003B2" w:rsidR="007643E4">
        <w:rPr>
          <w:rFonts w:ascii="Times New Roman" w:hAnsi="Times New Roman"/>
          <w:sz w:val="26"/>
          <w:szCs w:val="26"/>
          <w:lang w:eastAsia="ru-RU"/>
        </w:rPr>
        <w:t>-</w:t>
      </w:r>
      <w:r w:rsidRPr="006003B2" w:rsidR="004A6E85">
        <w:rPr>
          <w:rFonts w:ascii="Times New Roman" w:hAnsi="Times New Roman"/>
          <w:sz w:val="26"/>
          <w:szCs w:val="26"/>
          <w:lang w:eastAsia="ru-RU"/>
        </w:rPr>
        <w:t>10</w:t>
      </w:r>
      <w:r w:rsidRPr="006003B2" w:rsidR="000546A7">
        <w:rPr>
          <w:rFonts w:ascii="Times New Roman" w:hAnsi="Times New Roman"/>
          <w:sz w:val="26"/>
          <w:szCs w:val="26"/>
          <w:lang w:eastAsia="ru-RU"/>
        </w:rPr>
        <w:t>/</w:t>
      </w:r>
      <w:r w:rsidRPr="006003B2">
        <w:rPr>
          <w:rFonts w:ascii="Times New Roman" w:hAnsi="Times New Roman"/>
          <w:sz w:val="26"/>
          <w:szCs w:val="26"/>
          <w:lang w:eastAsia="ru-RU"/>
        </w:rPr>
        <w:t>20</w:t>
      </w:r>
      <w:r w:rsidRPr="006003B2" w:rsidR="006015D0">
        <w:rPr>
          <w:rFonts w:ascii="Times New Roman" w:hAnsi="Times New Roman"/>
          <w:sz w:val="26"/>
          <w:szCs w:val="26"/>
          <w:lang w:eastAsia="ru-RU"/>
        </w:rPr>
        <w:t>21</w:t>
      </w:r>
    </w:p>
    <w:p w:rsidR="006015D0" w:rsidRPr="006003B2" w:rsidP="006003B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35F01" w:rsidRPr="006003B2" w:rsidP="006003B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6003B2">
        <w:rPr>
          <w:rFonts w:ascii="Times New Roman" w:hAnsi="Times New Roman"/>
          <w:sz w:val="26"/>
          <w:szCs w:val="26"/>
          <w:lang w:eastAsia="ru-RU"/>
        </w:rPr>
        <w:t>П</w:t>
      </w:r>
      <w:r w:rsidRPr="006003B2">
        <w:rPr>
          <w:rFonts w:ascii="Times New Roman" w:hAnsi="Times New Roman"/>
          <w:sz w:val="26"/>
          <w:szCs w:val="26"/>
          <w:lang w:eastAsia="ru-RU"/>
        </w:rPr>
        <w:t xml:space="preserve"> Р И Г О В О Р</w:t>
      </w:r>
    </w:p>
    <w:p w:rsidR="00635F01" w:rsidRPr="006003B2" w:rsidP="006003B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6003B2">
        <w:rPr>
          <w:rFonts w:ascii="Times New Roman" w:hAnsi="Times New Roman"/>
          <w:sz w:val="26"/>
          <w:szCs w:val="26"/>
          <w:lang w:eastAsia="ru-RU"/>
        </w:rPr>
        <w:t>ИМЕНЕМ   РОССИЙСКОЙ   ФЕДЕРАЦИИ</w:t>
      </w:r>
    </w:p>
    <w:p w:rsidR="006015D0" w:rsidRPr="006003B2" w:rsidP="006003B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35F01" w:rsidRPr="006003B2" w:rsidP="006003B2">
      <w:pPr>
        <w:spacing w:after="0" w:line="240" w:lineRule="auto"/>
        <w:ind w:right="-2" w:firstLine="567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>07 октября</w:t>
      </w:r>
      <w:r w:rsidRPr="006003B2" w:rsidR="006015D0">
        <w:rPr>
          <w:rFonts w:ascii="Times New Roman" w:hAnsi="Times New Roman"/>
          <w:sz w:val="24"/>
          <w:szCs w:val="24"/>
          <w:lang w:eastAsia="ru-RU"/>
        </w:rPr>
        <w:t xml:space="preserve"> 2021 г.</w:t>
      </w:r>
      <w:r w:rsidRPr="006003B2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6003B2">
        <w:rPr>
          <w:rFonts w:ascii="Times New Roman" w:hAnsi="Times New Roman"/>
          <w:sz w:val="24"/>
          <w:szCs w:val="24"/>
          <w:lang w:eastAsia="ru-RU"/>
        </w:rPr>
        <w:tab/>
        <w:t xml:space="preserve">  </w:t>
      </w:r>
      <w:r w:rsidRPr="006003B2" w:rsidR="00DE5839">
        <w:rPr>
          <w:rFonts w:ascii="Times New Roman" w:hAnsi="Times New Roman"/>
          <w:sz w:val="24"/>
          <w:szCs w:val="24"/>
          <w:lang w:eastAsia="ru-RU"/>
        </w:rPr>
        <w:tab/>
      </w:r>
      <w:r w:rsidRPr="006003B2" w:rsidR="00DE5839">
        <w:rPr>
          <w:rFonts w:ascii="Times New Roman" w:hAnsi="Times New Roman"/>
          <w:sz w:val="24"/>
          <w:szCs w:val="24"/>
          <w:lang w:eastAsia="ru-RU"/>
        </w:rPr>
        <w:tab/>
      </w:r>
      <w:r w:rsidRPr="006003B2" w:rsidR="00DE5839">
        <w:rPr>
          <w:rFonts w:ascii="Times New Roman" w:hAnsi="Times New Roman"/>
          <w:sz w:val="24"/>
          <w:szCs w:val="24"/>
          <w:lang w:eastAsia="ru-RU"/>
        </w:rPr>
        <w:tab/>
      </w:r>
      <w:r w:rsidRPr="006003B2" w:rsidR="00DE5839">
        <w:rPr>
          <w:rFonts w:ascii="Times New Roman" w:hAnsi="Times New Roman"/>
          <w:sz w:val="24"/>
          <w:szCs w:val="24"/>
          <w:lang w:eastAsia="ru-RU"/>
        </w:rPr>
        <w:tab/>
      </w:r>
      <w:r w:rsidRPr="006003B2" w:rsidR="00B71709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6003B2">
        <w:rPr>
          <w:rFonts w:ascii="Times New Roman" w:hAnsi="Times New Roman"/>
          <w:sz w:val="24"/>
          <w:szCs w:val="24"/>
          <w:lang w:eastAsia="ru-RU"/>
        </w:rPr>
        <w:t>г</w:t>
      </w:r>
      <w:r w:rsidRPr="006003B2" w:rsidR="00B71709">
        <w:rPr>
          <w:rFonts w:ascii="Times New Roman" w:hAnsi="Times New Roman"/>
          <w:sz w:val="24"/>
          <w:szCs w:val="24"/>
          <w:lang w:eastAsia="ru-RU"/>
        </w:rPr>
        <w:t>ор</w:t>
      </w:r>
      <w:r w:rsidRPr="006003B2">
        <w:rPr>
          <w:rFonts w:ascii="Times New Roman" w:hAnsi="Times New Roman"/>
          <w:sz w:val="24"/>
          <w:szCs w:val="24"/>
          <w:lang w:eastAsia="ru-RU"/>
        </w:rPr>
        <w:t>. Евпатория</w:t>
      </w:r>
    </w:p>
    <w:p w:rsidR="006015D0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 xml:space="preserve">Мировой судья судебного участка № 41 Евпаторийского судебного района (городской округ Евпатория) Республики Крым </w:t>
      </w:r>
      <w:r w:rsidRPr="006003B2">
        <w:rPr>
          <w:rFonts w:ascii="Times New Roman" w:hAnsi="Times New Roman"/>
          <w:sz w:val="24"/>
          <w:szCs w:val="24"/>
          <w:lang w:eastAsia="ru-RU"/>
        </w:rPr>
        <w:t>Кунцова</w:t>
      </w:r>
      <w:r w:rsidRPr="006003B2">
        <w:rPr>
          <w:rFonts w:ascii="Times New Roman" w:hAnsi="Times New Roman"/>
          <w:sz w:val="24"/>
          <w:szCs w:val="24"/>
          <w:lang w:eastAsia="ru-RU"/>
        </w:rPr>
        <w:t xml:space="preserve"> Е.Г.,</w:t>
      </w:r>
    </w:p>
    <w:p w:rsidR="006015D0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 xml:space="preserve">при секретаре судебного заседания </w:t>
      </w:r>
      <w:r w:rsidRPr="006003B2">
        <w:rPr>
          <w:rFonts w:ascii="Times New Roman" w:hAnsi="Times New Roman"/>
          <w:sz w:val="24"/>
          <w:szCs w:val="24"/>
          <w:lang w:eastAsia="ru-RU"/>
        </w:rPr>
        <w:t>Ступак</w:t>
      </w:r>
      <w:r w:rsidRPr="006003B2">
        <w:rPr>
          <w:rFonts w:ascii="Times New Roman" w:hAnsi="Times New Roman"/>
          <w:sz w:val="24"/>
          <w:szCs w:val="24"/>
          <w:lang w:eastAsia="ru-RU"/>
        </w:rPr>
        <w:t xml:space="preserve"> И.В.,</w:t>
      </w:r>
    </w:p>
    <w:p w:rsidR="006015D0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 xml:space="preserve">с участием государственного обвинителя – помощника прокурора г. Евпатории </w:t>
      </w:r>
      <w:r w:rsidRPr="006003B2">
        <w:rPr>
          <w:rFonts w:ascii="Times New Roman" w:hAnsi="Times New Roman"/>
          <w:sz w:val="24"/>
          <w:szCs w:val="24"/>
          <w:lang w:eastAsia="ru-RU"/>
        </w:rPr>
        <w:t>Михайлюка</w:t>
      </w:r>
      <w:r w:rsidRPr="006003B2">
        <w:rPr>
          <w:rFonts w:ascii="Times New Roman" w:hAnsi="Times New Roman"/>
          <w:sz w:val="24"/>
          <w:szCs w:val="24"/>
          <w:lang w:eastAsia="ru-RU"/>
        </w:rPr>
        <w:t xml:space="preserve"> М.В., </w:t>
      </w:r>
    </w:p>
    <w:p w:rsidR="006015D0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>потерпевше</w:t>
      </w:r>
      <w:r w:rsidRPr="006003B2" w:rsidR="00715C34"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="00F270FF">
        <w:rPr>
          <w:rFonts w:ascii="Times New Roman" w:hAnsi="Times New Roman"/>
          <w:sz w:val="24"/>
          <w:szCs w:val="24"/>
          <w:lang w:eastAsia="ru-RU"/>
        </w:rPr>
        <w:t>«данные изъяты</w:t>
      </w:r>
      <w:r w:rsidR="00F270FF">
        <w:rPr>
          <w:rFonts w:ascii="Times New Roman" w:hAnsi="Times New Roman"/>
          <w:sz w:val="24"/>
          <w:szCs w:val="24"/>
          <w:lang w:eastAsia="ru-RU"/>
        </w:rPr>
        <w:t>»</w:t>
      </w:r>
      <w:r w:rsidRPr="006003B2" w:rsidR="00715C34">
        <w:rPr>
          <w:rFonts w:ascii="Times New Roman" w:hAnsi="Times New Roman"/>
          <w:sz w:val="24"/>
          <w:szCs w:val="24"/>
          <w:lang w:eastAsia="ru-RU"/>
        </w:rPr>
        <w:t>.</w:t>
      </w:r>
      <w:r w:rsidRPr="006003B2">
        <w:rPr>
          <w:rFonts w:ascii="Times New Roman" w:hAnsi="Times New Roman"/>
          <w:sz w:val="24"/>
          <w:szCs w:val="24"/>
          <w:lang w:eastAsia="ru-RU"/>
        </w:rPr>
        <w:t>,</w:t>
      </w:r>
    </w:p>
    <w:p w:rsidR="006015D0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 xml:space="preserve">защитника – адвоката </w:t>
      </w:r>
      <w:r w:rsidRPr="006003B2" w:rsidR="00715C34">
        <w:rPr>
          <w:rFonts w:ascii="Times New Roman" w:hAnsi="Times New Roman"/>
          <w:sz w:val="24"/>
          <w:szCs w:val="24"/>
          <w:lang w:eastAsia="ru-RU"/>
        </w:rPr>
        <w:t>Великой</w:t>
      </w:r>
      <w:r w:rsidRPr="006003B2" w:rsidR="00715C34">
        <w:rPr>
          <w:rFonts w:ascii="Times New Roman" w:hAnsi="Times New Roman"/>
          <w:sz w:val="24"/>
          <w:szCs w:val="24"/>
          <w:lang w:eastAsia="ru-RU"/>
        </w:rPr>
        <w:t xml:space="preserve"> Л.А</w:t>
      </w:r>
      <w:r w:rsidRPr="006003B2">
        <w:rPr>
          <w:rFonts w:ascii="Times New Roman" w:hAnsi="Times New Roman"/>
          <w:sz w:val="24"/>
          <w:szCs w:val="24"/>
          <w:lang w:eastAsia="ru-RU"/>
        </w:rPr>
        <w:t>.,</w:t>
      </w:r>
    </w:p>
    <w:p w:rsidR="006015D0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 xml:space="preserve">подсудимого </w:t>
      </w:r>
      <w:r w:rsidRPr="006003B2" w:rsidR="00715C34">
        <w:rPr>
          <w:rFonts w:ascii="Times New Roman" w:hAnsi="Times New Roman"/>
          <w:sz w:val="24"/>
          <w:szCs w:val="24"/>
          <w:lang w:eastAsia="ru-RU"/>
        </w:rPr>
        <w:t>Данильченко С.С.</w:t>
      </w:r>
      <w:r w:rsidRPr="006003B2">
        <w:rPr>
          <w:rFonts w:ascii="Times New Roman" w:hAnsi="Times New Roman"/>
          <w:sz w:val="24"/>
          <w:szCs w:val="24"/>
          <w:lang w:eastAsia="ru-RU"/>
        </w:rPr>
        <w:t>,</w:t>
      </w:r>
    </w:p>
    <w:p w:rsidR="006015D0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уголовное дело по обвинению </w:t>
      </w:r>
      <w:r w:rsidRPr="006003B2" w:rsidR="00715C34">
        <w:rPr>
          <w:rFonts w:ascii="Times New Roman" w:hAnsi="Times New Roman"/>
          <w:sz w:val="24"/>
          <w:szCs w:val="24"/>
          <w:lang w:eastAsia="ru-RU"/>
        </w:rPr>
        <w:t>Данильченко Сергея Сергеевича</w:t>
      </w:r>
      <w:r w:rsidRPr="006003B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270FF">
        <w:rPr>
          <w:rFonts w:ascii="Times New Roman" w:hAnsi="Times New Roman"/>
          <w:sz w:val="24"/>
          <w:szCs w:val="24"/>
          <w:lang w:eastAsia="ru-RU"/>
        </w:rPr>
        <w:t>«данные изъяты»</w:t>
      </w:r>
      <w:r w:rsidRPr="006003B2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015D0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>в совершении преступления, предусмотренного ч. 1 ст. 1</w:t>
      </w:r>
      <w:r w:rsidRPr="006003B2" w:rsidR="006B435C">
        <w:rPr>
          <w:rFonts w:ascii="Times New Roman" w:hAnsi="Times New Roman"/>
          <w:sz w:val="24"/>
          <w:szCs w:val="24"/>
          <w:lang w:eastAsia="ru-RU"/>
        </w:rPr>
        <w:t>19</w:t>
      </w:r>
      <w:r w:rsidRPr="006003B2">
        <w:rPr>
          <w:rFonts w:ascii="Times New Roman" w:hAnsi="Times New Roman"/>
          <w:sz w:val="24"/>
          <w:szCs w:val="24"/>
          <w:lang w:eastAsia="ru-RU"/>
        </w:rPr>
        <w:t xml:space="preserve"> Уголовного кодекса Российской Федерации,</w:t>
      </w:r>
    </w:p>
    <w:p w:rsidR="00635F01" w:rsidRPr="006003B2" w:rsidP="006003B2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>УСТАНОВИЛ:</w:t>
      </w:r>
    </w:p>
    <w:p w:rsidR="00250BAD" w:rsidRPr="006003B2" w:rsidP="006003B2">
      <w:pPr>
        <w:pStyle w:val="1"/>
        <w:shd w:val="clear" w:color="auto" w:fill="auto"/>
        <w:spacing w:line="240" w:lineRule="auto"/>
        <w:ind w:right="-2" w:firstLine="567"/>
        <w:jc w:val="both"/>
        <w:rPr>
          <w:sz w:val="24"/>
          <w:szCs w:val="24"/>
        </w:rPr>
      </w:pPr>
      <w:r w:rsidRPr="006003B2">
        <w:rPr>
          <w:sz w:val="24"/>
          <w:szCs w:val="24"/>
        </w:rPr>
        <w:t>Данильченко С.С</w:t>
      </w:r>
      <w:r w:rsidRPr="006003B2">
        <w:rPr>
          <w:sz w:val="24"/>
          <w:szCs w:val="24"/>
        </w:rPr>
        <w:t>. совершил угрозу убийством, если имелись основания опасаться осуществления этой угрозы, при следующих обстоятельствах:</w:t>
      </w:r>
    </w:p>
    <w:p w:rsidR="00BB01A7" w:rsidRPr="006003B2" w:rsidP="006003B2">
      <w:pPr>
        <w:pStyle w:val="20"/>
        <w:shd w:val="clear" w:color="auto" w:fill="auto"/>
        <w:spacing w:before="0" w:line="240" w:lineRule="auto"/>
        <w:ind w:right="-2" w:firstLine="567"/>
        <w:rPr>
          <w:sz w:val="24"/>
          <w:szCs w:val="24"/>
        </w:rPr>
      </w:pPr>
      <w:r w:rsidRPr="006003B2">
        <w:rPr>
          <w:sz w:val="24"/>
          <w:szCs w:val="24"/>
        </w:rPr>
        <w:t>Данильченко С.С.</w:t>
      </w:r>
      <w:r w:rsidRPr="006003B2" w:rsidR="00250BAD">
        <w:rPr>
          <w:sz w:val="24"/>
          <w:szCs w:val="24"/>
        </w:rPr>
        <w:t xml:space="preserve">, </w:t>
      </w:r>
      <w:r w:rsidRPr="006003B2">
        <w:rPr>
          <w:sz w:val="24"/>
          <w:szCs w:val="24"/>
        </w:rPr>
        <w:t xml:space="preserve">в период времени </w:t>
      </w:r>
      <w:r w:rsidR="00F270FF">
        <w:rPr>
          <w:sz w:val="24"/>
          <w:szCs w:val="24"/>
        </w:rPr>
        <w:t xml:space="preserve">«данные </w:t>
      </w:r>
      <w:r w:rsidR="00F270FF">
        <w:rPr>
          <w:sz w:val="24"/>
          <w:szCs w:val="24"/>
        </w:rPr>
        <w:t>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>более</w:t>
      </w:r>
      <w:r w:rsidRPr="006003B2">
        <w:rPr>
          <w:sz w:val="24"/>
          <w:szCs w:val="24"/>
        </w:rPr>
        <w:t xml:space="preserve"> точное время дознанием не установлено, находясь в состоянии алкогольного опьянения, в помещении магазина </w:t>
      </w:r>
      <w:r w:rsidR="00F270FF">
        <w:rPr>
          <w:sz w:val="24"/>
          <w:szCs w:val="24"/>
        </w:rPr>
        <w:t>«данные 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 xml:space="preserve">», расположенного по </w:t>
      </w:r>
      <w:r w:rsidRPr="006003B2">
        <w:rPr>
          <w:sz w:val="24"/>
          <w:szCs w:val="24"/>
        </w:rPr>
        <w:t>адресу</w:t>
      </w:r>
      <w:r w:rsidR="00F270FF">
        <w:rPr>
          <w:sz w:val="24"/>
          <w:szCs w:val="24"/>
        </w:rPr>
        <w:t>«д</w:t>
      </w:r>
      <w:r w:rsidR="00F270FF">
        <w:rPr>
          <w:sz w:val="24"/>
          <w:szCs w:val="24"/>
        </w:rPr>
        <w:t>анные</w:t>
      </w:r>
      <w:r w:rsidR="00F270FF">
        <w:rPr>
          <w:sz w:val="24"/>
          <w:szCs w:val="24"/>
        </w:rPr>
        <w:t xml:space="preserve"> 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 xml:space="preserve">, в ходе конфликта на почве внезапно возникших личных неприязненных отношений с ранее незнакомой ему </w:t>
      </w:r>
      <w:r w:rsidR="00F270FF">
        <w:rPr>
          <w:sz w:val="24"/>
          <w:szCs w:val="24"/>
        </w:rPr>
        <w:t>«данные 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 xml:space="preserve"> реализуя свой преступный умысел, направленный на осуществление угрозы убийством, действуя умышленно и, осознавая преступный характер и общественную опасность своих действий, с целью напугать потерпевшую и вызвать у неё опасение за свою жизнь и здоровье, </w:t>
      </w:r>
      <w:r w:rsidRPr="006003B2">
        <w:rPr>
          <w:sz w:val="24"/>
          <w:szCs w:val="24"/>
        </w:rPr>
        <w:t>но</w:t>
      </w:r>
      <w:r w:rsidRPr="006003B2">
        <w:rPr>
          <w:sz w:val="24"/>
          <w:szCs w:val="24"/>
        </w:rPr>
        <w:t xml:space="preserve"> не имея умысла на совершение убийства или причинение тяжкого вреда здоровью, подошел к </w:t>
      </w:r>
      <w:r w:rsidR="00F270FF">
        <w:rPr>
          <w:sz w:val="24"/>
          <w:szCs w:val="24"/>
        </w:rPr>
        <w:t>«данные 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 xml:space="preserve">. и, обхватив правой рукой шею потерпевшей таким образом, что шея последней находилась между локтем и предплечьем правой руки Данильченко С.С., стал сдавливать шею, а пальцами левой руки - левое предплечье </w:t>
      </w:r>
      <w:r w:rsidR="00F270FF">
        <w:rPr>
          <w:sz w:val="24"/>
          <w:szCs w:val="24"/>
        </w:rPr>
        <w:t xml:space="preserve">«данные </w:t>
      </w:r>
      <w:r w:rsidR="00F270FF">
        <w:rPr>
          <w:sz w:val="24"/>
          <w:szCs w:val="24"/>
        </w:rPr>
        <w:t>изъяты</w:t>
      </w:r>
      <w:r w:rsidR="00F270FF">
        <w:rPr>
          <w:sz w:val="24"/>
          <w:szCs w:val="24"/>
        </w:rPr>
        <w:t>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>тем</w:t>
      </w:r>
      <w:r w:rsidRPr="006003B2">
        <w:rPr>
          <w:sz w:val="24"/>
          <w:szCs w:val="24"/>
        </w:rPr>
        <w:t xml:space="preserve"> самым причиняя ей физическую боль, и не давая возможности освободиться от захвата. </w:t>
      </w:r>
      <w:r w:rsidRPr="006003B2">
        <w:rPr>
          <w:sz w:val="24"/>
          <w:szCs w:val="24"/>
        </w:rPr>
        <w:t xml:space="preserve">Далее Данильченко С.С., в продолжение своего преступного умысла, направленного на осуществление угрозы убийством, находясь от </w:t>
      </w:r>
      <w:r w:rsidR="00F270FF">
        <w:rPr>
          <w:sz w:val="24"/>
          <w:szCs w:val="24"/>
        </w:rPr>
        <w:t xml:space="preserve">«данные </w:t>
      </w:r>
      <w:r w:rsidR="00F270FF">
        <w:rPr>
          <w:sz w:val="24"/>
          <w:szCs w:val="24"/>
        </w:rPr>
        <w:t>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>в</w:t>
      </w:r>
      <w:r w:rsidRPr="006003B2">
        <w:rPr>
          <w:sz w:val="24"/>
          <w:szCs w:val="24"/>
        </w:rPr>
        <w:t xml:space="preserve"> непосредственной близости, обхватил пальцами правой руки шею потерпевшей, и стал сдавливать её шею, одновременно с этим Данильченко С.С. удерживая в левой руке принесенную с собой отвертку с пластиковой рукоятью салат</w:t>
      </w:r>
      <w:r w:rsidR="006003B2">
        <w:rPr>
          <w:sz w:val="24"/>
          <w:szCs w:val="24"/>
        </w:rPr>
        <w:t>ов</w:t>
      </w:r>
      <w:r w:rsidRPr="006003B2">
        <w:rPr>
          <w:sz w:val="24"/>
          <w:szCs w:val="24"/>
        </w:rPr>
        <w:t xml:space="preserve">ого цвета, направил её в область груди </w:t>
      </w:r>
      <w:r w:rsidR="00F270FF">
        <w:rPr>
          <w:sz w:val="24"/>
          <w:szCs w:val="24"/>
        </w:rPr>
        <w:t xml:space="preserve">«данные </w:t>
      </w:r>
      <w:r w:rsidR="00F270FF">
        <w:rPr>
          <w:sz w:val="24"/>
          <w:szCs w:val="24"/>
        </w:rPr>
        <w:t>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>имитируя</w:t>
      </w:r>
      <w:r w:rsidRPr="006003B2">
        <w:rPr>
          <w:sz w:val="24"/>
          <w:szCs w:val="24"/>
        </w:rPr>
        <w:t xml:space="preserve"> удар</w:t>
      </w:r>
      <w:r w:rsidRPr="006003B2">
        <w:rPr>
          <w:sz w:val="24"/>
          <w:szCs w:val="24"/>
        </w:rPr>
        <w:t>, при этом осознавая, что для потерпевшей, очевидно, что отвертка является предметом, с помощью которого возможно причинение смерти человеку, стал высказывать в её адрес угрозы убийством, а именно: «Ты не жилец, я тебя сейчас здесь убью!», желая реального восприятия высказанной им угрозы в адрес потерпевшей. При сложившихся обстоятельствах у потерпевшей имелись реальные основания воспринимать указанные высказывания и действия Данильченко С.С. как угрозу убийством и опасаться осуществления данной угрозы, поскольку последний был зол, вел себя агрессивно, находился в непосредственной близости от потерпевшей, на расстоянии, достаточном для ее убийства.</w:t>
      </w:r>
    </w:p>
    <w:p w:rsidR="003A42AA" w:rsidRPr="006003B2" w:rsidP="006003B2">
      <w:pPr>
        <w:pStyle w:val="20"/>
        <w:shd w:val="clear" w:color="auto" w:fill="auto"/>
        <w:spacing w:before="0" w:line="240" w:lineRule="auto"/>
        <w:ind w:right="-2" w:firstLine="567"/>
        <w:rPr>
          <w:sz w:val="24"/>
          <w:szCs w:val="24"/>
        </w:rPr>
      </w:pPr>
      <w:r w:rsidRPr="006003B2">
        <w:rPr>
          <w:sz w:val="24"/>
          <w:szCs w:val="24"/>
        </w:rPr>
        <w:t xml:space="preserve">Допрошенный в судебном заседании подсудимый </w:t>
      </w:r>
      <w:r w:rsidRPr="006003B2" w:rsidR="00BB01A7">
        <w:rPr>
          <w:sz w:val="24"/>
          <w:szCs w:val="24"/>
        </w:rPr>
        <w:t>Данильченко С.С</w:t>
      </w:r>
      <w:r w:rsidRPr="006003B2" w:rsidR="00494FF3">
        <w:rPr>
          <w:sz w:val="24"/>
          <w:szCs w:val="24"/>
        </w:rPr>
        <w:t xml:space="preserve">. </w:t>
      </w:r>
      <w:r w:rsidRPr="006003B2">
        <w:rPr>
          <w:sz w:val="24"/>
          <w:szCs w:val="24"/>
        </w:rPr>
        <w:t xml:space="preserve">вину в  совершении преступления признал, в содеянном раскаялся, не отрицал обстоятельств совершения преступления, изложенных в обвинительном </w:t>
      </w:r>
      <w:r w:rsidRPr="006003B2" w:rsidR="00494FF3">
        <w:rPr>
          <w:sz w:val="24"/>
          <w:szCs w:val="24"/>
        </w:rPr>
        <w:t>акте</w:t>
      </w:r>
      <w:r w:rsidRPr="006003B2">
        <w:rPr>
          <w:sz w:val="24"/>
          <w:szCs w:val="24"/>
        </w:rPr>
        <w:t>.</w:t>
      </w:r>
      <w:r w:rsidRPr="006003B2">
        <w:rPr>
          <w:sz w:val="24"/>
          <w:szCs w:val="24"/>
        </w:rPr>
        <w:t xml:space="preserve"> Также в судебном заседании подсудимый </w:t>
      </w:r>
      <w:r w:rsidRPr="006003B2" w:rsidR="00BB01A7">
        <w:rPr>
          <w:sz w:val="24"/>
          <w:szCs w:val="24"/>
        </w:rPr>
        <w:t>Данильченко С.С.</w:t>
      </w:r>
      <w:r w:rsidRPr="006003B2">
        <w:rPr>
          <w:sz w:val="24"/>
          <w:szCs w:val="24"/>
        </w:rPr>
        <w:t xml:space="preserve"> пояснил, что поддерживает показания, отраженные в протоколе допроса подозреваемого </w:t>
      </w:r>
      <w:r w:rsidR="00F270FF">
        <w:rPr>
          <w:sz w:val="24"/>
          <w:szCs w:val="24"/>
        </w:rPr>
        <w:t xml:space="preserve">«данные </w:t>
      </w:r>
      <w:r w:rsidR="00F270FF">
        <w:rPr>
          <w:sz w:val="24"/>
          <w:szCs w:val="24"/>
        </w:rPr>
        <w:t>изъяты</w:t>
      </w:r>
      <w:r w:rsidR="00F270FF">
        <w:rPr>
          <w:sz w:val="24"/>
          <w:szCs w:val="24"/>
        </w:rPr>
        <w:t>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>г</w:t>
      </w:r>
      <w:r w:rsidRPr="006003B2" w:rsidR="009E32FC">
        <w:rPr>
          <w:sz w:val="24"/>
          <w:szCs w:val="24"/>
        </w:rPr>
        <w:t>.</w:t>
      </w:r>
      <w:r w:rsidRPr="006003B2">
        <w:rPr>
          <w:sz w:val="24"/>
          <w:szCs w:val="24"/>
        </w:rPr>
        <w:t xml:space="preserve">, согласно которым он в </w:t>
      </w:r>
      <w:r w:rsidR="00F270FF">
        <w:rPr>
          <w:sz w:val="24"/>
          <w:szCs w:val="24"/>
        </w:rPr>
        <w:t xml:space="preserve">«данные </w:t>
      </w:r>
      <w:r w:rsidR="00F270FF">
        <w:rPr>
          <w:sz w:val="24"/>
          <w:szCs w:val="24"/>
        </w:rPr>
        <w:t>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>г</w:t>
      </w:r>
      <w:r w:rsidR="00DC2DD9">
        <w:rPr>
          <w:sz w:val="24"/>
          <w:szCs w:val="24"/>
        </w:rPr>
        <w:t>.</w:t>
      </w:r>
      <w:r w:rsidRPr="006003B2">
        <w:rPr>
          <w:sz w:val="24"/>
          <w:szCs w:val="24"/>
        </w:rPr>
        <w:t xml:space="preserve"> будучи в состоянии алкогольного опьянения отправился в магазин для приобретения алкоголя. Около 14:00 часов подсудимый пришел в магазин </w:t>
      </w:r>
      <w:r w:rsidR="00F270FF">
        <w:rPr>
          <w:sz w:val="24"/>
          <w:szCs w:val="24"/>
        </w:rPr>
        <w:t xml:space="preserve">«данные </w:t>
      </w:r>
      <w:r w:rsidR="00F270FF">
        <w:rPr>
          <w:sz w:val="24"/>
          <w:szCs w:val="24"/>
        </w:rPr>
        <w:t>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>расположенный</w:t>
      </w:r>
      <w:r w:rsidRPr="006003B2">
        <w:rPr>
          <w:sz w:val="24"/>
          <w:szCs w:val="24"/>
        </w:rPr>
        <w:t xml:space="preserve"> по адресу: </w:t>
      </w:r>
      <w:r w:rsidR="00F270FF">
        <w:rPr>
          <w:sz w:val="24"/>
          <w:szCs w:val="24"/>
        </w:rPr>
        <w:t xml:space="preserve">«данные </w:t>
      </w:r>
      <w:r w:rsidR="00F270FF">
        <w:rPr>
          <w:sz w:val="24"/>
          <w:szCs w:val="24"/>
        </w:rPr>
        <w:t>изъяты»</w:t>
      </w:r>
      <w:r w:rsidRPr="006003B2" w:rsidR="00F270FF">
        <w:rPr>
          <w:sz w:val="24"/>
          <w:szCs w:val="24"/>
        </w:rPr>
        <w:t>.,</w:t>
      </w:r>
      <w:r w:rsidR="00E54481">
        <w:rPr>
          <w:sz w:val="24"/>
          <w:szCs w:val="24"/>
        </w:rPr>
        <w:t>в</w:t>
      </w:r>
      <w:r w:rsidR="00E54481">
        <w:rPr>
          <w:sz w:val="24"/>
          <w:szCs w:val="24"/>
        </w:rPr>
        <w:t xml:space="preserve"> магазине</w:t>
      </w:r>
      <w:r w:rsidRPr="006003B2">
        <w:rPr>
          <w:sz w:val="24"/>
          <w:szCs w:val="24"/>
        </w:rPr>
        <w:t xml:space="preserve"> он просил продать ему бутылку водки, на что продавец поясн</w:t>
      </w:r>
      <w:r w:rsidR="00E54481">
        <w:rPr>
          <w:sz w:val="24"/>
          <w:szCs w:val="24"/>
        </w:rPr>
        <w:t>и</w:t>
      </w:r>
      <w:r w:rsidRPr="006003B2">
        <w:rPr>
          <w:sz w:val="24"/>
          <w:szCs w:val="24"/>
        </w:rPr>
        <w:t xml:space="preserve">ла ему, что алкоголь продается в другом соседнем отделе, и в этот момент, сзади к нему подошла женщина, к которой продавец </w:t>
      </w:r>
      <w:r w:rsidRPr="006003B2">
        <w:rPr>
          <w:sz w:val="24"/>
          <w:szCs w:val="24"/>
        </w:rPr>
        <w:t>обратилась</w:t>
      </w:r>
      <w:r w:rsidRPr="006003B2">
        <w:rPr>
          <w:sz w:val="24"/>
          <w:szCs w:val="24"/>
        </w:rPr>
        <w:t xml:space="preserve"> </w:t>
      </w:r>
      <w:r w:rsidR="00E54481">
        <w:rPr>
          <w:sz w:val="24"/>
          <w:szCs w:val="24"/>
        </w:rPr>
        <w:t>так как она стояла в очереди за Данильченко С.С.</w:t>
      </w:r>
      <w:r w:rsidRPr="006003B2">
        <w:rPr>
          <w:sz w:val="24"/>
          <w:szCs w:val="24"/>
        </w:rPr>
        <w:t xml:space="preserve"> </w:t>
      </w:r>
      <w:r w:rsidR="00E54481">
        <w:rPr>
          <w:sz w:val="24"/>
          <w:szCs w:val="24"/>
        </w:rPr>
        <w:t>Факт обращения продавца к потерпевшей</w:t>
      </w:r>
      <w:r w:rsidRPr="006003B2">
        <w:rPr>
          <w:sz w:val="24"/>
          <w:szCs w:val="24"/>
        </w:rPr>
        <w:t xml:space="preserve"> разозлил</w:t>
      </w:r>
      <w:r w:rsidR="00E54481">
        <w:rPr>
          <w:sz w:val="24"/>
          <w:szCs w:val="24"/>
        </w:rPr>
        <w:t xml:space="preserve"> подсудимого</w:t>
      </w:r>
      <w:r w:rsidRPr="006003B2">
        <w:rPr>
          <w:sz w:val="24"/>
          <w:szCs w:val="24"/>
        </w:rPr>
        <w:t xml:space="preserve">, так как он не закончил свой разговор с продавцом. В связи с этим он решил напугать данную женщину, а именно вызвать у нее чувство тревоги за свое здоровье, чтобы она его не раздражала своим присутствием и ушла от кассы, и его смогли бы обслужить в магазине. </w:t>
      </w:r>
      <w:r w:rsidRPr="006003B2">
        <w:rPr>
          <w:sz w:val="24"/>
          <w:szCs w:val="24"/>
        </w:rPr>
        <w:t>С этой целью он развернулся назад, затем приблизился к женщине и, находясь сзади в непосредственной близости от данной женщины схватил ее правой рукой за шею и начал ее сдавливать, а левой рукой удерживал ее за предплечье правой руки, чтобы она не смогла оказать ему сопротивление и высказал ей свое недовольство в нецензурной форме</w:t>
      </w:r>
      <w:r w:rsidRPr="006003B2" w:rsidR="003B1340">
        <w:rPr>
          <w:sz w:val="24"/>
          <w:szCs w:val="24"/>
        </w:rPr>
        <w:t>, на что потерпевшая ответила</w:t>
      </w:r>
      <w:r w:rsidRPr="006003B2">
        <w:rPr>
          <w:sz w:val="24"/>
          <w:szCs w:val="24"/>
        </w:rPr>
        <w:t xml:space="preserve"> </w:t>
      </w:r>
      <w:r w:rsidR="00C53BA3">
        <w:rPr>
          <w:sz w:val="24"/>
          <w:szCs w:val="24"/>
        </w:rPr>
        <w:t xml:space="preserve">ему </w:t>
      </w:r>
      <w:r w:rsidRPr="006003B2">
        <w:rPr>
          <w:sz w:val="24"/>
          <w:szCs w:val="24"/>
        </w:rPr>
        <w:t>в грубой</w:t>
      </w:r>
      <w:r w:rsidRPr="006003B2">
        <w:rPr>
          <w:sz w:val="24"/>
          <w:szCs w:val="24"/>
        </w:rPr>
        <w:t xml:space="preserve"> форме. </w:t>
      </w:r>
      <w:r w:rsidRPr="006003B2" w:rsidR="003B1340">
        <w:rPr>
          <w:sz w:val="24"/>
          <w:szCs w:val="24"/>
        </w:rPr>
        <w:t>О</w:t>
      </w:r>
      <w:r w:rsidRPr="006003B2">
        <w:rPr>
          <w:sz w:val="24"/>
          <w:szCs w:val="24"/>
        </w:rPr>
        <w:t xml:space="preserve">дин из продавцов взял телефон и начал </w:t>
      </w:r>
      <w:r w:rsidRPr="006003B2" w:rsidR="003B1340">
        <w:rPr>
          <w:sz w:val="24"/>
          <w:szCs w:val="24"/>
        </w:rPr>
        <w:t>звонить в полицию</w:t>
      </w:r>
      <w:r w:rsidRPr="006003B2" w:rsidR="004E4074">
        <w:rPr>
          <w:sz w:val="24"/>
          <w:szCs w:val="24"/>
        </w:rPr>
        <w:t>, в результате чего Данильченко С.С. отпустил потерпевшую и направился к выходу</w:t>
      </w:r>
      <w:r w:rsidRPr="006003B2">
        <w:rPr>
          <w:sz w:val="24"/>
          <w:szCs w:val="24"/>
        </w:rPr>
        <w:t>,</w:t>
      </w:r>
      <w:r w:rsidRPr="006003B2" w:rsidR="004E4074">
        <w:rPr>
          <w:sz w:val="24"/>
          <w:szCs w:val="24"/>
        </w:rPr>
        <w:t xml:space="preserve"> однако передумал, </w:t>
      </w:r>
      <w:r w:rsidRPr="006003B2">
        <w:rPr>
          <w:sz w:val="24"/>
          <w:szCs w:val="24"/>
        </w:rPr>
        <w:t>развернулся и снова пошел к женщине, чтобы ее напугать, так как был зол на нее.</w:t>
      </w:r>
      <w:r w:rsidRPr="006003B2" w:rsidR="004E4074">
        <w:rPr>
          <w:sz w:val="24"/>
          <w:szCs w:val="24"/>
        </w:rPr>
        <w:t xml:space="preserve"> </w:t>
      </w:r>
      <w:r w:rsidRPr="006003B2" w:rsidR="004E4074">
        <w:rPr>
          <w:sz w:val="24"/>
          <w:szCs w:val="24"/>
        </w:rPr>
        <w:t>Достав</w:t>
      </w:r>
      <w:r w:rsidRPr="006003B2">
        <w:rPr>
          <w:sz w:val="24"/>
          <w:szCs w:val="24"/>
        </w:rPr>
        <w:t xml:space="preserve"> из кармана одежды отвертку длиной около 15 см</w:t>
      </w:r>
      <w:r w:rsidRPr="006003B2" w:rsidR="004E4074">
        <w:rPr>
          <w:sz w:val="24"/>
          <w:szCs w:val="24"/>
        </w:rPr>
        <w:t>,</w:t>
      </w:r>
      <w:r w:rsidRPr="006003B2">
        <w:rPr>
          <w:sz w:val="24"/>
          <w:szCs w:val="24"/>
        </w:rPr>
        <w:t xml:space="preserve"> с рукоятью</w:t>
      </w:r>
      <w:r w:rsidRPr="006003B2" w:rsidR="004E4074">
        <w:rPr>
          <w:sz w:val="24"/>
          <w:szCs w:val="24"/>
        </w:rPr>
        <w:t xml:space="preserve"> салатового цвета</w:t>
      </w:r>
      <w:r w:rsidRPr="006003B2">
        <w:rPr>
          <w:sz w:val="24"/>
          <w:szCs w:val="24"/>
        </w:rPr>
        <w:t xml:space="preserve">, которая у него находилась по причине того, что он до этого чинил дома розетку и отвертка у него осталась в одежде, подошел к </w:t>
      </w:r>
      <w:r w:rsidR="00F270FF">
        <w:rPr>
          <w:sz w:val="24"/>
          <w:szCs w:val="24"/>
        </w:rPr>
        <w:t>«данные изъяты»</w:t>
      </w:r>
      <w:r w:rsidRPr="006003B2" w:rsidR="00F270FF">
        <w:rPr>
          <w:sz w:val="24"/>
          <w:szCs w:val="24"/>
        </w:rPr>
        <w:t>.,</w:t>
      </w:r>
      <w:r w:rsidRPr="006003B2" w:rsidR="004E4074">
        <w:rPr>
          <w:sz w:val="24"/>
          <w:szCs w:val="24"/>
        </w:rPr>
        <w:t>.</w:t>
      </w:r>
      <w:r w:rsidRPr="006003B2">
        <w:rPr>
          <w:sz w:val="24"/>
          <w:szCs w:val="24"/>
        </w:rPr>
        <w:t xml:space="preserve"> и, находясь от нее на расстоянии вытянутой руки схватил женщину правой рукой за шею начал ее сдавливать, а удерживаемой в левой руке</w:t>
      </w:r>
      <w:r w:rsidRPr="006003B2">
        <w:rPr>
          <w:sz w:val="24"/>
          <w:szCs w:val="24"/>
        </w:rPr>
        <w:t xml:space="preserve"> отверткой замахнулся в область груди, при этом высказал в ее адрес угрозу убийством,</w:t>
      </w:r>
      <w:r w:rsidRPr="006003B2" w:rsidR="004E4074">
        <w:rPr>
          <w:sz w:val="24"/>
          <w:szCs w:val="24"/>
        </w:rPr>
        <w:t xml:space="preserve"> указав, что она не </w:t>
      </w:r>
      <w:r w:rsidRPr="006003B2" w:rsidR="004E4074">
        <w:rPr>
          <w:sz w:val="24"/>
          <w:szCs w:val="24"/>
        </w:rPr>
        <w:t>жилец</w:t>
      </w:r>
      <w:r w:rsidRPr="006003B2" w:rsidR="004E4074">
        <w:rPr>
          <w:sz w:val="24"/>
          <w:szCs w:val="24"/>
        </w:rPr>
        <w:t xml:space="preserve"> и он ее убьет прямо здесь, используя при этом нецензурную брань</w:t>
      </w:r>
      <w:r w:rsidRPr="006003B2">
        <w:rPr>
          <w:sz w:val="24"/>
          <w:szCs w:val="24"/>
        </w:rPr>
        <w:t>.</w:t>
      </w:r>
      <w:r w:rsidRPr="006003B2" w:rsidR="004E4074">
        <w:rPr>
          <w:sz w:val="24"/>
          <w:szCs w:val="24"/>
        </w:rPr>
        <w:t xml:space="preserve"> Указал, что</w:t>
      </w:r>
      <w:r w:rsidRPr="006003B2">
        <w:rPr>
          <w:sz w:val="24"/>
          <w:szCs w:val="24"/>
        </w:rPr>
        <w:t xml:space="preserve"> </w:t>
      </w:r>
      <w:r w:rsidRPr="006003B2" w:rsidR="004E4074">
        <w:rPr>
          <w:sz w:val="24"/>
          <w:szCs w:val="24"/>
        </w:rPr>
        <w:t>у</w:t>
      </w:r>
      <w:r w:rsidRPr="006003B2">
        <w:rPr>
          <w:sz w:val="24"/>
          <w:szCs w:val="24"/>
        </w:rPr>
        <w:t>бивать и причинять телесные повреждения женщине он не хотел, просто хотел ее напугать, чтобы она его не раздражала своим присутствием и свои</w:t>
      </w:r>
      <w:r w:rsidRPr="006003B2" w:rsidR="004E4074">
        <w:rPr>
          <w:sz w:val="24"/>
          <w:szCs w:val="24"/>
        </w:rPr>
        <w:t xml:space="preserve">ми словами по отношению к нему. </w:t>
      </w:r>
      <w:r w:rsidRPr="006003B2">
        <w:rPr>
          <w:sz w:val="24"/>
          <w:szCs w:val="24"/>
        </w:rPr>
        <w:t xml:space="preserve">Однако </w:t>
      </w:r>
      <w:r w:rsidRPr="006003B2" w:rsidR="001A177F">
        <w:rPr>
          <w:sz w:val="24"/>
          <w:szCs w:val="24"/>
        </w:rPr>
        <w:t xml:space="preserve">потерпевшая </w:t>
      </w:r>
      <w:r w:rsidRPr="006003B2">
        <w:rPr>
          <w:sz w:val="24"/>
          <w:szCs w:val="24"/>
        </w:rPr>
        <w:t xml:space="preserve">своей правой рукой перехватила его руку с отверткой, он попытался убрать ее руку второй своей рукой. В этот момент продавцы начали кричать, что едет полиция, и он освободился от ее руки и вышел из магазина. Продавец сразу закрыла за ним двери магазина, на что он, находясь в озлобленном состоянии, отверткой ударил по стеклу двери и пошел за угол магазина. В дальнейшем он был доставлен сотрудниками полиции в опорный пункт полиции, где была изъята отвертка, которой он угрожал женщине. </w:t>
      </w:r>
      <w:r w:rsidRPr="006003B2" w:rsidR="001A177F">
        <w:rPr>
          <w:sz w:val="24"/>
          <w:szCs w:val="24"/>
        </w:rPr>
        <w:t>Добавил, что как именно попал в полици</w:t>
      </w:r>
      <w:r w:rsidR="00C53BA3">
        <w:rPr>
          <w:sz w:val="24"/>
          <w:szCs w:val="24"/>
        </w:rPr>
        <w:t>ю</w:t>
      </w:r>
      <w:r w:rsidRPr="006003B2" w:rsidR="001A177F">
        <w:rPr>
          <w:sz w:val="24"/>
          <w:szCs w:val="24"/>
        </w:rPr>
        <w:t xml:space="preserve"> не </w:t>
      </w:r>
      <w:r w:rsidRPr="006003B2" w:rsidR="001A177F">
        <w:rPr>
          <w:sz w:val="24"/>
          <w:szCs w:val="24"/>
        </w:rPr>
        <w:t>помнит</w:t>
      </w:r>
      <w:r w:rsidRPr="006003B2" w:rsidR="001A177F">
        <w:rPr>
          <w:sz w:val="24"/>
          <w:szCs w:val="24"/>
        </w:rPr>
        <w:t xml:space="preserve"> поскольку находился в состоянии алкогольного опьянения. </w:t>
      </w:r>
      <w:r w:rsidRPr="006003B2" w:rsidR="001A177F">
        <w:rPr>
          <w:sz w:val="24"/>
          <w:szCs w:val="24"/>
        </w:rPr>
        <w:t>Также в судебном заседании</w:t>
      </w:r>
      <w:r w:rsidRPr="006003B2">
        <w:rPr>
          <w:sz w:val="24"/>
          <w:szCs w:val="24"/>
        </w:rPr>
        <w:t xml:space="preserve"> раскаялся в содеянном.</w:t>
      </w:r>
    </w:p>
    <w:p w:rsidR="00D35A47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Вина подсудимого в совершении преступления, предусмотренного  ч. 1 ст. 119 Уголовного кодекса Российской Федерации полностью доказана в судебном заседании и подтверждается собранными и исследованными доказательствами, имеющимися в материалах дела, а также показаниями лиц, допрошенных в ходе судебного разбирательства. </w:t>
      </w:r>
    </w:p>
    <w:p w:rsidR="001A177F" w:rsidRPr="006003B2" w:rsidP="006003B2">
      <w:pPr>
        <w:pStyle w:val="20"/>
        <w:shd w:val="clear" w:color="auto" w:fill="auto"/>
        <w:spacing w:before="0" w:line="240" w:lineRule="auto"/>
        <w:ind w:right="-2" w:firstLine="567"/>
        <w:rPr>
          <w:sz w:val="24"/>
          <w:szCs w:val="24"/>
        </w:rPr>
      </w:pPr>
      <w:r w:rsidRPr="006003B2">
        <w:rPr>
          <w:sz w:val="24"/>
          <w:szCs w:val="24"/>
        </w:rPr>
        <w:t>Так, потерпевш</w:t>
      </w:r>
      <w:r w:rsidRPr="006003B2">
        <w:rPr>
          <w:sz w:val="24"/>
          <w:szCs w:val="24"/>
        </w:rPr>
        <w:t>ая</w:t>
      </w:r>
      <w:r w:rsidRPr="006003B2">
        <w:rPr>
          <w:sz w:val="24"/>
          <w:szCs w:val="24"/>
        </w:rPr>
        <w:t xml:space="preserve"> </w:t>
      </w:r>
      <w:r w:rsidRPr="006003B2">
        <w:rPr>
          <w:sz w:val="24"/>
          <w:szCs w:val="24"/>
        </w:rPr>
        <w:t>Литвинова Л.Ю</w:t>
      </w:r>
      <w:r w:rsidRPr="006003B2">
        <w:rPr>
          <w:sz w:val="24"/>
          <w:szCs w:val="24"/>
        </w:rPr>
        <w:t>., допрошенн</w:t>
      </w:r>
      <w:r w:rsidRPr="006003B2">
        <w:rPr>
          <w:sz w:val="24"/>
          <w:szCs w:val="24"/>
        </w:rPr>
        <w:t>ая</w:t>
      </w:r>
      <w:r w:rsidRPr="006003B2">
        <w:rPr>
          <w:sz w:val="24"/>
          <w:szCs w:val="24"/>
        </w:rPr>
        <w:t xml:space="preserve"> в судебном заседании дал</w:t>
      </w:r>
      <w:r w:rsidRPr="006003B2">
        <w:rPr>
          <w:sz w:val="24"/>
          <w:szCs w:val="24"/>
        </w:rPr>
        <w:t>а</w:t>
      </w:r>
      <w:r w:rsidRPr="006003B2">
        <w:rPr>
          <w:sz w:val="24"/>
          <w:szCs w:val="24"/>
        </w:rPr>
        <w:t xml:space="preserve"> показания, согласно которым </w:t>
      </w:r>
      <w:r w:rsidR="00F270FF">
        <w:rPr>
          <w:sz w:val="24"/>
          <w:szCs w:val="24"/>
        </w:rPr>
        <w:t xml:space="preserve">«данные </w:t>
      </w:r>
      <w:r w:rsidR="00F270FF">
        <w:rPr>
          <w:sz w:val="24"/>
          <w:szCs w:val="24"/>
        </w:rPr>
        <w:t>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>она</w:t>
      </w:r>
      <w:r w:rsidRPr="006003B2">
        <w:rPr>
          <w:sz w:val="24"/>
          <w:szCs w:val="24"/>
        </w:rPr>
        <w:t xml:space="preserve"> пришла в магазин </w:t>
      </w:r>
      <w:r w:rsidR="00F270FF">
        <w:rPr>
          <w:sz w:val="24"/>
          <w:szCs w:val="24"/>
        </w:rPr>
        <w:t>«данные 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 xml:space="preserve">», расположенный по адресу: </w:t>
      </w:r>
      <w:r w:rsidR="00F270FF">
        <w:rPr>
          <w:sz w:val="24"/>
          <w:szCs w:val="24"/>
        </w:rPr>
        <w:t>«данные изъяты»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>. Когда она находилась около кассы данного магазина рядом с ней находился ранее ей не известный мужчина, находящийся в состоянии алкогольного опьянения, как ей позже стало известно от сотрудников полиции, это был Данильченко С.С.</w:t>
      </w:r>
      <w:r w:rsidRPr="006003B2">
        <w:rPr>
          <w:sz w:val="24"/>
          <w:szCs w:val="24"/>
        </w:rPr>
        <w:t xml:space="preserve"> Мужчина о чем-то разговаривал с продавцом,  продавец попросила его не задерживать </w:t>
      </w:r>
      <w:r w:rsidRPr="006003B2">
        <w:rPr>
          <w:sz w:val="24"/>
          <w:szCs w:val="24"/>
        </w:rPr>
        <w:t>очередь</w:t>
      </w:r>
      <w:r w:rsidRPr="006003B2">
        <w:rPr>
          <w:sz w:val="24"/>
          <w:szCs w:val="24"/>
        </w:rPr>
        <w:t xml:space="preserve"> после чего </w:t>
      </w:r>
      <w:r w:rsidRPr="00C53BA3">
        <w:rPr>
          <w:sz w:val="24"/>
          <w:szCs w:val="24"/>
        </w:rPr>
        <w:t>обратилась к потерпевшей, как стоявшей следующей после Данильченко С.С. в очереди</w:t>
      </w:r>
      <w:r w:rsidRPr="00C53BA3" w:rsidR="00305F33">
        <w:rPr>
          <w:sz w:val="24"/>
          <w:szCs w:val="24"/>
        </w:rPr>
        <w:t>.</w:t>
      </w:r>
      <w:r w:rsidRPr="00C53BA3">
        <w:rPr>
          <w:sz w:val="24"/>
          <w:szCs w:val="24"/>
        </w:rPr>
        <w:t xml:space="preserve"> Данильченко С.С. это сильно разозлило и </w:t>
      </w:r>
      <w:r w:rsidRPr="00C53BA3">
        <w:rPr>
          <w:sz w:val="24"/>
          <w:szCs w:val="24"/>
        </w:rPr>
        <w:t>он</w:t>
      </w:r>
      <w:r w:rsidRPr="00C53BA3">
        <w:rPr>
          <w:sz w:val="24"/>
          <w:szCs w:val="24"/>
        </w:rPr>
        <w:t xml:space="preserve"> сразу стоя около нее на расстоянии вытянутой руки развернулся к ней и находясь сзади нее схватил ее правой рукой за шею и начал</w:t>
      </w:r>
      <w:r w:rsidRPr="006003B2">
        <w:rPr>
          <w:sz w:val="24"/>
          <w:szCs w:val="24"/>
        </w:rPr>
        <w:t xml:space="preserve"> ее сдавливать, а левой рукой удерживал ее за предплечье правой руки, чтобы она не смогла оказать ему сопротивление и </w:t>
      </w:r>
      <w:r w:rsidRPr="006003B2" w:rsidR="00305F33">
        <w:rPr>
          <w:sz w:val="24"/>
          <w:szCs w:val="24"/>
        </w:rPr>
        <w:t>начал в нецензурной форме с ней разговаривать. О</w:t>
      </w:r>
      <w:r w:rsidRPr="006003B2">
        <w:rPr>
          <w:sz w:val="24"/>
          <w:szCs w:val="24"/>
        </w:rPr>
        <w:t xml:space="preserve">дин из продавцов взял телефон и начал </w:t>
      </w:r>
      <w:r w:rsidRPr="006003B2" w:rsidR="00305F33">
        <w:rPr>
          <w:sz w:val="24"/>
          <w:szCs w:val="24"/>
        </w:rPr>
        <w:t>звонить в полицию</w:t>
      </w:r>
      <w:r w:rsidRPr="006003B2">
        <w:rPr>
          <w:sz w:val="24"/>
          <w:szCs w:val="24"/>
        </w:rPr>
        <w:t xml:space="preserve">, </w:t>
      </w:r>
      <w:r w:rsidRPr="006003B2" w:rsidR="00305F33">
        <w:rPr>
          <w:sz w:val="24"/>
          <w:szCs w:val="24"/>
        </w:rPr>
        <w:t xml:space="preserve">сообщая об это публично, </w:t>
      </w:r>
      <w:r w:rsidRPr="006003B2">
        <w:rPr>
          <w:sz w:val="24"/>
          <w:szCs w:val="24"/>
        </w:rPr>
        <w:t>пытаясь напугать</w:t>
      </w:r>
      <w:r w:rsidRPr="006003B2" w:rsidR="00305F33">
        <w:rPr>
          <w:sz w:val="24"/>
          <w:szCs w:val="24"/>
        </w:rPr>
        <w:t xml:space="preserve"> подсудимого</w:t>
      </w:r>
      <w:r w:rsidRPr="006003B2">
        <w:rPr>
          <w:sz w:val="24"/>
          <w:szCs w:val="24"/>
        </w:rPr>
        <w:t xml:space="preserve">. После этого Данильченко С.С. отпустил </w:t>
      </w:r>
      <w:r w:rsidRPr="006003B2" w:rsidR="00305F33">
        <w:rPr>
          <w:sz w:val="24"/>
          <w:szCs w:val="24"/>
        </w:rPr>
        <w:t>ее и пошел на выход из магазина,</w:t>
      </w:r>
      <w:r w:rsidRPr="006003B2">
        <w:rPr>
          <w:sz w:val="24"/>
          <w:szCs w:val="24"/>
        </w:rPr>
        <w:t xml:space="preserve"> но почти сразу он вернулся и сразу пошел в ее сторону</w:t>
      </w:r>
      <w:r w:rsidRPr="006003B2" w:rsidR="00305F33">
        <w:rPr>
          <w:sz w:val="24"/>
          <w:szCs w:val="24"/>
        </w:rPr>
        <w:t>,</w:t>
      </w:r>
      <w:r w:rsidRPr="006003B2">
        <w:rPr>
          <w:sz w:val="24"/>
          <w:szCs w:val="24"/>
        </w:rPr>
        <w:t xml:space="preserve"> удерживая в левой руке отвертку длиной около 15 см с рукояткой</w:t>
      </w:r>
      <w:r w:rsidRPr="006003B2" w:rsidR="00305F33">
        <w:rPr>
          <w:sz w:val="24"/>
          <w:szCs w:val="24"/>
        </w:rPr>
        <w:t xml:space="preserve"> салатового цвета</w:t>
      </w:r>
      <w:r w:rsidRPr="006003B2">
        <w:rPr>
          <w:sz w:val="24"/>
          <w:szCs w:val="24"/>
        </w:rPr>
        <w:t xml:space="preserve">. Когда он находился в непосредственной близости от нее лицом к ней, то схватил ее правой рукой </w:t>
      </w:r>
      <w:r w:rsidRPr="006003B2">
        <w:rPr>
          <w:sz w:val="24"/>
          <w:szCs w:val="24"/>
        </w:rPr>
        <w:t>за шею и начал ее сдавливать, прижимая ее туловище к себе, а удерживаем</w:t>
      </w:r>
      <w:r w:rsidRPr="006003B2" w:rsidR="00305F33">
        <w:rPr>
          <w:sz w:val="24"/>
          <w:szCs w:val="24"/>
        </w:rPr>
        <w:t>ую</w:t>
      </w:r>
      <w:r w:rsidRPr="006003B2">
        <w:rPr>
          <w:sz w:val="24"/>
          <w:szCs w:val="24"/>
        </w:rPr>
        <w:t xml:space="preserve"> в левой руке перед собой отвертк</w:t>
      </w:r>
      <w:r w:rsidRPr="006003B2" w:rsidR="00305F33">
        <w:rPr>
          <w:sz w:val="24"/>
          <w:szCs w:val="24"/>
        </w:rPr>
        <w:t>у приставил к ее груди</w:t>
      </w:r>
      <w:r w:rsidRPr="006003B2">
        <w:rPr>
          <w:sz w:val="24"/>
          <w:szCs w:val="24"/>
        </w:rPr>
        <w:t>, при этом высказ</w:t>
      </w:r>
      <w:r w:rsidRPr="006003B2" w:rsidR="00305F33">
        <w:rPr>
          <w:sz w:val="24"/>
          <w:szCs w:val="24"/>
        </w:rPr>
        <w:t>ывая</w:t>
      </w:r>
      <w:r w:rsidRPr="006003B2">
        <w:rPr>
          <w:sz w:val="24"/>
          <w:szCs w:val="24"/>
        </w:rPr>
        <w:t xml:space="preserve"> в ее адрес угрозу убийством</w:t>
      </w:r>
      <w:r w:rsidRPr="006003B2" w:rsidR="00305F33">
        <w:rPr>
          <w:sz w:val="24"/>
          <w:szCs w:val="24"/>
        </w:rPr>
        <w:t xml:space="preserve"> в нецензурной форме. Указала, что именно в</w:t>
      </w:r>
      <w:r w:rsidRPr="006003B2">
        <w:rPr>
          <w:sz w:val="24"/>
          <w:szCs w:val="24"/>
        </w:rPr>
        <w:t xml:space="preserve"> этот момент она испытала сильный страх и опасение за свою жизнь. Она осознавала, что Данильченко С.С. находится в очень агрессивном состоянии и мог реализовать свои угрозы убийством, однако она собралась с силами и смогла правой рукой перехватить отвертку и вывернуть его кисть левой руки, и удерживать ее, чтобы он не смог ей нанести удар. В этот момент продавцы начали кричать</w:t>
      </w:r>
      <w:r w:rsidRPr="006003B2" w:rsidR="00305F33">
        <w:rPr>
          <w:sz w:val="24"/>
          <w:szCs w:val="24"/>
        </w:rPr>
        <w:t>,</w:t>
      </w:r>
      <w:r w:rsidRPr="006003B2">
        <w:rPr>
          <w:sz w:val="24"/>
          <w:szCs w:val="24"/>
        </w:rPr>
        <w:t xml:space="preserve"> что едет полиция, и Данильченко С.С. освободился от ее руки и вышел из магазина. </w:t>
      </w:r>
    </w:p>
    <w:p w:rsidR="009F3A16" w:rsidRPr="006003B2" w:rsidP="006003B2">
      <w:pPr>
        <w:pStyle w:val="20"/>
        <w:shd w:val="clear" w:color="auto" w:fill="auto"/>
        <w:spacing w:before="0" w:line="240" w:lineRule="auto"/>
        <w:ind w:right="-2" w:firstLine="567"/>
        <w:rPr>
          <w:sz w:val="24"/>
          <w:szCs w:val="24"/>
        </w:rPr>
      </w:pPr>
      <w:r w:rsidRPr="006003B2">
        <w:rPr>
          <w:sz w:val="24"/>
          <w:szCs w:val="24"/>
        </w:rPr>
        <w:t xml:space="preserve">Из показаний свидетеля </w:t>
      </w:r>
      <w:r w:rsidR="00F270FF">
        <w:rPr>
          <w:sz w:val="24"/>
          <w:szCs w:val="24"/>
        </w:rPr>
        <w:t xml:space="preserve">«данные </w:t>
      </w:r>
      <w:r w:rsidR="00F270FF">
        <w:rPr>
          <w:sz w:val="24"/>
          <w:szCs w:val="24"/>
        </w:rPr>
        <w:t>изъяты</w:t>
      </w:r>
      <w:r w:rsidR="00F270FF">
        <w:rPr>
          <w:sz w:val="24"/>
          <w:szCs w:val="24"/>
        </w:rPr>
        <w:t>»</w:t>
      </w:r>
      <w:r w:rsidRPr="006003B2" w:rsidR="00F270FF">
        <w:rPr>
          <w:sz w:val="24"/>
          <w:szCs w:val="24"/>
        </w:rPr>
        <w:t>.,</w:t>
      </w:r>
      <w:r w:rsidRPr="006003B2">
        <w:rPr>
          <w:sz w:val="24"/>
          <w:szCs w:val="24"/>
        </w:rPr>
        <w:t>оглашенных</w:t>
      </w:r>
      <w:r w:rsidRPr="006003B2">
        <w:rPr>
          <w:sz w:val="24"/>
          <w:szCs w:val="24"/>
        </w:rPr>
        <w:t xml:space="preserve"> в судебном заседании  в порядке ст. 281 ч. 2 п. 1 УПК Российской Федерации, следует, что она работает в должности продавца в </w:t>
      </w:r>
      <w:r w:rsidR="00E73618">
        <w:rPr>
          <w:sz w:val="24"/>
          <w:szCs w:val="24"/>
        </w:rPr>
        <w:t xml:space="preserve">«данные </w:t>
      </w:r>
      <w:r w:rsidR="00E73618">
        <w:rPr>
          <w:sz w:val="24"/>
          <w:szCs w:val="24"/>
        </w:rPr>
        <w:t>изъяты»</w:t>
      </w:r>
      <w:r w:rsidRPr="006003B2" w:rsidR="00E73618">
        <w:rPr>
          <w:sz w:val="24"/>
          <w:szCs w:val="24"/>
        </w:rPr>
        <w:t>.,</w:t>
      </w:r>
      <w:r w:rsidRPr="006003B2">
        <w:rPr>
          <w:sz w:val="24"/>
          <w:szCs w:val="24"/>
        </w:rPr>
        <w:t>часов</w:t>
      </w:r>
      <w:r w:rsidRPr="006003B2">
        <w:rPr>
          <w:sz w:val="24"/>
          <w:szCs w:val="24"/>
        </w:rPr>
        <w:t xml:space="preserve"> в магазин пришел неизвестный мужчина, который находился в состоянии алкогольного опьянения, вел себя агрессивно. В это время пришла женщина покупатель, которая встала в очередь за данным мужчиной</w:t>
      </w:r>
      <w:r w:rsidR="005F58CC">
        <w:rPr>
          <w:sz w:val="24"/>
          <w:szCs w:val="24"/>
        </w:rPr>
        <w:t>, который</w:t>
      </w:r>
      <w:r w:rsidRPr="006003B2">
        <w:rPr>
          <w:sz w:val="24"/>
          <w:szCs w:val="24"/>
        </w:rPr>
        <w:t xml:space="preserve"> начал агрессивно реагировать не женщину покупателя, после чего схватил женщину рукой за шею и стал кричать на нее с использованием нецензурной брани. После чего другой продавец </w:t>
      </w:r>
      <w:r w:rsidR="00E73618">
        <w:rPr>
          <w:sz w:val="24"/>
          <w:szCs w:val="24"/>
        </w:rPr>
        <w:t>«данные изъяты</w:t>
      </w:r>
      <w:r w:rsidR="00E73618">
        <w:rPr>
          <w:sz w:val="24"/>
          <w:szCs w:val="24"/>
        </w:rPr>
        <w:t>»</w:t>
      </w:r>
      <w:r w:rsidRPr="006003B2" w:rsidR="00E73618">
        <w:rPr>
          <w:sz w:val="24"/>
          <w:szCs w:val="24"/>
        </w:rPr>
        <w:t>.,</w:t>
      </w:r>
      <w:r w:rsidRPr="006003B2">
        <w:rPr>
          <w:sz w:val="24"/>
          <w:szCs w:val="24"/>
        </w:rPr>
        <w:t xml:space="preserve"> </w:t>
      </w:r>
      <w:r w:rsidRPr="006003B2">
        <w:rPr>
          <w:sz w:val="24"/>
          <w:szCs w:val="24"/>
        </w:rPr>
        <w:t>сделала вид, что вызывает по телефону полицию, в результате мужчина отпустил женщину и вышел из магазина, но тут же вернулся и в руках у него была отвертка с салатовой рукояткой. Мужчина кинулся к женщине покупателю с угрозами ее зарезать, при этом пытался нанести ей удары отверткой, однако женщина схватила его руку с отверткой и стала отводить от себя. Кто-то из продавцов крикнул, что подъехала полиция, после этих слов мужчина отпустил женщину и вышел из магазина.</w:t>
      </w:r>
    </w:p>
    <w:p w:rsidR="009F3A16" w:rsidRPr="006003B2" w:rsidP="006003B2">
      <w:pPr>
        <w:pStyle w:val="20"/>
        <w:shd w:val="clear" w:color="auto" w:fill="auto"/>
        <w:spacing w:before="0" w:line="240" w:lineRule="auto"/>
        <w:ind w:right="-2" w:firstLine="567"/>
        <w:rPr>
          <w:sz w:val="24"/>
          <w:szCs w:val="24"/>
        </w:rPr>
      </w:pPr>
      <w:r w:rsidRPr="006003B2">
        <w:rPr>
          <w:sz w:val="24"/>
          <w:szCs w:val="24"/>
        </w:rPr>
        <w:t xml:space="preserve">Показания свидетелей </w:t>
      </w:r>
      <w:r w:rsidR="00E73618">
        <w:rPr>
          <w:sz w:val="24"/>
          <w:szCs w:val="24"/>
        </w:rPr>
        <w:t>«данные изъяты</w:t>
      </w:r>
      <w:r w:rsidR="00E73618">
        <w:rPr>
          <w:sz w:val="24"/>
          <w:szCs w:val="24"/>
        </w:rPr>
        <w:t>»</w:t>
      </w:r>
      <w:r w:rsidRPr="006003B2" w:rsidR="00E73618">
        <w:rPr>
          <w:sz w:val="24"/>
          <w:szCs w:val="24"/>
        </w:rPr>
        <w:t>.,</w:t>
      </w:r>
      <w:r w:rsidRPr="006003B2">
        <w:rPr>
          <w:sz w:val="24"/>
          <w:szCs w:val="24"/>
        </w:rPr>
        <w:t xml:space="preserve">., </w:t>
      </w:r>
      <w:r w:rsidRPr="006003B2">
        <w:rPr>
          <w:sz w:val="24"/>
          <w:szCs w:val="24"/>
        </w:rPr>
        <w:t>оглашенные</w:t>
      </w:r>
      <w:r w:rsidRPr="006003B2">
        <w:rPr>
          <w:sz w:val="24"/>
          <w:szCs w:val="24"/>
        </w:rPr>
        <w:t xml:space="preserve"> </w:t>
      </w:r>
      <w:r w:rsidRPr="006003B2">
        <w:rPr>
          <w:sz w:val="24"/>
          <w:szCs w:val="24"/>
        </w:rPr>
        <w:t xml:space="preserve">в судебном заседании </w:t>
      </w:r>
      <w:r w:rsidRPr="006003B2">
        <w:rPr>
          <w:sz w:val="24"/>
          <w:szCs w:val="24"/>
        </w:rPr>
        <w:t xml:space="preserve">в порядке ст. 281 ч. 2 п. 1 УПК Российской Федерации </w:t>
      </w:r>
      <w:r w:rsidRPr="006003B2" w:rsidR="00973B96">
        <w:rPr>
          <w:sz w:val="24"/>
          <w:szCs w:val="24"/>
        </w:rPr>
        <w:t xml:space="preserve">аналогичны показаниям свидетеля </w:t>
      </w:r>
      <w:r w:rsidR="00E73618">
        <w:rPr>
          <w:sz w:val="24"/>
          <w:szCs w:val="24"/>
        </w:rPr>
        <w:t>«данные изъяты»</w:t>
      </w:r>
      <w:r w:rsidRPr="006003B2" w:rsidR="00E73618">
        <w:rPr>
          <w:sz w:val="24"/>
          <w:szCs w:val="24"/>
        </w:rPr>
        <w:t>.,</w:t>
      </w:r>
      <w:r w:rsidRPr="006003B2" w:rsidR="00973B96">
        <w:rPr>
          <w:sz w:val="24"/>
          <w:szCs w:val="24"/>
        </w:rPr>
        <w:t>.</w:t>
      </w:r>
    </w:p>
    <w:p w:rsidR="00AD6AF9" w:rsidRPr="006003B2" w:rsidP="006003B2">
      <w:pPr>
        <w:pStyle w:val="20"/>
        <w:shd w:val="clear" w:color="auto" w:fill="auto"/>
        <w:spacing w:before="0" w:line="240" w:lineRule="auto"/>
        <w:ind w:right="-2" w:firstLine="567"/>
        <w:rPr>
          <w:sz w:val="24"/>
          <w:szCs w:val="24"/>
        </w:rPr>
      </w:pPr>
      <w:r w:rsidRPr="006003B2">
        <w:rPr>
          <w:sz w:val="24"/>
          <w:szCs w:val="24"/>
        </w:rPr>
        <w:t>Вина подсудимого также объективно подтверждается протоколами следственных действий и следующими письменными доказательствами, оглашенными и исследованными в судебном заседании:</w:t>
      </w:r>
    </w:p>
    <w:p w:rsidR="00AD6AF9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- заявлением </w:t>
      </w:r>
      <w:r w:rsidR="00E73618">
        <w:rPr>
          <w:rFonts w:ascii="Times New Roman" w:hAnsi="Times New Roman"/>
          <w:sz w:val="24"/>
          <w:szCs w:val="24"/>
          <w:lang w:eastAsia="ru-RU"/>
        </w:rPr>
        <w:t>«данные изъяты</w:t>
      </w:r>
      <w:r w:rsidR="00E73618">
        <w:rPr>
          <w:rFonts w:ascii="Times New Roman" w:hAnsi="Times New Roman"/>
          <w:sz w:val="24"/>
          <w:szCs w:val="24"/>
          <w:lang w:eastAsia="ru-RU"/>
        </w:rPr>
        <w:t>»</w:t>
      </w:r>
      <w:r w:rsidRPr="006003B2" w:rsidR="00E73618">
        <w:rPr>
          <w:rFonts w:ascii="Times New Roman" w:hAnsi="Times New Roman"/>
          <w:sz w:val="24"/>
          <w:szCs w:val="24"/>
          <w:lang w:eastAsia="ru-RU"/>
        </w:rPr>
        <w:t>.,</w:t>
      </w:r>
      <w:r w:rsidRPr="006003B2">
        <w:rPr>
          <w:rFonts w:ascii="Times New Roman" w:hAnsi="Times New Roman"/>
          <w:sz w:val="24"/>
          <w:szCs w:val="24"/>
        </w:rPr>
        <w:t xml:space="preserve"> </w:t>
      </w:r>
      <w:r w:rsidRPr="006003B2">
        <w:rPr>
          <w:rFonts w:ascii="Times New Roman" w:hAnsi="Times New Roman"/>
          <w:sz w:val="24"/>
          <w:szCs w:val="24"/>
        </w:rPr>
        <w:t>согласно которому он</w:t>
      </w:r>
      <w:r w:rsidRPr="006003B2" w:rsidR="00960FCF">
        <w:rPr>
          <w:rFonts w:ascii="Times New Roman" w:hAnsi="Times New Roman"/>
          <w:sz w:val="24"/>
          <w:szCs w:val="24"/>
        </w:rPr>
        <w:t>а</w:t>
      </w:r>
      <w:r w:rsidRPr="006003B2">
        <w:rPr>
          <w:rFonts w:ascii="Times New Roman" w:hAnsi="Times New Roman"/>
          <w:sz w:val="24"/>
          <w:szCs w:val="24"/>
        </w:rPr>
        <w:t xml:space="preserve"> просит при</w:t>
      </w:r>
      <w:r w:rsidRPr="006003B2" w:rsidR="00960FCF">
        <w:rPr>
          <w:rFonts w:ascii="Times New Roman" w:hAnsi="Times New Roman"/>
          <w:sz w:val="24"/>
          <w:szCs w:val="24"/>
        </w:rPr>
        <w:t>нять меры к Данильченко С.С., который высказывал в ее адрес угрозы убийством, угрожая отверткой</w:t>
      </w:r>
      <w:r w:rsidRPr="006003B2" w:rsidR="004A6545">
        <w:rPr>
          <w:rFonts w:ascii="Times New Roman" w:hAnsi="Times New Roman"/>
          <w:sz w:val="24"/>
          <w:szCs w:val="24"/>
        </w:rPr>
        <w:t xml:space="preserve"> </w:t>
      </w:r>
      <w:r w:rsidRPr="006003B2">
        <w:rPr>
          <w:rFonts w:ascii="Times New Roman" w:hAnsi="Times New Roman"/>
          <w:sz w:val="24"/>
          <w:szCs w:val="24"/>
        </w:rPr>
        <w:t>(</w:t>
      </w:r>
      <w:r w:rsidRPr="006003B2">
        <w:rPr>
          <w:rFonts w:ascii="Times New Roman" w:hAnsi="Times New Roman"/>
          <w:sz w:val="24"/>
          <w:szCs w:val="24"/>
        </w:rPr>
        <w:t>л.д</w:t>
      </w:r>
      <w:r w:rsidRPr="006003B2">
        <w:rPr>
          <w:rFonts w:ascii="Times New Roman" w:hAnsi="Times New Roman"/>
          <w:sz w:val="24"/>
          <w:szCs w:val="24"/>
        </w:rPr>
        <w:t xml:space="preserve">. </w:t>
      </w:r>
      <w:r w:rsidRPr="006003B2" w:rsidR="00960FCF">
        <w:rPr>
          <w:rFonts w:ascii="Times New Roman" w:hAnsi="Times New Roman"/>
          <w:sz w:val="24"/>
          <w:szCs w:val="24"/>
        </w:rPr>
        <w:t>10</w:t>
      </w:r>
      <w:r w:rsidRPr="006003B2">
        <w:rPr>
          <w:rFonts w:ascii="Times New Roman" w:hAnsi="Times New Roman"/>
          <w:sz w:val="24"/>
          <w:szCs w:val="24"/>
        </w:rPr>
        <w:t>).</w:t>
      </w:r>
    </w:p>
    <w:p w:rsidR="00DC3AF9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- протоколом явки с повинной </w:t>
      </w:r>
      <w:r w:rsidRPr="006003B2">
        <w:rPr>
          <w:rFonts w:ascii="Times New Roman" w:hAnsi="Times New Roman"/>
          <w:sz w:val="24"/>
          <w:szCs w:val="24"/>
        </w:rPr>
        <w:t>от</w:t>
      </w:r>
      <w:r w:rsidRPr="006003B2">
        <w:rPr>
          <w:rFonts w:ascii="Times New Roman" w:hAnsi="Times New Roman"/>
          <w:sz w:val="24"/>
          <w:szCs w:val="24"/>
        </w:rPr>
        <w:t xml:space="preserve"> </w:t>
      </w:r>
      <w:r w:rsidR="00E73618">
        <w:rPr>
          <w:rFonts w:ascii="Times New Roman" w:hAnsi="Times New Roman"/>
          <w:sz w:val="24"/>
          <w:szCs w:val="24"/>
          <w:lang w:eastAsia="ru-RU"/>
        </w:rPr>
        <w:t>«</w:t>
      </w:r>
      <w:r w:rsidR="00E73618">
        <w:rPr>
          <w:rFonts w:ascii="Times New Roman" w:hAnsi="Times New Roman"/>
          <w:sz w:val="24"/>
          <w:szCs w:val="24"/>
          <w:lang w:eastAsia="ru-RU"/>
        </w:rPr>
        <w:t>данные</w:t>
      </w:r>
      <w:r w:rsidR="00E73618">
        <w:rPr>
          <w:rFonts w:ascii="Times New Roman" w:hAnsi="Times New Roman"/>
          <w:sz w:val="24"/>
          <w:szCs w:val="24"/>
          <w:lang w:eastAsia="ru-RU"/>
        </w:rPr>
        <w:t xml:space="preserve"> изъяты»</w:t>
      </w:r>
      <w:r w:rsidRPr="006003B2">
        <w:rPr>
          <w:rFonts w:ascii="Times New Roman" w:hAnsi="Times New Roman"/>
          <w:sz w:val="24"/>
          <w:szCs w:val="24"/>
        </w:rPr>
        <w:t xml:space="preserve"> согласно которому </w:t>
      </w:r>
      <w:r w:rsidRPr="006003B2" w:rsidR="00960FCF">
        <w:rPr>
          <w:rFonts w:ascii="Times New Roman" w:hAnsi="Times New Roman"/>
          <w:sz w:val="24"/>
          <w:szCs w:val="24"/>
        </w:rPr>
        <w:t>Данильченко С.С.</w:t>
      </w:r>
      <w:r w:rsidRPr="006003B2">
        <w:rPr>
          <w:rFonts w:ascii="Times New Roman" w:hAnsi="Times New Roman"/>
          <w:sz w:val="24"/>
          <w:szCs w:val="24"/>
        </w:rPr>
        <w:t xml:space="preserve"> добровольно признался в совершении указанного преступления и пояснил обстоятельства его совершения (</w:t>
      </w:r>
      <w:r w:rsidRPr="006003B2">
        <w:rPr>
          <w:rFonts w:ascii="Times New Roman" w:hAnsi="Times New Roman"/>
          <w:sz w:val="24"/>
          <w:szCs w:val="24"/>
        </w:rPr>
        <w:t>л.д</w:t>
      </w:r>
      <w:r w:rsidRPr="006003B2">
        <w:rPr>
          <w:rFonts w:ascii="Times New Roman" w:hAnsi="Times New Roman"/>
          <w:sz w:val="24"/>
          <w:szCs w:val="24"/>
        </w:rPr>
        <w:t>. 1</w:t>
      </w:r>
      <w:r w:rsidRPr="006003B2" w:rsidR="00960FCF">
        <w:rPr>
          <w:rFonts w:ascii="Times New Roman" w:hAnsi="Times New Roman"/>
          <w:sz w:val="24"/>
          <w:szCs w:val="24"/>
        </w:rPr>
        <w:t>6</w:t>
      </w:r>
      <w:r w:rsidRPr="006003B2">
        <w:rPr>
          <w:rFonts w:ascii="Times New Roman" w:hAnsi="Times New Roman"/>
          <w:sz w:val="24"/>
          <w:szCs w:val="24"/>
        </w:rPr>
        <w:t>).</w:t>
      </w:r>
    </w:p>
    <w:p w:rsidR="00DC3AF9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- протоколом осмотра места происшествия </w:t>
      </w:r>
      <w:r w:rsidRPr="006003B2">
        <w:rPr>
          <w:rFonts w:ascii="Times New Roman" w:hAnsi="Times New Roman"/>
          <w:sz w:val="24"/>
          <w:szCs w:val="24"/>
        </w:rPr>
        <w:t>от</w:t>
      </w:r>
      <w:r w:rsidRPr="006003B2">
        <w:rPr>
          <w:rFonts w:ascii="Times New Roman" w:hAnsi="Times New Roman"/>
          <w:sz w:val="24"/>
          <w:szCs w:val="24"/>
        </w:rPr>
        <w:t xml:space="preserve"> </w:t>
      </w:r>
      <w:r w:rsidR="00E73618">
        <w:rPr>
          <w:rFonts w:ascii="Times New Roman" w:hAnsi="Times New Roman"/>
          <w:sz w:val="24"/>
          <w:szCs w:val="24"/>
          <w:lang w:eastAsia="ru-RU"/>
        </w:rPr>
        <w:t>«</w:t>
      </w:r>
      <w:r w:rsidR="00E73618">
        <w:rPr>
          <w:rFonts w:ascii="Times New Roman" w:hAnsi="Times New Roman"/>
          <w:sz w:val="24"/>
          <w:szCs w:val="24"/>
          <w:lang w:eastAsia="ru-RU"/>
        </w:rPr>
        <w:t>данные</w:t>
      </w:r>
      <w:r w:rsidR="00E736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3618">
        <w:rPr>
          <w:rFonts w:ascii="Times New Roman" w:hAnsi="Times New Roman"/>
          <w:sz w:val="24"/>
          <w:szCs w:val="24"/>
          <w:lang w:eastAsia="ru-RU"/>
        </w:rPr>
        <w:t>изъяты»</w:t>
      </w:r>
      <w:r w:rsidRPr="006003B2" w:rsidR="00E73618">
        <w:rPr>
          <w:rFonts w:ascii="Times New Roman" w:hAnsi="Times New Roman"/>
          <w:sz w:val="24"/>
          <w:szCs w:val="24"/>
          <w:lang w:eastAsia="ru-RU"/>
        </w:rPr>
        <w:t>.,</w:t>
      </w:r>
      <w:r w:rsidRPr="006003B2">
        <w:rPr>
          <w:rFonts w:ascii="Times New Roman" w:hAnsi="Times New Roman"/>
          <w:sz w:val="24"/>
          <w:szCs w:val="24"/>
        </w:rPr>
        <w:t>с</w:t>
      </w:r>
      <w:r w:rsidRPr="006003B2">
        <w:rPr>
          <w:rFonts w:ascii="Times New Roman" w:hAnsi="Times New Roman"/>
          <w:sz w:val="24"/>
          <w:szCs w:val="24"/>
        </w:rPr>
        <w:t xml:space="preserve"> таблицей иллюстраци</w:t>
      </w:r>
      <w:r w:rsidRPr="006003B2" w:rsidR="00960FCF">
        <w:rPr>
          <w:rFonts w:ascii="Times New Roman" w:hAnsi="Times New Roman"/>
          <w:sz w:val="24"/>
          <w:szCs w:val="24"/>
        </w:rPr>
        <w:t>й к нему, согласно которому был осмотрен торговый зал магазина «</w:t>
      </w:r>
      <w:r w:rsidR="00E73618">
        <w:rPr>
          <w:rFonts w:ascii="Times New Roman" w:hAnsi="Times New Roman"/>
          <w:sz w:val="24"/>
          <w:szCs w:val="24"/>
          <w:lang w:eastAsia="ru-RU"/>
        </w:rPr>
        <w:t xml:space="preserve">«данные </w:t>
      </w:r>
      <w:r w:rsidR="00E73618">
        <w:rPr>
          <w:rFonts w:ascii="Times New Roman" w:hAnsi="Times New Roman"/>
          <w:sz w:val="24"/>
          <w:szCs w:val="24"/>
          <w:lang w:eastAsia="ru-RU"/>
        </w:rPr>
        <w:t>изъяты»</w:t>
      </w:r>
      <w:r w:rsidRPr="006003B2" w:rsidR="00E73618">
        <w:rPr>
          <w:rFonts w:ascii="Times New Roman" w:hAnsi="Times New Roman"/>
          <w:sz w:val="24"/>
          <w:szCs w:val="24"/>
          <w:lang w:eastAsia="ru-RU"/>
        </w:rPr>
        <w:t>.,</w:t>
      </w:r>
      <w:r w:rsidRPr="006003B2" w:rsidR="00960FCF">
        <w:rPr>
          <w:rFonts w:ascii="Times New Roman" w:hAnsi="Times New Roman"/>
          <w:sz w:val="24"/>
          <w:szCs w:val="24"/>
        </w:rPr>
        <w:t>расположенного</w:t>
      </w:r>
      <w:r w:rsidRPr="006003B2" w:rsidR="00960FCF">
        <w:rPr>
          <w:rFonts w:ascii="Times New Roman" w:hAnsi="Times New Roman"/>
          <w:sz w:val="24"/>
          <w:szCs w:val="24"/>
        </w:rPr>
        <w:t xml:space="preserve"> </w:t>
      </w:r>
      <w:r w:rsidR="00E73618">
        <w:rPr>
          <w:rFonts w:ascii="Times New Roman" w:hAnsi="Times New Roman"/>
          <w:sz w:val="24"/>
          <w:szCs w:val="24"/>
          <w:lang w:eastAsia="ru-RU"/>
        </w:rPr>
        <w:t>«данные изъяты»</w:t>
      </w:r>
      <w:r w:rsidRPr="006003B2" w:rsidR="00E73618">
        <w:rPr>
          <w:rFonts w:ascii="Times New Roman" w:hAnsi="Times New Roman"/>
          <w:sz w:val="24"/>
          <w:szCs w:val="24"/>
          <w:lang w:eastAsia="ru-RU"/>
        </w:rPr>
        <w:t>.,</w:t>
      </w:r>
      <w:r w:rsidRPr="006003B2" w:rsidR="00E73618">
        <w:rPr>
          <w:rFonts w:ascii="Times New Roman" w:hAnsi="Times New Roman"/>
          <w:sz w:val="24"/>
          <w:szCs w:val="24"/>
        </w:rPr>
        <w:t xml:space="preserve"> </w:t>
      </w:r>
      <w:r w:rsidRPr="006003B2">
        <w:rPr>
          <w:rFonts w:ascii="Times New Roman" w:hAnsi="Times New Roman"/>
          <w:sz w:val="24"/>
          <w:szCs w:val="24"/>
        </w:rPr>
        <w:t>(л.д.</w:t>
      </w:r>
      <w:r w:rsidRPr="006003B2" w:rsidR="00960FCF">
        <w:rPr>
          <w:rFonts w:ascii="Times New Roman" w:hAnsi="Times New Roman"/>
          <w:sz w:val="24"/>
          <w:szCs w:val="24"/>
        </w:rPr>
        <w:t>19-21</w:t>
      </w:r>
      <w:r w:rsidRPr="006003B2">
        <w:rPr>
          <w:rFonts w:ascii="Times New Roman" w:hAnsi="Times New Roman"/>
          <w:sz w:val="24"/>
          <w:szCs w:val="24"/>
        </w:rPr>
        <w:t>).</w:t>
      </w:r>
    </w:p>
    <w:p w:rsidR="00DF15FE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- протоколом осмотра места происшествия </w:t>
      </w:r>
      <w:r w:rsidRPr="006003B2">
        <w:rPr>
          <w:rFonts w:ascii="Times New Roman" w:hAnsi="Times New Roman"/>
          <w:sz w:val="24"/>
          <w:szCs w:val="24"/>
        </w:rPr>
        <w:t>от</w:t>
      </w:r>
      <w:r w:rsidRPr="006003B2">
        <w:rPr>
          <w:rFonts w:ascii="Times New Roman" w:hAnsi="Times New Roman"/>
          <w:sz w:val="24"/>
          <w:szCs w:val="24"/>
        </w:rPr>
        <w:t xml:space="preserve"> </w:t>
      </w:r>
      <w:r w:rsidR="00E73618">
        <w:rPr>
          <w:rFonts w:ascii="Times New Roman" w:hAnsi="Times New Roman"/>
          <w:sz w:val="24"/>
          <w:szCs w:val="24"/>
          <w:lang w:eastAsia="ru-RU"/>
        </w:rPr>
        <w:t>«</w:t>
      </w:r>
      <w:r w:rsidR="00E73618">
        <w:rPr>
          <w:rFonts w:ascii="Times New Roman" w:hAnsi="Times New Roman"/>
          <w:sz w:val="24"/>
          <w:szCs w:val="24"/>
          <w:lang w:eastAsia="ru-RU"/>
        </w:rPr>
        <w:t>данные</w:t>
      </w:r>
      <w:r w:rsidR="00E736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3618">
        <w:rPr>
          <w:rFonts w:ascii="Times New Roman" w:hAnsi="Times New Roman"/>
          <w:sz w:val="24"/>
          <w:szCs w:val="24"/>
          <w:lang w:eastAsia="ru-RU"/>
        </w:rPr>
        <w:t>изъяты»</w:t>
      </w:r>
      <w:r w:rsidRPr="006003B2" w:rsidR="00E73618">
        <w:rPr>
          <w:rFonts w:ascii="Times New Roman" w:hAnsi="Times New Roman"/>
          <w:sz w:val="24"/>
          <w:szCs w:val="24"/>
          <w:lang w:eastAsia="ru-RU"/>
        </w:rPr>
        <w:t>.,</w:t>
      </w:r>
      <w:r w:rsidRPr="006003B2">
        <w:rPr>
          <w:rFonts w:ascii="Times New Roman" w:hAnsi="Times New Roman"/>
          <w:sz w:val="24"/>
          <w:szCs w:val="24"/>
        </w:rPr>
        <w:t>г</w:t>
      </w:r>
      <w:r w:rsidRPr="006003B2">
        <w:rPr>
          <w:rFonts w:ascii="Times New Roman" w:hAnsi="Times New Roman"/>
          <w:sz w:val="24"/>
          <w:szCs w:val="24"/>
        </w:rPr>
        <w:t>., с таблицей иллюстраций к нему (л.д.22-23).</w:t>
      </w:r>
    </w:p>
    <w:p w:rsidR="00AD6AF9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>- протоколом осмотра предмет</w:t>
      </w:r>
      <w:r w:rsidRPr="006003B2" w:rsidR="00DD4C71">
        <w:rPr>
          <w:rFonts w:ascii="Times New Roman" w:hAnsi="Times New Roman"/>
          <w:sz w:val="24"/>
          <w:szCs w:val="24"/>
        </w:rPr>
        <w:t>ов</w:t>
      </w:r>
      <w:r w:rsidRPr="006003B2">
        <w:rPr>
          <w:rFonts w:ascii="Times New Roman" w:hAnsi="Times New Roman"/>
          <w:sz w:val="24"/>
          <w:szCs w:val="24"/>
        </w:rPr>
        <w:t xml:space="preserve"> </w:t>
      </w:r>
      <w:r w:rsidR="00E73618">
        <w:rPr>
          <w:rFonts w:ascii="Times New Roman" w:hAnsi="Times New Roman"/>
          <w:sz w:val="24"/>
          <w:szCs w:val="24"/>
          <w:lang w:eastAsia="ru-RU"/>
        </w:rPr>
        <w:t xml:space="preserve">«данные </w:t>
      </w:r>
      <w:r w:rsidR="00E73618">
        <w:rPr>
          <w:rFonts w:ascii="Times New Roman" w:hAnsi="Times New Roman"/>
          <w:sz w:val="24"/>
          <w:szCs w:val="24"/>
          <w:lang w:eastAsia="ru-RU"/>
        </w:rPr>
        <w:t>изъяты</w:t>
      </w:r>
      <w:r w:rsidR="00E73618">
        <w:rPr>
          <w:rFonts w:ascii="Times New Roman" w:hAnsi="Times New Roman"/>
          <w:sz w:val="24"/>
          <w:szCs w:val="24"/>
          <w:lang w:eastAsia="ru-RU"/>
        </w:rPr>
        <w:t>»</w:t>
      </w:r>
      <w:r w:rsidRPr="006003B2" w:rsidR="00E73618">
        <w:rPr>
          <w:rFonts w:ascii="Times New Roman" w:hAnsi="Times New Roman"/>
          <w:sz w:val="24"/>
          <w:szCs w:val="24"/>
          <w:lang w:eastAsia="ru-RU"/>
        </w:rPr>
        <w:t>.,</w:t>
      </w:r>
      <w:r w:rsidRPr="006003B2">
        <w:rPr>
          <w:rFonts w:ascii="Times New Roman" w:hAnsi="Times New Roman"/>
          <w:sz w:val="24"/>
          <w:szCs w:val="24"/>
        </w:rPr>
        <w:t>г</w:t>
      </w:r>
      <w:r w:rsidRPr="006003B2" w:rsidR="00B6731C">
        <w:rPr>
          <w:rFonts w:ascii="Times New Roman" w:hAnsi="Times New Roman"/>
          <w:sz w:val="24"/>
          <w:szCs w:val="24"/>
        </w:rPr>
        <w:t>.</w:t>
      </w:r>
      <w:r w:rsidRPr="006003B2">
        <w:rPr>
          <w:rFonts w:ascii="Times New Roman" w:hAnsi="Times New Roman"/>
          <w:sz w:val="24"/>
          <w:szCs w:val="24"/>
        </w:rPr>
        <w:t>, с таблицей иллюстраций к нему, согласно которому был осмотрен</w:t>
      </w:r>
      <w:r w:rsidRPr="006003B2" w:rsidR="00DF15FE">
        <w:rPr>
          <w:rFonts w:ascii="Times New Roman" w:hAnsi="Times New Roman"/>
          <w:sz w:val="24"/>
          <w:szCs w:val="24"/>
        </w:rPr>
        <w:t xml:space="preserve"> лазерный диск</w:t>
      </w:r>
      <w:r w:rsidRPr="006003B2">
        <w:rPr>
          <w:rFonts w:ascii="Times New Roman" w:hAnsi="Times New Roman"/>
          <w:sz w:val="24"/>
          <w:szCs w:val="24"/>
        </w:rPr>
        <w:t xml:space="preserve"> (л.д.</w:t>
      </w:r>
      <w:r w:rsidRPr="006003B2" w:rsidR="00DD4C71">
        <w:rPr>
          <w:rFonts w:ascii="Times New Roman" w:hAnsi="Times New Roman"/>
          <w:sz w:val="24"/>
          <w:szCs w:val="24"/>
        </w:rPr>
        <w:t>4</w:t>
      </w:r>
      <w:r w:rsidRPr="006003B2" w:rsidR="00960FCF">
        <w:rPr>
          <w:rFonts w:ascii="Times New Roman" w:hAnsi="Times New Roman"/>
          <w:sz w:val="24"/>
          <w:szCs w:val="24"/>
        </w:rPr>
        <w:t>1-44</w:t>
      </w:r>
      <w:r w:rsidRPr="006003B2">
        <w:rPr>
          <w:rFonts w:ascii="Times New Roman" w:hAnsi="Times New Roman"/>
          <w:sz w:val="24"/>
          <w:szCs w:val="24"/>
        </w:rPr>
        <w:t>).</w:t>
      </w:r>
    </w:p>
    <w:p w:rsidR="00DF15FE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- протоколом осмотра предметов </w:t>
      </w:r>
      <w:r w:rsidRPr="006003B2">
        <w:rPr>
          <w:rFonts w:ascii="Times New Roman" w:hAnsi="Times New Roman"/>
          <w:sz w:val="24"/>
          <w:szCs w:val="24"/>
        </w:rPr>
        <w:t>от</w:t>
      </w:r>
      <w:r w:rsidRPr="006003B2">
        <w:rPr>
          <w:rFonts w:ascii="Times New Roman" w:hAnsi="Times New Roman"/>
          <w:sz w:val="24"/>
          <w:szCs w:val="24"/>
        </w:rPr>
        <w:t xml:space="preserve"> </w:t>
      </w:r>
      <w:r w:rsidR="00E73618">
        <w:rPr>
          <w:rFonts w:ascii="Times New Roman" w:hAnsi="Times New Roman"/>
          <w:sz w:val="24"/>
          <w:szCs w:val="24"/>
          <w:lang w:eastAsia="ru-RU"/>
        </w:rPr>
        <w:t>«</w:t>
      </w:r>
      <w:r w:rsidR="00E73618">
        <w:rPr>
          <w:rFonts w:ascii="Times New Roman" w:hAnsi="Times New Roman"/>
          <w:sz w:val="24"/>
          <w:szCs w:val="24"/>
          <w:lang w:eastAsia="ru-RU"/>
        </w:rPr>
        <w:t>данные</w:t>
      </w:r>
      <w:r w:rsidR="00E736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3618">
        <w:rPr>
          <w:rFonts w:ascii="Times New Roman" w:hAnsi="Times New Roman"/>
          <w:sz w:val="24"/>
          <w:szCs w:val="24"/>
          <w:lang w:eastAsia="ru-RU"/>
        </w:rPr>
        <w:t>изъяты»</w:t>
      </w:r>
      <w:r w:rsidRPr="006003B2" w:rsidR="00E73618">
        <w:rPr>
          <w:rFonts w:ascii="Times New Roman" w:hAnsi="Times New Roman"/>
          <w:sz w:val="24"/>
          <w:szCs w:val="24"/>
          <w:lang w:eastAsia="ru-RU"/>
        </w:rPr>
        <w:t>.,</w:t>
      </w:r>
      <w:r w:rsidRPr="006003B2">
        <w:rPr>
          <w:rFonts w:ascii="Times New Roman" w:hAnsi="Times New Roman"/>
          <w:sz w:val="24"/>
          <w:szCs w:val="24"/>
        </w:rPr>
        <w:t>г</w:t>
      </w:r>
      <w:r w:rsidRPr="006003B2">
        <w:rPr>
          <w:rFonts w:ascii="Times New Roman" w:hAnsi="Times New Roman"/>
          <w:sz w:val="24"/>
          <w:szCs w:val="24"/>
        </w:rPr>
        <w:t>., с таблицей иллюстраций к нему, согласно которому была осмотрена отвертка с рукоятью салатового цвета (л.д.31-32).</w:t>
      </w:r>
    </w:p>
    <w:p w:rsidR="00AD6AF9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Оценивая доказательства по делу в их совокупности, суд приходит к выводу о том, что вина </w:t>
      </w:r>
      <w:r w:rsidR="00C53BA3">
        <w:rPr>
          <w:rFonts w:ascii="Times New Roman" w:hAnsi="Times New Roman"/>
          <w:sz w:val="24"/>
          <w:szCs w:val="24"/>
          <w:lang w:eastAsia="ru-RU"/>
        </w:rPr>
        <w:t>Данильченко С.С.</w:t>
      </w:r>
      <w:r w:rsidRPr="006003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03B2">
        <w:rPr>
          <w:rFonts w:ascii="Times New Roman" w:hAnsi="Times New Roman"/>
          <w:sz w:val="24"/>
          <w:szCs w:val="24"/>
        </w:rPr>
        <w:t>в совершении инкриминируемого преступления нашла своё полное подтверждение в доказательствах, представленных стороной обвинения и исследованных в судебном заседании.</w:t>
      </w:r>
    </w:p>
    <w:p w:rsidR="00AD6AF9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AD6AF9" w:rsidRPr="00C53BA3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Действия подсудимого </w:t>
      </w:r>
      <w:r w:rsidRPr="006003B2" w:rsidR="007548B2">
        <w:rPr>
          <w:rFonts w:ascii="Times New Roman" w:hAnsi="Times New Roman"/>
          <w:sz w:val="24"/>
          <w:szCs w:val="24"/>
          <w:lang w:eastAsia="ru-RU"/>
        </w:rPr>
        <w:t>Данильченко С.С.</w:t>
      </w:r>
      <w:r w:rsidRPr="006003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03B2">
        <w:rPr>
          <w:rFonts w:ascii="Times New Roman" w:hAnsi="Times New Roman"/>
          <w:sz w:val="24"/>
          <w:szCs w:val="24"/>
        </w:rPr>
        <w:t>подлежат квалификации  по  ч. 1 ст. 1</w:t>
      </w:r>
      <w:r w:rsidRPr="006003B2" w:rsidR="00F406FE">
        <w:rPr>
          <w:rFonts w:ascii="Times New Roman" w:hAnsi="Times New Roman"/>
          <w:sz w:val="24"/>
          <w:szCs w:val="24"/>
        </w:rPr>
        <w:t xml:space="preserve">19 </w:t>
      </w:r>
      <w:r w:rsidRPr="006003B2">
        <w:rPr>
          <w:rFonts w:ascii="Times New Roman" w:hAnsi="Times New Roman"/>
          <w:sz w:val="24"/>
          <w:szCs w:val="24"/>
        </w:rPr>
        <w:t xml:space="preserve">УК РФ, как </w:t>
      </w:r>
      <w:r w:rsidRPr="006003B2" w:rsidR="00522A09">
        <w:rPr>
          <w:rFonts w:ascii="Times New Roman" w:hAnsi="Times New Roman"/>
          <w:sz w:val="24"/>
          <w:szCs w:val="24"/>
        </w:rPr>
        <w:t xml:space="preserve">угроза убийством, если имелись основания опасаться осуществления этой </w:t>
      </w:r>
      <w:r w:rsidRPr="00C53BA3" w:rsidR="00522A09">
        <w:rPr>
          <w:rFonts w:ascii="Times New Roman" w:hAnsi="Times New Roman"/>
          <w:sz w:val="24"/>
          <w:szCs w:val="24"/>
        </w:rPr>
        <w:t>угрозы</w:t>
      </w:r>
      <w:r w:rsidRPr="00C53BA3">
        <w:rPr>
          <w:rFonts w:ascii="Times New Roman" w:hAnsi="Times New Roman"/>
          <w:sz w:val="24"/>
          <w:szCs w:val="24"/>
          <w:lang w:eastAsia="ru-RU"/>
        </w:rPr>
        <w:t>.</w:t>
      </w:r>
      <w:r w:rsidRPr="00C53BA3">
        <w:rPr>
          <w:rFonts w:ascii="Times New Roman" w:hAnsi="Times New Roman"/>
          <w:sz w:val="24"/>
          <w:szCs w:val="24"/>
        </w:rPr>
        <w:t xml:space="preserve"> </w:t>
      </w:r>
    </w:p>
    <w:p w:rsidR="00AD6AF9" w:rsidRPr="006003B2" w:rsidP="006003B2">
      <w:pPr>
        <w:pStyle w:val="ConsPlusNormal"/>
        <w:ind w:right="-2" w:firstLine="567"/>
        <w:jc w:val="both"/>
        <w:rPr>
          <w:b w:val="0"/>
          <w:sz w:val="24"/>
          <w:szCs w:val="24"/>
          <w:shd w:val="clear" w:color="auto" w:fill="FFFFFF"/>
        </w:rPr>
      </w:pPr>
      <w:r w:rsidRPr="00C53BA3">
        <w:rPr>
          <w:b w:val="0"/>
          <w:sz w:val="24"/>
          <w:szCs w:val="24"/>
          <w:shd w:val="clear" w:color="auto" w:fill="FFFFFF"/>
        </w:rPr>
        <w:t>При решении вопроса о назначении наказания, суд в соответствии со ст.</w:t>
      </w:r>
      <w:r w:rsidRPr="00C53BA3">
        <w:rPr>
          <w:rStyle w:val="apple-converted-space"/>
          <w:b w:val="0"/>
          <w:sz w:val="24"/>
          <w:szCs w:val="24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C53BA3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60</w:t>
        </w:r>
      </w:hyperlink>
      <w:r w:rsidRPr="00C53BA3">
        <w:rPr>
          <w:rStyle w:val="apple-converted-space"/>
          <w:b w:val="0"/>
          <w:sz w:val="24"/>
          <w:szCs w:val="24"/>
        </w:rPr>
        <w:t> </w:t>
      </w:r>
      <w:r w:rsidRPr="00C53BA3">
        <w:rPr>
          <w:b w:val="0"/>
          <w:sz w:val="24"/>
          <w:szCs w:val="24"/>
          <w:shd w:val="clear" w:color="auto" w:fill="FFFFFF"/>
        </w:rPr>
        <w:t xml:space="preserve">УК РФ учитывает характер и степень общественной опасности </w:t>
      </w:r>
      <w:r w:rsidRPr="00C53BA3">
        <w:rPr>
          <w:b w:val="0"/>
          <w:sz w:val="24"/>
          <w:szCs w:val="24"/>
          <w:shd w:val="clear" w:color="auto" w:fill="FFFFFF"/>
        </w:rPr>
        <w:t>преступления</w:t>
      </w:r>
      <w:r w:rsidRPr="00C53BA3">
        <w:rPr>
          <w:b w:val="0"/>
          <w:sz w:val="24"/>
          <w:szCs w:val="24"/>
          <w:shd w:val="clear" w:color="auto" w:fill="FFFFFF"/>
        </w:rPr>
        <w:t xml:space="preserve"> и личность</w:t>
      </w:r>
      <w:r w:rsidRPr="006003B2">
        <w:rPr>
          <w:b w:val="0"/>
          <w:sz w:val="24"/>
          <w:szCs w:val="24"/>
          <w:shd w:val="clear" w:color="auto" w:fill="FFFFFF"/>
        </w:rPr>
        <w:t xml:space="preserve"> </w:t>
      </w:r>
      <w:r w:rsidRPr="006003B2">
        <w:rPr>
          <w:b w:val="0"/>
          <w:sz w:val="24"/>
          <w:szCs w:val="24"/>
          <w:shd w:val="clear" w:color="auto" w:fill="FFFFFF"/>
        </w:rPr>
        <w:t>виновного, в том числе обстоятельства, смягчающие и отягчающие наказание, а также влияние назначенного наказания на исправление осужденного.</w:t>
      </w:r>
    </w:p>
    <w:p w:rsidR="00AD6AF9" w:rsidRPr="006003B2" w:rsidP="006003B2">
      <w:pPr>
        <w:pStyle w:val="Style6"/>
        <w:widowControl/>
        <w:spacing w:line="240" w:lineRule="auto"/>
        <w:ind w:right="-2" w:firstLine="567"/>
      </w:pPr>
      <w:r w:rsidRPr="006003B2">
        <w:t xml:space="preserve">Данильченко С.С. </w:t>
      </w:r>
      <w:r w:rsidRPr="006003B2">
        <w:t xml:space="preserve">совершил преступление небольшой тяжести, является гражданином </w:t>
      </w:r>
      <w:r w:rsidRPr="006003B2">
        <w:t>Украины</w:t>
      </w:r>
      <w:r w:rsidRPr="006003B2">
        <w:t>, не женат, детей нет, официально не трудоустроен, ранее</w:t>
      </w:r>
      <w:r w:rsidRPr="006003B2">
        <w:t xml:space="preserve"> не</w:t>
      </w:r>
      <w:r w:rsidRPr="006003B2">
        <w:t xml:space="preserve"> судим, </w:t>
      </w:r>
      <w:r w:rsidRPr="006003B2" w:rsidR="00F406FE">
        <w:t xml:space="preserve">состоит </w:t>
      </w:r>
      <w:r w:rsidRPr="006003B2">
        <w:t>на учет</w:t>
      </w:r>
      <w:r w:rsidRPr="006003B2" w:rsidR="00F406FE">
        <w:t>ах</w:t>
      </w:r>
      <w:r w:rsidRPr="006003B2">
        <w:t xml:space="preserve"> у врача психиатра</w:t>
      </w:r>
      <w:r w:rsidRPr="006003B2" w:rsidR="00F406FE">
        <w:t>-нарколога, у врача психиатра</w:t>
      </w:r>
      <w:r w:rsidRPr="006003B2">
        <w:t xml:space="preserve">, по месту жительства характеризуется </w:t>
      </w:r>
      <w:r w:rsidRPr="006003B2">
        <w:t>удовлетворительно, по месту</w:t>
      </w:r>
      <w:r w:rsidR="00E5083C">
        <w:t xml:space="preserve"> прежней</w:t>
      </w:r>
      <w:r w:rsidRPr="006003B2">
        <w:t xml:space="preserve"> работы положительно</w:t>
      </w:r>
      <w:r w:rsidRPr="006003B2">
        <w:t>.</w:t>
      </w:r>
    </w:p>
    <w:p w:rsidR="00AD6AF9" w:rsidRPr="006003B2" w:rsidP="006003B2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Согласно заключению врача-судебно-психиатрического эксперта (комиссии экспертов) </w:t>
      </w:r>
      <w:r w:rsidR="00E73618">
        <w:rPr>
          <w:rFonts w:ascii="Times New Roman" w:hAnsi="Times New Roman"/>
          <w:sz w:val="24"/>
          <w:szCs w:val="24"/>
          <w:lang w:eastAsia="ru-RU"/>
        </w:rPr>
        <w:t>«данные изъяты»</w:t>
      </w:r>
      <w:r w:rsidRPr="006003B2" w:rsidR="00E73618">
        <w:rPr>
          <w:rFonts w:ascii="Times New Roman" w:hAnsi="Times New Roman"/>
          <w:sz w:val="24"/>
          <w:szCs w:val="24"/>
          <w:lang w:eastAsia="ru-RU"/>
        </w:rPr>
        <w:t>.,</w:t>
      </w:r>
      <w:r w:rsidRPr="006003B2" w:rsidR="00F406FE">
        <w:rPr>
          <w:rFonts w:ascii="Times New Roman" w:hAnsi="Times New Roman"/>
          <w:sz w:val="24"/>
          <w:szCs w:val="24"/>
        </w:rPr>
        <w:t xml:space="preserve"> </w:t>
      </w:r>
      <w:r w:rsidRPr="006003B2" w:rsidR="007548B2">
        <w:rPr>
          <w:rFonts w:ascii="Times New Roman" w:hAnsi="Times New Roman"/>
          <w:sz w:val="24"/>
          <w:szCs w:val="24"/>
        </w:rPr>
        <w:t>Данильченко Сергей Сергеевич</w:t>
      </w:r>
      <w:r w:rsidRPr="006003B2">
        <w:rPr>
          <w:rFonts w:ascii="Times New Roman" w:hAnsi="Times New Roman"/>
          <w:sz w:val="24"/>
          <w:szCs w:val="24"/>
        </w:rPr>
        <w:t xml:space="preserve"> каким-либо тяжелым психическим расстройством (слабоумием, временным психическим расстройством, либо иным болезненным состоянием психики) как в настоящее время, так и на момент инкриминируемого ему деяния </w:t>
      </w:r>
      <w:r w:rsidR="00E5083C">
        <w:rPr>
          <w:rFonts w:ascii="Times New Roman" w:hAnsi="Times New Roman"/>
          <w:sz w:val="24"/>
          <w:szCs w:val="24"/>
        </w:rPr>
        <w:t xml:space="preserve">не страдает и </w:t>
      </w:r>
      <w:r w:rsidRPr="006003B2">
        <w:rPr>
          <w:rFonts w:ascii="Times New Roman" w:hAnsi="Times New Roman"/>
          <w:sz w:val="24"/>
          <w:szCs w:val="24"/>
        </w:rPr>
        <w:t>не страдал и мог осознавать фактический характер и общественную опасность своих действий и руководить ими.</w:t>
      </w:r>
      <w:r w:rsidRPr="006003B2">
        <w:rPr>
          <w:rFonts w:ascii="Times New Roman" w:hAnsi="Times New Roman"/>
          <w:sz w:val="24"/>
          <w:szCs w:val="24"/>
        </w:rPr>
        <w:t xml:space="preserve"> В применении принудительных мер медицинского характера </w:t>
      </w:r>
      <w:r w:rsidRPr="006003B2" w:rsidR="007548B2">
        <w:rPr>
          <w:rFonts w:ascii="Times New Roman" w:hAnsi="Times New Roman"/>
          <w:sz w:val="24"/>
          <w:szCs w:val="24"/>
          <w:lang w:eastAsia="ru-RU"/>
        </w:rPr>
        <w:t xml:space="preserve">Данильченко С.С. </w:t>
      </w:r>
      <w:r w:rsidRPr="006003B2">
        <w:rPr>
          <w:rFonts w:ascii="Times New Roman" w:hAnsi="Times New Roman"/>
          <w:sz w:val="24"/>
          <w:szCs w:val="24"/>
        </w:rPr>
        <w:t xml:space="preserve">не нуждается. </w:t>
      </w:r>
    </w:p>
    <w:p w:rsidR="00AD6AF9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В соответствии с п. «и» ч. 1 ст. 61 УК РФ смягчающими наказание обстоятельствами суд признает явку с повинной, активное способствование раскрытию и расследованию преступления, а в соответствии с ч.2 ст.61 УК РФ – признание вины, чистосердечное раскаяние в содеянном, состояние здоровья подсудимого. </w:t>
      </w:r>
    </w:p>
    <w:p w:rsidR="00FF5FD6" w:rsidRPr="00FF5FD6" w:rsidP="00FF5FD6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5FD6">
        <w:rPr>
          <w:rFonts w:ascii="Times New Roman" w:hAnsi="Times New Roman"/>
          <w:sz w:val="24"/>
          <w:szCs w:val="24"/>
          <w:lang w:eastAsia="zh-CN"/>
        </w:rPr>
        <w:t>Обстоятельств, отягчающих наказание подсудимому, суд</w:t>
      </w:r>
      <w:r w:rsidRPr="00FF5FD6">
        <w:rPr>
          <w:rFonts w:ascii="Times New Roman" w:eastAsia="Arial" w:hAnsi="Times New Roman"/>
          <w:bCs/>
          <w:sz w:val="24"/>
          <w:szCs w:val="24"/>
          <w:lang w:eastAsia="ar-SA"/>
        </w:rPr>
        <w:t xml:space="preserve">ом не установлено. Оснований для признания отягчающим обстоятельством - совершение преступления в состоянии </w:t>
      </w:r>
      <w:r w:rsidRPr="00FF5FD6">
        <w:rPr>
          <w:rFonts w:ascii="Times New Roman" w:eastAsia="Arial" w:hAnsi="Times New Roman"/>
          <w:bCs/>
          <w:sz w:val="24"/>
          <w:szCs w:val="24"/>
          <w:lang w:eastAsia="ar-SA"/>
        </w:rPr>
        <w:t>опьянения, вызванного употреблением алкоголя суд не усматривает</w:t>
      </w:r>
      <w:r w:rsidRPr="00FF5FD6">
        <w:rPr>
          <w:rFonts w:ascii="Times New Roman" w:eastAsia="Arial" w:hAnsi="Times New Roman"/>
          <w:bCs/>
          <w:sz w:val="24"/>
          <w:szCs w:val="24"/>
          <w:lang w:eastAsia="ar-SA"/>
        </w:rPr>
        <w:t xml:space="preserve">, поскольку из материалов дела </w:t>
      </w:r>
      <w:r>
        <w:rPr>
          <w:rFonts w:ascii="Times New Roman" w:eastAsia="Arial" w:hAnsi="Times New Roman"/>
          <w:bCs/>
          <w:sz w:val="24"/>
          <w:szCs w:val="24"/>
          <w:lang w:eastAsia="ar-SA"/>
        </w:rPr>
        <w:t xml:space="preserve">Данильченко С.С. </w:t>
      </w:r>
      <w:r w:rsidRPr="00FF5FD6">
        <w:rPr>
          <w:rFonts w:ascii="Times New Roman" w:hAnsi="Times New Roman"/>
          <w:sz w:val="24"/>
          <w:szCs w:val="24"/>
        </w:rPr>
        <w:t>следует</w:t>
      </w:r>
      <w:r w:rsidRPr="00FF5FD6">
        <w:rPr>
          <w:rFonts w:ascii="Times New Roman" w:eastAsia="Arial" w:hAnsi="Times New Roman"/>
          <w:bCs/>
          <w:sz w:val="24"/>
          <w:szCs w:val="24"/>
          <w:lang w:eastAsia="ar-SA"/>
        </w:rPr>
        <w:t>, что употребление алкоголя не способствовало совершению указанного преступления.</w:t>
      </w:r>
    </w:p>
    <w:p w:rsidR="00AD6AF9" w:rsidRPr="006003B2" w:rsidP="00600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6003B2">
        <w:rPr>
          <w:rFonts w:ascii="Times New Roman" w:hAnsi="Times New Roman"/>
          <w:sz w:val="24"/>
          <w:szCs w:val="24"/>
          <w:lang w:eastAsia="zh-CN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785883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 xml:space="preserve">Учитывая изложенные обстоятельства в их совокупности, мировой судья приходит к выводу о необходимости назначения подсудимому наказания в виде обязательных работ, определяемом с учетом положений ч. </w:t>
      </w:r>
      <w:r w:rsidR="00843725">
        <w:rPr>
          <w:rFonts w:ascii="Times New Roman" w:hAnsi="Times New Roman"/>
          <w:sz w:val="24"/>
          <w:szCs w:val="24"/>
        </w:rPr>
        <w:t xml:space="preserve">1, </w:t>
      </w:r>
      <w:r w:rsidRPr="006003B2">
        <w:rPr>
          <w:rFonts w:ascii="Times New Roman" w:hAnsi="Times New Roman"/>
          <w:sz w:val="24"/>
          <w:szCs w:val="24"/>
        </w:rPr>
        <w:t>5 ст. 62 УК РФ.  Ограничений, установленных ч. 4 ст. 49 УК РФ для назначения подсудимому наказания в виде обязательных работ не установлено.</w:t>
      </w:r>
    </w:p>
    <w:p w:rsidR="00785883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 w:rsidR="00785883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>Гражданский иск по делу не заявлен.</w:t>
      </w:r>
    </w:p>
    <w:p w:rsidR="00785883" w:rsidRPr="006003B2" w:rsidP="006003B2">
      <w:pPr>
        <w:pStyle w:val="Style6"/>
        <w:widowControl/>
        <w:tabs>
          <w:tab w:val="left" w:pos="1418"/>
        </w:tabs>
        <w:spacing w:line="240" w:lineRule="auto"/>
        <w:ind w:right="-2" w:firstLine="567"/>
      </w:pPr>
      <w:r w:rsidRPr="006003B2">
        <w:t>Вещественными доказательствами следует распорядиться в соответствии со ст. 81 УПК РФ.</w:t>
      </w:r>
    </w:p>
    <w:p w:rsidR="00AD6AF9" w:rsidRPr="006003B2" w:rsidP="006003B2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>На основании изложенного, руководствуясь ст. ст. 303-304, 307- 310 УПК РФ, суд</w:t>
      </w:r>
    </w:p>
    <w:p w:rsidR="00AD6AF9" w:rsidRPr="006003B2" w:rsidP="006003B2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>ПРИГОВОРИЛ:</w:t>
      </w:r>
    </w:p>
    <w:p w:rsidR="00FC2948" w:rsidRPr="006003B2" w:rsidP="006003B2">
      <w:pPr>
        <w:pStyle w:val="NormalWeb"/>
        <w:spacing w:before="0" w:beforeAutospacing="0" w:after="0" w:afterAutospacing="0"/>
        <w:ind w:right="-2" w:firstLine="567"/>
        <w:jc w:val="both"/>
      </w:pPr>
      <w:r w:rsidRPr="006003B2">
        <w:t>Данильченко Сергея Сергеевича</w:t>
      </w:r>
      <w:r w:rsidRPr="006003B2" w:rsidR="00AD6AF9">
        <w:t xml:space="preserve"> признать виновным в совершении преступления, предусмотренного ч. 1 ст. 1</w:t>
      </w:r>
      <w:r w:rsidRPr="006003B2" w:rsidR="00522A09">
        <w:t>19</w:t>
      </w:r>
      <w:r w:rsidRPr="006003B2" w:rsidR="00AD6AF9">
        <w:t xml:space="preserve"> Уголовного кодекса Российской Федерации и назначить ему наказание </w:t>
      </w:r>
      <w:r w:rsidRPr="006003B2">
        <w:t>в виде обязательных работ на срок 1</w:t>
      </w:r>
      <w:r w:rsidRPr="006003B2" w:rsidR="00321664">
        <w:rPr>
          <w:shd w:val="clear" w:color="auto" w:fill="FFFFFF"/>
        </w:rPr>
        <w:t>6</w:t>
      </w:r>
      <w:r w:rsidRPr="006003B2">
        <w:rPr>
          <w:shd w:val="clear" w:color="auto" w:fill="FFFFFF"/>
        </w:rPr>
        <w:t>0 (сто</w:t>
      </w:r>
      <w:r w:rsidRPr="006003B2" w:rsidR="00321664">
        <w:rPr>
          <w:shd w:val="clear" w:color="auto" w:fill="FFFFFF"/>
        </w:rPr>
        <w:t xml:space="preserve"> шестьдесят</w:t>
      </w:r>
      <w:r w:rsidRPr="006003B2">
        <w:rPr>
          <w:shd w:val="clear" w:color="auto" w:fill="FFFFFF"/>
        </w:rPr>
        <w:t xml:space="preserve">) </w:t>
      </w:r>
      <w:r w:rsidRPr="006003B2">
        <w:t>часов в местах, определяемых органом местного самоуправления по согласованию с уголовно - исполнительной инспекцией.</w:t>
      </w:r>
    </w:p>
    <w:p w:rsidR="00FC2948" w:rsidRPr="006003B2" w:rsidP="006003B2">
      <w:pPr>
        <w:pStyle w:val="BodyTextIndent"/>
        <w:tabs>
          <w:tab w:val="left" w:pos="1418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</w:rPr>
        <w:t>Разъяснить Данильченко С.С. предусмотренные ч.3 ст. 49 Уголовного кодекса Российской Федерации последствия уклонения от отбывания обязательных работ, что в случае злостного уклонения осужденного от отбывания обязательных работ они заменяются принудительными работами или лишением свободы.</w:t>
      </w:r>
      <w:r w:rsidRPr="006003B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C2948" w:rsidRPr="006003B2" w:rsidP="006003B2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>Меру процессуального принуждения в виде обязательства о явке, осужденному Данильченко С.С. оставить без изменения до вступления приговора в законную силу, после чего отменить.</w:t>
      </w:r>
    </w:p>
    <w:p w:rsidR="006003B2" w:rsidRPr="006003B2" w:rsidP="006003B2">
      <w:pPr>
        <w:pStyle w:val="BodyTextIndent"/>
        <w:tabs>
          <w:tab w:val="left" w:pos="1418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03B2">
        <w:rPr>
          <w:rFonts w:ascii="Times New Roman" w:hAnsi="Times New Roman"/>
          <w:sz w:val="24"/>
          <w:szCs w:val="24"/>
          <w:lang w:eastAsia="ru-RU"/>
        </w:rPr>
        <w:t>Вещественные доказательства</w:t>
      </w:r>
      <w:r w:rsidRPr="006003B2" w:rsidR="00321664">
        <w:rPr>
          <w:rFonts w:ascii="Times New Roman" w:hAnsi="Times New Roman"/>
          <w:sz w:val="24"/>
          <w:szCs w:val="24"/>
          <w:lang w:eastAsia="ru-RU"/>
        </w:rPr>
        <w:t xml:space="preserve">: отвертку с рукоятью салатового цвета, находящуюся в камере хранения ОМВД России по г. Евпатории уничтожить; </w:t>
      </w:r>
      <w:r w:rsidRPr="006003B2">
        <w:rPr>
          <w:rFonts w:ascii="Times New Roman" w:hAnsi="Times New Roman"/>
          <w:sz w:val="24"/>
          <w:szCs w:val="24"/>
          <w:lang w:eastAsia="ru-RU"/>
        </w:rPr>
        <w:t>лазерный диск с видеозаписью, находящийся в материалах дела хранить при материалах уголовного дела.</w:t>
      </w:r>
    </w:p>
    <w:p w:rsidR="00AD6AF9" w:rsidRPr="006003B2" w:rsidP="006003B2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003B2">
        <w:rPr>
          <w:rFonts w:ascii="Times New Roman" w:hAnsi="Times New Roman"/>
          <w:sz w:val="24"/>
          <w:szCs w:val="24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41 Евпаторийского судебного района (городской округ Евпатория). </w:t>
      </w:r>
      <w:r w:rsidRPr="006003B2">
        <w:rPr>
          <w:rFonts w:ascii="Times New Roman" w:eastAsia="Times New Roman" w:hAnsi="Times New Roman"/>
          <w:sz w:val="24"/>
          <w:szCs w:val="24"/>
          <w:lang w:eastAsia="ru-RU"/>
        </w:rPr>
        <w:t>В случае подачи апелляционной жалобы о</w:t>
      </w:r>
      <w:r w:rsidRPr="006003B2">
        <w:rPr>
          <w:rFonts w:ascii="Times New Roman" w:eastAsia="Times New Roman" w:hAnsi="Times New Roman"/>
          <w:sz w:val="24"/>
          <w:szCs w:val="24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6A4AB3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AD6AF9" w:rsidRPr="006003B2" w:rsidP="006003B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003B2">
        <w:rPr>
          <w:rFonts w:ascii="Times New Roman" w:hAnsi="Times New Roman"/>
          <w:sz w:val="24"/>
          <w:szCs w:val="24"/>
        </w:rPr>
        <w:t>Мировой судья</w:t>
      </w:r>
      <w:r w:rsidRPr="006003B2">
        <w:rPr>
          <w:rFonts w:ascii="Times New Roman" w:hAnsi="Times New Roman"/>
          <w:sz w:val="24"/>
          <w:szCs w:val="24"/>
        </w:rPr>
        <w:tab/>
      </w:r>
      <w:r w:rsidRPr="006003B2">
        <w:rPr>
          <w:rFonts w:ascii="Times New Roman" w:hAnsi="Times New Roman"/>
          <w:sz w:val="24"/>
          <w:szCs w:val="24"/>
        </w:rPr>
        <w:tab/>
      </w:r>
      <w:r w:rsidRPr="006003B2">
        <w:rPr>
          <w:rFonts w:ascii="Times New Roman" w:hAnsi="Times New Roman"/>
          <w:sz w:val="24"/>
          <w:szCs w:val="24"/>
        </w:rPr>
        <w:tab/>
        <w:t>/подпись/</w:t>
      </w:r>
      <w:r w:rsidRPr="006003B2">
        <w:rPr>
          <w:rFonts w:ascii="Times New Roman" w:hAnsi="Times New Roman"/>
          <w:sz w:val="24"/>
          <w:szCs w:val="24"/>
        </w:rPr>
        <w:tab/>
      </w:r>
      <w:r w:rsidRPr="006003B2">
        <w:rPr>
          <w:rFonts w:ascii="Times New Roman" w:hAnsi="Times New Roman"/>
          <w:sz w:val="24"/>
          <w:szCs w:val="24"/>
        </w:rPr>
        <w:tab/>
      </w:r>
      <w:r w:rsidRPr="006003B2">
        <w:rPr>
          <w:rFonts w:ascii="Times New Roman" w:hAnsi="Times New Roman"/>
          <w:sz w:val="24"/>
          <w:szCs w:val="24"/>
        </w:rPr>
        <w:tab/>
      </w:r>
      <w:r w:rsidRPr="006003B2">
        <w:rPr>
          <w:rFonts w:ascii="Times New Roman" w:hAnsi="Times New Roman"/>
          <w:sz w:val="24"/>
          <w:szCs w:val="24"/>
        </w:rPr>
        <w:tab/>
        <w:t xml:space="preserve">Е.Г. </w:t>
      </w:r>
      <w:r w:rsidRPr="006003B2">
        <w:rPr>
          <w:rFonts w:ascii="Times New Roman" w:hAnsi="Times New Roman"/>
          <w:sz w:val="24"/>
          <w:szCs w:val="24"/>
        </w:rPr>
        <w:t>Кунцова</w:t>
      </w:r>
    </w:p>
    <w:sectPr w:rsidSect="006003B2">
      <w:headerReference w:type="default" r:id="rId7"/>
      <w:pgSz w:w="11906" w:h="16838"/>
      <w:pgMar w:top="907" w:right="907" w:bottom="907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23419143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6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5B58"/>
    <w:rsid w:val="00030EB0"/>
    <w:rsid w:val="00033C7B"/>
    <w:rsid w:val="00040CB3"/>
    <w:rsid w:val="000420F2"/>
    <w:rsid w:val="00044CD4"/>
    <w:rsid w:val="000546A7"/>
    <w:rsid w:val="00054B3F"/>
    <w:rsid w:val="000574ED"/>
    <w:rsid w:val="00061554"/>
    <w:rsid w:val="00066B6C"/>
    <w:rsid w:val="00073E20"/>
    <w:rsid w:val="0007523E"/>
    <w:rsid w:val="0007556E"/>
    <w:rsid w:val="00082E9C"/>
    <w:rsid w:val="00084975"/>
    <w:rsid w:val="00084A32"/>
    <w:rsid w:val="000B4D2F"/>
    <w:rsid w:val="000B5FED"/>
    <w:rsid w:val="000C0ED9"/>
    <w:rsid w:val="000C4857"/>
    <w:rsid w:val="000C4AE0"/>
    <w:rsid w:val="000D3C24"/>
    <w:rsid w:val="000F0692"/>
    <w:rsid w:val="000F4D0D"/>
    <w:rsid w:val="00110AB6"/>
    <w:rsid w:val="001167C2"/>
    <w:rsid w:val="00122FA8"/>
    <w:rsid w:val="0012330A"/>
    <w:rsid w:val="0013306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177F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14596"/>
    <w:rsid w:val="002255B6"/>
    <w:rsid w:val="00225BE7"/>
    <w:rsid w:val="0024277C"/>
    <w:rsid w:val="00242C34"/>
    <w:rsid w:val="0024472C"/>
    <w:rsid w:val="00246B22"/>
    <w:rsid w:val="00250BAD"/>
    <w:rsid w:val="00255BA3"/>
    <w:rsid w:val="00271D0F"/>
    <w:rsid w:val="00287D14"/>
    <w:rsid w:val="002930ED"/>
    <w:rsid w:val="002A3BA3"/>
    <w:rsid w:val="002B148F"/>
    <w:rsid w:val="002C434C"/>
    <w:rsid w:val="002E5F49"/>
    <w:rsid w:val="002F015E"/>
    <w:rsid w:val="002F02EB"/>
    <w:rsid w:val="002F1F9E"/>
    <w:rsid w:val="00300E88"/>
    <w:rsid w:val="00305F33"/>
    <w:rsid w:val="003132BE"/>
    <w:rsid w:val="00315F58"/>
    <w:rsid w:val="00321664"/>
    <w:rsid w:val="00323C31"/>
    <w:rsid w:val="00325097"/>
    <w:rsid w:val="003306C6"/>
    <w:rsid w:val="00333E68"/>
    <w:rsid w:val="00341745"/>
    <w:rsid w:val="00341895"/>
    <w:rsid w:val="00350427"/>
    <w:rsid w:val="0035179F"/>
    <w:rsid w:val="00352320"/>
    <w:rsid w:val="003639DE"/>
    <w:rsid w:val="00370D8A"/>
    <w:rsid w:val="00376070"/>
    <w:rsid w:val="00381928"/>
    <w:rsid w:val="00385880"/>
    <w:rsid w:val="00390F48"/>
    <w:rsid w:val="003913E0"/>
    <w:rsid w:val="00391BE0"/>
    <w:rsid w:val="003A2662"/>
    <w:rsid w:val="003A26D1"/>
    <w:rsid w:val="003A42AA"/>
    <w:rsid w:val="003A4C9E"/>
    <w:rsid w:val="003A4DD6"/>
    <w:rsid w:val="003B1340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23246"/>
    <w:rsid w:val="004320F9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513F"/>
    <w:rsid w:val="00477362"/>
    <w:rsid w:val="00483554"/>
    <w:rsid w:val="00494FF3"/>
    <w:rsid w:val="00495488"/>
    <w:rsid w:val="004A6545"/>
    <w:rsid w:val="004A6E85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E1BC0"/>
    <w:rsid w:val="004E329B"/>
    <w:rsid w:val="004E3C9A"/>
    <w:rsid w:val="004E4074"/>
    <w:rsid w:val="004F2A77"/>
    <w:rsid w:val="004F3F77"/>
    <w:rsid w:val="005039A7"/>
    <w:rsid w:val="00503BE7"/>
    <w:rsid w:val="00504981"/>
    <w:rsid w:val="005120A6"/>
    <w:rsid w:val="00512638"/>
    <w:rsid w:val="00522A09"/>
    <w:rsid w:val="005243BD"/>
    <w:rsid w:val="00524FD2"/>
    <w:rsid w:val="00526C7D"/>
    <w:rsid w:val="00531655"/>
    <w:rsid w:val="00531954"/>
    <w:rsid w:val="005371D1"/>
    <w:rsid w:val="00546B69"/>
    <w:rsid w:val="005503A5"/>
    <w:rsid w:val="00552402"/>
    <w:rsid w:val="00562A84"/>
    <w:rsid w:val="00582CFD"/>
    <w:rsid w:val="00590933"/>
    <w:rsid w:val="005936BC"/>
    <w:rsid w:val="00597141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E6D3E"/>
    <w:rsid w:val="005F2A99"/>
    <w:rsid w:val="005F49F5"/>
    <w:rsid w:val="005F58CC"/>
    <w:rsid w:val="005F7B9E"/>
    <w:rsid w:val="006003B2"/>
    <w:rsid w:val="006015D0"/>
    <w:rsid w:val="006059B6"/>
    <w:rsid w:val="0061114C"/>
    <w:rsid w:val="00614750"/>
    <w:rsid w:val="006215D9"/>
    <w:rsid w:val="006226AB"/>
    <w:rsid w:val="00624439"/>
    <w:rsid w:val="006310EA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A2782"/>
    <w:rsid w:val="006A4AB3"/>
    <w:rsid w:val="006A4B3C"/>
    <w:rsid w:val="006A75DF"/>
    <w:rsid w:val="006A7691"/>
    <w:rsid w:val="006B0349"/>
    <w:rsid w:val="006B435C"/>
    <w:rsid w:val="006C1E5E"/>
    <w:rsid w:val="006D07A4"/>
    <w:rsid w:val="006D08BB"/>
    <w:rsid w:val="006E6637"/>
    <w:rsid w:val="006E751E"/>
    <w:rsid w:val="006F259A"/>
    <w:rsid w:val="007044AF"/>
    <w:rsid w:val="00715C34"/>
    <w:rsid w:val="00721B44"/>
    <w:rsid w:val="00745A39"/>
    <w:rsid w:val="0074641F"/>
    <w:rsid w:val="00750A08"/>
    <w:rsid w:val="0075405B"/>
    <w:rsid w:val="0075426D"/>
    <w:rsid w:val="007548B2"/>
    <w:rsid w:val="007643E4"/>
    <w:rsid w:val="00766922"/>
    <w:rsid w:val="00770235"/>
    <w:rsid w:val="00773375"/>
    <w:rsid w:val="00780CDC"/>
    <w:rsid w:val="00781D8F"/>
    <w:rsid w:val="00784A85"/>
    <w:rsid w:val="00785883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015"/>
    <w:rsid w:val="0080754E"/>
    <w:rsid w:val="00812032"/>
    <w:rsid w:val="00820CD5"/>
    <w:rsid w:val="00820D9F"/>
    <w:rsid w:val="00821A7A"/>
    <w:rsid w:val="00823C43"/>
    <w:rsid w:val="008256E3"/>
    <w:rsid w:val="0082660C"/>
    <w:rsid w:val="008317C8"/>
    <w:rsid w:val="00831995"/>
    <w:rsid w:val="008411D9"/>
    <w:rsid w:val="00843725"/>
    <w:rsid w:val="0084633C"/>
    <w:rsid w:val="00850115"/>
    <w:rsid w:val="00856BFC"/>
    <w:rsid w:val="00860434"/>
    <w:rsid w:val="008639C8"/>
    <w:rsid w:val="00863A07"/>
    <w:rsid w:val="00873191"/>
    <w:rsid w:val="008750B4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04C48"/>
    <w:rsid w:val="00910259"/>
    <w:rsid w:val="0091738A"/>
    <w:rsid w:val="00921ED5"/>
    <w:rsid w:val="00933860"/>
    <w:rsid w:val="009504DA"/>
    <w:rsid w:val="0095168B"/>
    <w:rsid w:val="00960FCF"/>
    <w:rsid w:val="00966B36"/>
    <w:rsid w:val="0097198B"/>
    <w:rsid w:val="00971FCE"/>
    <w:rsid w:val="00973B96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D4C17"/>
    <w:rsid w:val="009E003D"/>
    <w:rsid w:val="009E0081"/>
    <w:rsid w:val="009E09DD"/>
    <w:rsid w:val="009E32FC"/>
    <w:rsid w:val="009F0DD5"/>
    <w:rsid w:val="009F3489"/>
    <w:rsid w:val="009F3A16"/>
    <w:rsid w:val="009F4B66"/>
    <w:rsid w:val="00A00608"/>
    <w:rsid w:val="00A06E7E"/>
    <w:rsid w:val="00A06FC1"/>
    <w:rsid w:val="00A074CD"/>
    <w:rsid w:val="00A103EF"/>
    <w:rsid w:val="00A16A02"/>
    <w:rsid w:val="00A219CA"/>
    <w:rsid w:val="00A23402"/>
    <w:rsid w:val="00A2453C"/>
    <w:rsid w:val="00A2706B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754EC"/>
    <w:rsid w:val="00A838DB"/>
    <w:rsid w:val="00A85474"/>
    <w:rsid w:val="00A85DDC"/>
    <w:rsid w:val="00A95840"/>
    <w:rsid w:val="00A969F1"/>
    <w:rsid w:val="00A96A5F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D6AF9"/>
    <w:rsid w:val="00AD788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56CD7"/>
    <w:rsid w:val="00B608DF"/>
    <w:rsid w:val="00B6731C"/>
    <w:rsid w:val="00B71709"/>
    <w:rsid w:val="00B718E8"/>
    <w:rsid w:val="00B71BDB"/>
    <w:rsid w:val="00B72837"/>
    <w:rsid w:val="00B77C71"/>
    <w:rsid w:val="00B82C45"/>
    <w:rsid w:val="00B83A0B"/>
    <w:rsid w:val="00B861B8"/>
    <w:rsid w:val="00B908D8"/>
    <w:rsid w:val="00B93F3B"/>
    <w:rsid w:val="00BA1241"/>
    <w:rsid w:val="00BA19C3"/>
    <w:rsid w:val="00BA40FE"/>
    <w:rsid w:val="00BB01A7"/>
    <w:rsid w:val="00BB06B5"/>
    <w:rsid w:val="00BB2AA0"/>
    <w:rsid w:val="00BB4908"/>
    <w:rsid w:val="00BC0612"/>
    <w:rsid w:val="00BD4F6A"/>
    <w:rsid w:val="00BD536B"/>
    <w:rsid w:val="00BD57D3"/>
    <w:rsid w:val="00BE0318"/>
    <w:rsid w:val="00BE4B08"/>
    <w:rsid w:val="00BE537F"/>
    <w:rsid w:val="00BF5F56"/>
    <w:rsid w:val="00BF6E3B"/>
    <w:rsid w:val="00C03732"/>
    <w:rsid w:val="00C04255"/>
    <w:rsid w:val="00C042E6"/>
    <w:rsid w:val="00C07CAE"/>
    <w:rsid w:val="00C10D4D"/>
    <w:rsid w:val="00C200CB"/>
    <w:rsid w:val="00C21933"/>
    <w:rsid w:val="00C22870"/>
    <w:rsid w:val="00C22A5F"/>
    <w:rsid w:val="00C23DAE"/>
    <w:rsid w:val="00C31132"/>
    <w:rsid w:val="00C31BF1"/>
    <w:rsid w:val="00C336FE"/>
    <w:rsid w:val="00C33A66"/>
    <w:rsid w:val="00C43C9C"/>
    <w:rsid w:val="00C47533"/>
    <w:rsid w:val="00C53231"/>
    <w:rsid w:val="00C53BA3"/>
    <w:rsid w:val="00C56BA8"/>
    <w:rsid w:val="00C572E6"/>
    <w:rsid w:val="00C57965"/>
    <w:rsid w:val="00C63430"/>
    <w:rsid w:val="00C63567"/>
    <w:rsid w:val="00C64BC7"/>
    <w:rsid w:val="00C65D73"/>
    <w:rsid w:val="00C6727E"/>
    <w:rsid w:val="00C734E9"/>
    <w:rsid w:val="00C812AF"/>
    <w:rsid w:val="00C85299"/>
    <w:rsid w:val="00C86E8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E4C87"/>
    <w:rsid w:val="00CF00CF"/>
    <w:rsid w:val="00CF5EEB"/>
    <w:rsid w:val="00D02A13"/>
    <w:rsid w:val="00D10159"/>
    <w:rsid w:val="00D167F3"/>
    <w:rsid w:val="00D24D14"/>
    <w:rsid w:val="00D26956"/>
    <w:rsid w:val="00D273D8"/>
    <w:rsid w:val="00D312EE"/>
    <w:rsid w:val="00D32BED"/>
    <w:rsid w:val="00D35556"/>
    <w:rsid w:val="00D35A47"/>
    <w:rsid w:val="00D46B64"/>
    <w:rsid w:val="00D664FE"/>
    <w:rsid w:val="00D67990"/>
    <w:rsid w:val="00D73FBE"/>
    <w:rsid w:val="00D84324"/>
    <w:rsid w:val="00D97FC8"/>
    <w:rsid w:val="00DA3E46"/>
    <w:rsid w:val="00DC1E87"/>
    <w:rsid w:val="00DC2606"/>
    <w:rsid w:val="00DC2DD9"/>
    <w:rsid w:val="00DC3AF9"/>
    <w:rsid w:val="00DD4C71"/>
    <w:rsid w:val="00DD5B17"/>
    <w:rsid w:val="00DD5E71"/>
    <w:rsid w:val="00DD6B47"/>
    <w:rsid w:val="00DE0B02"/>
    <w:rsid w:val="00DE5839"/>
    <w:rsid w:val="00DE7A18"/>
    <w:rsid w:val="00DF0314"/>
    <w:rsid w:val="00DF15FE"/>
    <w:rsid w:val="00DF4159"/>
    <w:rsid w:val="00DF50A8"/>
    <w:rsid w:val="00E13032"/>
    <w:rsid w:val="00E27D2B"/>
    <w:rsid w:val="00E3250A"/>
    <w:rsid w:val="00E363A2"/>
    <w:rsid w:val="00E36C65"/>
    <w:rsid w:val="00E47915"/>
    <w:rsid w:val="00E5083C"/>
    <w:rsid w:val="00E50CA1"/>
    <w:rsid w:val="00E54481"/>
    <w:rsid w:val="00E56F77"/>
    <w:rsid w:val="00E607AA"/>
    <w:rsid w:val="00E669E3"/>
    <w:rsid w:val="00E67831"/>
    <w:rsid w:val="00E706A5"/>
    <w:rsid w:val="00E73618"/>
    <w:rsid w:val="00E75010"/>
    <w:rsid w:val="00E76F97"/>
    <w:rsid w:val="00E84195"/>
    <w:rsid w:val="00E842B3"/>
    <w:rsid w:val="00E90095"/>
    <w:rsid w:val="00E90792"/>
    <w:rsid w:val="00EA0E8C"/>
    <w:rsid w:val="00EB08DF"/>
    <w:rsid w:val="00EB1E7B"/>
    <w:rsid w:val="00EB6DB7"/>
    <w:rsid w:val="00EC1108"/>
    <w:rsid w:val="00EC51FD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7222"/>
    <w:rsid w:val="00F11D23"/>
    <w:rsid w:val="00F270FF"/>
    <w:rsid w:val="00F27466"/>
    <w:rsid w:val="00F32351"/>
    <w:rsid w:val="00F34DEA"/>
    <w:rsid w:val="00F365FD"/>
    <w:rsid w:val="00F4000A"/>
    <w:rsid w:val="00F406FE"/>
    <w:rsid w:val="00F46B83"/>
    <w:rsid w:val="00F47596"/>
    <w:rsid w:val="00F47D15"/>
    <w:rsid w:val="00F56A7D"/>
    <w:rsid w:val="00F6075D"/>
    <w:rsid w:val="00F64D7B"/>
    <w:rsid w:val="00F66903"/>
    <w:rsid w:val="00F73168"/>
    <w:rsid w:val="00F74930"/>
    <w:rsid w:val="00F95869"/>
    <w:rsid w:val="00FA19CF"/>
    <w:rsid w:val="00FB1E91"/>
    <w:rsid w:val="00FB558C"/>
    <w:rsid w:val="00FC25F9"/>
    <w:rsid w:val="00FC2948"/>
    <w:rsid w:val="00FE06C3"/>
    <w:rsid w:val="00FE0AA5"/>
    <w:rsid w:val="00FE298C"/>
    <w:rsid w:val="00FF284F"/>
    <w:rsid w:val="00FF5DEC"/>
    <w:rsid w:val="00FF5F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3pt">
    <w:name w:val="Основной текст (2) + 13 pt;Курсив"/>
    <w:basedOn w:val="2"/>
    <w:rsid w:val="00033C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andara11pt">
    <w:name w:val="Основной текст (2) + Candara;11 pt"/>
    <w:basedOn w:val="2"/>
    <w:rsid w:val="00033C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"/>
    <w:rsid w:val="00033C7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Garamond11pt">
    <w:name w:val="Основной текст (2) + Garamond;11 pt;Полужирный"/>
    <w:basedOn w:val="2"/>
    <w:rsid w:val="00CF5EE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Style6">
    <w:name w:val="Style6"/>
    <w:basedOn w:val="Normal"/>
    <w:uiPriority w:val="99"/>
    <w:rsid w:val="00AD6AF9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8"/>
    <w:uiPriority w:val="99"/>
    <w:semiHidden/>
    <w:unhideWhenUsed/>
    <w:rsid w:val="00AD6AF9"/>
    <w:pPr>
      <w:spacing w:after="120"/>
      <w:ind w:left="283"/>
    </w:pPr>
  </w:style>
  <w:style w:type="character" w:customStyle="1" w:styleId="a8">
    <w:name w:val="Основной текст с отступом Знак"/>
    <w:basedOn w:val="DefaultParagraphFont"/>
    <w:link w:val="BodyTextIndent"/>
    <w:uiPriority w:val="99"/>
    <w:semiHidden/>
    <w:rsid w:val="00AD6AF9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rsid w:val="00AD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AD6AF9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Arial10pt3pt">
    <w:name w:val="Колонтитул + Arial;10 pt;Полужирный;Курсив;Интервал 3 pt"/>
    <w:basedOn w:val="a4"/>
    <w:rsid w:val="003A42AA"/>
    <w:rPr>
      <w:rFonts w:ascii="Arial" w:eastAsia="Arial" w:hAnsi="Arial" w:cs="Arial"/>
      <w:b/>
      <w:bCs/>
      <w:i/>
      <w:iCs/>
      <w:smallCaps w:val="0"/>
      <w:strike w:val="0"/>
      <w:color w:val="000000"/>
      <w:spacing w:val="70"/>
      <w:w w:val="100"/>
      <w:position w:val="0"/>
      <w:sz w:val="20"/>
      <w:szCs w:val="20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4EA9-3ADD-447D-8C34-CBCFDC5A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