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01" w:rsidRPr="00BE10E3" w:rsidP="00855E65">
      <w:pPr>
        <w:spacing w:after="0" w:line="360" w:lineRule="auto"/>
        <w:ind w:right="-2" w:firstLine="709"/>
        <w:jc w:val="right"/>
        <w:rPr>
          <w:rFonts w:ascii="Times New Roman" w:hAnsi="Times New Roman"/>
          <w:color w:val="7030A0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BE10E3">
        <w:rPr>
          <w:rFonts w:ascii="Times New Roman" w:hAnsi="Times New Roman"/>
          <w:color w:val="7030A0"/>
          <w:lang w:eastAsia="ru-RU"/>
        </w:rPr>
        <w:t>Дело №</w:t>
      </w:r>
      <w:r w:rsidRPr="00BE10E3" w:rsidR="00D30804">
        <w:rPr>
          <w:rFonts w:ascii="Times New Roman" w:hAnsi="Times New Roman"/>
          <w:color w:val="7030A0"/>
          <w:lang w:eastAsia="ru-RU"/>
        </w:rPr>
        <w:t xml:space="preserve"> </w:t>
      </w:r>
      <w:r w:rsidRPr="00BE10E3">
        <w:rPr>
          <w:rFonts w:ascii="Times New Roman" w:hAnsi="Times New Roman"/>
          <w:color w:val="7030A0"/>
          <w:lang w:eastAsia="ru-RU"/>
        </w:rPr>
        <w:t>1-4</w:t>
      </w:r>
      <w:r w:rsidRPr="00BE10E3" w:rsidR="00250BAD">
        <w:rPr>
          <w:rFonts w:ascii="Times New Roman" w:hAnsi="Times New Roman"/>
          <w:color w:val="7030A0"/>
          <w:lang w:eastAsia="ru-RU"/>
        </w:rPr>
        <w:t>2</w:t>
      </w:r>
      <w:r w:rsidRPr="00BE10E3" w:rsidR="000B759C">
        <w:rPr>
          <w:rFonts w:ascii="Times New Roman" w:hAnsi="Times New Roman"/>
          <w:color w:val="7030A0"/>
          <w:lang w:eastAsia="ru-RU"/>
        </w:rPr>
        <w:t>-</w:t>
      </w:r>
      <w:r w:rsidR="00F727BA">
        <w:rPr>
          <w:rFonts w:ascii="Times New Roman" w:hAnsi="Times New Roman"/>
          <w:color w:val="7030A0"/>
          <w:lang w:eastAsia="ru-RU"/>
        </w:rPr>
        <w:t>31</w:t>
      </w:r>
      <w:r w:rsidRPr="00BE10E3" w:rsidR="000B759C">
        <w:rPr>
          <w:rFonts w:ascii="Times New Roman" w:hAnsi="Times New Roman"/>
          <w:color w:val="7030A0"/>
          <w:lang w:eastAsia="ru-RU"/>
        </w:rPr>
        <w:t>/2023</w:t>
      </w:r>
    </w:p>
    <w:p w:rsidR="0044049C" w:rsidRPr="00BE10E3" w:rsidP="00855E65">
      <w:pPr>
        <w:spacing w:after="0" w:line="360" w:lineRule="auto"/>
        <w:ind w:right="-2" w:firstLine="709"/>
        <w:jc w:val="right"/>
        <w:rPr>
          <w:rFonts w:ascii="Times New Roman" w:hAnsi="Times New Roman"/>
          <w:color w:val="7030A0"/>
          <w:lang w:eastAsia="ru-RU"/>
        </w:rPr>
      </w:pPr>
      <w:r>
        <w:rPr>
          <w:rFonts w:ascii="Times New Roman" w:hAnsi="Times New Roman"/>
          <w:color w:val="7030A0"/>
          <w:lang w:eastAsia="ru-RU"/>
        </w:rPr>
        <w:t>*****</w:t>
      </w:r>
    </w:p>
    <w:p w:rsidR="00635F01" w:rsidRPr="00855E65" w:rsidP="00855E65">
      <w:pPr>
        <w:spacing w:after="0" w:line="360" w:lineRule="auto"/>
        <w:ind w:right="-2" w:firstLine="709"/>
        <w:jc w:val="center"/>
        <w:rPr>
          <w:rFonts w:ascii="Times New Roman" w:hAnsi="Times New Roman"/>
          <w:lang w:eastAsia="ru-RU"/>
        </w:rPr>
      </w:pPr>
      <w:r w:rsidRPr="00855E65">
        <w:rPr>
          <w:rFonts w:ascii="Times New Roman" w:hAnsi="Times New Roman"/>
          <w:lang w:eastAsia="ru-RU"/>
        </w:rPr>
        <w:t>П</w:t>
      </w:r>
      <w:r w:rsidRPr="00855E65">
        <w:rPr>
          <w:rFonts w:ascii="Times New Roman" w:hAnsi="Times New Roman"/>
          <w:lang w:eastAsia="ru-RU"/>
        </w:rPr>
        <w:t xml:space="preserve"> Р И Г О В О Р</w:t>
      </w:r>
    </w:p>
    <w:p w:rsidR="00635F01" w:rsidRPr="00855E65" w:rsidP="00855E65">
      <w:pPr>
        <w:spacing w:after="0" w:line="360" w:lineRule="auto"/>
        <w:ind w:right="-2" w:firstLine="709"/>
        <w:jc w:val="center"/>
        <w:rPr>
          <w:rFonts w:ascii="Times New Roman" w:hAnsi="Times New Roman"/>
          <w:lang w:eastAsia="ru-RU"/>
        </w:rPr>
      </w:pPr>
      <w:r w:rsidRPr="00855E65">
        <w:rPr>
          <w:rFonts w:ascii="Times New Roman" w:hAnsi="Times New Roman"/>
          <w:lang w:eastAsia="ru-RU"/>
        </w:rPr>
        <w:t>ИМЕНЕМ   РОССИЙСКОЙ   ФЕДЕРАЦИИ</w:t>
      </w:r>
    </w:p>
    <w:p w:rsidR="00635F01" w:rsidRPr="00855E65" w:rsidP="00855E65">
      <w:pPr>
        <w:spacing w:after="0" w:line="360" w:lineRule="auto"/>
        <w:ind w:right="-2" w:firstLine="709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color w:val="7030A0"/>
          <w:lang w:eastAsia="ru-RU"/>
        </w:rPr>
        <w:t>07</w:t>
      </w:r>
      <w:r w:rsidRPr="00BE10E3" w:rsidR="005872C6">
        <w:rPr>
          <w:rFonts w:ascii="Times New Roman" w:hAnsi="Times New Roman"/>
          <w:color w:val="7030A0"/>
          <w:lang w:eastAsia="ru-RU"/>
        </w:rPr>
        <w:t>.09</w:t>
      </w:r>
      <w:r w:rsidRPr="00BE10E3" w:rsidR="000B759C">
        <w:rPr>
          <w:rFonts w:ascii="Times New Roman" w:hAnsi="Times New Roman"/>
          <w:color w:val="7030A0"/>
          <w:lang w:eastAsia="ru-RU"/>
        </w:rPr>
        <w:t>.</w:t>
      </w:r>
      <w:r w:rsidRPr="00BE10E3" w:rsidR="00AA0D1D">
        <w:rPr>
          <w:rFonts w:ascii="Times New Roman" w:hAnsi="Times New Roman"/>
          <w:color w:val="7030A0"/>
          <w:lang w:eastAsia="ru-RU"/>
        </w:rPr>
        <w:t>202</w:t>
      </w:r>
      <w:r w:rsidRPr="00BE10E3" w:rsidR="000B759C">
        <w:rPr>
          <w:rFonts w:ascii="Times New Roman" w:hAnsi="Times New Roman"/>
          <w:color w:val="7030A0"/>
          <w:lang w:eastAsia="ru-RU"/>
        </w:rPr>
        <w:t>3</w:t>
      </w:r>
      <w:r w:rsidRPr="00855E65">
        <w:rPr>
          <w:rFonts w:ascii="Times New Roman" w:hAnsi="Times New Roman"/>
          <w:lang w:eastAsia="ru-RU"/>
        </w:rPr>
        <w:t xml:space="preserve">   </w:t>
      </w:r>
      <w:r w:rsidRPr="00855E65">
        <w:rPr>
          <w:rFonts w:ascii="Times New Roman" w:hAnsi="Times New Roman"/>
          <w:lang w:eastAsia="ru-RU"/>
        </w:rPr>
        <w:tab/>
        <w:t xml:space="preserve">  </w:t>
      </w:r>
      <w:r w:rsidRPr="00855E65" w:rsidR="00DE5839">
        <w:rPr>
          <w:rFonts w:ascii="Times New Roman" w:hAnsi="Times New Roman"/>
          <w:lang w:eastAsia="ru-RU"/>
        </w:rPr>
        <w:tab/>
      </w:r>
      <w:r w:rsidRPr="00855E65" w:rsidR="00DE5839">
        <w:rPr>
          <w:rFonts w:ascii="Times New Roman" w:hAnsi="Times New Roman"/>
          <w:lang w:eastAsia="ru-RU"/>
        </w:rPr>
        <w:tab/>
      </w:r>
      <w:r w:rsidRPr="00855E65" w:rsidR="00DE5839">
        <w:rPr>
          <w:rFonts w:ascii="Times New Roman" w:hAnsi="Times New Roman"/>
          <w:lang w:eastAsia="ru-RU"/>
        </w:rPr>
        <w:tab/>
      </w:r>
      <w:r w:rsidRPr="00855E65" w:rsidR="00DE5839">
        <w:rPr>
          <w:rFonts w:ascii="Times New Roman" w:hAnsi="Times New Roman"/>
          <w:lang w:eastAsia="ru-RU"/>
        </w:rPr>
        <w:tab/>
      </w:r>
      <w:r w:rsidRPr="00855E65" w:rsidR="00B71709">
        <w:rPr>
          <w:rFonts w:ascii="Times New Roman" w:hAnsi="Times New Roman"/>
          <w:lang w:eastAsia="ru-RU"/>
        </w:rPr>
        <w:t xml:space="preserve">                  </w:t>
      </w:r>
      <w:r w:rsidRPr="00855E65">
        <w:rPr>
          <w:rFonts w:ascii="Times New Roman" w:hAnsi="Times New Roman"/>
          <w:lang w:eastAsia="ru-RU"/>
        </w:rPr>
        <w:t>г</w:t>
      </w:r>
      <w:r w:rsidRPr="00855E65" w:rsidR="00B71709">
        <w:rPr>
          <w:rFonts w:ascii="Times New Roman" w:hAnsi="Times New Roman"/>
          <w:lang w:eastAsia="ru-RU"/>
        </w:rPr>
        <w:t>ор</w:t>
      </w:r>
      <w:r w:rsidRPr="00855E65">
        <w:rPr>
          <w:rFonts w:ascii="Times New Roman" w:hAnsi="Times New Roman"/>
          <w:lang w:eastAsia="ru-RU"/>
        </w:rPr>
        <w:t>. Евпатория</w:t>
      </w:r>
    </w:p>
    <w:p w:rsidR="00635F01" w:rsidRPr="00855E65" w:rsidP="00855E65">
      <w:pPr>
        <w:spacing w:after="0" w:line="360" w:lineRule="auto"/>
        <w:ind w:right="-2" w:firstLine="709"/>
        <w:jc w:val="both"/>
        <w:rPr>
          <w:rFonts w:ascii="Times New Roman" w:hAnsi="Times New Roman"/>
          <w:lang w:eastAsia="ru-RU"/>
        </w:rPr>
      </w:pPr>
      <w:r w:rsidRPr="00855E65">
        <w:rPr>
          <w:rFonts w:ascii="Times New Roman" w:hAnsi="Times New Roman"/>
          <w:lang w:eastAsia="ru-RU"/>
        </w:rPr>
        <w:t>Суд в составе</w:t>
      </w:r>
      <w:r w:rsidRPr="00855E65" w:rsidR="00B50C25">
        <w:rPr>
          <w:rFonts w:ascii="Times New Roman" w:hAnsi="Times New Roman"/>
          <w:lang w:eastAsia="ru-RU"/>
        </w:rPr>
        <w:t>:</w:t>
      </w:r>
      <w:r w:rsidRPr="00855E65">
        <w:rPr>
          <w:rFonts w:ascii="Times New Roman" w:hAnsi="Times New Roman"/>
          <w:lang w:eastAsia="ru-RU"/>
        </w:rPr>
        <w:t xml:space="preserve"> </w:t>
      </w:r>
      <w:r w:rsidRPr="00855E65" w:rsidR="008F3207">
        <w:rPr>
          <w:rFonts w:ascii="Times New Roman" w:hAnsi="Times New Roman"/>
          <w:lang w:eastAsia="ru-RU"/>
        </w:rPr>
        <w:t>мирового судьи судебного участка № 42 Евпаторийского судебного района (городской округ Евпатория) Республики Крым</w:t>
      </w:r>
      <w:r w:rsidRPr="00855E65" w:rsidR="003A2662">
        <w:rPr>
          <w:rFonts w:ascii="Times New Roman" w:hAnsi="Times New Roman"/>
          <w:lang w:eastAsia="ru-RU"/>
        </w:rPr>
        <w:t xml:space="preserve"> </w:t>
      </w:r>
      <w:r w:rsidRPr="00855E65" w:rsidR="00DE5839">
        <w:rPr>
          <w:rFonts w:ascii="Times New Roman" w:hAnsi="Times New Roman"/>
          <w:lang w:eastAsia="ru-RU"/>
        </w:rPr>
        <w:t>Инн</w:t>
      </w:r>
      <w:r w:rsidRPr="00855E65">
        <w:rPr>
          <w:rFonts w:ascii="Times New Roman" w:hAnsi="Times New Roman"/>
          <w:lang w:eastAsia="ru-RU"/>
        </w:rPr>
        <w:t>ы</w:t>
      </w:r>
      <w:r w:rsidRPr="00855E65" w:rsidR="00DE5839">
        <w:rPr>
          <w:rFonts w:ascii="Times New Roman" w:hAnsi="Times New Roman"/>
          <w:lang w:eastAsia="ru-RU"/>
        </w:rPr>
        <w:t xml:space="preserve"> Олеговн</w:t>
      </w:r>
      <w:r w:rsidRPr="00855E65">
        <w:rPr>
          <w:rFonts w:ascii="Times New Roman" w:hAnsi="Times New Roman"/>
          <w:lang w:eastAsia="ru-RU"/>
        </w:rPr>
        <w:t>ы</w:t>
      </w:r>
      <w:r w:rsidRPr="00855E65" w:rsidR="00DE5839">
        <w:rPr>
          <w:rFonts w:ascii="Times New Roman" w:hAnsi="Times New Roman"/>
          <w:lang w:eastAsia="ru-RU"/>
        </w:rPr>
        <w:t xml:space="preserve"> Семенец, </w:t>
      </w:r>
    </w:p>
    <w:p w:rsidR="005A5990" w:rsidRPr="00855E65" w:rsidP="00855E65">
      <w:pPr>
        <w:spacing w:after="0" w:line="360" w:lineRule="auto"/>
        <w:ind w:right="-2" w:firstLine="709"/>
        <w:jc w:val="both"/>
        <w:rPr>
          <w:rFonts w:ascii="Times New Roman" w:hAnsi="Times New Roman"/>
          <w:lang w:eastAsia="ru-RU"/>
        </w:rPr>
      </w:pPr>
      <w:r w:rsidRPr="00855E65">
        <w:rPr>
          <w:rFonts w:ascii="Times New Roman" w:hAnsi="Times New Roman"/>
          <w:lang w:eastAsia="ru-RU"/>
        </w:rPr>
        <w:t>п</w:t>
      </w:r>
      <w:r w:rsidRPr="00855E65">
        <w:rPr>
          <w:rFonts w:ascii="Times New Roman" w:hAnsi="Times New Roman"/>
          <w:lang w:eastAsia="ru-RU"/>
        </w:rPr>
        <w:t>ри</w:t>
      </w:r>
      <w:r w:rsidRPr="00855E65" w:rsidR="00EB6DB7">
        <w:rPr>
          <w:rFonts w:ascii="Times New Roman" w:hAnsi="Times New Roman"/>
          <w:lang w:eastAsia="ru-RU"/>
        </w:rPr>
        <w:t xml:space="preserve"> ведении протокола судебного заседания </w:t>
      </w:r>
      <w:r w:rsidRPr="00855E65" w:rsidR="0044049C">
        <w:rPr>
          <w:rFonts w:ascii="Times New Roman" w:hAnsi="Times New Roman"/>
          <w:lang w:eastAsia="ru-RU"/>
        </w:rPr>
        <w:t xml:space="preserve">секретарем судебного заседания </w:t>
      </w:r>
      <w:r w:rsidRPr="00855E65" w:rsidR="00F06DA6">
        <w:rPr>
          <w:rFonts w:ascii="Times New Roman" w:hAnsi="Times New Roman"/>
          <w:lang w:eastAsia="ru-RU"/>
        </w:rPr>
        <w:t xml:space="preserve">Лебедевой Р.В. </w:t>
      </w:r>
      <w:r w:rsidRPr="00855E65" w:rsidR="0044049C">
        <w:rPr>
          <w:rFonts w:ascii="Times New Roman" w:hAnsi="Times New Roman"/>
          <w:lang w:eastAsia="ru-RU"/>
        </w:rPr>
        <w:t>,</w:t>
      </w:r>
    </w:p>
    <w:p w:rsidR="00921ED5" w:rsidP="00855E65">
      <w:pPr>
        <w:spacing w:after="0" w:line="360" w:lineRule="auto"/>
        <w:ind w:right="-2" w:firstLine="709"/>
        <w:jc w:val="both"/>
        <w:rPr>
          <w:rFonts w:ascii="Times New Roman" w:hAnsi="Times New Roman"/>
          <w:color w:val="7030A0"/>
          <w:lang w:eastAsia="ru-RU"/>
        </w:rPr>
      </w:pPr>
      <w:r w:rsidRPr="00855E65">
        <w:rPr>
          <w:rFonts w:ascii="Times New Roman" w:hAnsi="Times New Roman"/>
          <w:lang w:eastAsia="ru-RU"/>
        </w:rPr>
        <w:t xml:space="preserve">с участием </w:t>
      </w:r>
      <w:r w:rsidRPr="00855E65" w:rsidR="00635F01">
        <w:rPr>
          <w:rFonts w:ascii="Times New Roman" w:hAnsi="Times New Roman"/>
          <w:lang w:eastAsia="ru-RU"/>
        </w:rPr>
        <w:t>государственн</w:t>
      </w:r>
      <w:r w:rsidRPr="00855E65" w:rsidR="00AA0D1D">
        <w:rPr>
          <w:rFonts w:ascii="Times New Roman" w:hAnsi="Times New Roman"/>
          <w:lang w:eastAsia="ru-RU"/>
        </w:rPr>
        <w:t>ого</w:t>
      </w:r>
      <w:r w:rsidRPr="00855E65" w:rsidR="00635F01">
        <w:rPr>
          <w:rFonts w:ascii="Times New Roman" w:hAnsi="Times New Roman"/>
          <w:lang w:eastAsia="ru-RU"/>
        </w:rPr>
        <w:t xml:space="preserve"> обвинител</w:t>
      </w:r>
      <w:r w:rsidRPr="00855E65" w:rsidR="00AA0D1D">
        <w:rPr>
          <w:rFonts w:ascii="Times New Roman" w:hAnsi="Times New Roman"/>
          <w:lang w:eastAsia="ru-RU"/>
        </w:rPr>
        <w:t>я</w:t>
      </w:r>
      <w:r w:rsidRPr="00855E65" w:rsidR="002C434C">
        <w:rPr>
          <w:rFonts w:ascii="Times New Roman" w:hAnsi="Times New Roman"/>
          <w:lang w:eastAsia="ru-RU"/>
        </w:rPr>
        <w:t xml:space="preserve"> </w:t>
      </w:r>
      <w:r w:rsidRPr="00855E65" w:rsidR="00635F01">
        <w:rPr>
          <w:rFonts w:ascii="Times New Roman" w:hAnsi="Times New Roman"/>
          <w:lang w:eastAsia="ru-RU"/>
        </w:rPr>
        <w:t>–</w:t>
      </w:r>
      <w:r w:rsidRPr="00855E65">
        <w:rPr>
          <w:rFonts w:ascii="Times New Roman" w:hAnsi="Times New Roman"/>
          <w:lang w:eastAsia="ru-RU"/>
        </w:rPr>
        <w:t>п</w:t>
      </w:r>
      <w:r w:rsidRPr="00855E65">
        <w:rPr>
          <w:rFonts w:ascii="Times New Roman" w:hAnsi="Times New Roman"/>
          <w:lang w:eastAsia="ru-RU"/>
        </w:rPr>
        <w:t xml:space="preserve">омощника прокурора </w:t>
      </w:r>
      <w:r w:rsidRPr="00BE10E3" w:rsidR="000F27A8">
        <w:rPr>
          <w:rFonts w:ascii="Times New Roman" w:hAnsi="Times New Roman"/>
          <w:color w:val="7030A0"/>
          <w:lang w:eastAsia="ru-RU"/>
        </w:rPr>
        <w:t>Кузько</w:t>
      </w:r>
      <w:r w:rsidRPr="00BE10E3" w:rsidR="000F27A8">
        <w:rPr>
          <w:rFonts w:ascii="Times New Roman" w:hAnsi="Times New Roman"/>
          <w:color w:val="7030A0"/>
          <w:lang w:eastAsia="ru-RU"/>
        </w:rPr>
        <w:t xml:space="preserve"> Е.С.</w:t>
      </w:r>
      <w:r w:rsidRPr="00BE10E3" w:rsidR="003F093F">
        <w:rPr>
          <w:rFonts w:ascii="Times New Roman" w:hAnsi="Times New Roman"/>
          <w:color w:val="7030A0"/>
          <w:lang w:eastAsia="ru-RU"/>
        </w:rPr>
        <w:t>,</w:t>
      </w:r>
    </w:p>
    <w:p w:rsidR="00F727BA" w:rsidRPr="00BE10E3" w:rsidP="00855E65">
      <w:pPr>
        <w:spacing w:after="0" w:line="360" w:lineRule="auto"/>
        <w:ind w:right="-2" w:firstLine="709"/>
        <w:jc w:val="both"/>
        <w:rPr>
          <w:rFonts w:ascii="Times New Roman" w:hAnsi="Times New Roman"/>
          <w:color w:val="7030A0"/>
          <w:lang w:eastAsia="ru-RU"/>
        </w:rPr>
      </w:pPr>
      <w:r>
        <w:rPr>
          <w:rFonts w:ascii="Times New Roman" w:hAnsi="Times New Roman"/>
          <w:color w:val="7030A0"/>
          <w:lang w:eastAsia="ru-RU"/>
        </w:rPr>
        <w:t xml:space="preserve">представителя </w:t>
      </w:r>
      <w:r>
        <w:rPr>
          <w:rFonts w:ascii="Times New Roman" w:hAnsi="Times New Roman"/>
          <w:color w:val="7030A0"/>
          <w:lang w:eastAsia="ru-RU"/>
        </w:rPr>
        <w:t xml:space="preserve">потерпевшей </w:t>
      </w:r>
      <w:r w:rsidR="00000796">
        <w:rPr>
          <w:rFonts w:ascii="Times New Roman" w:hAnsi="Times New Roman"/>
          <w:color w:val="7030A0"/>
          <w:lang w:eastAsia="ru-RU"/>
        </w:rPr>
        <w:t>*****</w:t>
      </w:r>
      <w:r>
        <w:rPr>
          <w:rFonts w:ascii="Times New Roman" w:hAnsi="Times New Roman"/>
          <w:color w:val="7030A0"/>
          <w:lang w:eastAsia="ru-RU"/>
        </w:rPr>
        <w:t xml:space="preserve">., </w:t>
      </w:r>
    </w:p>
    <w:p w:rsidR="00EB6DB7" w:rsidRPr="00BE10E3" w:rsidP="00855E65">
      <w:pPr>
        <w:tabs>
          <w:tab w:val="left" w:pos="0"/>
        </w:tabs>
        <w:spacing w:after="0" w:line="360" w:lineRule="auto"/>
        <w:ind w:right="-2" w:firstLine="709"/>
        <w:jc w:val="both"/>
        <w:rPr>
          <w:rFonts w:ascii="Times New Roman" w:hAnsi="Times New Roman"/>
          <w:color w:val="7030A0"/>
        </w:rPr>
      </w:pPr>
      <w:r w:rsidRPr="00855E65">
        <w:rPr>
          <w:rFonts w:ascii="Times New Roman" w:hAnsi="Times New Roman"/>
        </w:rPr>
        <w:t>подсудимо</w:t>
      </w:r>
      <w:r w:rsidRPr="00855E65" w:rsidR="000B759C">
        <w:rPr>
          <w:rFonts w:ascii="Times New Roman" w:hAnsi="Times New Roman"/>
        </w:rPr>
        <w:t xml:space="preserve">го </w:t>
      </w:r>
      <w:r w:rsidR="00F727BA">
        <w:rPr>
          <w:rFonts w:ascii="Times New Roman" w:hAnsi="Times New Roman"/>
          <w:color w:val="7030A0"/>
        </w:rPr>
        <w:t>Кныревича</w:t>
      </w:r>
      <w:r w:rsidR="00F727BA">
        <w:rPr>
          <w:rFonts w:ascii="Times New Roman" w:hAnsi="Times New Roman"/>
          <w:color w:val="7030A0"/>
        </w:rPr>
        <w:t xml:space="preserve"> О.В.</w:t>
      </w:r>
      <w:r w:rsidRPr="00BE10E3" w:rsidR="00250BAD">
        <w:rPr>
          <w:rFonts w:ascii="Times New Roman" w:hAnsi="Times New Roman"/>
          <w:color w:val="7030A0"/>
        </w:rPr>
        <w:t xml:space="preserve">, </w:t>
      </w:r>
    </w:p>
    <w:p w:rsidR="00EB6DB7" w:rsidRPr="00855E65" w:rsidP="00855E65">
      <w:pPr>
        <w:tabs>
          <w:tab w:val="left" w:pos="0"/>
        </w:tabs>
        <w:spacing w:after="0" w:line="360" w:lineRule="auto"/>
        <w:ind w:right="-2" w:firstLine="709"/>
        <w:jc w:val="both"/>
        <w:rPr>
          <w:rFonts w:ascii="Times New Roman" w:hAnsi="Times New Roman"/>
        </w:rPr>
      </w:pPr>
      <w:r w:rsidRPr="00855E65">
        <w:rPr>
          <w:rFonts w:ascii="Times New Roman" w:hAnsi="Times New Roman"/>
        </w:rPr>
        <w:t xml:space="preserve">защитника – </w:t>
      </w:r>
      <w:r w:rsidRPr="00BE10E3">
        <w:rPr>
          <w:rFonts w:ascii="Times New Roman" w:hAnsi="Times New Roman"/>
          <w:color w:val="7030A0"/>
        </w:rPr>
        <w:t xml:space="preserve">адвоката </w:t>
      </w:r>
      <w:r w:rsidR="00F727BA">
        <w:rPr>
          <w:rFonts w:ascii="Times New Roman" w:hAnsi="Times New Roman"/>
          <w:color w:val="7030A0"/>
        </w:rPr>
        <w:t>Владыкиной</w:t>
      </w:r>
      <w:r w:rsidR="00F727BA">
        <w:rPr>
          <w:rFonts w:ascii="Times New Roman" w:hAnsi="Times New Roman"/>
          <w:color w:val="7030A0"/>
        </w:rPr>
        <w:t xml:space="preserve"> Л.Е.</w:t>
      </w:r>
      <w:r w:rsidRPr="00BE10E3" w:rsidR="00250BAD">
        <w:rPr>
          <w:rFonts w:ascii="Times New Roman" w:hAnsi="Times New Roman"/>
          <w:color w:val="7030A0"/>
        </w:rPr>
        <w:t>,</w:t>
      </w:r>
    </w:p>
    <w:p w:rsidR="00635F01" w:rsidRPr="00855E65" w:rsidP="00855E65">
      <w:pPr>
        <w:spacing w:after="0" w:line="360" w:lineRule="auto"/>
        <w:ind w:right="-2" w:firstLine="709"/>
        <w:jc w:val="both"/>
        <w:rPr>
          <w:rFonts w:ascii="Times New Roman" w:hAnsi="Times New Roman"/>
          <w:lang w:eastAsia="ru-RU"/>
        </w:rPr>
      </w:pPr>
      <w:r w:rsidRPr="00855E65">
        <w:rPr>
          <w:rFonts w:ascii="Times New Roman" w:hAnsi="Times New Roman"/>
          <w:lang w:eastAsia="ru-RU"/>
        </w:rPr>
        <w:t>рассмотрев в открытом судебном заседании уголовное дело по обвинению</w:t>
      </w:r>
    </w:p>
    <w:p w:rsidR="000F27A8" w:rsidRPr="00BE10E3" w:rsidP="00855E65">
      <w:pPr>
        <w:spacing w:after="0" w:line="360" w:lineRule="auto"/>
        <w:ind w:right="-2" w:firstLine="709"/>
        <w:jc w:val="both"/>
        <w:rPr>
          <w:rFonts w:ascii="Times New Roman" w:hAnsi="Times New Roman"/>
          <w:color w:val="7030A0"/>
          <w:lang w:eastAsia="ru-RU"/>
        </w:rPr>
      </w:pPr>
      <w:r>
        <w:rPr>
          <w:rFonts w:ascii="Times New Roman" w:hAnsi="Times New Roman"/>
          <w:color w:val="7030A0"/>
          <w:lang w:eastAsia="ru-RU"/>
        </w:rPr>
        <w:t>Кныревича</w:t>
      </w:r>
      <w:r>
        <w:rPr>
          <w:rFonts w:ascii="Times New Roman" w:hAnsi="Times New Roman"/>
          <w:color w:val="7030A0"/>
          <w:lang w:eastAsia="ru-RU"/>
        </w:rPr>
        <w:t xml:space="preserve"> Олега Васильевича, </w:t>
      </w:r>
      <w:r w:rsidR="00000796">
        <w:rPr>
          <w:rFonts w:ascii="Times New Roman" w:hAnsi="Times New Roman"/>
          <w:color w:val="7030A0"/>
          <w:lang w:eastAsia="ru-RU"/>
        </w:rPr>
        <w:t>*****</w:t>
      </w:r>
    </w:p>
    <w:p w:rsidR="005872C6" w:rsidRPr="00BE10E3" w:rsidP="00855E65">
      <w:pPr>
        <w:spacing w:after="0" w:line="360" w:lineRule="auto"/>
        <w:ind w:right="-2" w:firstLine="709"/>
        <w:jc w:val="both"/>
        <w:rPr>
          <w:rFonts w:ascii="Times New Roman" w:hAnsi="Times New Roman"/>
          <w:color w:val="7030A0"/>
          <w:lang w:eastAsia="ru-RU"/>
        </w:rPr>
      </w:pPr>
      <w:r>
        <w:rPr>
          <w:rFonts w:ascii="Times New Roman" w:hAnsi="Times New Roman"/>
          <w:color w:val="7030A0"/>
          <w:lang w:eastAsia="ru-RU"/>
        </w:rPr>
        <w:t>****</w:t>
      </w:r>
    </w:p>
    <w:p w:rsidR="00635F01" w:rsidRPr="00855E65" w:rsidP="00855E65">
      <w:pPr>
        <w:spacing w:after="0" w:line="360" w:lineRule="auto"/>
        <w:ind w:right="-2" w:firstLine="709"/>
        <w:jc w:val="both"/>
        <w:rPr>
          <w:rFonts w:ascii="Times New Roman" w:hAnsi="Times New Roman"/>
          <w:lang w:eastAsia="ru-RU"/>
        </w:rPr>
      </w:pPr>
      <w:r w:rsidRPr="00855E65">
        <w:rPr>
          <w:rFonts w:ascii="Times New Roman" w:hAnsi="Times New Roman"/>
          <w:lang w:eastAsia="ru-RU"/>
        </w:rPr>
        <w:t xml:space="preserve"> </w:t>
      </w:r>
      <w:r w:rsidRPr="00855E65" w:rsidR="00597290">
        <w:rPr>
          <w:rFonts w:ascii="Times New Roman" w:hAnsi="Times New Roman"/>
          <w:lang w:eastAsia="ru-RU"/>
        </w:rPr>
        <w:t xml:space="preserve">в совершении преступления, предусмотренного </w:t>
      </w:r>
      <w:r w:rsidRPr="00855E65" w:rsidR="00F06DA6">
        <w:rPr>
          <w:rFonts w:ascii="Times New Roman" w:hAnsi="Times New Roman"/>
          <w:lang w:eastAsia="ru-RU"/>
        </w:rPr>
        <w:t>ч. 1 ст</w:t>
      </w:r>
      <w:r w:rsidR="007F353F">
        <w:rPr>
          <w:rFonts w:ascii="Times New Roman" w:hAnsi="Times New Roman"/>
          <w:lang w:eastAsia="ru-RU"/>
        </w:rPr>
        <w:t xml:space="preserve">. </w:t>
      </w:r>
      <w:r w:rsidR="002B561D">
        <w:rPr>
          <w:rFonts w:ascii="Times New Roman" w:hAnsi="Times New Roman"/>
          <w:lang w:eastAsia="ru-RU"/>
        </w:rPr>
        <w:t>119 У</w:t>
      </w:r>
      <w:r w:rsidRPr="00855E65" w:rsidR="00597290">
        <w:rPr>
          <w:rFonts w:ascii="Times New Roman" w:hAnsi="Times New Roman"/>
          <w:lang w:eastAsia="ru-RU"/>
        </w:rPr>
        <w:t>К РФ,</w:t>
      </w:r>
    </w:p>
    <w:p w:rsidR="00635F01" w:rsidRPr="00855E65" w:rsidP="00855E65">
      <w:pPr>
        <w:spacing w:after="0" w:line="360" w:lineRule="auto"/>
        <w:ind w:right="-2" w:firstLine="709"/>
        <w:jc w:val="center"/>
        <w:rPr>
          <w:rFonts w:ascii="Times New Roman" w:hAnsi="Times New Roman"/>
          <w:lang w:eastAsia="ru-RU"/>
        </w:rPr>
      </w:pPr>
      <w:r w:rsidRPr="00855E65">
        <w:rPr>
          <w:rFonts w:ascii="Times New Roman" w:hAnsi="Times New Roman"/>
          <w:lang w:eastAsia="ru-RU"/>
        </w:rPr>
        <w:t>УСТАНОВИЛ:</w:t>
      </w:r>
    </w:p>
    <w:p w:rsidR="00F727BA" w:rsidRPr="00F727BA" w:rsidP="00F727BA">
      <w:pPr>
        <w:spacing w:after="0" w:line="360" w:lineRule="auto"/>
        <w:ind w:right="-2" w:firstLine="709"/>
        <w:jc w:val="both"/>
        <w:rPr>
          <w:rFonts w:ascii="Times New Roman" w:eastAsia="Times New Roman" w:hAnsi="Times New Roman"/>
          <w:color w:val="7030A0"/>
          <w:lang w:eastAsia="ru-RU"/>
        </w:rPr>
      </w:pPr>
      <w:r w:rsidRPr="00F727BA">
        <w:rPr>
          <w:rFonts w:ascii="Times New Roman" w:eastAsia="Times New Roman" w:hAnsi="Times New Roman"/>
          <w:color w:val="7030A0"/>
          <w:lang w:eastAsia="ru-RU"/>
        </w:rPr>
        <w:t>Кныревич</w:t>
      </w:r>
      <w:r w:rsidRPr="00F727BA">
        <w:rPr>
          <w:rFonts w:ascii="Times New Roman" w:eastAsia="Times New Roman" w:hAnsi="Times New Roman"/>
          <w:color w:val="7030A0"/>
          <w:lang w:eastAsia="ru-RU"/>
        </w:rPr>
        <w:t xml:space="preserve"> О.В. совершил преступление</w:t>
      </w:r>
      <w:r>
        <w:rPr>
          <w:rFonts w:ascii="Times New Roman" w:eastAsia="Times New Roman" w:hAnsi="Times New Roman"/>
          <w:color w:val="7030A0"/>
          <w:lang w:eastAsia="ru-RU"/>
        </w:rPr>
        <w:t xml:space="preserve">, </w:t>
      </w:r>
      <w:r w:rsidRPr="00F727BA">
        <w:rPr>
          <w:rFonts w:ascii="Times New Roman" w:eastAsia="Times New Roman" w:hAnsi="Times New Roman"/>
          <w:color w:val="7030A0"/>
          <w:lang w:eastAsia="ru-RU"/>
        </w:rPr>
        <w:t xml:space="preserve"> предусмотренное ч.1 ст.119 УК РФ, при следующих обстоятельствах:</w:t>
      </w:r>
    </w:p>
    <w:p w:rsidR="00F727BA" w:rsidRPr="00F727BA" w:rsidP="00F727BA">
      <w:pPr>
        <w:spacing w:after="0" w:line="360" w:lineRule="auto"/>
        <w:ind w:right="-2" w:firstLine="709"/>
        <w:jc w:val="both"/>
        <w:rPr>
          <w:rFonts w:ascii="Times New Roman" w:eastAsia="Times New Roman" w:hAnsi="Times New Roman"/>
          <w:color w:val="7030A0"/>
          <w:lang w:eastAsia="ru-RU"/>
        </w:rPr>
      </w:pPr>
      <w:r>
        <w:rPr>
          <w:rFonts w:ascii="Times New Roman" w:eastAsia="Times New Roman" w:hAnsi="Times New Roman"/>
          <w:color w:val="7030A0"/>
          <w:lang w:eastAsia="ru-RU"/>
        </w:rPr>
        <w:t>*****</w:t>
      </w:r>
      <w:r w:rsidRPr="00F727BA">
        <w:rPr>
          <w:rFonts w:ascii="Times New Roman" w:eastAsia="Times New Roman" w:hAnsi="Times New Roman"/>
          <w:color w:val="7030A0"/>
          <w:lang w:eastAsia="ru-RU"/>
        </w:rPr>
        <w:t>Кныревич</w:t>
      </w:r>
      <w:r w:rsidRPr="00F727BA">
        <w:rPr>
          <w:rFonts w:ascii="Times New Roman" w:eastAsia="Times New Roman" w:hAnsi="Times New Roman"/>
          <w:color w:val="7030A0"/>
          <w:lang w:eastAsia="ru-RU"/>
        </w:rPr>
        <w:t xml:space="preserve"> О.В.</w:t>
      </w:r>
      <w:r>
        <w:rPr>
          <w:rFonts w:ascii="Times New Roman" w:eastAsia="Times New Roman" w:hAnsi="Times New Roman"/>
          <w:color w:val="7030A0"/>
          <w:lang w:eastAsia="ru-RU"/>
        </w:rPr>
        <w:t xml:space="preserve">, </w:t>
      </w:r>
      <w:r w:rsidRPr="00F727BA">
        <w:rPr>
          <w:rFonts w:ascii="Times New Roman" w:eastAsia="Times New Roman" w:hAnsi="Times New Roman"/>
          <w:color w:val="7030A0"/>
          <w:lang w:eastAsia="ru-RU"/>
        </w:rPr>
        <w:t xml:space="preserve"> правомерно </w:t>
      </w:r>
      <w:r>
        <w:rPr>
          <w:rFonts w:ascii="Times New Roman" w:eastAsia="Times New Roman" w:hAnsi="Times New Roman"/>
          <w:color w:val="7030A0"/>
          <w:lang w:eastAsia="ru-RU"/>
        </w:rPr>
        <w:t>н</w:t>
      </w:r>
      <w:r w:rsidRPr="00F727BA">
        <w:rPr>
          <w:rFonts w:ascii="Times New Roman" w:eastAsia="Times New Roman" w:hAnsi="Times New Roman"/>
          <w:color w:val="7030A0"/>
          <w:lang w:eastAsia="ru-RU"/>
        </w:rPr>
        <w:t xml:space="preserve">аходясь в </w:t>
      </w:r>
      <w:r>
        <w:rPr>
          <w:rFonts w:ascii="Times New Roman" w:eastAsia="Times New Roman" w:hAnsi="Times New Roman"/>
          <w:color w:val="7030A0"/>
          <w:lang w:eastAsia="ru-RU"/>
        </w:rPr>
        <w:t>*****</w:t>
      </w:r>
      <w:r w:rsidRPr="00F727BA">
        <w:rPr>
          <w:rFonts w:ascii="Times New Roman" w:eastAsia="Times New Roman" w:hAnsi="Times New Roman"/>
          <w:color w:val="7030A0"/>
          <w:lang w:eastAsia="ru-RU"/>
        </w:rPr>
        <w:t xml:space="preserve">, в ходе возникшего словесного конфликта со своей </w:t>
      </w:r>
      <w:r>
        <w:rPr>
          <w:rFonts w:ascii="Times New Roman" w:eastAsia="Times New Roman" w:hAnsi="Times New Roman"/>
          <w:color w:val="7030A0"/>
          <w:lang w:eastAsia="ru-RU"/>
        </w:rPr>
        <w:t>*****</w:t>
      </w:r>
      <w:r w:rsidRPr="00F727BA">
        <w:rPr>
          <w:rFonts w:ascii="Times New Roman" w:eastAsia="Times New Roman" w:hAnsi="Times New Roman"/>
          <w:color w:val="7030A0"/>
          <w:lang w:eastAsia="ru-RU"/>
        </w:rPr>
        <w:t xml:space="preserve">, реализуя свой преступный умысел, направленный на осуществление угрозы убийством, действуя умышленно и осознавая </w:t>
      </w:r>
      <w:r>
        <w:rPr>
          <w:rFonts w:ascii="Times New Roman" w:eastAsia="Times New Roman" w:hAnsi="Times New Roman"/>
          <w:color w:val="7030A0"/>
          <w:lang w:eastAsia="ru-RU"/>
        </w:rPr>
        <w:t>п</w:t>
      </w:r>
      <w:r w:rsidRPr="00F727BA">
        <w:rPr>
          <w:rFonts w:ascii="Times New Roman" w:eastAsia="Times New Roman" w:hAnsi="Times New Roman"/>
          <w:color w:val="7030A0"/>
          <w:lang w:eastAsia="ru-RU"/>
        </w:rPr>
        <w:t xml:space="preserve">реступный характер и общественную опасность своих действий, с целью запугать потерпевшую и вызвать у неё опасение за свою жизнь и здоровье, </w:t>
      </w:r>
      <w:r w:rsidRPr="00F727BA">
        <w:rPr>
          <w:rFonts w:ascii="Times New Roman" w:eastAsia="Times New Roman" w:hAnsi="Times New Roman"/>
          <w:color w:val="7030A0"/>
          <w:lang w:eastAsia="ru-RU"/>
        </w:rPr>
        <w:t>но</w:t>
      </w:r>
      <w:r w:rsidRPr="00F727BA">
        <w:rPr>
          <w:rFonts w:ascii="Times New Roman" w:eastAsia="Times New Roman" w:hAnsi="Times New Roman"/>
          <w:color w:val="7030A0"/>
          <w:lang w:eastAsia="ru-RU"/>
        </w:rPr>
        <w:t xml:space="preserve"> </w:t>
      </w:r>
      <w:r>
        <w:rPr>
          <w:rFonts w:ascii="Times New Roman" w:eastAsia="Times New Roman" w:hAnsi="Times New Roman"/>
          <w:color w:val="7030A0"/>
          <w:lang w:eastAsia="ru-RU"/>
        </w:rPr>
        <w:t>не</w:t>
      </w:r>
      <w:r w:rsidRPr="00F727BA">
        <w:rPr>
          <w:rFonts w:ascii="Times New Roman" w:eastAsia="Times New Roman" w:hAnsi="Times New Roman"/>
          <w:color w:val="7030A0"/>
          <w:lang w:eastAsia="ru-RU"/>
        </w:rPr>
        <w:t xml:space="preserve"> имея умысла на реальное совершение убийства или причинения тяжкого </w:t>
      </w:r>
      <w:r>
        <w:rPr>
          <w:rFonts w:ascii="Times New Roman" w:eastAsia="Times New Roman" w:hAnsi="Times New Roman"/>
          <w:color w:val="7030A0"/>
          <w:lang w:eastAsia="ru-RU"/>
        </w:rPr>
        <w:t>в</w:t>
      </w:r>
      <w:r w:rsidRPr="00F727BA">
        <w:rPr>
          <w:rFonts w:ascii="Times New Roman" w:eastAsia="Times New Roman" w:hAnsi="Times New Roman"/>
          <w:color w:val="7030A0"/>
          <w:lang w:eastAsia="ru-RU"/>
        </w:rPr>
        <w:t xml:space="preserve">реда здоровью, взял в руки спортивную скакалку зеленого цвета, </w:t>
      </w:r>
      <w:r w:rsidRPr="00F727BA">
        <w:rPr>
          <w:rFonts w:ascii="Times New Roman" w:eastAsia="Times New Roman" w:hAnsi="Times New Roman"/>
          <w:color w:val="7030A0"/>
          <w:lang w:eastAsia="ru-RU"/>
        </w:rPr>
        <w:t>и</w:t>
      </w:r>
      <w:r w:rsidRPr="00F727BA">
        <w:rPr>
          <w:rFonts w:ascii="Times New Roman" w:eastAsia="Times New Roman" w:hAnsi="Times New Roman"/>
          <w:color w:val="7030A0"/>
          <w:lang w:eastAsia="ru-RU"/>
        </w:rPr>
        <w:t xml:space="preserve"> находясь в </w:t>
      </w:r>
      <w:r>
        <w:rPr>
          <w:rFonts w:ascii="Times New Roman" w:eastAsia="Times New Roman" w:hAnsi="Times New Roman"/>
          <w:color w:val="7030A0"/>
          <w:lang w:eastAsia="ru-RU"/>
        </w:rPr>
        <w:t>н</w:t>
      </w:r>
      <w:r w:rsidRPr="00F727BA">
        <w:rPr>
          <w:rFonts w:ascii="Times New Roman" w:eastAsia="Times New Roman" w:hAnsi="Times New Roman"/>
          <w:color w:val="7030A0"/>
          <w:lang w:eastAsia="ru-RU"/>
        </w:rPr>
        <w:t xml:space="preserve">епосредственной близости к потерпевшей, обвил шею </w:t>
      </w:r>
      <w:r>
        <w:rPr>
          <w:rFonts w:ascii="Times New Roman" w:eastAsia="Times New Roman" w:hAnsi="Times New Roman"/>
          <w:color w:val="7030A0"/>
          <w:lang w:eastAsia="ru-RU"/>
        </w:rPr>
        <w:t>*****</w:t>
      </w:r>
      <w:r w:rsidRPr="00F727BA">
        <w:rPr>
          <w:rFonts w:ascii="Times New Roman" w:eastAsia="Times New Roman" w:hAnsi="Times New Roman"/>
          <w:color w:val="7030A0"/>
          <w:lang w:eastAsia="ru-RU"/>
        </w:rPr>
        <w:t xml:space="preserve">. указанной скакалкой и стал душить последнюю, затягивая скакалку. При этом, </w:t>
      </w:r>
      <w:r>
        <w:rPr>
          <w:rFonts w:ascii="Times New Roman" w:eastAsia="Times New Roman" w:hAnsi="Times New Roman"/>
          <w:color w:val="7030A0"/>
          <w:lang w:eastAsia="ru-RU"/>
        </w:rPr>
        <w:t>ос</w:t>
      </w:r>
      <w:r w:rsidRPr="00F727BA">
        <w:rPr>
          <w:rFonts w:ascii="Times New Roman" w:eastAsia="Times New Roman" w:hAnsi="Times New Roman"/>
          <w:color w:val="7030A0"/>
          <w:lang w:eastAsia="ru-RU"/>
        </w:rPr>
        <w:t>ознавая, что для потерпевшей очевидно, что при помощи скакалки, затянутой</w:t>
      </w:r>
      <w:r>
        <w:rPr>
          <w:rFonts w:ascii="Times New Roman" w:eastAsia="Times New Roman" w:hAnsi="Times New Roman"/>
          <w:color w:val="7030A0"/>
          <w:lang w:eastAsia="ru-RU"/>
        </w:rPr>
        <w:t xml:space="preserve"> </w:t>
      </w:r>
      <w:r w:rsidRPr="00F727BA">
        <w:rPr>
          <w:rFonts w:ascii="Times New Roman" w:eastAsia="Times New Roman" w:hAnsi="Times New Roman"/>
          <w:color w:val="7030A0"/>
          <w:lang w:eastAsia="ru-RU"/>
        </w:rPr>
        <w:t>на шее, возможно причинение смерти человек</w:t>
      </w:r>
      <w:r>
        <w:rPr>
          <w:rFonts w:ascii="Times New Roman" w:eastAsia="Times New Roman" w:hAnsi="Times New Roman"/>
          <w:color w:val="7030A0"/>
          <w:lang w:eastAsia="ru-RU"/>
        </w:rPr>
        <w:t>у</w:t>
      </w:r>
      <w:r w:rsidRPr="00F727BA">
        <w:rPr>
          <w:rFonts w:ascii="Times New Roman" w:eastAsia="Times New Roman" w:hAnsi="Times New Roman"/>
          <w:color w:val="7030A0"/>
          <w:lang w:eastAsia="ru-RU"/>
        </w:rPr>
        <w:t xml:space="preserve">, </w:t>
      </w:r>
      <w:r w:rsidRPr="00F727BA">
        <w:rPr>
          <w:rFonts w:ascii="Times New Roman" w:eastAsia="Times New Roman" w:hAnsi="Times New Roman"/>
          <w:color w:val="7030A0"/>
          <w:lang w:eastAsia="ru-RU"/>
        </w:rPr>
        <w:t>Кныревич</w:t>
      </w:r>
      <w:r w:rsidRPr="00F727BA">
        <w:rPr>
          <w:rFonts w:ascii="Times New Roman" w:eastAsia="Times New Roman" w:hAnsi="Times New Roman"/>
          <w:color w:val="7030A0"/>
          <w:lang w:eastAsia="ru-RU"/>
        </w:rPr>
        <w:t xml:space="preserve"> О.В. стал </w:t>
      </w:r>
      <w:r>
        <w:rPr>
          <w:rFonts w:ascii="Times New Roman" w:eastAsia="Times New Roman" w:hAnsi="Times New Roman"/>
          <w:color w:val="7030A0"/>
          <w:lang w:eastAsia="ru-RU"/>
        </w:rPr>
        <w:t>в</w:t>
      </w:r>
      <w:r w:rsidRPr="00F727BA">
        <w:rPr>
          <w:rFonts w:ascii="Times New Roman" w:eastAsia="Times New Roman" w:hAnsi="Times New Roman"/>
          <w:color w:val="7030A0"/>
          <w:lang w:eastAsia="ru-RU"/>
        </w:rPr>
        <w:t xml:space="preserve">ысказывать угрозы убийством в адрес </w:t>
      </w:r>
      <w:r>
        <w:rPr>
          <w:rFonts w:ascii="Times New Roman" w:eastAsia="Times New Roman" w:hAnsi="Times New Roman"/>
          <w:color w:val="7030A0"/>
          <w:lang w:eastAsia="ru-RU"/>
        </w:rPr>
        <w:t>****</w:t>
      </w:r>
      <w:r w:rsidRPr="00F727BA">
        <w:rPr>
          <w:rFonts w:ascii="Times New Roman" w:eastAsia="Times New Roman" w:hAnsi="Times New Roman"/>
          <w:color w:val="7030A0"/>
          <w:lang w:eastAsia="ru-RU"/>
        </w:rPr>
        <w:t xml:space="preserve">., желая, чтобы высказанные им слова угрозы были восприняты </w:t>
      </w:r>
      <w:r w:rsidRPr="00F727BA">
        <w:rPr>
          <w:rFonts w:ascii="Times New Roman" w:eastAsia="Times New Roman" w:hAnsi="Times New Roman"/>
          <w:color w:val="7030A0"/>
          <w:lang w:eastAsia="ru-RU"/>
        </w:rPr>
        <w:t>Кныревич</w:t>
      </w:r>
      <w:r w:rsidRPr="00F727BA">
        <w:rPr>
          <w:rFonts w:ascii="Times New Roman" w:eastAsia="Times New Roman" w:hAnsi="Times New Roman"/>
          <w:color w:val="7030A0"/>
          <w:lang w:eastAsia="ru-RU"/>
        </w:rPr>
        <w:t xml:space="preserve"> О.А. в сложившейся обстановке реально.</w:t>
      </w:r>
    </w:p>
    <w:p w:rsidR="00F727BA" w:rsidRPr="00F727BA" w:rsidP="00F727BA">
      <w:pPr>
        <w:spacing w:after="0" w:line="360" w:lineRule="auto"/>
        <w:ind w:right="-2" w:firstLine="709"/>
        <w:jc w:val="both"/>
        <w:rPr>
          <w:rFonts w:ascii="Times New Roman" w:eastAsia="Times New Roman" w:hAnsi="Times New Roman"/>
          <w:color w:val="7030A0"/>
          <w:lang w:eastAsia="ru-RU"/>
        </w:rPr>
      </w:pPr>
      <w:r w:rsidRPr="00F727BA">
        <w:rPr>
          <w:rFonts w:ascii="Times New Roman" w:eastAsia="Times New Roman" w:hAnsi="Times New Roman"/>
          <w:color w:val="7030A0"/>
          <w:lang w:eastAsia="ru-RU"/>
        </w:rPr>
        <w:t xml:space="preserve">При сложившихся обстоятельствах у </w:t>
      </w:r>
      <w:r w:rsidRPr="00F727BA">
        <w:rPr>
          <w:rFonts w:ascii="Times New Roman" w:eastAsia="Times New Roman" w:hAnsi="Times New Roman"/>
          <w:color w:val="7030A0"/>
          <w:lang w:eastAsia="ru-RU"/>
        </w:rPr>
        <w:t>Кныревич</w:t>
      </w:r>
      <w:r w:rsidRPr="00F727BA">
        <w:rPr>
          <w:rFonts w:ascii="Times New Roman" w:eastAsia="Times New Roman" w:hAnsi="Times New Roman"/>
          <w:color w:val="7030A0"/>
          <w:lang w:eastAsia="ru-RU"/>
        </w:rPr>
        <w:t xml:space="preserve"> О.А. имелись реальные основания воспринимать указанные действия и высказывания </w:t>
      </w:r>
      <w:r w:rsidRPr="00F727BA">
        <w:rPr>
          <w:rFonts w:ascii="Times New Roman" w:eastAsia="Times New Roman" w:hAnsi="Times New Roman"/>
          <w:color w:val="7030A0"/>
          <w:lang w:eastAsia="ru-RU"/>
        </w:rPr>
        <w:t>Кныревич</w:t>
      </w:r>
      <w:r>
        <w:rPr>
          <w:rFonts w:ascii="Times New Roman" w:eastAsia="Times New Roman" w:hAnsi="Times New Roman"/>
          <w:color w:val="7030A0"/>
          <w:lang w:eastAsia="ru-RU"/>
        </w:rPr>
        <w:t>а</w:t>
      </w:r>
      <w:r w:rsidRPr="00F727BA">
        <w:rPr>
          <w:rFonts w:ascii="Times New Roman" w:eastAsia="Times New Roman" w:hAnsi="Times New Roman"/>
          <w:color w:val="7030A0"/>
          <w:lang w:eastAsia="ru-RU"/>
        </w:rPr>
        <w:t xml:space="preserve"> О.В., как угрозу убийством</w:t>
      </w:r>
      <w:r>
        <w:rPr>
          <w:rFonts w:ascii="Times New Roman" w:eastAsia="Times New Roman" w:hAnsi="Times New Roman"/>
          <w:color w:val="7030A0"/>
          <w:lang w:eastAsia="ru-RU"/>
        </w:rPr>
        <w:t>,</w:t>
      </w:r>
      <w:r w:rsidRPr="00F727BA">
        <w:rPr>
          <w:rFonts w:ascii="Times New Roman" w:eastAsia="Times New Roman" w:hAnsi="Times New Roman"/>
          <w:color w:val="7030A0"/>
          <w:lang w:eastAsia="ru-RU"/>
        </w:rPr>
        <w:t xml:space="preserve"> и опасаться осуществления данной угрозы, поскольку последний был зол, вел себя агрессивно, находился в непосредственной близости от потерпевшей, на расстоянии, достаточном для её убийства.</w:t>
      </w:r>
    </w:p>
    <w:p w:rsidR="00F727BA" w:rsidP="00F727BA">
      <w:pPr>
        <w:spacing w:after="0" w:line="360" w:lineRule="auto"/>
        <w:ind w:right="-2" w:firstLine="709"/>
        <w:jc w:val="both"/>
        <w:rPr>
          <w:rFonts w:ascii="Times New Roman" w:eastAsia="Times New Roman" w:hAnsi="Times New Roman"/>
          <w:color w:val="7030A0"/>
          <w:lang w:eastAsia="ru-RU"/>
        </w:rPr>
      </w:pPr>
      <w:r w:rsidRPr="00F727BA">
        <w:rPr>
          <w:rFonts w:ascii="Times New Roman" w:eastAsia="Times New Roman" w:hAnsi="Times New Roman"/>
          <w:color w:val="7030A0"/>
          <w:lang w:eastAsia="ru-RU"/>
        </w:rPr>
        <w:t xml:space="preserve">Таким образом, </w:t>
      </w:r>
      <w:r w:rsidRPr="00F727BA">
        <w:rPr>
          <w:rFonts w:ascii="Times New Roman" w:eastAsia="Times New Roman" w:hAnsi="Times New Roman"/>
          <w:color w:val="7030A0"/>
          <w:lang w:eastAsia="ru-RU"/>
        </w:rPr>
        <w:t>Кныревич</w:t>
      </w:r>
      <w:r w:rsidRPr="00F727BA">
        <w:rPr>
          <w:rFonts w:ascii="Times New Roman" w:eastAsia="Times New Roman" w:hAnsi="Times New Roman"/>
          <w:color w:val="7030A0"/>
          <w:lang w:eastAsia="ru-RU"/>
        </w:rPr>
        <w:t xml:space="preserve"> Олег Васильевич</w:t>
      </w:r>
      <w:r>
        <w:rPr>
          <w:rFonts w:ascii="Times New Roman" w:eastAsia="Times New Roman" w:hAnsi="Times New Roman"/>
          <w:color w:val="7030A0"/>
          <w:lang w:eastAsia="ru-RU"/>
        </w:rPr>
        <w:t xml:space="preserve"> совершил </w:t>
      </w:r>
      <w:r w:rsidRPr="00F727BA">
        <w:rPr>
          <w:rFonts w:ascii="Times New Roman" w:eastAsia="Times New Roman" w:hAnsi="Times New Roman"/>
          <w:color w:val="7030A0"/>
          <w:lang w:eastAsia="ru-RU"/>
        </w:rPr>
        <w:t>преступлени</w:t>
      </w:r>
      <w:r>
        <w:rPr>
          <w:rFonts w:ascii="Times New Roman" w:eastAsia="Times New Roman" w:hAnsi="Times New Roman"/>
          <w:color w:val="7030A0"/>
          <w:lang w:eastAsia="ru-RU"/>
        </w:rPr>
        <w:t>е</w:t>
      </w:r>
      <w:r w:rsidRPr="00F727BA">
        <w:rPr>
          <w:rFonts w:ascii="Times New Roman" w:eastAsia="Times New Roman" w:hAnsi="Times New Roman"/>
          <w:color w:val="7030A0"/>
          <w:lang w:eastAsia="ru-RU"/>
        </w:rPr>
        <w:t>, предусмотренно</w:t>
      </w:r>
      <w:r>
        <w:rPr>
          <w:rFonts w:ascii="Times New Roman" w:eastAsia="Times New Roman" w:hAnsi="Times New Roman"/>
          <w:color w:val="7030A0"/>
          <w:lang w:eastAsia="ru-RU"/>
        </w:rPr>
        <w:t xml:space="preserve">е </w:t>
      </w:r>
      <w:r w:rsidRPr="00F727BA">
        <w:rPr>
          <w:rFonts w:ascii="Times New Roman" w:eastAsia="Times New Roman" w:hAnsi="Times New Roman"/>
          <w:color w:val="7030A0"/>
          <w:lang w:eastAsia="ru-RU"/>
        </w:rPr>
        <w:t>ч. 1 ст. 119 УК РФ - угроза убийством, если имелись основания опасаться осуществления этой угрозы.</w:t>
      </w:r>
    </w:p>
    <w:p w:rsidR="002F2E5B" w:rsidP="00F727BA">
      <w:pPr>
        <w:spacing w:after="0" w:line="360" w:lineRule="auto"/>
        <w:ind w:right="-2" w:firstLine="709"/>
        <w:jc w:val="both"/>
        <w:rPr>
          <w:rFonts w:ascii="Times New Roman" w:eastAsia="Times New Roman" w:hAnsi="Times New Roman"/>
          <w:color w:val="7030A0"/>
          <w:lang w:eastAsia="ru-RU"/>
        </w:rPr>
      </w:pPr>
      <w:r w:rsidRPr="00855E65">
        <w:rPr>
          <w:rFonts w:ascii="Times New Roman" w:hAnsi="Times New Roman"/>
        </w:rPr>
        <w:t xml:space="preserve">В судебном заседании </w:t>
      </w:r>
      <w:r w:rsidRPr="00855E65" w:rsidR="00C21933">
        <w:rPr>
          <w:rFonts w:ascii="Times New Roman" w:hAnsi="Times New Roman"/>
        </w:rPr>
        <w:t>подсудим</w:t>
      </w:r>
      <w:r w:rsidRPr="00855E65" w:rsidR="000B759C">
        <w:rPr>
          <w:rFonts w:ascii="Times New Roman" w:hAnsi="Times New Roman"/>
        </w:rPr>
        <w:t>ый</w:t>
      </w:r>
      <w:r w:rsidRPr="00855E65" w:rsidR="00C21933">
        <w:rPr>
          <w:rFonts w:ascii="Times New Roman" w:hAnsi="Times New Roman"/>
        </w:rPr>
        <w:t xml:space="preserve"> вину в инкриминируемом преступлении</w:t>
      </w:r>
      <w:r w:rsidR="00F727BA">
        <w:rPr>
          <w:rFonts w:ascii="Times New Roman" w:hAnsi="Times New Roman"/>
        </w:rPr>
        <w:t xml:space="preserve"> не</w:t>
      </w:r>
      <w:r w:rsidRPr="00855E65" w:rsidR="00C21933">
        <w:rPr>
          <w:rFonts w:ascii="Times New Roman" w:hAnsi="Times New Roman"/>
        </w:rPr>
        <w:t xml:space="preserve"> </w:t>
      </w:r>
      <w:r w:rsidRPr="00BE10E3" w:rsidR="00C21933">
        <w:rPr>
          <w:rFonts w:ascii="Times New Roman" w:hAnsi="Times New Roman"/>
          <w:color w:val="7030A0"/>
        </w:rPr>
        <w:t>признал</w:t>
      </w:r>
      <w:r w:rsidRPr="00BE10E3" w:rsidR="008F3207">
        <w:rPr>
          <w:rFonts w:ascii="Times New Roman" w:hAnsi="Times New Roman"/>
          <w:color w:val="7030A0"/>
        </w:rPr>
        <w:t>.</w:t>
      </w:r>
      <w:r w:rsidRPr="00BE10E3" w:rsidR="000B759C">
        <w:rPr>
          <w:rFonts w:ascii="Times New Roman" w:hAnsi="Times New Roman"/>
          <w:color w:val="7030A0"/>
        </w:rPr>
        <w:t xml:space="preserve"> </w:t>
      </w:r>
      <w:r w:rsidRPr="006B4DA7" w:rsidR="00F727BA">
        <w:rPr>
          <w:rFonts w:ascii="Times New Roman" w:hAnsi="Times New Roman"/>
        </w:rPr>
        <w:t>Утверждал, что не душил потерпевшую, и что она его оговаривает</w:t>
      </w:r>
      <w:r w:rsidRPr="006B4DA7" w:rsidR="0019357B">
        <w:rPr>
          <w:rFonts w:ascii="Times New Roman" w:eastAsia="Times New Roman" w:hAnsi="Times New Roman"/>
          <w:color w:val="7030A0"/>
          <w:lang w:eastAsia="ru-RU"/>
        </w:rPr>
        <w:t>.</w:t>
      </w:r>
      <w:r w:rsidRPr="006B4DA7" w:rsidR="00F727BA">
        <w:rPr>
          <w:rFonts w:ascii="Times New Roman" w:eastAsia="Times New Roman" w:hAnsi="Times New Roman"/>
          <w:color w:val="7030A0"/>
          <w:lang w:eastAsia="ru-RU"/>
        </w:rPr>
        <w:t xml:space="preserve"> При этом подтвердил, что в </w:t>
      </w:r>
      <w:r w:rsidRPr="006B4DA7" w:rsidR="00F727BA">
        <w:rPr>
          <w:rFonts w:ascii="Times New Roman" w:eastAsia="Times New Roman" w:hAnsi="Times New Roman"/>
          <w:color w:val="7030A0"/>
          <w:lang w:eastAsia="ru-RU"/>
        </w:rPr>
        <w:t>указанные</w:t>
      </w:r>
      <w:r w:rsidRPr="006B4DA7" w:rsidR="00F727BA">
        <w:rPr>
          <w:rFonts w:ascii="Times New Roman" w:eastAsia="Times New Roman" w:hAnsi="Times New Roman"/>
          <w:color w:val="7030A0"/>
          <w:lang w:eastAsia="ru-RU"/>
        </w:rPr>
        <w:t xml:space="preserve"> время и месте между ним и матерью произошел конфликт</w:t>
      </w:r>
      <w:r w:rsidR="006B4DA7">
        <w:rPr>
          <w:rFonts w:ascii="Times New Roman" w:eastAsia="Times New Roman" w:hAnsi="Times New Roman"/>
          <w:color w:val="7030A0"/>
          <w:lang w:eastAsia="ru-RU"/>
        </w:rPr>
        <w:t xml:space="preserve">. Так, подсудимый пояснил, что </w:t>
      </w:r>
      <w:r w:rsidR="00000796">
        <w:rPr>
          <w:rFonts w:ascii="Times New Roman" w:eastAsia="Times New Roman" w:hAnsi="Times New Roman"/>
          <w:color w:val="7030A0"/>
          <w:lang w:eastAsia="ru-RU"/>
        </w:rPr>
        <w:t>*****</w:t>
      </w:r>
      <w:r w:rsidR="006B4DA7">
        <w:rPr>
          <w:rFonts w:ascii="Times New Roman" w:eastAsia="Times New Roman" w:hAnsi="Times New Roman"/>
          <w:color w:val="7030A0"/>
          <w:lang w:eastAsia="ru-RU"/>
        </w:rPr>
        <w:t xml:space="preserve"> она пребывала в плохом настроении, начала ругать подсудимого. Они поссорились и разошлись. При этом подсудимый подтвердил, что со свидетелем произошедшего </w:t>
      </w:r>
      <w:r w:rsidR="00000796">
        <w:rPr>
          <w:rFonts w:ascii="Times New Roman" w:eastAsia="Times New Roman" w:hAnsi="Times New Roman"/>
          <w:color w:val="7030A0"/>
          <w:lang w:eastAsia="ru-RU"/>
        </w:rPr>
        <w:t>*****</w:t>
      </w:r>
      <w:r w:rsidR="006B4DA7">
        <w:rPr>
          <w:rFonts w:ascii="Times New Roman" w:eastAsia="Times New Roman" w:hAnsi="Times New Roman"/>
          <w:color w:val="7030A0"/>
          <w:lang w:eastAsia="ru-RU"/>
        </w:rPr>
        <w:t xml:space="preserve"> у него хорошие приятельские отношения, из чего следует отсутствие оснований у данного свидетеля оговорить подсудимого.</w:t>
      </w:r>
      <w:r w:rsidR="000C6CF1">
        <w:rPr>
          <w:rFonts w:ascii="Times New Roman" w:eastAsia="Times New Roman" w:hAnsi="Times New Roman"/>
          <w:color w:val="7030A0"/>
          <w:lang w:eastAsia="ru-RU"/>
        </w:rPr>
        <w:t xml:space="preserve"> Кроме того, изначально подсудимый утверждал, что конфликт был только словестным, тогда как в процессе допроса показал, что ударил несколько раз мать шапкой,</w:t>
      </w:r>
      <w:r>
        <w:rPr>
          <w:rFonts w:ascii="Times New Roman" w:eastAsia="Times New Roman" w:hAnsi="Times New Roman"/>
          <w:color w:val="7030A0"/>
          <w:lang w:eastAsia="ru-RU"/>
        </w:rPr>
        <w:t xml:space="preserve"> но не считает это несущественным, говорил ей прекратить ругаться, показал, что поскольку похож на отца, мать боится его, полагая, что пришел отец</w:t>
      </w:r>
      <w:r w:rsidR="000C6CF1">
        <w:rPr>
          <w:rFonts w:ascii="Times New Roman" w:eastAsia="Times New Roman" w:hAnsi="Times New Roman"/>
          <w:color w:val="7030A0"/>
          <w:lang w:eastAsia="ru-RU"/>
        </w:rPr>
        <w:t>.</w:t>
      </w:r>
      <w:r>
        <w:rPr>
          <w:rFonts w:ascii="Times New Roman" w:eastAsia="Times New Roman" w:hAnsi="Times New Roman"/>
          <w:color w:val="7030A0"/>
          <w:lang w:eastAsia="ru-RU"/>
        </w:rPr>
        <w:t xml:space="preserve"> Также отрицая то, что душил скакалкой мать, подтвердил, что скакалка  висела на вешалке. </w:t>
      </w:r>
    </w:p>
    <w:p w:rsidR="00F727BA" w:rsidP="00F727BA">
      <w:pPr>
        <w:spacing w:after="0" w:line="360" w:lineRule="auto"/>
        <w:ind w:right="-2" w:firstLine="709"/>
        <w:jc w:val="both"/>
        <w:rPr>
          <w:rFonts w:ascii="Times New Roman" w:eastAsia="Times New Roman" w:hAnsi="Times New Roman"/>
          <w:color w:val="7030A0"/>
          <w:lang w:eastAsia="ru-RU"/>
        </w:rPr>
      </w:pPr>
      <w:r>
        <w:rPr>
          <w:rFonts w:ascii="Times New Roman" w:eastAsia="Times New Roman" w:hAnsi="Times New Roman"/>
          <w:color w:val="7030A0"/>
          <w:lang w:eastAsia="ru-RU"/>
        </w:rPr>
        <w:t>Показания подсудимого противоречат показаниям потерпевшей и свидетелей.</w:t>
      </w:r>
    </w:p>
    <w:p w:rsidR="00F727BA" w:rsidP="00F727BA">
      <w:pPr>
        <w:spacing w:after="0" w:line="360" w:lineRule="auto"/>
        <w:ind w:right="-2" w:firstLine="709"/>
        <w:jc w:val="both"/>
        <w:rPr>
          <w:rFonts w:ascii="Times New Roman" w:eastAsia="Times New Roman" w:hAnsi="Times New Roman"/>
          <w:color w:val="7030A0"/>
          <w:lang w:eastAsia="ru-RU"/>
        </w:rPr>
      </w:pPr>
      <w:r w:rsidRPr="0065794B">
        <w:rPr>
          <w:rFonts w:ascii="Times New Roman" w:eastAsia="Times New Roman" w:hAnsi="Times New Roman"/>
          <w:color w:val="7030A0"/>
          <w:lang w:eastAsia="ru-RU"/>
        </w:rPr>
        <w:t>Т</w:t>
      </w:r>
      <w:r w:rsidR="0065794B">
        <w:rPr>
          <w:rFonts w:ascii="Times New Roman" w:eastAsia="Times New Roman" w:hAnsi="Times New Roman"/>
          <w:color w:val="7030A0"/>
          <w:lang w:eastAsia="ru-RU"/>
        </w:rPr>
        <w:t>а</w:t>
      </w:r>
      <w:r w:rsidRPr="0065794B">
        <w:rPr>
          <w:rFonts w:ascii="Times New Roman" w:eastAsia="Times New Roman" w:hAnsi="Times New Roman"/>
          <w:color w:val="7030A0"/>
          <w:lang w:eastAsia="ru-RU"/>
        </w:rPr>
        <w:t>к согласно оглашенным</w:t>
      </w:r>
      <w:r w:rsidR="0065794B">
        <w:rPr>
          <w:rFonts w:ascii="Times New Roman" w:eastAsia="Times New Roman" w:hAnsi="Times New Roman"/>
          <w:color w:val="7030A0"/>
          <w:lang w:eastAsia="ru-RU"/>
        </w:rPr>
        <w:t xml:space="preserve"> по ходатайству прокурора </w:t>
      </w:r>
      <w:r w:rsidRPr="0065794B">
        <w:rPr>
          <w:rFonts w:ascii="Times New Roman" w:eastAsia="Times New Roman" w:hAnsi="Times New Roman"/>
          <w:color w:val="7030A0"/>
          <w:lang w:eastAsia="ru-RU"/>
        </w:rPr>
        <w:t xml:space="preserve"> показаниями потер</w:t>
      </w:r>
      <w:r w:rsidR="0065794B">
        <w:rPr>
          <w:rFonts w:ascii="Times New Roman" w:eastAsia="Times New Roman" w:hAnsi="Times New Roman"/>
          <w:color w:val="7030A0"/>
          <w:lang w:eastAsia="ru-RU"/>
        </w:rPr>
        <w:t>пе</w:t>
      </w:r>
      <w:r w:rsidRPr="0065794B">
        <w:rPr>
          <w:rFonts w:ascii="Times New Roman" w:eastAsia="Times New Roman" w:hAnsi="Times New Roman"/>
          <w:color w:val="7030A0"/>
          <w:lang w:eastAsia="ru-RU"/>
        </w:rPr>
        <w:t>вшей</w:t>
      </w:r>
      <w:r w:rsidR="0065794B">
        <w:rPr>
          <w:rFonts w:ascii="Times New Roman" w:eastAsia="Times New Roman" w:hAnsi="Times New Roman"/>
          <w:color w:val="7030A0"/>
          <w:lang w:eastAsia="ru-RU"/>
        </w:rPr>
        <w:t xml:space="preserve"> она</w:t>
      </w:r>
      <w:r w:rsidRPr="00F727BA">
        <w:rPr>
          <w:rFonts w:ascii="Times New Roman" w:eastAsia="Times New Roman" w:hAnsi="Times New Roman"/>
          <w:color w:val="7030A0"/>
          <w:lang w:eastAsia="ru-RU"/>
        </w:rPr>
        <w:t xml:space="preserve"> </w:t>
      </w:r>
      <w:r w:rsidR="00000796">
        <w:rPr>
          <w:rFonts w:ascii="Times New Roman" w:eastAsia="Times New Roman" w:hAnsi="Times New Roman"/>
          <w:color w:val="7030A0"/>
          <w:lang w:eastAsia="ru-RU"/>
        </w:rPr>
        <w:t>*****</w:t>
      </w:r>
      <w:r w:rsidRPr="00F727BA">
        <w:rPr>
          <w:rFonts w:ascii="Times New Roman" w:eastAsia="Times New Roman" w:hAnsi="Times New Roman"/>
          <w:color w:val="7030A0"/>
          <w:lang w:eastAsia="ru-RU"/>
        </w:rPr>
        <w:t xml:space="preserve"> длительное время с сыном </w:t>
      </w:r>
      <w:r w:rsidRPr="00F727BA">
        <w:rPr>
          <w:rFonts w:ascii="Times New Roman" w:eastAsia="Times New Roman" w:hAnsi="Times New Roman"/>
          <w:color w:val="7030A0"/>
          <w:lang w:eastAsia="ru-RU"/>
        </w:rPr>
        <w:t>Кныревич</w:t>
      </w:r>
      <w:r>
        <w:rPr>
          <w:rFonts w:ascii="Times New Roman" w:eastAsia="Times New Roman" w:hAnsi="Times New Roman"/>
          <w:color w:val="7030A0"/>
          <w:lang w:eastAsia="ru-RU"/>
        </w:rPr>
        <w:t>ем</w:t>
      </w:r>
      <w:r w:rsidRPr="00F727BA">
        <w:rPr>
          <w:rFonts w:ascii="Times New Roman" w:eastAsia="Times New Roman" w:hAnsi="Times New Roman"/>
          <w:color w:val="7030A0"/>
          <w:lang w:eastAsia="ru-RU"/>
        </w:rPr>
        <w:t xml:space="preserve"> Олегом Васильевичем и помощницей </w:t>
      </w:r>
      <w:r w:rsidR="00000796">
        <w:rPr>
          <w:rFonts w:ascii="Times New Roman" w:eastAsia="Times New Roman" w:hAnsi="Times New Roman"/>
          <w:color w:val="7030A0"/>
          <w:lang w:eastAsia="ru-RU"/>
        </w:rPr>
        <w:t>*****</w:t>
      </w:r>
    </w:p>
    <w:p w:rsidR="00F727BA" w:rsidP="00F727BA">
      <w:pPr>
        <w:spacing w:after="0" w:line="360" w:lineRule="auto"/>
        <w:ind w:right="-2" w:firstLine="709"/>
        <w:jc w:val="both"/>
        <w:rPr>
          <w:rFonts w:ascii="Times New Roman" w:eastAsia="Times New Roman" w:hAnsi="Times New Roman"/>
          <w:color w:val="7030A0"/>
          <w:lang w:eastAsia="ru-RU"/>
        </w:rPr>
      </w:pPr>
      <w:r>
        <w:rPr>
          <w:rFonts w:ascii="Times New Roman" w:eastAsia="Times New Roman" w:hAnsi="Times New Roman"/>
          <w:color w:val="7030A0"/>
          <w:lang w:eastAsia="ru-RU"/>
        </w:rPr>
        <w:t>******</w:t>
      </w:r>
      <w:r w:rsidRPr="00F727BA">
        <w:rPr>
          <w:rFonts w:ascii="Times New Roman" w:eastAsia="Times New Roman" w:hAnsi="Times New Roman"/>
          <w:color w:val="7030A0"/>
          <w:lang w:eastAsia="ru-RU"/>
        </w:rPr>
        <w:t xml:space="preserve">Примерно </w:t>
      </w:r>
      <w:r>
        <w:rPr>
          <w:rFonts w:ascii="Times New Roman" w:eastAsia="Times New Roman" w:hAnsi="Times New Roman"/>
          <w:color w:val="7030A0"/>
          <w:lang w:eastAsia="ru-RU"/>
        </w:rPr>
        <w:t>*****</w:t>
      </w:r>
      <w:r w:rsidRPr="00F727BA">
        <w:rPr>
          <w:rFonts w:ascii="Times New Roman" w:eastAsia="Times New Roman" w:hAnsi="Times New Roman"/>
          <w:color w:val="7030A0"/>
          <w:lang w:eastAsia="ru-RU"/>
        </w:rPr>
        <w:t xml:space="preserve"> ушла в магазин, а примерно </w:t>
      </w:r>
      <w:r>
        <w:rPr>
          <w:rFonts w:ascii="Times New Roman" w:eastAsia="Times New Roman" w:hAnsi="Times New Roman"/>
          <w:color w:val="7030A0"/>
          <w:lang w:eastAsia="ru-RU"/>
        </w:rPr>
        <w:t>****</w:t>
      </w:r>
      <w:r w:rsidRPr="00F727BA">
        <w:rPr>
          <w:rFonts w:ascii="Times New Roman" w:eastAsia="Times New Roman" w:hAnsi="Times New Roman"/>
          <w:color w:val="7030A0"/>
          <w:lang w:eastAsia="ru-RU"/>
        </w:rPr>
        <w:t xml:space="preserve"> минут домой пришел ее сын </w:t>
      </w:r>
      <w:r w:rsidRPr="00F727BA">
        <w:rPr>
          <w:rFonts w:ascii="Times New Roman" w:eastAsia="Times New Roman" w:hAnsi="Times New Roman"/>
          <w:color w:val="7030A0"/>
          <w:lang w:eastAsia="ru-RU"/>
        </w:rPr>
        <w:t>Кныревич</w:t>
      </w:r>
      <w:r w:rsidRPr="00F727BA">
        <w:rPr>
          <w:rFonts w:ascii="Times New Roman" w:eastAsia="Times New Roman" w:hAnsi="Times New Roman"/>
          <w:color w:val="7030A0"/>
          <w:lang w:eastAsia="ru-RU"/>
        </w:rPr>
        <w:t xml:space="preserve"> О.В. и начал с ней разговаривать. Через некоторое время он </w:t>
      </w:r>
      <w:r w:rsidRPr="00F727BA">
        <w:rPr>
          <w:rFonts w:ascii="Times New Roman" w:eastAsia="Times New Roman" w:hAnsi="Times New Roman"/>
          <w:color w:val="7030A0"/>
          <w:lang w:eastAsia="ru-RU"/>
        </w:rPr>
        <w:t xml:space="preserve">стал кричать </w:t>
      </w:r>
      <w:r>
        <w:rPr>
          <w:rFonts w:ascii="Times New Roman" w:eastAsia="Times New Roman" w:hAnsi="Times New Roman"/>
          <w:color w:val="7030A0"/>
          <w:lang w:eastAsia="ru-RU"/>
        </w:rPr>
        <w:t>***</w:t>
      </w:r>
      <w:r w:rsidRPr="00F727BA">
        <w:rPr>
          <w:rFonts w:ascii="Times New Roman" w:eastAsia="Times New Roman" w:hAnsi="Times New Roman"/>
          <w:color w:val="7030A0"/>
          <w:lang w:eastAsia="ru-RU"/>
        </w:rPr>
        <w:t xml:space="preserve"> требовал</w:t>
      </w:r>
      <w:r w:rsidRPr="00F727BA">
        <w:rPr>
          <w:rFonts w:ascii="Times New Roman" w:eastAsia="Times New Roman" w:hAnsi="Times New Roman"/>
          <w:color w:val="7030A0"/>
          <w:lang w:eastAsia="ru-RU"/>
        </w:rPr>
        <w:t xml:space="preserve"> документы на </w:t>
      </w:r>
      <w:r>
        <w:rPr>
          <w:rFonts w:ascii="Times New Roman" w:eastAsia="Times New Roman" w:hAnsi="Times New Roman"/>
          <w:color w:val="7030A0"/>
          <w:lang w:eastAsia="ru-RU"/>
        </w:rPr>
        <w:t xml:space="preserve">квартиру. Примерно </w:t>
      </w:r>
      <w:r>
        <w:rPr>
          <w:rFonts w:ascii="Times New Roman" w:eastAsia="Times New Roman" w:hAnsi="Times New Roman"/>
          <w:color w:val="7030A0"/>
          <w:lang w:eastAsia="ru-RU"/>
        </w:rPr>
        <w:t>*****</w:t>
      </w:r>
      <w:r w:rsidRPr="00F727BA">
        <w:rPr>
          <w:rFonts w:ascii="Times New Roman" w:eastAsia="Times New Roman" w:hAnsi="Times New Roman"/>
          <w:color w:val="7030A0"/>
          <w:lang w:eastAsia="ru-RU"/>
        </w:rPr>
        <w:t xml:space="preserve"> и в это время </w:t>
      </w:r>
      <w:r w:rsidRPr="00F727BA">
        <w:rPr>
          <w:rFonts w:ascii="Times New Roman" w:eastAsia="Times New Roman" w:hAnsi="Times New Roman"/>
          <w:color w:val="7030A0"/>
          <w:lang w:eastAsia="ru-RU"/>
        </w:rPr>
        <w:t>Кныревич</w:t>
      </w:r>
      <w:r w:rsidRPr="00F727BA">
        <w:rPr>
          <w:rFonts w:ascii="Times New Roman" w:eastAsia="Times New Roman" w:hAnsi="Times New Roman"/>
          <w:color w:val="7030A0"/>
          <w:lang w:eastAsia="ru-RU"/>
        </w:rPr>
        <w:t xml:space="preserve"> О.В. стал вести себя агрессивно, стал нан</w:t>
      </w:r>
      <w:r>
        <w:rPr>
          <w:rFonts w:ascii="Times New Roman" w:eastAsia="Times New Roman" w:hAnsi="Times New Roman"/>
          <w:color w:val="7030A0"/>
          <w:lang w:eastAsia="ru-RU"/>
        </w:rPr>
        <w:t xml:space="preserve">осить </w:t>
      </w:r>
      <w:r>
        <w:rPr>
          <w:rFonts w:ascii="Times New Roman" w:eastAsia="Times New Roman" w:hAnsi="Times New Roman"/>
          <w:color w:val="7030A0"/>
          <w:lang w:eastAsia="ru-RU"/>
        </w:rPr>
        <w:t>****</w:t>
      </w:r>
      <w:r>
        <w:rPr>
          <w:rFonts w:ascii="Times New Roman" w:eastAsia="Times New Roman" w:hAnsi="Times New Roman"/>
          <w:color w:val="7030A0"/>
          <w:lang w:eastAsia="ru-RU"/>
        </w:rPr>
        <w:t xml:space="preserve"> удары вязан</w:t>
      </w:r>
      <w:r w:rsidRPr="00F727BA">
        <w:rPr>
          <w:rFonts w:ascii="Times New Roman" w:eastAsia="Times New Roman" w:hAnsi="Times New Roman"/>
          <w:color w:val="7030A0"/>
          <w:lang w:eastAsia="ru-RU"/>
        </w:rPr>
        <w:t>ой шапкой. После чего ее сын пошел куда-то, но куда именно она не видела. Через некоторое время Олег опять пришел</w:t>
      </w:r>
      <w:r>
        <w:rPr>
          <w:rFonts w:ascii="Times New Roman" w:eastAsia="Times New Roman" w:hAnsi="Times New Roman"/>
          <w:color w:val="7030A0"/>
          <w:lang w:eastAsia="ru-RU"/>
        </w:rPr>
        <w:t>,</w:t>
      </w:r>
      <w:r w:rsidRPr="00F727BA">
        <w:rPr>
          <w:rFonts w:ascii="Times New Roman" w:eastAsia="Times New Roman" w:hAnsi="Times New Roman"/>
          <w:color w:val="7030A0"/>
          <w:lang w:eastAsia="ru-RU"/>
        </w:rPr>
        <w:t xml:space="preserve"> и в руках у него была скалка зеленого цвета. В это время </w:t>
      </w:r>
      <w:r>
        <w:rPr>
          <w:rFonts w:ascii="Times New Roman" w:eastAsia="Times New Roman" w:hAnsi="Times New Roman"/>
          <w:color w:val="7030A0"/>
          <w:lang w:eastAsia="ru-RU"/>
        </w:rPr>
        <w:t>***</w:t>
      </w:r>
      <w:r w:rsidRPr="00F727BA">
        <w:rPr>
          <w:rFonts w:ascii="Times New Roman" w:eastAsia="Times New Roman" w:hAnsi="Times New Roman"/>
          <w:color w:val="7030A0"/>
          <w:lang w:eastAsia="ru-RU"/>
        </w:rPr>
        <w:t xml:space="preserve"> сидела на своей кровати</w:t>
      </w:r>
      <w:r>
        <w:rPr>
          <w:rFonts w:ascii="Times New Roman" w:eastAsia="Times New Roman" w:hAnsi="Times New Roman"/>
          <w:color w:val="7030A0"/>
          <w:lang w:eastAsia="ru-RU"/>
        </w:rPr>
        <w:t>,</w:t>
      </w:r>
      <w:r w:rsidRPr="00F727BA">
        <w:rPr>
          <w:rFonts w:ascii="Times New Roman" w:eastAsia="Times New Roman" w:hAnsi="Times New Roman"/>
          <w:color w:val="7030A0"/>
          <w:lang w:eastAsia="ru-RU"/>
        </w:rPr>
        <w:t xml:space="preserve"> </w:t>
      </w:r>
      <w:r>
        <w:rPr>
          <w:rFonts w:ascii="Times New Roman" w:eastAsia="Times New Roman" w:hAnsi="Times New Roman"/>
          <w:color w:val="7030A0"/>
          <w:lang w:eastAsia="ru-RU"/>
        </w:rPr>
        <w:t>******</w:t>
      </w:r>
      <w:r w:rsidRPr="00F727BA">
        <w:rPr>
          <w:rFonts w:ascii="Times New Roman" w:eastAsia="Times New Roman" w:hAnsi="Times New Roman"/>
          <w:color w:val="7030A0"/>
          <w:lang w:eastAsia="ru-RU"/>
        </w:rPr>
        <w:t>(л.д.27-30)</w:t>
      </w:r>
    </w:p>
    <w:p w:rsidR="006C40A4" w:rsidP="00F727BA">
      <w:pPr>
        <w:spacing w:after="0" w:line="360" w:lineRule="auto"/>
        <w:ind w:right="-2" w:firstLine="709"/>
        <w:jc w:val="both"/>
        <w:rPr>
          <w:rFonts w:ascii="Times New Roman" w:eastAsia="Times New Roman" w:hAnsi="Times New Roman"/>
          <w:color w:val="7030A0"/>
          <w:lang w:eastAsia="ru-RU"/>
        </w:rPr>
      </w:pPr>
      <w:r>
        <w:rPr>
          <w:rFonts w:ascii="Times New Roman" w:eastAsia="Times New Roman" w:hAnsi="Times New Roman"/>
          <w:color w:val="7030A0"/>
          <w:lang w:eastAsia="ru-RU"/>
        </w:rPr>
        <w:t xml:space="preserve">Данные показания аналогичны оглашенным по ходатайству прокурора  показаниям свидетеля </w:t>
      </w:r>
      <w:r w:rsidR="00A15AF7">
        <w:rPr>
          <w:rFonts w:ascii="Times New Roman" w:eastAsia="Times New Roman" w:hAnsi="Times New Roman"/>
          <w:color w:val="7030A0"/>
          <w:lang w:eastAsia="ru-RU"/>
        </w:rPr>
        <w:t>****</w:t>
      </w:r>
    </w:p>
    <w:p w:rsidR="00F727BA" w:rsidP="00F727BA">
      <w:pPr>
        <w:spacing w:after="0" w:line="360" w:lineRule="auto"/>
        <w:ind w:right="-2" w:firstLine="709"/>
        <w:jc w:val="both"/>
        <w:rPr>
          <w:rFonts w:ascii="Times New Roman" w:eastAsia="Times New Roman" w:hAnsi="Times New Roman"/>
          <w:color w:val="7030A0"/>
          <w:lang w:eastAsia="ru-RU"/>
        </w:rPr>
      </w:pPr>
      <w:r>
        <w:rPr>
          <w:rFonts w:ascii="Times New Roman" w:eastAsia="Times New Roman" w:hAnsi="Times New Roman"/>
          <w:color w:val="7030A0"/>
          <w:lang w:eastAsia="ru-RU"/>
        </w:rPr>
        <w:t>****</w:t>
      </w:r>
      <w:r w:rsidRPr="00F727BA">
        <w:rPr>
          <w:rFonts w:ascii="Times New Roman" w:eastAsia="Times New Roman" w:hAnsi="Times New Roman"/>
          <w:color w:val="7030A0"/>
          <w:lang w:eastAsia="ru-RU"/>
        </w:rPr>
        <w:t xml:space="preserve"> Примерно </w:t>
      </w:r>
      <w:r>
        <w:rPr>
          <w:rFonts w:ascii="Times New Roman" w:eastAsia="Times New Roman" w:hAnsi="Times New Roman"/>
          <w:color w:val="7030A0"/>
          <w:lang w:eastAsia="ru-RU"/>
        </w:rPr>
        <w:t>****</w:t>
      </w:r>
      <w:r w:rsidRPr="00F727BA">
        <w:rPr>
          <w:rFonts w:ascii="Times New Roman" w:eastAsia="Times New Roman" w:hAnsi="Times New Roman"/>
          <w:color w:val="7030A0"/>
          <w:lang w:eastAsia="ru-RU"/>
        </w:rPr>
        <w:t>.</w:t>
      </w:r>
      <w:r w:rsidR="006C40A4">
        <w:rPr>
          <w:rFonts w:ascii="Times New Roman" w:eastAsia="Times New Roman" w:hAnsi="Times New Roman"/>
          <w:color w:val="7030A0"/>
          <w:lang w:eastAsia="ru-RU"/>
        </w:rPr>
        <w:t xml:space="preserve"> </w:t>
      </w:r>
      <w:r w:rsidRPr="00F727BA">
        <w:rPr>
          <w:rFonts w:ascii="Times New Roman" w:eastAsia="Times New Roman" w:hAnsi="Times New Roman"/>
          <w:color w:val="7030A0"/>
          <w:lang w:eastAsia="ru-RU"/>
        </w:rPr>
        <w:t>(л.д.31-34)</w:t>
      </w:r>
    </w:p>
    <w:p w:rsidR="006C40A4" w:rsidRPr="00BE10E3" w:rsidP="00F727BA">
      <w:pPr>
        <w:spacing w:after="0" w:line="360" w:lineRule="auto"/>
        <w:ind w:right="-2" w:firstLine="709"/>
        <w:jc w:val="both"/>
        <w:rPr>
          <w:rFonts w:ascii="Times New Roman" w:eastAsia="Times New Roman" w:hAnsi="Times New Roman"/>
          <w:color w:val="7030A0"/>
          <w:lang w:eastAsia="ru-RU"/>
        </w:rPr>
      </w:pPr>
      <w:r>
        <w:rPr>
          <w:rFonts w:ascii="Times New Roman" w:eastAsia="Times New Roman" w:hAnsi="Times New Roman"/>
          <w:color w:val="7030A0"/>
          <w:lang w:eastAsia="ru-RU"/>
        </w:rPr>
        <w:t xml:space="preserve">Допрошенный при рассмотрении дела свидетель </w:t>
      </w:r>
      <w:r w:rsidR="00A15AF7">
        <w:rPr>
          <w:rFonts w:ascii="Times New Roman" w:eastAsia="Times New Roman" w:hAnsi="Times New Roman"/>
          <w:color w:val="7030A0"/>
          <w:lang w:eastAsia="ru-RU"/>
        </w:rPr>
        <w:t>***</w:t>
      </w:r>
      <w:r>
        <w:rPr>
          <w:rFonts w:ascii="Times New Roman" w:eastAsia="Times New Roman" w:hAnsi="Times New Roman"/>
          <w:color w:val="7030A0"/>
          <w:lang w:eastAsia="ru-RU"/>
        </w:rPr>
        <w:t xml:space="preserve"> показал, что непосредственным свидетелем произошедшего не являлся, но подтвердил, что в указанное время ему позвонила потерпевшая, в слезах рассказывая о том, что ее сын душил скакалкой</w:t>
      </w:r>
      <w:r>
        <w:rPr>
          <w:rFonts w:ascii="Times New Roman" w:eastAsia="Times New Roman" w:hAnsi="Times New Roman"/>
          <w:color w:val="7030A0"/>
          <w:lang w:eastAsia="ru-RU"/>
        </w:rPr>
        <w:t>.</w:t>
      </w:r>
      <w:r>
        <w:rPr>
          <w:rFonts w:ascii="Times New Roman" w:eastAsia="Times New Roman" w:hAnsi="Times New Roman"/>
          <w:color w:val="7030A0"/>
          <w:lang w:eastAsia="ru-RU"/>
        </w:rPr>
        <w:t xml:space="preserve"> </w:t>
      </w:r>
      <w:r w:rsidR="00A15AF7">
        <w:rPr>
          <w:rFonts w:ascii="Times New Roman" w:eastAsia="Times New Roman" w:hAnsi="Times New Roman"/>
          <w:color w:val="7030A0"/>
          <w:lang w:eastAsia="ru-RU"/>
        </w:rPr>
        <w:t>***</w:t>
      </w:r>
      <w:r>
        <w:rPr>
          <w:rFonts w:ascii="Times New Roman" w:eastAsia="Times New Roman" w:hAnsi="Times New Roman"/>
          <w:color w:val="7030A0"/>
          <w:lang w:eastAsia="ru-RU"/>
        </w:rPr>
        <w:t>п</w:t>
      </w:r>
      <w:r>
        <w:rPr>
          <w:rFonts w:ascii="Times New Roman" w:eastAsia="Times New Roman" w:hAnsi="Times New Roman"/>
          <w:color w:val="7030A0"/>
          <w:lang w:eastAsia="ru-RU"/>
        </w:rPr>
        <w:t xml:space="preserve">ояснил, что конфликты между </w:t>
      </w:r>
      <w:r>
        <w:rPr>
          <w:rFonts w:ascii="Times New Roman" w:eastAsia="Times New Roman" w:hAnsi="Times New Roman"/>
          <w:color w:val="7030A0"/>
          <w:lang w:eastAsia="ru-RU"/>
        </w:rPr>
        <w:t>Кныревичем</w:t>
      </w:r>
      <w:r>
        <w:rPr>
          <w:rFonts w:ascii="Times New Roman" w:eastAsia="Times New Roman" w:hAnsi="Times New Roman"/>
          <w:color w:val="7030A0"/>
          <w:lang w:eastAsia="ru-RU"/>
        </w:rPr>
        <w:t xml:space="preserve"> О.В. и </w:t>
      </w:r>
      <w:r w:rsidR="00A15AF7">
        <w:rPr>
          <w:rFonts w:ascii="Times New Roman" w:eastAsia="Times New Roman" w:hAnsi="Times New Roman"/>
          <w:color w:val="7030A0"/>
          <w:lang w:eastAsia="ru-RU"/>
        </w:rPr>
        <w:t xml:space="preserve">*** </w:t>
      </w:r>
      <w:r>
        <w:rPr>
          <w:rFonts w:ascii="Times New Roman" w:eastAsia="Times New Roman" w:hAnsi="Times New Roman"/>
          <w:color w:val="7030A0"/>
          <w:lang w:eastAsia="ru-RU"/>
        </w:rPr>
        <w:t xml:space="preserve"> происходят регулярно.</w:t>
      </w:r>
    </w:p>
    <w:p w:rsidR="002F2E5B" w:rsidP="00855E65">
      <w:pPr>
        <w:spacing w:after="0" w:line="360" w:lineRule="auto"/>
        <w:ind w:right="-2" w:firstLine="709"/>
        <w:jc w:val="both"/>
        <w:rPr>
          <w:rFonts w:ascii="Times New Roman" w:hAnsi="Times New Roman"/>
          <w:lang w:val="uk-UA"/>
        </w:rPr>
      </w:pPr>
      <w:r w:rsidRPr="00855E65">
        <w:rPr>
          <w:rFonts w:ascii="Times New Roman" w:hAnsi="Times New Roman"/>
        </w:rPr>
        <w:t>При этом</w:t>
      </w:r>
      <w:r w:rsidRPr="00855E65">
        <w:rPr>
          <w:rFonts w:ascii="Times New Roman" w:hAnsi="Times New Roman"/>
        </w:rPr>
        <w:t>,</w:t>
      </w:r>
      <w:r w:rsidRPr="00855E65">
        <w:rPr>
          <w:rFonts w:ascii="Times New Roman" w:hAnsi="Times New Roman"/>
        </w:rPr>
        <w:t xml:space="preserve"> место, время </w:t>
      </w:r>
      <w:r w:rsidRPr="00855E65">
        <w:rPr>
          <w:rFonts w:ascii="Times New Roman" w:hAnsi="Times New Roman"/>
        </w:rPr>
        <w:t>преступлени</w:t>
      </w:r>
      <w:r w:rsidRPr="00855E65">
        <w:rPr>
          <w:rFonts w:ascii="Times New Roman" w:hAnsi="Times New Roman"/>
          <w:lang w:val="uk-UA"/>
        </w:rPr>
        <w:t xml:space="preserve">я </w:t>
      </w:r>
      <w:r w:rsidRPr="00855E65">
        <w:rPr>
          <w:rFonts w:ascii="Times New Roman" w:hAnsi="Times New Roman"/>
          <w:lang w:val="uk-UA"/>
        </w:rPr>
        <w:t>подтверждено</w:t>
      </w:r>
      <w:r w:rsidRPr="00855E65">
        <w:rPr>
          <w:rFonts w:ascii="Times New Roman" w:hAnsi="Times New Roman"/>
          <w:lang w:val="uk-UA"/>
        </w:rPr>
        <w:t xml:space="preserve">  </w:t>
      </w:r>
      <w:r w:rsidRPr="00855E65">
        <w:rPr>
          <w:rFonts w:ascii="Times New Roman" w:hAnsi="Times New Roman"/>
          <w:lang w:val="uk-UA"/>
        </w:rPr>
        <w:t>всеми</w:t>
      </w:r>
      <w:r w:rsidRPr="00855E65">
        <w:rPr>
          <w:rFonts w:ascii="Times New Roman" w:hAnsi="Times New Roman"/>
          <w:lang w:val="uk-UA"/>
        </w:rPr>
        <w:t xml:space="preserve"> учасниками </w:t>
      </w:r>
      <w:r w:rsidRPr="00855E65">
        <w:rPr>
          <w:rFonts w:ascii="Times New Roman" w:hAnsi="Times New Roman"/>
          <w:lang w:val="uk-UA"/>
        </w:rPr>
        <w:t>процесса</w:t>
      </w:r>
      <w:r w:rsidRPr="00855E65">
        <w:rPr>
          <w:rFonts w:ascii="Times New Roman" w:hAnsi="Times New Roman"/>
          <w:lang w:val="uk-UA"/>
        </w:rPr>
        <w:t>.</w:t>
      </w:r>
    </w:p>
    <w:p w:rsidR="002F2E5B" w:rsidP="00855E65">
      <w:pPr>
        <w:spacing w:after="0" w:line="360" w:lineRule="auto"/>
        <w:ind w:right="-2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Позицию подсудимого суд находит направленной на защиту и попытку избежать ответственности, поскольку непосредственно при допросе подсудимый подтвердил, что бил мать шапкой, и что она его боится, </w:t>
      </w:r>
      <w:r>
        <w:rPr>
          <w:rFonts w:ascii="Times New Roman" w:eastAsia="Times New Roman" w:hAnsi="Times New Roman"/>
          <w:color w:val="000000"/>
          <w:lang w:eastAsia="ru-RU"/>
        </w:rPr>
        <w:t>тогда</w:t>
      </w:r>
      <w:r>
        <w:rPr>
          <w:rFonts w:ascii="Times New Roman" w:eastAsia="Times New Roman" w:hAnsi="Times New Roman"/>
          <w:color w:val="000000"/>
          <w:lang w:eastAsia="ru-RU"/>
        </w:rPr>
        <w:t xml:space="preserve"> как подсудимому вменяется совершение преступления – угрозы убийством, если имелись основания опасаться осуществления этой угрозы, но не причинение телесных повреждений. В части же того, что подсудимый душил потерпевшую скакалкой</w:t>
      </w:r>
      <w:r>
        <w:rPr>
          <w:rFonts w:ascii="Times New Roman" w:eastAsia="Times New Roman" w:hAnsi="Times New Roman"/>
          <w:color w:val="000000"/>
          <w:lang w:eastAsia="ru-RU"/>
        </w:rPr>
        <w:t xml:space="preserve"> ,</w:t>
      </w:r>
      <w:r>
        <w:rPr>
          <w:rFonts w:ascii="Times New Roman" w:eastAsia="Times New Roman" w:hAnsi="Times New Roman"/>
          <w:color w:val="000000"/>
          <w:lang w:eastAsia="ru-RU"/>
        </w:rPr>
        <w:t xml:space="preserve"> обвинение доказано  показаниями свидетелей, оснований ставить под сомнение которые у суда </w:t>
      </w:r>
      <w:r>
        <w:rPr>
          <w:rFonts w:ascii="Times New Roman" w:eastAsia="Times New Roman" w:hAnsi="Times New Roman"/>
          <w:color w:val="000000"/>
          <w:lang w:eastAsia="ru-RU"/>
        </w:rPr>
        <w:t>отсуствуют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</w:p>
    <w:p w:rsidR="006F259A" w:rsidRPr="00855E65" w:rsidP="00855E65">
      <w:pPr>
        <w:spacing w:after="0" w:line="360" w:lineRule="auto"/>
        <w:ind w:right="-2"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55E65" w:rsidR="00B72837">
        <w:rPr>
          <w:rFonts w:ascii="Times New Roman" w:eastAsia="Times New Roman" w:hAnsi="Times New Roman"/>
          <w:color w:val="000000"/>
          <w:lang w:eastAsia="ru-RU"/>
        </w:rPr>
        <w:t>Также вина в совершении преступлени</w:t>
      </w:r>
      <w:r w:rsidRPr="00855E65" w:rsidR="0002617E">
        <w:rPr>
          <w:rFonts w:ascii="Times New Roman" w:eastAsia="Times New Roman" w:hAnsi="Times New Roman"/>
          <w:color w:val="000000"/>
          <w:lang w:eastAsia="ru-RU"/>
        </w:rPr>
        <w:t>я</w:t>
      </w:r>
      <w:r w:rsidRPr="00855E65" w:rsidR="000B759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55E65" w:rsidR="00B72837">
        <w:rPr>
          <w:rFonts w:ascii="Times New Roman" w:eastAsia="Times New Roman" w:hAnsi="Times New Roman"/>
          <w:color w:val="000000"/>
          <w:lang w:eastAsia="ru-RU"/>
        </w:rPr>
        <w:t xml:space="preserve">подтверждается </w:t>
      </w:r>
      <w:r w:rsidRPr="00855E65" w:rsidR="004649AB">
        <w:rPr>
          <w:rFonts w:ascii="Times New Roman" w:hAnsi="Times New Roman"/>
        </w:rPr>
        <w:t xml:space="preserve">письменными доказательствами, </w:t>
      </w:r>
      <w:r w:rsidRPr="00855E65" w:rsidR="004649AB">
        <w:rPr>
          <w:rFonts w:ascii="Times New Roman" w:hAnsi="Times New Roman"/>
        </w:rPr>
        <w:t>наявными</w:t>
      </w:r>
      <w:r w:rsidRPr="00855E65" w:rsidR="004649AB">
        <w:rPr>
          <w:rFonts w:ascii="Times New Roman" w:hAnsi="Times New Roman"/>
        </w:rPr>
        <w:t xml:space="preserve"> в материалах дела, а именно:</w:t>
      </w:r>
    </w:p>
    <w:p w:rsidR="006C40A4" w:rsidRPr="006C40A4" w:rsidP="006C40A4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 w:line="360" w:lineRule="auto"/>
        <w:ind w:right="-2" w:firstLine="709"/>
        <w:jc w:val="both"/>
        <w:rPr>
          <w:rFonts w:ascii="Times New Roman" w:eastAsia="Calibri" w:hAnsi="Times New Roman"/>
          <w:bCs/>
          <w:color w:val="7030A0"/>
          <w:sz w:val="22"/>
          <w:szCs w:val="22"/>
          <w:highlight w:val="yellow"/>
          <w:lang w:eastAsia="ru-RU"/>
        </w:rPr>
      </w:pPr>
      <w:r w:rsidRP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>Заключение</w:t>
      </w:r>
      <w:r w:rsid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>м</w:t>
      </w:r>
      <w:r w:rsidRP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 xml:space="preserve"> эксперта </w:t>
      </w:r>
      <w:r w:rsidR="00A15AF7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>****</w:t>
      </w:r>
      <w:r w:rsidRP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 xml:space="preserve">, согласно которого у </w:t>
      </w:r>
      <w:r w:rsidR="00A15AF7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>****</w:t>
      </w:r>
      <w:r w:rsidRP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 xml:space="preserve"> были обнаружены телесные повреждения в виде кровоподтека на лице и шее, в проекции правого плечевого сустава, которые образовались от действия тупого предмета (предметов) в срок порядка 1-2 недель до момента </w:t>
      </w:r>
      <w:r w:rsidRPr="0065794B" w:rsid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>э</w:t>
      </w:r>
      <w:r w:rsidRP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 xml:space="preserve">кспертизы, которые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</w:t>
      </w:r>
      <w:r w:rsidRP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>причинившие вред здоровью человека</w:t>
      </w:r>
      <w:r w:rsidRP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>.(</w:t>
      </w:r>
      <w:r w:rsidRP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>л.д.18)</w:t>
      </w:r>
    </w:p>
    <w:p w:rsidR="006C40A4" w:rsidRPr="0065794B" w:rsidP="006C40A4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 w:line="360" w:lineRule="auto"/>
        <w:ind w:right="-2" w:firstLine="709"/>
        <w:jc w:val="both"/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</w:pPr>
      <w:r w:rsidRPr="006C40A4">
        <w:rPr>
          <w:rFonts w:ascii="Times New Roman" w:eastAsia="Calibri" w:hAnsi="Times New Roman"/>
          <w:bCs/>
          <w:color w:val="7030A0"/>
          <w:sz w:val="22"/>
          <w:szCs w:val="22"/>
          <w:highlight w:val="none"/>
          <w:lang w:eastAsia="ru-RU"/>
        </w:rPr>
        <w:tab/>
      </w:r>
      <w:r w:rsidRP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>Заключение</w:t>
      </w:r>
      <w:r w:rsidRPr="0065794B" w:rsid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>м</w:t>
      </w:r>
      <w:r w:rsidRP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 xml:space="preserve"> врача-судебно-психиатрического эксперта (комиссии экспертов) от </w:t>
      </w:r>
      <w:r w:rsidR="00A15AF7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>****</w:t>
      </w:r>
      <w:r w:rsidRP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 xml:space="preserve">, согласно которому </w:t>
      </w:r>
      <w:r w:rsidRP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>Кныревич</w:t>
      </w:r>
      <w:r w:rsidRP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 xml:space="preserve"> О.В. мог как на момент инкриминируемого ему деяния осознавать фактический характер и общественную опасность своих действий и руководить ими, так и может в настоящее время осознавать фактический характер </w:t>
      </w:r>
      <w:r w:rsidRPr="0065794B" w:rsid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 xml:space="preserve">своих действий и руководить ими,  и </w:t>
      </w:r>
      <w:r w:rsidRP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>в применении принудительных мер медицинского характера не нуждается</w:t>
      </w:r>
      <w:r w:rsidRP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>.(</w:t>
      </w:r>
      <w:r w:rsidRP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>л.д.51-54 )</w:t>
      </w:r>
    </w:p>
    <w:p w:rsidR="006C40A4" w:rsidRPr="006C40A4" w:rsidP="006C40A4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 w:line="360" w:lineRule="auto"/>
        <w:ind w:right="-2" w:firstLine="709"/>
        <w:jc w:val="both"/>
        <w:rPr>
          <w:rFonts w:ascii="Times New Roman" w:eastAsia="Calibri" w:hAnsi="Times New Roman"/>
          <w:bCs/>
          <w:color w:val="7030A0"/>
          <w:sz w:val="22"/>
          <w:szCs w:val="22"/>
          <w:highlight w:val="yellow"/>
          <w:lang w:eastAsia="ru-RU"/>
        </w:rPr>
      </w:pPr>
      <w:r w:rsidRPr="006C40A4">
        <w:rPr>
          <w:rFonts w:ascii="Times New Roman" w:eastAsia="Calibri" w:hAnsi="Times New Roman"/>
          <w:bCs/>
          <w:color w:val="7030A0"/>
          <w:sz w:val="22"/>
          <w:szCs w:val="22"/>
          <w:highlight w:val="none"/>
          <w:lang w:eastAsia="ru-RU"/>
        </w:rPr>
        <w:tab/>
      </w:r>
      <w:r w:rsidRP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>Протокол</w:t>
      </w:r>
      <w:r w:rsid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>ом</w:t>
      </w:r>
      <w:r w:rsidRP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 xml:space="preserve"> осмотра места происшествия от </w:t>
      </w:r>
      <w:r w:rsidR="00A15AF7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>****</w:t>
      </w:r>
      <w:r w:rsidRP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>согласно которо</w:t>
      </w:r>
      <w:r w:rsidRPr="0065794B" w:rsid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 xml:space="preserve">му </w:t>
      </w:r>
      <w:r w:rsidRP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 xml:space="preserve">была осмотрена </w:t>
      </w:r>
      <w:r w:rsidR="00A15AF7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>****</w:t>
      </w:r>
      <w:r w:rsidRP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>, в ходе проведения которого была обнаружена и изъята скакалка</w:t>
      </w:r>
      <w:r w:rsidRP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>.</w:t>
      </w:r>
      <w:r w:rsid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 xml:space="preserve"> </w:t>
      </w:r>
      <w:r w:rsidRP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 xml:space="preserve">( </w:t>
      </w:r>
      <w:r w:rsidRP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>л</w:t>
      </w:r>
      <w:r w:rsidRP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>.д.12 )</w:t>
      </w:r>
    </w:p>
    <w:p w:rsidR="006C40A4" w:rsidRPr="006C40A4" w:rsidP="006C40A4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 w:line="360" w:lineRule="auto"/>
        <w:ind w:right="-2" w:firstLine="709"/>
        <w:jc w:val="both"/>
        <w:rPr>
          <w:rFonts w:ascii="Times New Roman" w:eastAsia="Calibri" w:hAnsi="Times New Roman"/>
          <w:bCs/>
          <w:color w:val="7030A0"/>
          <w:sz w:val="22"/>
          <w:szCs w:val="22"/>
          <w:highlight w:val="yellow"/>
          <w:lang w:eastAsia="ru-RU"/>
        </w:rPr>
      </w:pPr>
      <w:r w:rsidRP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>Протокол</w:t>
      </w:r>
      <w:r w:rsidRPr="0065794B" w:rsid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>ом</w:t>
      </w:r>
      <w:r w:rsidRP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 xml:space="preserve"> осмотра предметов, согласно которому осмотрена спортивная ска</w:t>
      </w:r>
      <w:r w:rsid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>ка</w:t>
      </w:r>
      <w:r w:rsidRP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 xml:space="preserve">лка зеленого цвета с одной ручкой, </w:t>
      </w:r>
      <w:r w:rsidR="00A15AF7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>*****</w:t>
      </w:r>
      <w:r w:rsidRP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 xml:space="preserve"> (л.д.57-58)</w:t>
      </w:r>
    </w:p>
    <w:p w:rsidR="006C40A4" w:rsidP="006C40A4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 w:line="360" w:lineRule="auto"/>
        <w:ind w:right="-2" w:firstLine="709"/>
        <w:jc w:val="both"/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</w:pPr>
      <w:r w:rsidRPr="006C40A4">
        <w:rPr>
          <w:rFonts w:ascii="Times New Roman" w:eastAsia="Calibri" w:hAnsi="Times New Roman"/>
          <w:bCs/>
          <w:color w:val="7030A0"/>
          <w:sz w:val="22"/>
          <w:szCs w:val="22"/>
          <w:highlight w:val="none"/>
          <w:lang w:eastAsia="ru-RU"/>
        </w:rPr>
        <w:tab/>
      </w:r>
      <w:r w:rsidRP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 xml:space="preserve">Заявление </w:t>
      </w:r>
      <w:r w:rsidR="00A15AF7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>****</w:t>
      </w:r>
      <w:r w:rsidRP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>согласно которо</w:t>
      </w:r>
      <w:r w:rsidRPr="0065794B" w:rsid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>му</w:t>
      </w:r>
      <w:r w:rsidRP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 xml:space="preserve"> она просит принять меры к ее сыну </w:t>
      </w:r>
      <w:r w:rsidRP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>Кныревич</w:t>
      </w:r>
      <w:r w:rsidRPr="0065794B" w:rsid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>у</w:t>
      </w:r>
      <w:r w:rsidRPr="0065794B" w:rsid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 xml:space="preserve"> </w:t>
      </w:r>
      <w:r w:rsidRP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 xml:space="preserve">О.В., который </w:t>
      </w:r>
      <w:r w:rsidR="00A15AF7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>****</w:t>
      </w:r>
      <w:r w:rsidRP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 xml:space="preserve"> часов, находясь по месту жительства</w:t>
      </w:r>
      <w:r w:rsidRPr="0065794B" w:rsid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>,</w:t>
      </w:r>
      <w:r w:rsidRP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 xml:space="preserve"> в результате возникшего очередного конфликта стал избивать ее вещами, после чего схватил ска</w:t>
      </w:r>
      <w:r w:rsidRPr="0065794B" w:rsid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>ка</w:t>
      </w:r>
      <w:r w:rsidRP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>лку</w:t>
      </w:r>
      <w:r w:rsidRPr="0065794B" w:rsid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>,</w:t>
      </w:r>
      <w:r w:rsidRP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 xml:space="preserve"> накинул на шею и </w:t>
      </w:r>
      <w:r w:rsidRPr="0065794B" w:rsid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 xml:space="preserve">с угрозами </w:t>
      </w:r>
      <w:r w:rsidRP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 xml:space="preserve"> начал ее душить</w:t>
      </w:r>
      <w:r w:rsidRP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>.</w:t>
      </w:r>
      <w:r w:rsidRPr="0065794B" w:rsid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 xml:space="preserve"> </w:t>
      </w:r>
      <w:r w:rsidRP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>(</w:t>
      </w:r>
      <w:r w:rsidRP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>л</w:t>
      </w:r>
      <w:r w:rsidRPr="0065794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>.д.8)</w:t>
      </w:r>
    </w:p>
    <w:p w:rsidR="00B50C25" w:rsidRPr="00855E65" w:rsidP="006C40A4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 w:line="360" w:lineRule="auto"/>
        <w:ind w:right="-2"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855E65">
        <w:rPr>
          <w:rFonts w:ascii="Times New Roman" w:hAnsi="Times New Roman"/>
          <w:sz w:val="22"/>
          <w:szCs w:val="22"/>
          <w:shd w:val="clear" w:color="auto" w:fill="FFFFFF"/>
        </w:rPr>
        <w:t>Совокупность доказательств, исследованных в судебном заседании, являющихся относимыми, допустимыми и достоверными, суд признает достаточной для установления вины подсудимо</w:t>
      </w:r>
      <w:r w:rsidRPr="00855E65" w:rsidR="000B759C">
        <w:rPr>
          <w:rFonts w:ascii="Times New Roman" w:hAnsi="Times New Roman"/>
          <w:sz w:val="22"/>
          <w:szCs w:val="22"/>
          <w:shd w:val="clear" w:color="auto" w:fill="FFFFFF"/>
        </w:rPr>
        <w:t>го</w:t>
      </w:r>
      <w:r w:rsidRPr="00855E65" w:rsidR="005D02AD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Pr="00855E65">
        <w:rPr>
          <w:rFonts w:ascii="Times New Roman" w:hAnsi="Times New Roman"/>
          <w:sz w:val="22"/>
          <w:szCs w:val="22"/>
          <w:shd w:val="clear" w:color="auto" w:fill="FFFFFF"/>
        </w:rPr>
        <w:t>в совершении преступления при обстоятельствах, изложенных в описательной части приговора.</w:t>
      </w:r>
    </w:p>
    <w:p w:rsidR="0065794B" w:rsidP="00855E65">
      <w:pPr>
        <w:pStyle w:val="1"/>
        <w:shd w:val="clear" w:color="auto" w:fill="auto"/>
        <w:spacing w:line="360" w:lineRule="auto"/>
        <w:ind w:right="-2" w:firstLine="709"/>
        <w:jc w:val="both"/>
        <w:rPr>
          <w:color w:val="7030A0"/>
          <w:sz w:val="22"/>
          <w:szCs w:val="22"/>
        </w:rPr>
      </w:pPr>
      <w:r w:rsidRPr="0065794B">
        <w:rPr>
          <w:sz w:val="22"/>
          <w:szCs w:val="22"/>
        </w:rPr>
        <w:t>Суд квалифицирует действия</w:t>
      </w:r>
      <w:r w:rsidRPr="0065794B" w:rsidR="000B759C">
        <w:rPr>
          <w:sz w:val="22"/>
          <w:szCs w:val="22"/>
        </w:rPr>
        <w:t xml:space="preserve"> </w:t>
      </w:r>
      <w:r w:rsidRPr="0065794B">
        <w:rPr>
          <w:color w:val="7030A0"/>
          <w:sz w:val="22"/>
          <w:szCs w:val="22"/>
        </w:rPr>
        <w:t>Кныревич</w:t>
      </w:r>
      <w:r>
        <w:rPr>
          <w:color w:val="7030A0"/>
          <w:sz w:val="22"/>
          <w:szCs w:val="22"/>
        </w:rPr>
        <w:t>а</w:t>
      </w:r>
      <w:r w:rsidRPr="0065794B">
        <w:rPr>
          <w:color w:val="7030A0"/>
          <w:sz w:val="22"/>
          <w:szCs w:val="22"/>
        </w:rPr>
        <w:t xml:space="preserve"> Олег</w:t>
      </w:r>
      <w:r>
        <w:rPr>
          <w:color w:val="7030A0"/>
          <w:sz w:val="22"/>
          <w:szCs w:val="22"/>
        </w:rPr>
        <w:t>а</w:t>
      </w:r>
      <w:r w:rsidRPr="0065794B">
        <w:rPr>
          <w:color w:val="7030A0"/>
          <w:sz w:val="22"/>
          <w:szCs w:val="22"/>
        </w:rPr>
        <w:t xml:space="preserve"> Васильевич</w:t>
      </w:r>
      <w:r>
        <w:rPr>
          <w:color w:val="7030A0"/>
          <w:sz w:val="22"/>
          <w:szCs w:val="22"/>
        </w:rPr>
        <w:t>а</w:t>
      </w:r>
      <w:r w:rsidRPr="0065794B">
        <w:rPr>
          <w:color w:val="7030A0"/>
          <w:sz w:val="22"/>
          <w:szCs w:val="22"/>
        </w:rPr>
        <w:t xml:space="preserve"> </w:t>
      </w:r>
      <w:r>
        <w:rPr>
          <w:color w:val="7030A0"/>
          <w:sz w:val="22"/>
          <w:szCs w:val="22"/>
        </w:rPr>
        <w:t xml:space="preserve">по </w:t>
      </w:r>
      <w:r w:rsidRPr="0065794B">
        <w:rPr>
          <w:color w:val="7030A0"/>
          <w:sz w:val="22"/>
          <w:szCs w:val="22"/>
        </w:rPr>
        <w:t xml:space="preserve"> ч. 1 ст. 119 УК РФ - угроза убийством, если имелись основания опасаться осуществления этой угрозы.</w:t>
      </w:r>
    </w:p>
    <w:p w:rsidR="00B50C25" w:rsidRPr="0065794B" w:rsidP="00855E65">
      <w:pPr>
        <w:pStyle w:val="1"/>
        <w:shd w:val="clear" w:color="auto" w:fill="auto"/>
        <w:spacing w:line="360" w:lineRule="auto"/>
        <w:ind w:right="-2" w:firstLine="709"/>
        <w:jc w:val="both"/>
        <w:rPr>
          <w:sz w:val="22"/>
          <w:szCs w:val="22"/>
        </w:rPr>
      </w:pPr>
      <w:r w:rsidRPr="0065794B">
        <w:rPr>
          <w:sz w:val="22"/>
          <w:szCs w:val="22"/>
        </w:rPr>
        <w:t>С учетом сведений о личности подсудимо</w:t>
      </w:r>
      <w:r w:rsidRPr="0065794B" w:rsidR="000B759C">
        <w:rPr>
          <w:sz w:val="22"/>
          <w:szCs w:val="22"/>
        </w:rPr>
        <w:t>го</w:t>
      </w:r>
      <w:r w:rsidRPr="0065794B">
        <w:rPr>
          <w:sz w:val="22"/>
          <w:szCs w:val="22"/>
        </w:rPr>
        <w:t>, е</w:t>
      </w:r>
      <w:r w:rsidRPr="0065794B" w:rsidR="000B759C">
        <w:rPr>
          <w:sz w:val="22"/>
          <w:szCs w:val="22"/>
        </w:rPr>
        <w:t>го</w:t>
      </w:r>
      <w:r w:rsidRPr="0065794B">
        <w:rPr>
          <w:sz w:val="22"/>
          <w:szCs w:val="22"/>
        </w:rPr>
        <w:t xml:space="preserve"> поведения в судебном заседании и обстоятельств совершенного </w:t>
      </w:r>
      <w:r w:rsidRPr="0065794B" w:rsidR="000B759C">
        <w:rPr>
          <w:sz w:val="22"/>
          <w:szCs w:val="22"/>
        </w:rPr>
        <w:t>им</w:t>
      </w:r>
      <w:r w:rsidRPr="0065794B">
        <w:rPr>
          <w:sz w:val="22"/>
          <w:szCs w:val="22"/>
        </w:rPr>
        <w:t xml:space="preserve"> преступления,</w:t>
      </w:r>
      <w:r w:rsidRPr="0065794B" w:rsidR="00672305">
        <w:rPr>
          <w:sz w:val="22"/>
          <w:szCs w:val="22"/>
        </w:rPr>
        <w:t xml:space="preserve"> </w:t>
      </w:r>
      <w:r w:rsidRPr="0065794B">
        <w:rPr>
          <w:sz w:val="22"/>
          <w:szCs w:val="22"/>
        </w:rPr>
        <w:t xml:space="preserve">у суда нет никаких оснований сомневаться в </w:t>
      </w:r>
      <w:r w:rsidRPr="0065794B" w:rsidR="00F74930">
        <w:rPr>
          <w:sz w:val="22"/>
          <w:szCs w:val="22"/>
        </w:rPr>
        <w:t>е</w:t>
      </w:r>
      <w:r w:rsidRPr="0065794B" w:rsidR="000B759C">
        <w:rPr>
          <w:sz w:val="22"/>
          <w:szCs w:val="22"/>
        </w:rPr>
        <w:t>го</w:t>
      </w:r>
      <w:r w:rsidRPr="0065794B" w:rsidR="00D83969">
        <w:rPr>
          <w:sz w:val="22"/>
          <w:szCs w:val="22"/>
        </w:rPr>
        <w:t xml:space="preserve"> </w:t>
      </w:r>
      <w:r w:rsidRPr="0065794B">
        <w:rPr>
          <w:sz w:val="22"/>
          <w:szCs w:val="22"/>
        </w:rPr>
        <w:t>вменяемости в отношении инкриминируемого деяния.</w:t>
      </w:r>
    </w:p>
    <w:p w:rsidR="00A57EED" w:rsidRPr="00373062" w:rsidP="00855E65">
      <w:pPr>
        <w:pStyle w:val="1"/>
        <w:shd w:val="clear" w:color="auto" w:fill="auto"/>
        <w:spacing w:line="360" w:lineRule="auto"/>
        <w:ind w:right="-2" w:firstLine="709"/>
        <w:jc w:val="both"/>
        <w:rPr>
          <w:color w:val="7030A0"/>
          <w:sz w:val="22"/>
          <w:szCs w:val="22"/>
          <w:highlight w:val="yellow"/>
        </w:rPr>
      </w:pPr>
      <w:r w:rsidRPr="0065794B">
        <w:rPr>
          <w:sz w:val="22"/>
          <w:szCs w:val="22"/>
        </w:rPr>
        <w:t>При этом суд учитывает</w:t>
      </w:r>
      <w:r w:rsidRPr="0065794B" w:rsidR="0093160E">
        <w:rPr>
          <w:sz w:val="22"/>
          <w:szCs w:val="22"/>
        </w:rPr>
        <w:t xml:space="preserve">, </w:t>
      </w:r>
      <w:r w:rsidRPr="0065794B" w:rsidR="0093160E">
        <w:rPr>
          <w:color w:val="7030A0"/>
          <w:sz w:val="22"/>
          <w:szCs w:val="22"/>
        </w:rPr>
        <w:t xml:space="preserve">что согласно заключению врача судебно-психиатрического эксперта </w:t>
      </w:r>
      <w:r w:rsidR="00A15AF7">
        <w:rPr>
          <w:color w:val="7030A0"/>
          <w:sz w:val="22"/>
          <w:szCs w:val="22"/>
        </w:rPr>
        <w:t>*****</w:t>
      </w:r>
      <w:r w:rsidRPr="0065794B" w:rsidR="0065794B">
        <w:rPr>
          <w:color w:val="7030A0"/>
          <w:sz w:val="22"/>
          <w:szCs w:val="22"/>
        </w:rPr>
        <w:t xml:space="preserve"> подсудимый </w:t>
      </w:r>
      <w:r w:rsidRPr="0065794B" w:rsidR="0093160E">
        <w:rPr>
          <w:color w:val="7030A0"/>
          <w:sz w:val="22"/>
          <w:szCs w:val="22"/>
        </w:rPr>
        <w:t>в применении принудительных мер медицинского характера не  нуждается.</w:t>
      </w:r>
    </w:p>
    <w:p w:rsidR="00B50C25" w:rsidRPr="0065794B" w:rsidP="00855E65">
      <w:pPr>
        <w:pStyle w:val="BodyText2"/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hd w:val="clear" w:color="auto" w:fill="FFFFFF"/>
        </w:rPr>
      </w:pPr>
      <w:r w:rsidRPr="0065794B">
        <w:rPr>
          <w:rFonts w:ascii="Times New Roman" w:hAnsi="Times New Roman"/>
          <w:shd w:val="clear" w:color="auto" w:fill="FFFFFF"/>
        </w:rPr>
        <w:t>При решении вопроса о назначении наказания суд в соответствии со ст.</w:t>
      </w:r>
      <w:r w:rsidRPr="0065794B">
        <w:rPr>
          <w:rStyle w:val="apple-converted-space"/>
          <w:rFonts w:ascii="Times New Roman" w:hAnsi="Times New Roman"/>
          <w:shd w:val="clear" w:color="auto" w:fill="FFFFFF"/>
        </w:rPr>
        <w:t> </w:t>
      </w:r>
      <w:hyperlink r:id="rId6" w:tgtFrame="_blank" w:tooltip="Общая часть &gt; Раздел III. Наказание &gt; Глава 10. Назначение наказания &gt; Статья 60. Общие начала назначения наказания" w:history="1">
        <w:r w:rsidRPr="0065794B">
          <w:rPr>
            <w:rStyle w:val="Hyperlink"/>
            <w:rFonts w:ascii="Times New Roman" w:hAnsi="Times New Roman"/>
            <w:color w:val="auto"/>
            <w:u w:val="none"/>
            <w:bdr w:val="none" w:sz="0" w:space="0" w:color="auto" w:frame="1"/>
          </w:rPr>
          <w:t>60</w:t>
        </w:r>
      </w:hyperlink>
      <w:r w:rsidRPr="0065794B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65794B">
        <w:rPr>
          <w:rFonts w:ascii="Times New Roman" w:hAnsi="Times New Roman"/>
          <w:shd w:val="clear" w:color="auto" w:fill="FFFFFF"/>
        </w:rPr>
        <w:t xml:space="preserve">УК РФ учитывает характер и степень общественной опасности </w:t>
      </w:r>
      <w:r w:rsidRPr="0065794B">
        <w:rPr>
          <w:rFonts w:ascii="Times New Roman" w:hAnsi="Times New Roman"/>
          <w:shd w:val="clear" w:color="auto" w:fill="FFFFFF"/>
        </w:rPr>
        <w:t>преступления</w:t>
      </w:r>
      <w:r w:rsidRPr="0065794B">
        <w:rPr>
          <w:rFonts w:ascii="Times New Roman" w:hAnsi="Times New Roman"/>
          <w:shd w:val="clear" w:color="auto" w:fill="FFFFFF"/>
        </w:rPr>
        <w:t xml:space="preserve"> и личность виновно</w:t>
      </w:r>
      <w:r w:rsidRPr="0065794B" w:rsidR="000B759C">
        <w:rPr>
          <w:rFonts w:ascii="Times New Roman" w:hAnsi="Times New Roman"/>
          <w:shd w:val="clear" w:color="auto" w:fill="FFFFFF"/>
        </w:rPr>
        <w:t>го</w:t>
      </w:r>
      <w:r w:rsidRPr="0065794B">
        <w:rPr>
          <w:rFonts w:ascii="Times New Roman" w:hAnsi="Times New Roman"/>
          <w:shd w:val="clear" w:color="auto" w:fill="FFFFFF"/>
        </w:rPr>
        <w:t>, а также влияние назначенного наказания на исправление осужденно</w:t>
      </w:r>
      <w:r w:rsidRPr="0065794B" w:rsidR="000B759C">
        <w:rPr>
          <w:rFonts w:ascii="Times New Roman" w:hAnsi="Times New Roman"/>
          <w:shd w:val="clear" w:color="auto" w:fill="FFFFFF"/>
        </w:rPr>
        <w:t>го</w:t>
      </w:r>
      <w:r w:rsidRPr="0065794B">
        <w:rPr>
          <w:rFonts w:ascii="Times New Roman" w:hAnsi="Times New Roman"/>
          <w:shd w:val="clear" w:color="auto" w:fill="FFFFFF"/>
        </w:rPr>
        <w:t xml:space="preserve"> и на условия жизни е</w:t>
      </w:r>
      <w:r w:rsidRPr="0065794B" w:rsidR="000B759C">
        <w:rPr>
          <w:rFonts w:ascii="Times New Roman" w:hAnsi="Times New Roman"/>
          <w:shd w:val="clear" w:color="auto" w:fill="FFFFFF"/>
        </w:rPr>
        <w:t>го</w:t>
      </w:r>
      <w:r w:rsidRPr="0065794B" w:rsidR="00E70EF9">
        <w:rPr>
          <w:rFonts w:ascii="Times New Roman" w:hAnsi="Times New Roman"/>
          <w:shd w:val="clear" w:color="auto" w:fill="FFFFFF"/>
        </w:rPr>
        <w:t xml:space="preserve"> </w:t>
      </w:r>
      <w:r w:rsidRPr="0065794B">
        <w:rPr>
          <w:rFonts w:ascii="Times New Roman" w:hAnsi="Times New Roman"/>
          <w:shd w:val="clear" w:color="auto" w:fill="FFFFFF"/>
        </w:rPr>
        <w:t>семьи.</w:t>
      </w:r>
    </w:p>
    <w:p w:rsidR="00AE01F7" w:rsidRPr="0065794B" w:rsidP="00855E65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highlight w:val="yellow"/>
          <w:shd w:val="clear" w:color="auto" w:fill="FFFFFF"/>
        </w:rPr>
      </w:pPr>
      <w:r w:rsidRPr="0065794B">
        <w:rPr>
          <w:rFonts w:ascii="Times New Roman" w:hAnsi="Times New Roman"/>
          <w:shd w:val="clear" w:color="auto" w:fill="FFFFFF"/>
        </w:rPr>
        <w:t>Совершенное преступление является умышленным, относится к категории преступлений небольшой тяжести; суд не находит оснований для изменения категории  в соответствии с ч. 6 ст.</w:t>
      </w:r>
      <w:r w:rsidRPr="0065794B" w:rsidR="001E7833">
        <w:rPr>
          <w:rFonts w:ascii="Times New Roman" w:hAnsi="Times New Roman"/>
          <w:shd w:val="clear" w:color="auto" w:fill="FFFFFF"/>
        </w:rPr>
        <w:t xml:space="preserve"> </w:t>
      </w:r>
      <w:r w:rsidRPr="0065794B">
        <w:rPr>
          <w:rFonts w:ascii="Times New Roman" w:hAnsi="Times New Roman"/>
          <w:shd w:val="clear" w:color="auto" w:fill="FFFFFF"/>
        </w:rPr>
        <w:t>15 УК РФ.</w:t>
      </w:r>
      <w:r w:rsidRPr="0065794B">
        <w:rPr>
          <w:rFonts w:ascii="Times New Roman" w:hAnsi="Times New Roman"/>
          <w:highlight w:val="none"/>
          <w:shd w:val="clear" w:color="auto" w:fill="FFFFFF"/>
        </w:rPr>
        <w:t xml:space="preserve"> </w:t>
      </w:r>
    </w:p>
    <w:p w:rsidR="00AC1C5F" w:rsidRPr="0065794B" w:rsidP="00855E65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color w:val="7030A0"/>
        </w:rPr>
      </w:pPr>
      <w:r w:rsidRPr="0065794B">
        <w:rPr>
          <w:rFonts w:ascii="Times New Roman" w:hAnsi="Times New Roman"/>
        </w:rPr>
        <w:t>Согласно данным о личности подсудимо</w:t>
      </w:r>
      <w:r w:rsidRPr="0065794B" w:rsidR="000B759C">
        <w:rPr>
          <w:rFonts w:ascii="Times New Roman" w:hAnsi="Times New Roman"/>
        </w:rPr>
        <w:t>го</w:t>
      </w:r>
      <w:r w:rsidRPr="0065794B">
        <w:rPr>
          <w:rFonts w:ascii="Times New Roman" w:hAnsi="Times New Roman"/>
        </w:rPr>
        <w:t xml:space="preserve">, </w:t>
      </w:r>
      <w:r w:rsidRPr="0065794B" w:rsidR="007B3F7D">
        <w:rPr>
          <w:rFonts w:ascii="Times New Roman" w:hAnsi="Times New Roman"/>
          <w:color w:val="7030A0"/>
        </w:rPr>
        <w:t>он</w:t>
      </w:r>
      <w:r w:rsidRPr="0065794B" w:rsidR="000B759C">
        <w:rPr>
          <w:rFonts w:ascii="Times New Roman" w:hAnsi="Times New Roman"/>
          <w:color w:val="7030A0"/>
        </w:rPr>
        <w:t xml:space="preserve"> не женат</w:t>
      </w:r>
      <w:r w:rsidRPr="0065794B">
        <w:rPr>
          <w:rFonts w:ascii="Times New Roman" w:hAnsi="Times New Roman"/>
          <w:color w:val="7030A0"/>
        </w:rPr>
        <w:t xml:space="preserve">, </w:t>
      </w:r>
      <w:r w:rsidRPr="0065794B" w:rsidR="00FF59D7">
        <w:rPr>
          <w:rFonts w:ascii="Times New Roman" w:hAnsi="Times New Roman"/>
          <w:color w:val="7030A0"/>
        </w:rPr>
        <w:t>детей не имеет</w:t>
      </w:r>
      <w:r w:rsidRPr="0065794B" w:rsidR="00D83969">
        <w:rPr>
          <w:rFonts w:ascii="Times New Roman" w:hAnsi="Times New Roman"/>
          <w:color w:val="7030A0"/>
        </w:rPr>
        <w:t xml:space="preserve">, </w:t>
      </w:r>
      <w:r w:rsidRPr="0065794B">
        <w:rPr>
          <w:rFonts w:ascii="Times New Roman" w:hAnsi="Times New Roman"/>
          <w:color w:val="7030A0"/>
        </w:rPr>
        <w:t>ранее</w:t>
      </w:r>
      <w:r w:rsidRPr="0065794B" w:rsidR="001D476F">
        <w:rPr>
          <w:rFonts w:ascii="Times New Roman" w:hAnsi="Times New Roman"/>
          <w:color w:val="7030A0"/>
        </w:rPr>
        <w:t xml:space="preserve"> </w:t>
      </w:r>
      <w:r w:rsidRPr="0065794B" w:rsidR="00D83969">
        <w:rPr>
          <w:rFonts w:ascii="Times New Roman" w:hAnsi="Times New Roman"/>
          <w:color w:val="7030A0"/>
        </w:rPr>
        <w:t xml:space="preserve"> </w:t>
      </w:r>
      <w:r w:rsidRPr="0065794B">
        <w:rPr>
          <w:rFonts w:ascii="Times New Roman" w:hAnsi="Times New Roman"/>
          <w:color w:val="7030A0"/>
        </w:rPr>
        <w:t xml:space="preserve">судим, </w:t>
      </w:r>
      <w:r w:rsidRPr="0065794B" w:rsidR="001D476F">
        <w:rPr>
          <w:rFonts w:ascii="Times New Roman" w:hAnsi="Times New Roman"/>
          <w:color w:val="7030A0"/>
        </w:rPr>
        <w:t>работает не официально</w:t>
      </w:r>
      <w:r w:rsidRPr="0065794B" w:rsidR="00FF59D7">
        <w:rPr>
          <w:rFonts w:ascii="Times New Roman" w:hAnsi="Times New Roman"/>
          <w:color w:val="7030A0"/>
        </w:rPr>
        <w:t>,</w:t>
      </w:r>
      <w:r w:rsidRPr="0065794B" w:rsidR="001D476F">
        <w:rPr>
          <w:rFonts w:ascii="Times New Roman" w:hAnsi="Times New Roman"/>
          <w:color w:val="7030A0"/>
        </w:rPr>
        <w:t xml:space="preserve">  характеризуется </w:t>
      </w:r>
      <w:r w:rsidR="00EE3A99">
        <w:rPr>
          <w:rFonts w:ascii="Times New Roman" w:hAnsi="Times New Roman"/>
          <w:color w:val="7030A0"/>
        </w:rPr>
        <w:t>удовлетворительно</w:t>
      </w:r>
      <w:r w:rsidRPr="0065794B" w:rsidR="001D476F">
        <w:rPr>
          <w:rFonts w:ascii="Times New Roman" w:hAnsi="Times New Roman"/>
          <w:color w:val="7030A0"/>
        </w:rPr>
        <w:t>.</w:t>
      </w:r>
    </w:p>
    <w:p w:rsidR="00FF59D7" w:rsidRPr="00373062" w:rsidP="00855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709"/>
        <w:jc w:val="both"/>
        <w:rPr>
          <w:rFonts w:ascii="Times New Roman" w:eastAsia="Times New Roman" w:hAnsi="Times New Roman"/>
          <w:color w:val="7030A0"/>
          <w:highlight w:val="yellow"/>
          <w:lang w:eastAsia="zh-CN"/>
        </w:rPr>
      </w:pPr>
      <w:r w:rsidRPr="00EB2A7F">
        <w:rPr>
          <w:rFonts w:ascii="Times New Roman" w:eastAsia="Times New Roman" w:hAnsi="Times New Roman"/>
          <w:lang w:eastAsia="zh-CN"/>
        </w:rPr>
        <w:t>К обстоятельствам, смягчающим наказание подсудимо</w:t>
      </w:r>
      <w:r w:rsidRPr="00EB2A7F" w:rsidR="000B759C">
        <w:rPr>
          <w:rFonts w:ascii="Times New Roman" w:eastAsia="Times New Roman" w:hAnsi="Times New Roman"/>
          <w:lang w:eastAsia="zh-CN"/>
        </w:rPr>
        <w:t>го</w:t>
      </w:r>
      <w:r w:rsidRPr="00EB2A7F">
        <w:rPr>
          <w:rFonts w:ascii="Times New Roman" w:eastAsia="Times New Roman" w:hAnsi="Times New Roman"/>
          <w:lang w:eastAsia="zh-CN"/>
        </w:rPr>
        <w:t>, в соответствии со ст. 61 УК РФ суд относит</w:t>
      </w:r>
      <w:r w:rsidRPr="00EB2A7F" w:rsidR="00CE7D17">
        <w:rPr>
          <w:rFonts w:ascii="Times New Roman" w:eastAsia="Times New Roman" w:hAnsi="Times New Roman"/>
          <w:lang w:eastAsia="zh-CN"/>
        </w:rPr>
        <w:t xml:space="preserve"> </w:t>
      </w:r>
      <w:r w:rsidRPr="00EB2A7F" w:rsidR="00EB2A7F">
        <w:rPr>
          <w:rFonts w:ascii="Times New Roman" w:eastAsia="Times New Roman" w:hAnsi="Times New Roman"/>
          <w:color w:val="7030A0"/>
          <w:lang w:eastAsia="zh-CN"/>
        </w:rPr>
        <w:t>наличие у подсудимого заболевания.</w:t>
      </w:r>
    </w:p>
    <w:p w:rsidR="009E3471" w:rsidRPr="00EB2A7F" w:rsidP="00855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709"/>
        <w:jc w:val="both"/>
        <w:rPr>
          <w:rFonts w:ascii="Times New Roman" w:eastAsia="Times New Roman" w:hAnsi="Times New Roman"/>
          <w:lang w:eastAsia="zh-CN"/>
        </w:rPr>
      </w:pPr>
      <w:r w:rsidRPr="00EB2A7F">
        <w:rPr>
          <w:rFonts w:ascii="Times New Roman" w:eastAsia="Times New Roman" w:hAnsi="Times New Roman"/>
          <w:lang w:eastAsia="zh-CN"/>
        </w:rPr>
        <w:t xml:space="preserve">  </w:t>
      </w:r>
      <w:r w:rsidRPr="00EB2A7F">
        <w:rPr>
          <w:rFonts w:ascii="Times New Roman" w:eastAsia="Times New Roman" w:hAnsi="Times New Roman"/>
          <w:lang w:eastAsia="zh-CN"/>
        </w:rPr>
        <w:t>Вместе с тем, 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совершенного преступления, ролью виновно</w:t>
      </w:r>
      <w:r w:rsidRPr="00EB2A7F" w:rsidR="000B759C">
        <w:rPr>
          <w:rFonts w:ascii="Times New Roman" w:eastAsia="Times New Roman" w:hAnsi="Times New Roman"/>
          <w:lang w:eastAsia="zh-CN"/>
        </w:rPr>
        <w:t>го</w:t>
      </w:r>
      <w:r w:rsidRPr="00EB2A7F">
        <w:rPr>
          <w:rFonts w:ascii="Times New Roman" w:eastAsia="Times New Roman" w:hAnsi="Times New Roman"/>
          <w:lang w:eastAsia="zh-CN"/>
        </w:rPr>
        <w:t>, е</w:t>
      </w:r>
      <w:r w:rsidRPr="00EB2A7F" w:rsidR="000B759C">
        <w:rPr>
          <w:rFonts w:ascii="Times New Roman" w:eastAsia="Times New Roman" w:hAnsi="Times New Roman"/>
          <w:lang w:eastAsia="zh-CN"/>
        </w:rPr>
        <w:t>го</w:t>
      </w:r>
      <w:r w:rsidRPr="00EB2A7F">
        <w:rPr>
          <w:rFonts w:ascii="Times New Roman" w:eastAsia="Times New Roman" w:hAnsi="Times New Roman"/>
          <w:lang w:eastAsia="zh-CN"/>
        </w:rPr>
        <w:t xml:space="preserve"> поведением во время или после </w:t>
      </w:r>
      <w:r w:rsidRPr="00EB2A7F">
        <w:rPr>
          <w:rFonts w:ascii="Times New Roman" w:eastAsia="Times New Roman" w:hAnsi="Times New Roman"/>
          <w:lang w:eastAsia="zh-CN"/>
        </w:rPr>
        <w:t xml:space="preserve">совершения преступления, которые могли бы служить основанием для применения ст. 64 УК РФ, т.е. для назначения более мягкого наказания, чем предусмотрено за данное преступление. </w:t>
      </w:r>
    </w:p>
    <w:p w:rsidR="00D83969" w:rsidRPr="0065794B" w:rsidP="00855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709"/>
        <w:jc w:val="both"/>
        <w:rPr>
          <w:rFonts w:ascii="Times New Roman" w:eastAsia="Times New Roman" w:hAnsi="Times New Roman"/>
          <w:color w:val="7030A0"/>
          <w:lang w:eastAsia="zh-CN"/>
        </w:rPr>
      </w:pPr>
      <w:r w:rsidRPr="00EB2A7F">
        <w:rPr>
          <w:rFonts w:ascii="Times New Roman" w:eastAsia="Times New Roman" w:hAnsi="Times New Roman"/>
          <w:lang w:eastAsia="zh-CN"/>
        </w:rPr>
        <w:t>Обстоятельств</w:t>
      </w:r>
      <w:r w:rsidRPr="00EB2A7F">
        <w:rPr>
          <w:rFonts w:ascii="Times New Roman" w:eastAsia="Times New Roman" w:hAnsi="Times New Roman"/>
          <w:lang w:eastAsia="zh-CN"/>
        </w:rPr>
        <w:t xml:space="preserve">, </w:t>
      </w:r>
      <w:r w:rsidRPr="00EB2A7F">
        <w:rPr>
          <w:rFonts w:ascii="Times New Roman" w:eastAsia="Times New Roman" w:hAnsi="Times New Roman"/>
          <w:color w:val="7030A0"/>
          <w:lang w:eastAsia="zh-CN"/>
        </w:rPr>
        <w:t>отягчающи</w:t>
      </w:r>
      <w:r w:rsidRPr="00EB2A7F" w:rsidR="00EB2A7F">
        <w:rPr>
          <w:rFonts w:ascii="Times New Roman" w:eastAsia="Times New Roman" w:hAnsi="Times New Roman"/>
          <w:color w:val="7030A0"/>
          <w:lang w:eastAsia="zh-CN"/>
        </w:rPr>
        <w:t>х</w:t>
      </w:r>
      <w:r w:rsidRPr="00EB2A7F">
        <w:rPr>
          <w:rFonts w:ascii="Times New Roman" w:eastAsia="Times New Roman" w:hAnsi="Times New Roman"/>
          <w:color w:val="7030A0"/>
          <w:lang w:eastAsia="zh-CN"/>
        </w:rPr>
        <w:t xml:space="preserve"> наказание подсудимо</w:t>
      </w:r>
      <w:r w:rsidRPr="00EB2A7F" w:rsidR="000B759C">
        <w:rPr>
          <w:rFonts w:ascii="Times New Roman" w:eastAsia="Times New Roman" w:hAnsi="Times New Roman"/>
          <w:color w:val="7030A0"/>
          <w:lang w:eastAsia="zh-CN"/>
        </w:rPr>
        <w:t>го</w:t>
      </w:r>
      <w:r w:rsidRPr="00EB2A7F">
        <w:rPr>
          <w:rFonts w:ascii="Times New Roman" w:eastAsia="Times New Roman" w:hAnsi="Times New Roman"/>
          <w:color w:val="7030A0"/>
          <w:lang w:eastAsia="zh-CN"/>
        </w:rPr>
        <w:t xml:space="preserve">, в соответствии статьей 63 Уголовного кодекса Российской Федерации, </w:t>
      </w:r>
      <w:r w:rsidR="00EB2A7F">
        <w:rPr>
          <w:rFonts w:ascii="Times New Roman" w:eastAsia="Times New Roman" w:hAnsi="Times New Roman"/>
          <w:color w:val="7030A0"/>
          <w:lang w:eastAsia="zh-CN"/>
        </w:rPr>
        <w:t xml:space="preserve">не установлено, поскольку наказание, назначенное приговором Евпаторийского городского суда Республики Крым  </w:t>
      </w:r>
      <w:r w:rsidR="00A15AF7">
        <w:rPr>
          <w:rFonts w:ascii="Times New Roman" w:eastAsia="Times New Roman" w:hAnsi="Times New Roman"/>
          <w:color w:val="7030A0"/>
          <w:lang w:eastAsia="zh-CN"/>
        </w:rPr>
        <w:t>***</w:t>
      </w:r>
      <w:r w:rsidR="00485B64">
        <w:rPr>
          <w:rFonts w:ascii="Times New Roman" w:eastAsia="Times New Roman" w:hAnsi="Times New Roman"/>
          <w:color w:val="7030A0"/>
          <w:lang w:eastAsia="zh-CN"/>
        </w:rPr>
        <w:t>, являлось условным.</w:t>
      </w:r>
    </w:p>
    <w:p w:rsidR="009E3471" w:rsidRPr="0065794B" w:rsidP="00855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709"/>
        <w:jc w:val="both"/>
        <w:rPr>
          <w:rFonts w:ascii="Times New Roman" w:eastAsia="Times New Roman" w:hAnsi="Times New Roman"/>
          <w:lang w:eastAsia="zh-CN"/>
        </w:rPr>
      </w:pPr>
      <w:r w:rsidRPr="0065794B">
        <w:rPr>
          <w:rFonts w:ascii="Times New Roman" w:eastAsia="Times New Roman" w:hAnsi="Times New Roman"/>
          <w:lang w:eastAsia="zh-CN"/>
        </w:rPr>
        <w:t>Обстоятельств, исключающих преступность или наказуемость деяния, совершенного подсудим</w:t>
      </w:r>
      <w:r w:rsidRPr="0065794B" w:rsidR="000B759C">
        <w:rPr>
          <w:rFonts w:ascii="Times New Roman" w:eastAsia="Times New Roman" w:hAnsi="Times New Roman"/>
          <w:lang w:eastAsia="zh-CN"/>
        </w:rPr>
        <w:t>ым</w:t>
      </w:r>
      <w:r w:rsidRPr="0065794B">
        <w:rPr>
          <w:rFonts w:ascii="Times New Roman" w:eastAsia="Times New Roman" w:hAnsi="Times New Roman"/>
          <w:lang w:eastAsia="zh-CN"/>
        </w:rPr>
        <w:t>, равно как и обстоятельств, которые могут повлечь за собой освобождение подсудимо</w:t>
      </w:r>
      <w:r w:rsidRPr="0065794B" w:rsidR="0080790E">
        <w:rPr>
          <w:rFonts w:ascii="Times New Roman" w:eastAsia="Times New Roman" w:hAnsi="Times New Roman"/>
          <w:lang w:eastAsia="zh-CN"/>
        </w:rPr>
        <w:t>го</w:t>
      </w:r>
      <w:r w:rsidRPr="0065794B">
        <w:rPr>
          <w:rFonts w:ascii="Times New Roman" w:eastAsia="Times New Roman" w:hAnsi="Times New Roman"/>
          <w:lang w:eastAsia="zh-CN"/>
        </w:rPr>
        <w:t xml:space="preserve"> от уголовной ответственности или от наказания, судом также не установлено.</w:t>
      </w:r>
    </w:p>
    <w:p w:rsidR="009E3471" w:rsidRPr="0065794B" w:rsidP="00855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709"/>
        <w:jc w:val="both"/>
        <w:rPr>
          <w:rFonts w:ascii="Times New Roman" w:eastAsia="Times New Roman" w:hAnsi="Times New Roman"/>
          <w:lang w:eastAsia="zh-CN"/>
        </w:rPr>
      </w:pPr>
      <w:r w:rsidRPr="0065794B">
        <w:rPr>
          <w:rFonts w:ascii="Times New Roman" w:eastAsia="Times New Roman" w:hAnsi="Times New Roman"/>
          <w:lang w:eastAsia="zh-CN"/>
        </w:rPr>
        <w:t>Определяя вид и размер наказания подсудимо</w:t>
      </w:r>
      <w:r w:rsidRPr="0065794B" w:rsidR="000B759C">
        <w:rPr>
          <w:rFonts w:ascii="Times New Roman" w:eastAsia="Times New Roman" w:hAnsi="Times New Roman"/>
          <w:lang w:eastAsia="zh-CN"/>
        </w:rPr>
        <w:t>го</w:t>
      </w:r>
      <w:r w:rsidRPr="0065794B">
        <w:rPr>
          <w:rFonts w:ascii="Times New Roman" w:eastAsia="Times New Roman" w:hAnsi="Times New Roman"/>
          <w:lang w:eastAsia="zh-CN"/>
        </w:rPr>
        <w:t xml:space="preserve">, </w:t>
      </w:r>
      <w:r w:rsidRPr="0065794B">
        <w:rPr>
          <w:rFonts w:ascii="Times New Roman" w:eastAsia="Times New Roman" w:hAnsi="Times New Roman"/>
          <w:lang w:eastAsia="zh-CN"/>
        </w:rPr>
        <w:t>помимо</w:t>
      </w:r>
      <w:r w:rsidRPr="0065794B">
        <w:rPr>
          <w:rFonts w:ascii="Times New Roman" w:eastAsia="Times New Roman" w:hAnsi="Times New Roman"/>
          <w:lang w:eastAsia="zh-CN"/>
        </w:rPr>
        <w:t xml:space="preserve"> изложенного выше, суд исходит из следующего.</w:t>
      </w:r>
    </w:p>
    <w:p w:rsidR="003D74F8" w:rsidRPr="0065794B" w:rsidP="00855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709"/>
        <w:jc w:val="both"/>
        <w:rPr>
          <w:rFonts w:ascii="Times New Roman" w:hAnsi="Times New Roman"/>
          <w:lang w:eastAsia="ru-RU"/>
        </w:rPr>
      </w:pPr>
      <w:r w:rsidRPr="0065794B">
        <w:rPr>
          <w:rFonts w:ascii="Times New Roman" w:eastAsia="Times New Roman" w:hAnsi="Times New Roman"/>
          <w:lang w:eastAsia="zh-CN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3D74F8" w:rsidRPr="0065794B" w:rsidP="00855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709"/>
        <w:jc w:val="both"/>
        <w:rPr>
          <w:rFonts w:ascii="Times New Roman" w:hAnsi="Times New Roman"/>
          <w:lang w:eastAsia="ru-RU"/>
        </w:rPr>
      </w:pPr>
      <w:r w:rsidRPr="0065794B">
        <w:rPr>
          <w:rFonts w:ascii="Times New Roman" w:hAnsi="Times New Roman"/>
          <w:lang w:eastAsia="ru-RU"/>
        </w:rPr>
        <w:t>Согласно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2E37BA" w:rsidRPr="0065794B" w:rsidP="002E3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709"/>
        <w:jc w:val="both"/>
        <w:rPr>
          <w:rFonts w:ascii="Times New Roman" w:hAnsi="Times New Roman"/>
        </w:rPr>
      </w:pPr>
      <w:r w:rsidRPr="0065794B">
        <w:rPr>
          <w:rFonts w:ascii="Times New Roman" w:hAnsi="Times New Roman"/>
        </w:rPr>
        <w:t xml:space="preserve">  С учетом установленных судом обстоятельств, в целях восстановления социальной справедливости, суд считает необходимым назначить виновному наказание в пределах санкции статьи, предусматривающей ответственность за совершенное, а </w:t>
      </w:r>
      <w:r w:rsidRPr="0065794B">
        <w:rPr>
          <w:rFonts w:ascii="Times New Roman" w:hAnsi="Times New Roman"/>
          <w:color w:val="7030A0"/>
        </w:rPr>
        <w:t>именно наказание в</w:t>
      </w:r>
      <w:r w:rsidR="00485B64">
        <w:rPr>
          <w:rFonts w:ascii="Times New Roman" w:hAnsi="Times New Roman"/>
          <w:color w:val="7030A0"/>
        </w:rPr>
        <w:t xml:space="preserve"> виде </w:t>
      </w:r>
      <w:r w:rsidRPr="0065794B">
        <w:rPr>
          <w:rFonts w:ascii="Times New Roman" w:hAnsi="Times New Roman"/>
          <w:color w:val="7030A0"/>
        </w:rPr>
        <w:t xml:space="preserve"> </w:t>
      </w:r>
      <w:r w:rsidR="00EE3A99">
        <w:rPr>
          <w:rFonts w:ascii="Times New Roman" w:hAnsi="Times New Roman"/>
          <w:color w:val="7030A0"/>
        </w:rPr>
        <w:t>обязательных работ.</w:t>
      </w:r>
    </w:p>
    <w:p w:rsidR="004649AB" w:rsidRPr="0065794B" w:rsidP="002E3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709"/>
        <w:jc w:val="both"/>
        <w:rPr>
          <w:rFonts w:ascii="Times New Roman" w:hAnsi="Times New Roman"/>
          <w:shd w:val="clear" w:color="auto" w:fill="FFFFFF"/>
          <w:lang w:eastAsia="ru-RU" w:bidi="ru-RU"/>
        </w:rPr>
      </w:pPr>
      <w:r w:rsidRPr="0065794B">
        <w:rPr>
          <w:rFonts w:ascii="Times New Roman" w:hAnsi="Times New Roman"/>
          <w:shd w:val="clear" w:color="auto" w:fill="FFFFFF"/>
          <w:lang w:eastAsia="ru-RU" w:bidi="ru-RU"/>
        </w:rPr>
        <w:t>Г</w:t>
      </w:r>
      <w:r w:rsidRPr="0065794B">
        <w:rPr>
          <w:rFonts w:ascii="Times New Roman" w:hAnsi="Times New Roman"/>
          <w:shd w:val="clear" w:color="auto" w:fill="FFFFFF"/>
          <w:lang w:eastAsia="ru-RU" w:bidi="ru-RU"/>
        </w:rPr>
        <w:t>ражданский иск</w:t>
      </w:r>
      <w:r w:rsidRPr="0065794B">
        <w:rPr>
          <w:rFonts w:ascii="Times New Roman" w:hAnsi="Times New Roman"/>
          <w:shd w:val="clear" w:color="auto" w:fill="FFFFFF"/>
          <w:lang w:eastAsia="ru-RU" w:bidi="ru-RU"/>
        </w:rPr>
        <w:t xml:space="preserve"> по делу не заявлен</w:t>
      </w:r>
      <w:r w:rsidRPr="0065794B" w:rsidR="009A67F7">
        <w:rPr>
          <w:rFonts w:ascii="Times New Roman" w:hAnsi="Times New Roman"/>
          <w:shd w:val="clear" w:color="auto" w:fill="FFFFFF"/>
          <w:lang w:eastAsia="ru-RU" w:bidi="ru-RU"/>
        </w:rPr>
        <w:t>.</w:t>
      </w:r>
    </w:p>
    <w:p w:rsidR="007F6EEA" w:rsidP="00533B6E">
      <w:pPr>
        <w:pStyle w:val="BodyText3"/>
        <w:spacing w:line="360" w:lineRule="auto"/>
        <w:ind w:right="-2" w:firstLine="709"/>
        <w:rPr>
          <w:rFonts w:eastAsia="Calibri"/>
          <w:sz w:val="22"/>
          <w:szCs w:val="22"/>
        </w:rPr>
      </w:pPr>
      <w:r w:rsidRPr="007F6EEA">
        <w:rPr>
          <w:rFonts w:eastAsia="Calibri"/>
          <w:sz w:val="22"/>
          <w:szCs w:val="22"/>
        </w:rPr>
        <w:t>Вещественными доказательствами следует распорядиться в соответствии со ст. 81 УПК РФ.</w:t>
      </w:r>
    </w:p>
    <w:p w:rsidR="00533B6E" w:rsidRPr="007F6EEA" w:rsidP="00533B6E">
      <w:pPr>
        <w:pStyle w:val="BodyText3"/>
        <w:spacing w:line="360" w:lineRule="auto"/>
        <w:ind w:right="-2" w:firstLine="709"/>
        <w:rPr>
          <w:rFonts w:eastAsia="Calibri"/>
          <w:sz w:val="22"/>
          <w:szCs w:val="22"/>
        </w:rPr>
      </w:pPr>
      <w:r w:rsidRPr="007F6EEA">
        <w:rPr>
          <w:rFonts w:eastAsia="Calibri"/>
          <w:sz w:val="22"/>
          <w:szCs w:val="22"/>
        </w:rPr>
        <w:t>На основании изложенного, руководствуясь статьями 303-304, 307- 310, 314-316 Уголовно-процессуального кодекса Российской Федерации, суд</w:t>
      </w:r>
    </w:p>
    <w:p w:rsidR="00533B6E" w:rsidRPr="007F6EEA" w:rsidP="00533B6E">
      <w:pPr>
        <w:pStyle w:val="BodyText3"/>
        <w:spacing w:line="360" w:lineRule="auto"/>
        <w:ind w:right="-2" w:firstLine="709"/>
        <w:rPr>
          <w:rFonts w:eastAsia="Calibri"/>
          <w:sz w:val="22"/>
          <w:szCs w:val="22"/>
        </w:rPr>
      </w:pPr>
    </w:p>
    <w:p w:rsidR="00533B6E" w:rsidRPr="007F6EEA" w:rsidP="00533B6E">
      <w:pPr>
        <w:pStyle w:val="BodyText3"/>
        <w:spacing w:line="360" w:lineRule="auto"/>
        <w:ind w:right="-2" w:firstLine="709"/>
        <w:jc w:val="center"/>
        <w:rPr>
          <w:rFonts w:eastAsia="Calibri"/>
          <w:sz w:val="22"/>
          <w:szCs w:val="22"/>
        </w:rPr>
      </w:pPr>
      <w:r w:rsidRPr="007F6EEA">
        <w:rPr>
          <w:rFonts w:eastAsia="Calibri"/>
          <w:sz w:val="22"/>
          <w:szCs w:val="22"/>
        </w:rPr>
        <w:t>ПРИГОВОРИЛ:</w:t>
      </w:r>
    </w:p>
    <w:p w:rsidR="00EE3A99" w:rsidRPr="00EE3A99" w:rsidP="00EE3A99">
      <w:pPr>
        <w:pStyle w:val="BodyText3"/>
        <w:spacing w:line="360" w:lineRule="auto"/>
        <w:ind w:right="-2" w:firstLine="709"/>
        <w:rPr>
          <w:rFonts w:eastAsia="Calibri"/>
          <w:sz w:val="22"/>
          <w:szCs w:val="22"/>
        </w:rPr>
      </w:pPr>
      <w:r>
        <w:rPr>
          <w:rFonts w:eastAsia="Calibri"/>
          <w:color w:val="7030A0"/>
          <w:sz w:val="22"/>
          <w:szCs w:val="22"/>
        </w:rPr>
        <w:t>Кныревича</w:t>
      </w:r>
      <w:r>
        <w:rPr>
          <w:rFonts w:eastAsia="Calibri"/>
          <w:color w:val="7030A0"/>
          <w:sz w:val="22"/>
          <w:szCs w:val="22"/>
        </w:rPr>
        <w:t xml:space="preserve"> Олега Василевича </w:t>
      </w:r>
      <w:r w:rsidRPr="007F6EEA" w:rsidR="00533B6E">
        <w:rPr>
          <w:rFonts w:eastAsia="Calibri"/>
          <w:sz w:val="22"/>
          <w:szCs w:val="22"/>
        </w:rPr>
        <w:t xml:space="preserve">признать виновным в совершении преступления, предусмотренного </w:t>
      </w:r>
      <w:r w:rsidRPr="007F6EEA" w:rsidR="00533B6E">
        <w:rPr>
          <w:rFonts w:eastAsia="Calibri"/>
          <w:color w:val="7030A0"/>
          <w:sz w:val="22"/>
          <w:szCs w:val="22"/>
        </w:rPr>
        <w:t xml:space="preserve">ч. 1 ст. </w:t>
      </w:r>
      <w:r>
        <w:rPr>
          <w:rFonts w:eastAsia="Calibri"/>
          <w:color w:val="7030A0"/>
          <w:sz w:val="22"/>
          <w:szCs w:val="22"/>
        </w:rPr>
        <w:t xml:space="preserve">119 </w:t>
      </w:r>
      <w:r w:rsidRPr="007F6EEA" w:rsidR="00533B6E">
        <w:rPr>
          <w:rFonts w:eastAsia="Calibri"/>
          <w:color w:val="7030A0"/>
          <w:sz w:val="22"/>
          <w:szCs w:val="22"/>
        </w:rPr>
        <w:t xml:space="preserve"> </w:t>
      </w:r>
      <w:r w:rsidRPr="007F6EEA" w:rsidR="00533B6E">
        <w:rPr>
          <w:rFonts w:eastAsia="Calibri"/>
          <w:sz w:val="22"/>
          <w:szCs w:val="22"/>
        </w:rPr>
        <w:t xml:space="preserve">Уголовного кодекса Российской Федерации, и назначить </w:t>
      </w:r>
      <w:r w:rsidRPr="00EE3A99">
        <w:rPr>
          <w:rFonts w:eastAsia="Calibri"/>
          <w:sz w:val="22"/>
          <w:szCs w:val="22"/>
        </w:rPr>
        <w:t>и назначить ему наказание в виде 100 (ста) часов обязательных работ.</w:t>
      </w:r>
    </w:p>
    <w:p w:rsidR="00EE3A99" w:rsidP="00EE3A99">
      <w:pPr>
        <w:pStyle w:val="BodyText3"/>
        <w:spacing w:line="360" w:lineRule="auto"/>
        <w:ind w:right="-2" w:firstLine="709"/>
        <w:rPr>
          <w:rFonts w:eastAsia="Calibri"/>
          <w:sz w:val="22"/>
          <w:szCs w:val="22"/>
        </w:rPr>
      </w:pPr>
      <w:r w:rsidRPr="00EE3A99">
        <w:rPr>
          <w:rFonts w:eastAsia="Calibri"/>
          <w:sz w:val="22"/>
          <w:szCs w:val="22"/>
        </w:rPr>
        <w:t>Контроль за</w:t>
      </w:r>
      <w:r w:rsidRPr="00EE3A99">
        <w:rPr>
          <w:rFonts w:eastAsia="Calibri"/>
          <w:sz w:val="22"/>
          <w:szCs w:val="22"/>
        </w:rPr>
        <w:t xml:space="preserve"> исполнением приговора в части обязательных работ возложить на уголовно-исполнительную инспекцию по месту жительства </w:t>
      </w:r>
      <w:r w:rsidRPr="00EE3A99">
        <w:rPr>
          <w:rFonts w:eastAsia="Calibri"/>
          <w:color w:val="7030A0"/>
          <w:sz w:val="22"/>
          <w:szCs w:val="22"/>
        </w:rPr>
        <w:t>Кныревича</w:t>
      </w:r>
      <w:r w:rsidRPr="00EE3A99">
        <w:rPr>
          <w:rFonts w:eastAsia="Calibri"/>
          <w:color w:val="7030A0"/>
          <w:sz w:val="22"/>
          <w:szCs w:val="22"/>
        </w:rPr>
        <w:t xml:space="preserve"> Олега Василевича</w:t>
      </w:r>
      <w:r>
        <w:rPr>
          <w:rFonts w:eastAsia="Calibri"/>
          <w:color w:val="7030A0"/>
          <w:sz w:val="22"/>
          <w:szCs w:val="22"/>
        </w:rPr>
        <w:t>.</w:t>
      </w:r>
    </w:p>
    <w:p w:rsidR="0043571A" w:rsidRPr="0043571A" w:rsidP="00EE3A99">
      <w:pPr>
        <w:pStyle w:val="BodyText3"/>
        <w:spacing w:line="360" w:lineRule="auto"/>
        <w:ind w:right="-2" w:firstLine="709"/>
        <w:rPr>
          <w:color w:val="7030A0"/>
          <w:sz w:val="22"/>
          <w:szCs w:val="22"/>
        </w:rPr>
      </w:pPr>
      <w:r w:rsidRPr="0043571A">
        <w:rPr>
          <w:color w:val="7030A0"/>
          <w:sz w:val="22"/>
          <w:szCs w:val="22"/>
        </w:rPr>
        <w:t xml:space="preserve">Вещественные доказательства по делу: спортивную скакалку, </w:t>
      </w:r>
      <w:r w:rsidR="00A15AF7">
        <w:rPr>
          <w:color w:val="7030A0"/>
          <w:sz w:val="22"/>
          <w:szCs w:val="22"/>
        </w:rPr>
        <w:t>****</w:t>
      </w:r>
    </w:p>
    <w:p w:rsidR="00C37006" w:rsidRPr="0043571A" w:rsidP="00855E65">
      <w:pPr>
        <w:pStyle w:val="BodyText3"/>
        <w:spacing w:line="360" w:lineRule="auto"/>
        <w:ind w:right="-2" w:firstLine="709"/>
        <w:rPr>
          <w:color w:val="000000" w:themeColor="text1"/>
          <w:sz w:val="22"/>
          <w:szCs w:val="22"/>
        </w:rPr>
      </w:pPr>
      <w:r w:rsidRPr="0043571A">
        <w:rPr>
          <w:color w:val="000000" w:themeColor="text1"/>
          <w:sz w:val="22"/>
          <w:szCs w:val="22"/>
        </w:rPr>
        <w:t xml:space="preserve">Приговор может быть обжалован в течение </w:t>
      </w:r>
      <w:r w:rsidRPr="0043571A" w:rsidR="0044519F">
        <w:rPr>
          <w:color w:val="000000" w:themeColor="text1"/>
          <w:sz w:val="22"/>
          <w:szCs w:val="22"/>
        </w:rPr>
        <w:t xml:space="preserve">пятнадцати </w:t>
      </w:r>
      <w:r w:rsidRPr="0043571A">
        <w:rPr>
          <w:color w:val="000000" w:themeColor="text1"/>
          <w:sz w:val="22"/>
          <w:szCs w:val="22"/>
        </w:rPr>
        <w:t xml:space="preserve">суток в Евпаторийский городской суд Республики Крым  с подачей жалобы через мирового судью судебного участка № 42 Евпаторийского судебного района (городской округ Евпатория) Республики Крым. </w:t>
      </w:r>
    </w:p>
    <w:p w:rsidR="00C37006" w:rsidRPr="0043571A" w:rsidP="00855E65">
      <w:pPr>
        <w:pStyle w:val="BodyText3"/>
        <w:spacing w:line="360" w:lineRule="auto"/>
        <w:ind w:right="-2" w:firstLine="709"/>
        <w:rPr>
          <w:color w:val="000000" w:themeColor="text1"/>
          <w:sz w:val="22"/>
          <w:szCs w:val="22"/>
        </w:rPr>
      </w:pPr>
      <w:r w:rsidRPr="0043571A">
        <w:rPr>
          <w:color w:val="000000" w:themeColor="text1"/>
          <w:sz w:val="22"/>
          <w:szCs w:val="22"/>
        </w:rPr>
        <w:t xml:space="preserve">Осужденный, в случае обжалования приговора, вправе ходатайствовать об участии в суде апелляционной инстанции. </w:t>
      </w:r>
    </w:p>
    <w:p w:rsidR="00C37006" w:rsidRPr="0043571A" w:rsidP="00855E65">
      <w:pPr>
        <w:pStyle w:val="BodyText3"/>
        <w:spacing w:line="360" w:lineRule="auto"/>
        <w:ind w:right="-2" w:firstLine="709"/>
        <w:rPr>
          <w:color w:val="000000" w:themeColor="text1"/>
          <w:sz w:val="22"/>
          <w:szCs w:val="22"/>
        </w:rPr>
      </w:pPr>
    </w:p>
    <w:p w:rsidR="00471BC0" w:rsidRPr="00DF7517" w:rsidP="00D83969">
      <w:pPr>
        <w:pStyle w:val="BodyText3"/>
        <w:spacing w:line="360" w:lineRule="auto"/>
        <w:ind w:right="-2" w:firstLine="851"/>
        <w:rPr>
          <w:sz w:val="19"/>
          <w:szCs w:val="19"/>
        </w:rPr>
      </w:pPr>
    </w:p>
    <w:sectPr w:rsidSect="005243BD">
      <w:headerReference w:type="default" r:id="rId7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77561"/>
      <w:docPartObj>
        <w:docPartGallery w:val="Page Numbers (Top of Page)"/>
        <w:docPartUnique/>
      </w:docPartObj>
    </w:sdtPr>
    <w:sdtContent>
      <w:p w:rsidR="004640C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5AF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64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E72DB1"/>
    <w:multiLevelType w:val="multilevel"/>
    <w:tmpl w:val="7F3A713C"/>
    <w:lvl w:ilvl="0">
      <w:start w:val="2017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2EB49CD"/>
    <w:multiLevelType w:val="multilevel"/>
    <w:tmpl w:val="28E2C8CA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D153318"/>
    <w:multiLevelType w:val="multilevel"/>
    <w:tmpl w:val="C20491D0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5">
    <w:nsid w:val="3D67590E"/>
    <w:multiLevelType w:val="multilevel"/>
    <w:tmpl w:val="830030D6"/>
    <w:lvl w:ilvl="0">
      <w:start w:val="2017"/>
      <w:numFmt w:val="decimal"/>
      <w:lvlText w:val="29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4E0008E5"/>
    <w:multiLevelType w:val="multilevel"/>
    <w:tmpl w:val="EF26280E"/>
    <w:lvl w:ilvl="0">
      <w:start w:val="2018"/>
      <w:numFmt w:val="decimal"/>
      <w:lvlText w:val="02.02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5D607E0"/>
    <w:multiLevelType w:val="multilevel"/>
    <w:tmpl w:val="7D78CB84"/>
    <w:lvl w:ilvl="0">
      <w:start w:val="2"/>
      <w:numFmt w:val="decimalZero"/>
      <w:lvlText w:val="%1"/>
      <w:lvlJc w:val="left"/>
      <w:pPr>
        <w:ind w:left="1170" w:hanging="1170"/>
      </w:pPr>
      <w:rPr>
        <w:rFonts w:hint="default"/>
        <w:color w:val="000000"/>
      </w:rPr>
    </w:lvl>
    <w:lvl w:ilvl="1">
      <w:start w:val="2"/>
      <w:numFmt w:val="decimalZero"/>
      <w:lvlText w:val="%1.%2"/>
      <w:lvlJc w:val="left"/>
      <w:pPr>
        <w:ind w:left="1170" w:hanging="1170"/>
      </w:pPr>
      <w:rPr>
        <w:rFonts w:hint="default"/>
        <w:color w:val="000000"/>
      </w:rPr>
    </w:lvl>
    <w:lvl w:ilvl="2">
      <w:start w:val="2018"/>
      <w:numFmt w:val="decimal"/>
      <w:lvlText w:val="%1.%2.%3"/>
      <w:lvlJc w:val="left"/>
      <w:pPr>
        <w:ind w:left="1170" w:hanging="117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70" w:hanging="117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70" w:hanging="117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70" w:hanging="117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759102CF"/>
    <w:multiLevelType w:val="multilevel"/>
    <w:tmpl w:val="E3887404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00796"/>
    <w:rsid w:val="00025CD4"/>
    <w:rsid w:val="0002617E"/>
    <w:rsid w:val="00030EB0"/>
    <w:rsid w:val="000324BD"/>
    <w:rsid w:val="00040CB3"/>
    <w:rsid w:val="00044CD4"/>
    <w:rsid w:val="000546A7"/>
    <w:rsid w:val="000574ED"/>
    <w:rsid w:val="00061554"/>
    <w:rsid w:val="00065E4F"/>
    <w:rsid w:val="00066B6C"/>
    <w:rsid w:val="00073E20"/>
    <w:rsid w:val="0007523E"/>
    <w:rsid w:val="0007556E"/>
    <w:rsid w:val="00082E9C"/>
    <w:rsid w:val="00084975"/>
    <w:rsid w:val="00084A32"/>
    <w:rsid w:val="000A39AB"/>
    <w:rsid w:val="000B4D2F"/>
    <w:rsid w:val="000B5FED"/>
    <w:rsid w:val="000B759C"/>
    <w:rsid w:val="000C4857"/>
    <w:rsid w:val="000C4AE0"/>
    <w:rsid w:val="000C6CF1"/>
    <w:rsid w:val="000F0692"/>
    <w:rsid w:val="000F27A8"/>
    <w:rsid w:val="000F4D0D"/>
    <w:rsid w:val="001167C2"/>
    <w:rsid w:val="00122FA8"/>
    <w:rsid w:val="0012330A"/>
    <w:rsid w:val="0013306B"/>
    <w:rsid w:val="00160BDB"/>
    <w:rsid w:val="0016418E"/>
    <w:rsid w:val="0017008B"/>
    <w:rsid w:val="0017517D"/>
    <w:rsid w:val="001818E1"/>
    <w:rsid w:val="0018321B"/>
    <w:rsid w:val="00183811"/>
    <w:rsid w:val="00190D28"/>
    <w:rsid w:val="0019357B"/>
    <w:rsid w:val="001944DD"/>
    <w:rsid w:val="001A02A9"/>
    <w:rsid w:val="001A3681"/>
    <w:rsid w:val="001A66D5"/>
    <w:rsid w:val="001A7047"/>
    <w:rsid w:val="001B388A"/>
    <w:rsid w:val="001B3EF7"/>
    <w:rsid w:val="001B6044"/>
    <w:rsid w:val="001B61E3"/>
    <w:rsid w:val="001B7522"/>
    <w:rsid w:val="001D1B98"/>
    <w:rsid w:val="001D2E38"/>
    <w:rsid w:val="001D476F"/>
    <w:rsid w:val="001E16D1"/>
    <w:rsid w:val="001E4E3B"/>
    <w:rsid w:val="001E7833"/>
    <w:rsid w:val="001F324F"/>
    <w:rsid w:val="002044A7"/>
    <w:rsid w:val="002054D9"/>
    <w:rsid w:val="002061CD"/>
    <w:rsid w:val="00207000"/>
    <w:rsid w:val="00207785"/>
    <w:rsid w:val="00207B38"/>
    <w:rsid w:val="002255B6"/>
    <w:rsid w:val="0024277C"/>
    <w:rsid w:val="00242C34"/>
    <w:rsid w:val="0024472C"/>
    <w:rsid w:val="00246B22"/>
    <w:rsid w:val="00250BAD"/>
    <w:rsid w:val="00271D0F"/>
    <w:rsid w:val="00287D14"/>
    <w:rsid w:val="002930ED"/>
    <w:rsid w:val="002B148F"/>
    <w:rsid w:val="002B561D"/>
    <w:rsid w:val="002C434C"/>
    <w:rsid w:val="002E37BA"/>
    <w:rsid w:val="002E5F49"/>
    <w:rsid w:val="002E62F0"/>
    <w:rsid w:val="002F015E"/>
    <w:rsid w:val="002F02EB"/>
    <w:rsid w:val="002F1F9E"/>
    <w:rsid w:val="002F2E5B"/>
    <w:rsid w:val="00300E88"/>
    <w:rsid w:val="003132BE"/>
    <w:rsid w:val="00315F58"/>
    <w:rsid w:val="00323C31"/>
    <w:rsid w:val="00325097"/>
    <w:rsid w:val="003306C6"/>
    <w:rsid w:val="00341745"/>
    <w:rsid w:val="00341895"/>
    <w:rsid w:val="00350427"/>
    <w:rsid w:val="0035179F"/>
    <w:rsid w:val="00352320"/>
    <w:rsid w:val="003639DE"/>
    <w:rsid w:val="00373062"/>
    <w:rsid w:val="00376070"/>
    <w:rsid w:val="00381928"/>
    <w:rsid w:val="003913E0"/>
    <w:rsid w:val="003A2662"/>
    <w:rsid w:val="003A26D1"/>
    <w:rsid w:val="003A4C9E"/>
    <w:rsid w:val="003B43AA"/>
    <w:rsid w:val="003C4506"/>
    <w:rsid w:val="003C7DE3"/>
    <w:rsid w:val="003D74F8"/>
    <w:rsid w:val="003E5801"/>
    <w:rsid w:val="003F093F"/>
    <w:rsid w:val="003F675E"/>
    <w:rsid w:val="004012A4"/>
    <w:rsid w:val="00401AFA"/>
    <w:rsid w:val="004022BB"/>
    <w:rsid w:val="00402CB5"/>
    <w:rsid w:val="004207D9"/>
    <w:rsid w:val="00433DAC"/>
    <w:rsid w:val="0043571A"/>
    <w:rsid w:val="0044049C"/>
    <w:rsid w:val="00440CFE"/>
    <w:rsid w:val="00444EFA"/>
    <w:rsid w:val="0044519F"/>
    <w:rsid w:val="004513C3"/>
    <w:rsid w:val="0045517B"/>
    <w:rsid w:val="00460480"/>
    <w:rsid w:val="00461540"/>
    <w:rsid w:val="004640C3"/>
    <w:rsid w:val="004649AB"/>
    <w:rsid w:val="00466A91"/>
    <w:rsid w:val="00466C92"/>
    <w:rsid w:val="00470E0A"/>
    <w:rsid w:val="00471BC0"/>
    <w:rsid w:val="00474293"/>
    <w:rsid w:val="00477362"/>
    <w:rsid w:val="00483554"/>
    <w:rsid w:val="00483BDA"/>
    <w:rsid w:val="00485B64"/>
    <w:rsid w:val="00495488"/>
    <w:rsid w:val="004A77EE"/>
    <w:rsid w:val="004B0113"/>
    <w:rsid w:val="004B1BB8"/>
    <w:rsid w:val="004B51A8"/>
    <w:rsid w:val="004C08EC"/>
    <w:rsid w:val="004C53FD"/>
    <w:rsid w:val="004C6B68"/>
    <w:rsid w:val="004C6FC9"/>
    <w:rsid w:val="004C7325"/>
    <w:rsid w:val="004D0053"/>
    <w:rsid w:val="004D2FE2"/>
    <w:rsid w:val="004D73EA"/>
    <w:rsid w:val="004E329B"/>
    <w:rsid w:val="005039A7"/>
    <w:rsid w:val="00503BE7"/>
    <w:rsid w:val="00504981"/>
    <w:rsid w:val="005120A6"/>
    <w:rsid w:val="00512638"/>
    <w:rsid w:val="005243BD"/>
    <w:rsid w:val="00524FD2"/>
    <w:rsid w:val="00526C7D"/>
    <w:rsid w:val="00531655"/>
    <w:rsid w:val="00531954"/>
    <w:rsid w:val="00533B6E"/>
    <w:rsid w:val="005353C7"/>
    <w:rsid w:val="005371D1"/>
    <w:rsid w:val="00546B69"/>
    <w:rsid w:val="005503A5"/>
    <w:rsid w:val="00552402"/>
    <w:rsid w:val="00562A84"/>
    <w:rsid w:val="00582CFD"/>
    <w:rsid w:val="005854EA"/>
    <w:rsid w:val="005872C6"/>
    <w:rsid w:val="00590933"/>
    <w:rsid w:val="00597141"/>
    <w:rsid w:val="00597290"/>
    <w:rsid w:val="00597FA1"/>
    <w:rsid w:val="005A2A45"/>
    <w:rsid w:val="005A5990"/>
    <w:rsid w:val="005B2324"/>
    <w:rsid w:val="005B694E"/>
    <w:rsid w:val="005B714D"/>
    <w:rsid w:val="005B74AF"/>
    <w:rsid w:val="005C3EC2"/>
    <w:rsid w:val="005C6C26"/>
    <w:rsid w:val="005D02AD"/>
    <w:rsid w:val="005D255B"/>
    <w:rsid w:val="005D505E"/>
    <w:rsid w:val="005E33C8"/>
    <w:rsid w:val="005F2A99"/>
    <w:rsid w:val="005F49F5"/>
    <w:rsid w:val="005F7B9E"/>
    <w:rsid w:val="006059B6"/>
    <w:rsid w:val="0061114C"/>
    <w:rsid w:val="00614750"/>
    <w:rsid w:val="006215D9"/>
    <w:rsid w:val="006226AB"/>
    <w:rsid w:val="00624439"/>
    <w:rsid w:val="00633387"/>
    <w:rsid w:val="00635F01"/>
    <w:rsid w:val="00637C9B"/>
    <w:rsid w:val="00640044"/>
    <w:rsid w:val="0065651C"/>
    <w:rsid w:val="0065684D"/>
    <w:rsid w:val="0065794B"/>
    <w:rsid w:val="00657E01"/>
    <w:rsid w:val="00672305"/>
    <w:rsid w:val="0067357C"/>
    <w:rsid w:val="00675D5A"/>
    <w:rsid w:val="0068141A"/>
    <w:rsid w:val="006820D4"/>
    <w:rsid w:val="006A2782"/>
    <w:rsid w:val="006A4B3C"/>
    <w:rsid w:val="006A75DF"/>
    <w:rsid w:val="006A7691"/>
    <w:rsid w:val="006B0349"/>
    <w:rsid w:val="006B2381"/>
    <w:rsid w:val="006B4DA7"/>
    <w:rsid w:val="006C1E5E"/>
    <w:rsid w:val="006C40A4"/>
    <w:rsid w:val="006C4770"/>
    <w:rsid w:val="006D07A4"/>
    <w:rsid w:val="006D08BB"/>
    <w:rsid w:val="006E6637"/>
    <w:rsid w:val="006F259A"/>
    <w:rsid w:val="0070143B"/>
    <w:rsid w:val="007044AF"/>
    <w:rsid w:val="00721B44"/>
    <w:rsid w:val="00745A39"/>
    <w:rsid w:val="0074641F"/>
    <w:rsid w:val="00750A08"/>
    <w:rsid w:val="0075405B"/>
    <w:rsid w:val="0075426D"/>
    <w:rsid w:val="007643E4"/>
    <w:rsid w:val="00766922"/>
    <w:rsid w:val="00773375"/>
    <w:rsid w:val="00780163"/>
    <w:rsid w:val="00780CDC"/>
    <w:rsid w:val="00781D8F"/>
    <w:rsid w:val="007B34AF"/>
    <w:rsid w:val="007B3F7D"/>
    <w:rsid w:val="007B57FC"/>
    <w:rsid w:val="007B6575"/>
    <w:rsid w:val="007C5DE9"/>
    <w:rsid w:val="007D0CDC"/>
    <w:rsid w:val="007D3FF5"/>
    <w:rsid w:val="007D52E1"/>
    <w:rsid w:val="007E4DBF"/>
    <w:rsid w:val="007F095D"/>
    <w:rsid w:val="007F353F"/>
    <w:rsid w:val="007F6775"/>
    <w:rsid w:val="007F6EEA"/>
    <w:rsid w:val="007F7EBE"/>
    <w:rsid w:val="00802F2A"/>
    <w:rsid w:val="0080754E"/>
    <w:rsid w:val="0080790E"/>
    <w:rsid w:val="00812032"/>
    <w:rsid w:val="00820CD5"/>
    <w:rsid w:val="00820D9F"/>
    <w:rsid w:val="00821A7A"/>
    <w:rsid w:val="00823C43"/>
    <w:rsid w:val="008256E3"/>
    <w:rsid w:val="0082660C"/>
    <w:rsid w:val="008302D3"/>
    <w:rsid w:val="008308A0"/>
    <w:rsid w:val="008317C8"/>
    <w:rsid w:val="00831995"/>
    <w:rsid w:val="008411D9"/>
    <w:rsid w:val="0084633C"/>
    <w:rsid w:val="00847138"/>
    <w:rsid w:val="00850115"/>
    <w:rsid w:val="00855E65"/>
    <w:rsid w:val="00856BFC"/>
    <w:rsid w:val="008639C8"/>
    <w:rsid w:val="00863A07"/>
    <w:rsid w:val="00873191"/>
    <w:rsid w:val="0087517F"/>
    <w:rsid w:val="00876612"/>
    <w:rsid w:val="00886048"/>
    <w:rsid w:val="00892674"/>
    <w:rsid w:val="008A2ADE"/>
    <w:rsid w:val="008A6128"/>
    <w:rsid w:val="008C0522"/>
    <w:rsid w:val="008C12B8"/>
    <w:rsid w:val="008C7F7D"/>
    <w:rsid w:val="008D46C3"/>
    <w:rsid w:val="008D6BCF"/>
    <w:rsid w:val="008F3207"/>
    <w:rsid w:val="009022D9"/>
    <w:rsid w:val="00904092"/>
    <w:rsid w:val="00910259"/>
    <w:rsid w:val="0091738A"/>
    <w:rsid w:val="00921ED5"/>
    <w:rsid w:val="0093160E"/>
    <w:rsid w:val="00933860"/>
    <w:rsid w:val="009504DA"/>
    <w:rsid w:val="0095168B"/>
    <w:rsid w:val="00966B36"/>
    <w:rsid w:val="0097198B"/>
    <w:rsid w:val="00971FCE"/>
    <w:rsid w:val="0097631A"/>
    <w:rsid w:val="00980048"/>
    <w:rsid w:val="009800A7"/>
    <w:rsid w:val="00984213"/>
    <w:rsid w:val="00991367"/>
    <w:rsid w:val="0099209E"/>
    <w:rsid w:val="009A67F7"/>
    <w:rsid w:val="009A7603"/>
    <w:rsid w:val="009C7F92"/>
    <w:rsid w:val="009D4664"/>
    <w:rsid w:val="009E003D"/>
    <w:rsid w:val="009E0081"/>
    <w:rsid w:val="009E09DD"/>
    <w:rsid w:val="009E3471"/>
    <w:rsid w:val="009F0DD5"/>
    <w:rsid w:val="009F3489"/>
    <w:rsid w:val="00A00608"/>
    <w:rsid w:val="00A06E7E"/>
    <w:rsid w:val="00A074CD"/>
    <w:rsid w:val="00A103EF"/>
    <w:rsid w:val="00A15AF7"/>
    <w:rsid w:val="00A16A02"/>
    <w:rsid w:val="00A219CA"/>
    <w:rsid w:val="00A23402"/>
    <w:rsid w:val="00A32AD9"/>
    <w:rsid w:val="00A415C0"/>
    <w:rsid w:val="00A43960"/>
    <w:rsid w:val="00A53E37"/>
    <w:rsid w:val="00A57D57"/>
    <w:rsid w:val="00A57EED"/>
    <w:rsid w:val="00A603AD"/>
    <w:rsid w:val="00A6318F"/>
    <w:rsid w:val="00A6394F"/>
    <w:rsid w:val="00A63FDD"/>
    <w:rsid w:val="00A652C4"/>
    <w:rsid w:val="00A701E6"/>
    <w:rsid w:val="00A72067"/>
    <w:rsid w:val="00A838DB"/>
    <w:rsid w:val="00A85474"/>
    <w:rsid w:val="00A85DDC"/>
    <w:rsid w:val="00A95840"/>
    <w:rsid w:val="00A969F1"/>
    <w:rsid w:val="00A96A5F"/>
    <w:rsid w:val="00AA0D1D"/>
    <w:rsid w:val="00AA111E"/>
    <w:rsid w:val="00AA2C7E"/>
    <w:rsid w:val="00AA4CB3"/>
    <w:rsid w:val="00AB5FBB"/>
    <w:rsid w:val="00AB6A4B"/>
    <w:rsid w:val="00AC1C5F"/>
    <w:rsid w:val="00AC5164"/>
    <w:rsid w:val="00AC65D5"/>
    <w:rsid w:val="00AC75BF"/>
    <w:rsid w:val="00AC7851"/>
    <w:rsid w:val="00AD040F"/>
    <w:rsid w:val="00AD3F38"/>
    <w:rsid w:val="00AD6802"/>
    <w:rsid w:val="00AE01F7"/>
    <w:rsid w:val="00AE28A7"/>
    <w:rsid w:val="00AE3D63"/>
    <w:rsid w:val="00AE5DB0"/>
    <w:rsid w:val="00B06A40"/>
    <w:rsid w:val="00B1063D"/>
    <w:rsid w:val="00B30A56"/>
    <w:rsid w:val="00B36DC7"/>
    <w:rsid w:val="00B410F2"/>
    <w:rsid w:val="00B41983"/>
    <w:rsid w:val="00B4380A"/>
    <w:rsid w:val="00B47D1F"/>
    <w:rsid w:val="00B50C25"/>
    <w:rsid w:val="00B55488"/>
    <w:rsid w:val="00B608DF"/>
    <w:rsid w:val="00B71709"/>
    <w:rsid w:val="00B718E8"/>
    <w:rsid w:val="00B71BDB"/>
    <w:rsid w:val="00B72837"/>
    <w:rsid w:val="00B77C71"/>
    <w:rsid w:val="00B908D8"/>
    <w:rsid w:val="00B93F3B"/>
    <w:rsid w:val="00BA1241"/>
    <w:rsid w:val="00BA19C3"/>
    <w:rsid w:val="00BA40FE"/>
    <w:rsid w:val="00BB06B5"/>
    <w:rsid w:val="00BB2AA0"/>
    <w:rsid w:val="00BB4908"/>
    <w:rsid w:val="00BC0612"/>
    <w:rsid w:val="00BD4F6A"/>
    <w:rsid w:val="00BD536B"/>
    <w:rsid w:val="00BD57D3"/>
    <w:rsid w:val="00BE0318"/>
    <w:rsid w:val="00BE10E3"/>
    <w:rsid w:val="00BE4B08"/>
    <w:rsid w:val="00BE537F"/>
    <w:rsid w:val="00BF6E3B"/>
    <w:rsid w:val="00C03732"/>
    <w:rsid w:val="00C04255"/>
    <w:rsid w:val="00C07CAE"/>
    <w:rsid w:val="00C10D4D"/>
    <w:rsid w:val="00C200CB"/>
    <w:rsid w:val="00C21933"/>
    <w:rsid w:val="00C22870"/>
    <w:rsid w:val="00C22A5F"/>
    <w:rsid w:val="00C23DAE"/>
    <w:rsid w:val="00C31132"/>
    <w:rsid w:val="00C37006"/>
    <w:rsid w:val="00C5167F"/>
    <w:rsid w:val="00C53231"/>
    <w:rsid w:val="00C560C7"/>
    <w:rsid w:val="00C56BA8"/>
    <w:rsid w:val="00C572E6"/>
    <w:rsid w:val="00C57965"/>
    <w:rsid w:val="00C63430"/>
    <w:rsid w:val="00C63567"/>
    <w:rsid w:val="00C65D73"/>
    <w:rsid w:val="00C6727E"/>
    <w:rsid w:val="00C734E9"/>
    <w:rsid w:val="00C812AF"/>
    <w:rsid w:val="00C85299"/>
    <w:rsid w:val="00C94881"/>
    <w:rsid w:val="00C94F81"/>
    <w:rsid w:val="00C94FFE"/>
    <w:rsid w:val="00CD37C7"/>
    <w:rsid w:val="00CD6EC1"/>
    <w:rsid w:val="00CD758F"/>
    <w:rsid w:val="00CE0703"/>
    <w:rsid w:val="00CE07EB"/>
    <w:rsid w:val="00CE3548"/>
    <w:rsid w:val="00CE4075"/>
    <w:rsid w:val="00CE7D17"/>
    <w:rsid w:val="00CF00CF"/>
    <w:rsid w:val="00D02A13"/>
    <w:rsid w:val="00D10159"/>
    <w:rsid w:val="00D167F3"/>
    <w:rsid w:val="00D26956"/>
    <w:rsid w:val="00D273D8"/>
    <w:rsid w:val="00D30804"/>
    <w:rsid w:val="00D32BED"/>
    <w:rsid w:val="00D35556"/>
    <w:rsid w:val="00D46B64"/>
    <w:rsid w:val="00D664FE"/>
    <w:rsid w:val="00D67990"/>
    <w:rsid w:val="00D73FBE"/>
    <w:rsid w:val="00D83969"/>
    <w:rsid w:val="00D84324"/>
    <w:rsid w:val="00D97FC8"/>
    <w:rsid w:val="00DA1B62"/>
    <w:rsid w:val="00DA3E46"/>
    <w:rsid w:val="00DC1E87"/>
    <w:rsid w:val="00DC2606"/>
    <w:rsid w:val="00DD5B17"/>
    <w:rsid w:val="00DD5E71"/>
    <w:rsid w:val="00DD6B47"/>
    <w:rsid w:val="00DE0B02"/>
    <w:rsid w:val="00DE5839"/>
    <w:rsid w:val="00DE7A18"/>
    <w:rsid w:val="00DF0314"/>
    <w:rsid w:val="00DF4159"/>
    <w:rsid w:val="00DF50A8"/>
    <w:rsid w:val="00DF7517"/>
    <w:rsid w:val="00E13032"/>
    <w:rsid w:val="00E23E57"/>
    <w:rsid w:val="00E27D2B"/>
    <w:rsid w:val="00E3250A"/>
    <w:rsid w:val="00E363A2"/>
    <w:rsid w:val="00E36C65"/>
    <w:rsid w:val="00E50CA1"/>
    <w:rsid w:val="00E56F77"/>
    <w:rsid w:val="00E607AA"/>
    <w:rsid w:val="00E64F3D"/>
    <w:rsid w:val="00E669E3"/>
    <w:rsid w:val="00E67831"/>
    <w:rsid w:val="00E706A5"/>
    <w:rsid w:val="00E70EF9"/>
    <w:rsid w:val="00E75010"/>
    <w:rsid w:val="00E76F97"/>
    <w:rsid w:val="00E84195"/>
    <w:rsid w:val="00E842B3"/>
    <w:rsid w:val="00E90095"/>
    <w:rsid w:val="00E90792"/>
    <w:rsid w:val="00EA0E8C"/>
    <w:rsid w:val="00EA734A"/>
    <w:rsid w:val="00EB08DF"/>
    <w:rsid w:val="00EB1E7B"/>
    <w:rsid w:val="00EB2A7F"/>
    <w:rsid w:val="00EB6DB7"/>
    <w:rsid w:val="00EC1108"/>
    <w:rsid w:val="00EC6739"/>
    <w:rsid w:val="00ED1CF0"/>
    <w:rsid w:val="00EE15DB"/>
    <w:rsid w:val="00EE2442"/>
    <w:rsid w:val="00EE3A99"/>
    <w:rsid w:val="00EE5DE9"/>
    <w:rsid w:val="00EE68BA"/>
    <w:rsid w:val="00EE7408"/>
    <w:rsid w:val="00EE740D"/>
    <w:rsid w:val="00EF2799"/>
    <w:rsid w:val="00EF6793"/>
    <w:rsid w:val="00EF754B"/>
    <w:rsid w:val="00F004D2"/>
    <w:rsid w:val="00F03277"/>
    <w:rsid w:val="00F06382"/>
    <w:rsid w:val="00F06DA6"/>
    <w:rsid w:val="00F07222"/>
    <w:rsid w:val="00F11D23"/>
    <w:rsid w:val="00F27466"/>
    <w:rsid w:val="00F32351"/>
    <w:rsid w:val="00F34DEA"/>
    <w:rsid w:val="00F4000A"/>
    <w:rsid w:val="00F44331"/>
    <w:rsid w:val="00F46B83"/>
    <w:rsid w:val="00F47596"/>
    <w:rsid w:val="00F47D15"/>
    <w:rsid w:val="00F56A7D"/>
    <w:rsid w:val="00F6075D"/>
    <w:rsid w:val="00F64D7B"/>
    <w:rsid w:val="00F727BA"/>
    <w:rsid w:val="00F73168"/>
    <w:rsid w:val="00F74930"/>
    <w:rsid w:val="00FA19CF"/>
    <w:rsid w:val="00FB1E91"/>
    <w:rsid w:val="00FE0AA5"/>
    <w:rsid w:val="00FE298C"/>
    <w:rsid w:val="00FF284F"/>
    <w:rsid w:val="00FF59D7"/>
    <w:rsid w:val="00FF5D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DE583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DE583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z w:val="25"/>
      <w:szCs w:val="25"/>
      <w:lang w:eastAsia="ru-RU"/>
    </w:rPr>
  </w:style>
  <w:style w:type="paragraph" w:styleId="Header">
    <w:name w:val="header"/>
    <w:basedOn w:val="Normal"/>
    <w:link w:val="a2"/>
    <w:uiPriority w:val="99"/>
    <w:unhideWhenUsed/>
    <w:rsid w:val="00DF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F4159"/>
    <w:rPr>
      <w:sz w:val="22"/>
      <w:szCs w:val="22"/>
      <w:lang w:eastAsia="en-US"/>
    </w:rPr>
  </w:style>
  <w:style w:type="paragraph" w:styleId="Footer">
    <w:name w:val="footer"/>
    <w:basedOn w:val="Normal"/>
    <w:link w:val="a3"/>
    <w:uiPriority w:val="99"/>
    <w:semiHidden/>
    <w:unhideWhenUsed/>
    <w:rsid w:val="00DF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DF4159"/>
    <w:rPr>
      <w:sz w:val="22"/>
      <w:szCs w:val="22"/>
      <w:lang w:eastAsia="en-US"/>
    </w:rPr>
  </w:style>
  <w:style w:type="character" w:customStyle="1" w:styleId="a4">
    <w:name w:val="Колонтитул_"/>
    <w:basedOn w:val="DefaultParagraphFont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"/>
    <w:basedOn w:val="a4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75pt">
    <w:name w:val="Основной текст + 7;5 pt"/>
    <w:basedOn w:val="a1"/>
    <w:rsid w:val="00040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0pt">
    <w:name w:val="Основной текст + Полужирный;Интервал 0 pt"/>
    <w:basedOn w:val="a1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1"/>
    <w:rsid w:val="00040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Georgia115pt">
    <w:name w:val="Основной текст + Georgia;11;5 pt"/>
    <w:basedOn w:val="a1"/>
    <w:rsid w:val="00F0327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a6">
    <w:name w:val="Основной текст + Курсив"/>
    <w:basedOn w:val="a1"/>
    <w:rsid w:val="00F03277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31pt">
    <w:name w:val="Колонтитул + 31 pt;Курсив"/>
    <w:basedOn w:val="a4"/>
    <w:rsid w:val="000546A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</w:rPr>
  </w:style>
  <w:style w:type="paragraph" w:styleId="BodyText2">
    <w:name w:val="Body Text 2"/>
    <w:basedOn w:val="Normal"/>
    <w:link w:val="21"/>
    <w:uiPriority w:val="99"/>
    <w:semiHidden/>
    <w:unhideWhenUsed/>
    <w:rsid w:val="00B50C25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B50C25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B50C25"/>
    <w:rPr>
      <w:color w:val="0000FF"/>
      <w:u w:val="single"/>
    </w:rPr>
  </w:style>
  <w:style w:type="character" w:customStyle="1" w:styleId="snippetequal">
    <w:name w:val="snippet_equal"/>
    <w:rsid w:val="00B50C25"/>
  </w:style>
  <w:style w:type="character" w:customStyle="1" w:styleId="hps">
    <w:name w:val="hps"/>
    <w:rsid w:val="00B50C25"/>
  </w:style>
  <w:style w:type="character" w:customStyle="1" w:styleId="apple-converted-space">
    <w:name w:val="apple-converted-space"/>
    <w:basedOn w:val="DefaultParagraphFont"/>
    <w:rsid w:val="00B50C25"/>
  </w:style>
  <w:style w:type="paragraph" w:styleId="Subtitle">
    <w:name w:val="Subtitle"/>
    <w:basedOn w:val="Normal"/>
    <w:link w:val="a7"/>
    <w:qFormat/>
    <w:locked/>
    <w:rsid w:val="00B50C25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a7">
    <w:name w:val="Подзаголовок Знак"/>
    <w:basedOn w:val="DefaultParagraphFont"/>
    <w:link w:val="Subtitle"/>
    <w:rsid w:val="00B50C25"/>
    <w:rPr>
      <w:rFonts w:ascii="Arial" w:eastAsia="Times New Roman" w:hAnsi="Arial"/>
      <w:sz w:val="24"/>
      <w:szCs w:val="24"/>
    </w:rPr>
  </w:style>
  <w:style w:type="paragraph" w:styleId="BodyTextIndent2">
    <w:name w:val="Body Text Indent 2"/>
    <w:basedOn w:val="Normal"/>
    <w:link w:val="22"/>
    <w:uiPriority w:val="99"/>
    <w:unhideWhenUsed/>
    <w:rsid w:val="002930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DefaultParagraphFont"/>
    <w:link w:val="BodyTextIndent2"/>
    <w:uiPriority w:val="99"/>
    <w:rsid w:val="002930ED"/>
    <w:rPr>
      <w:sz w:val="22"/>
      <w:szCs w:val="22"/>
      <w:lang w:eastAsia="en-US"/>
    </w:rPr>
  </w:style>
  <w:style w:type="paragraph" w:customStyle="1" w:styleId="ConsNonformat">
    <w:name w:val="ConsNonformat"/>
    <w:link w:val="ConsNonformat0"/>
    <w:rsid w:val="002930ED"/>
    <w:pPr>
      <w:widowControl w:val="0"/>
    </w:pPr>
    <w:rPr>
      <w:rFonts w:ascii="Courier New" w:eastAsia="Times New Roman" w:hAnsi="Courier New"/>
    </w:rPr>
  </w:style>
  <w:style w:type="character" w:customStyle="1" w:styleId="ConsNonformat0">
    <w:name w:val="ConsNonformat Знак"/>
    <w:basedOn w:val="DefaultParagraphFont"/>
    <w:link w:val="ConsNonformat"/>
    <w:locked/>
    <w:rsid w:val="002930ED"/>
    <w:rPr>
      <w:rFonts w:ascii="Courier New" w:eastAsia="Times New Roman" w:hAnsi="Courier New"/>
    </w:rPr>
  </w:style>
  <w:style w:type="character" w:customStyle="1" w:styleId="-1pt0">
    <w:name w:val="Основной текст + Полужирный;Интервал -1 pt"/>
    <w:basedOn w:val="a1"/>
    <w:rsid w:val="00A43960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9pt2pt">
    <w:name w:val="Основной текст + 9 pt;Полужирный;Курсив;Интервал 2 pt"/>
    <w:basedOn w:val="a1"/>
    <w:rsid w:val="00A43960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0pt0">
    <w:name w:val="Основной текст + Интервал 0 pt"/>
    <w:basedOn w:val="a1"/>
    <w:rsid w:val="00A96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NoSpacing">
    <w:name w:val="No Spacing"/>
    <w:uiPriority w:val="1"/>
    <w:qFormat/>
    <w:rsid w:val="002255B6"/>
    <w:rPr>
      <w:rFonts w:ascii="Times New Roman" w:eastAsia="Times New Roman" w:hAnsi="Times New Roman"/>
      <w:sz w:val="26"/>
      <w:szCs w:val="24"/>
    </w:rPr>
  </w:style>
  <w:style w:type="character" w:customStyle="1" w:styleId="23">
    <w:name w:val="Основной текст (2) + Не полужирный"/>
    <w:basedOn w:val="2"/>
    <w:rsid w:val="00250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yperlink" Target="http://sudact.ru/law/ugolovnyi-kodeks-rossiiskoi-federatsii-ot-13061996-n/obshchaia-chast/razdel-iii/glava-10/statia-60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B90F6-91A4-4116-8095-2C6549A65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