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8E2D1E" w:rsidP="00855E65">
      <w:pPr>
        <w:spacing w:after="0" w:line="360" w:lineRule="auto"/>
        <w:ind w:right="-2" w:firstLine="709"/>
        <w:jc w:val="right"/>
        <w:rPr>
          <w:rFonts w:ascii="Times New Roman" w:hAnsi="Times New Roman"/>
          <w:color w:val="7030A0"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8E2D1E">
        <w:rPr>
          <w:rFonts w:ascii="Times New Roman" w:hAnsi="Times New Roman"/>
          <w:color w:val="7030A0"/>
          <w:sz w:val="21"/>
          <w:szCs w:val="21"/>
          <w:lang w:eastAsia="ru-RU"/>
        </w:rPr>
        <w:t>Дело №</w:t>
      </w:r>
      <w:r w:rsidRPr="008E2D1E" w:rsidR="00D30804">
        <w:rPr>
          <w:rFonts w:ascii="Times New Roman" w:hAnsi="Times New Roman"/>
          <w:color w:val="7030A0"/>
          <w:sz w:val="21"/>
          <w:szCs w:val="21"/>
          <w:lang w:eastAsia="ru-RU"/>
        </w:rPr>
        <w:t xml:space="preserve"> </w:t>
      </w:r>
      <w:r w:rsidRPr="008E2D1E">
        <w:rPr>
          <w:rFonts w:ascii="Times New Roman" w:hAnsi="Times New Roman"/>
          <w:color w:val="7030A0"/>
          <w:sz w:val="21"/>
          <w:szCs w:val="21"/>
          <w:lang w:eastAsia="ru-RU"/>
        </w:rPr>
        <w:t>1-4</w:t>
      </w:r>
      <w:r w:rsidRPr="008E2D1E" w:rsidR="00250BAD">
        <w:rPr>
          <w:rFonts w:ascii="Times New Roman" w:hAnsi="Times New Roman"/>
          <w:color w:val="7030A0"/>
          <w:sz w:val="21"/>
          <w:szCs w:val="21"/>
          <w:lang w:eastAsia="ru-RU"/>
        </w:rPr>
        <w:t>2</w:t>
      </w:r>
      <w:r w:rsidRPr="008E2D1E" w:rsidR="000B759C">
        <w:rPr>
          <w:rFonts w:ascii="Times New Roman" w:hAnsi="Times New Roman"/>
          <w:color w:val="7030A0"/>
          <w:sz w:val="21"/>
          <w:szCs w:val="21"/>
          <w:lang w:eastAsia="ru-RU"/>
        </w:rPr>
        <w:t>-</w:t>
      </w:r>
      <w:r w:rsidRPr="00BC6248" w:rsidR="007663E3">
        <w:rPr>
          <w:rFonts w:ascii="Times New Roman" w:hAnsi="Times New Roman"/>
          <w:color w:val="7030A0"/>
          <w:sz w:val="21"/>
          <w:szCs w:val="21"/>
          <w:lang w:eastAsia="ru-RU"/>
        </w:rPr>
        <w:t>41</w:t>
      </w:r>
      <w:r w:rsidRPr="008E2D1E" w:rsidR="000B759C">
        <w:rPr>
          <w:rFonts w:ascii="Times New Roman" w:hAnsi="Times New Roman"/>
          <w:color w:val="7030A0"/>
          <w:sz w:val="21"/>
          <w:szCs w:val="21"/>
          <w:lang w:eastAsia="ru-RU"/>
        </w:rPr>
        <w:t>/2023</w:t>
      </w:r>
    </w:p>
    <w:p w:rsidR="00BC6248" w:rsidP="00BC6248">
      <w:pPr>
        <w:spacing w:after="0" w:line="360" w:lineRule="auto"/>
        <w:ind w:right="-2" w:firstLine="709"/>
        <w:jc w:val="right"/>
        <w:rPr>
          <w:rFonts w:ascii="Times New Roman" w:eastAsia="Times New Roman" w:hAnsi="Times New Roman"/>
          <w:color w:val="6600CC"/>
          <w:sz w:val="20"/>
          <w:szCs w:val="20"/>
          <w:lang w:eastAsia="ru-RU"/>
        </w:rPr>
      </w:pPr>
      <w:r>
        <w:rPr>
          <w:rFonts w:ascii="Times New Roman" w:hAnsi="Times New Roman"/>
          <w:color w:val="6600CC"/>
          <w:sz w:val="20"/>
          <w:szCs w:val="20"/>
        </w:rPr>
        <w:t>*******</w:t>
      </w:r>
      <w:r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  </w:t>
      </w:r>
    </w:p>
    <w:p w:rsidR="00635F01" w:rsidRPr="008E2D1E" w:rsidP="00855E65">
      <w:pPr>
        <w:spacing w:after="0" w:line="360" w:lineRule="auto"/>
        <w:ind w:right="-2" w:firstLine="709"/>
        <w:jc w:val="center"/>
        <w:rPr>
          <w:rFonts w:ascii="Times New Roman" w:hAnsi="Times New Roman"/>
          <w:sz w:val="21"/>
          <w:szCs w:val="21"/>
          <w:lang w:eastAsia="ru-RU"/>
        </w:rPr>
      </w:pPr>
      <w:r w:rsidRPr="008E2D1E">
        <w:rPr>
          <w:rFonts w:ascii="Times New Roman" w:hAnsi="Times New Roman"/>
          <w:sz w:val="21"/>
          <w:szCs w:val="21"/>
          <w:lang w:eastAsia="ru-RU"/>
        </w:rPr>
        <w:t>П</w:t>
      </w:r>
      <w:r w:rsidRPr="008E2D1E">
        <w:rPr>
          <w:rFonts w:ascii="Times New Roman" w:hAnsi="Times New Roman"/>
          <w:sz w:val="21"/>
          <w:szCs w:val="21"/>
          <w:lang w:eastAsia="ru-RU"/>
        </w:rPr>
        <w:t xml:space="preserve"> Р И Г О В О Р</w:t>
      </w:r>
    </w:p>
    <w:p w:rsidR="00635F01" w:rsidRPr="008E2D1E" w:rsidP="00855E65">
      <w:pPr>
        <w:spacing w:after="0" w:line="360" w:lineRule="auto"/>
        <w:ind w:right="-2" w:firstLine="709"/>
        <w:jc w:val="center"/>
        <w:rPr>
          <w:rFonts w:ascii="Times New Roman" w:hAnsi="Times New Roman"/>
          <w:sz w:val="21"/>
          <w:szCs w:val="21"/>
          <w:lang w:eastAsia="ru-RU"/>
        </w:rPr>
      </w:pPr>
      <w:r w:rsidRPr="008E2D1E">
        <w:rPr>
          <w:rFonts w:ascii="Times New Roman" w:hAnsi="Times New Roman"/>
          <w:sz w:val="21"/>
          <w:szCs w:val="21"/>
          <w:lang w:eastAsia="ru-RU"/>
        </w:rPr>
        <w:t>ИМЕНЕМ   РОССИЙСКОЙ   ФЕДЕРАЦИИ</w:t>
      </w:r>
    </w:p>
    <w:p w:rsidR="00635F01" w:rsidRPr="008E2D1E" w:rsidP="00855E65">
      <w:pPr>
        <w:spacing w:after="0" w:line="360" w:lineRule="auto"/>
        <w:ind w:right="-2" w:firstLine="709"/>
        <w:rPr>
          <w:rFonts w:ascii="Times New Roman" w:hAnsi="Times New Roman"/>
          <w:sz w:val="21"/>
          <w:szCs w:val="21"/>
          <w:lang w:eastAsia="ru-RU"/>
        </w:rPr>
      </w:pPr>
      <w:r w:rsidRPr="00BC6248">
        <w:rPr>
          <w:rFonts w:ascii="Times New Roman" w:hAnsi="Times New Roman"/>
          <w:color w:val="7030A0"/>
          <w:sz w:val="21"/>
          <w:szCs w:val="21"/>
          <w:lang w:eastAsia="ru-RU"/>
        </w:rPr>
        <w:t>06</w:t>
      </w:r>
      <w:r w:rsidRPr="008E2D1E">
        <w:rPr>
          <w:rFonts w:ascii="Times New Roman" w:hAnsi="Times New Roman"/>
          <w:color w:val="7030A0"/>
          <w:sz w:val="21"/>
          <w:szCs w:val="21"/>
          <w:lang w:eastAsia="ru-RU"/>
        </w:rPr>
        <w:t>.12.</w:t>
      </w:r>
      <w:r w:rsidRPr="008E2D1E" w:rsidR="00AA0D1D">
        <w:rPr>
          <w:rFonts w:ascii="Times New Roman" w:hAnsi="Times New Roman"/>
          <w:color w:val="7030A0"/>
          <w:sz w:val="21"/>
          <w:szCs w:val="21"/>
          <w:lang w:eastAsia="ru-RU"/>
        </w:rPr>
        <w:t>202</w:t>
      </w:r>
      <w:r w:rsidRPr="008E2D1E" w:rsidR="000B759C">
        <w:rPr>
          <w:rFonts w:ascii="Times New Roman" w:hAnsi="Times New Roman"/>
          <w:color w:val="7030A0"/>
          <w:sz w:val="21"/>
          <w:szCs w:val="21"/>
          <w:lang w:eastAsia="ru-RU"/>
        </w:rPr>
        <w:t>3</w:t>
      </w:r>
      <w:r w:rsidRPr="008E2D1E">
        <w:rPr>
          <w:rFonts w:ascii="Times New Roman" w:hAnsi="Times New Roman"/>
          <w:sz w:val="21"/>
          <w:szCs w:val="21"/>
          <w:lang w:eastAsia="ru-RU"/>
        </w:rPr>
        <w:t xml:space="preserve">   </w:t>
      </w:r>
      <w:r w:rsidRPr="008E2D1E">
        <w:rPr>
          <w:rFonts w:ascii="Times New Roman" w:hAnsi="Times New Roman"/>
          <w:sz w:val="21"/>
          <w:szCs w:val="21"/>
          <w:lang w:eastAsia="ru-RU"/>
        </w:rPr>
        <w:tab/>
        <w:t xml:space="preserve">  </w:t>
      </w:r>
      <w:r w:rsidRPr="008E2D1E" w:rsidR="00DE5839">
        <w:rPr>
          <w:rFonts w:ascii="Times New Roman" w:hAnsi="Times New Roman"/>
          <w:sz w:val="21"/>
          <w:szCs w:val="21"/>
          <w:lang w:eastAsia="ru-RU"/>
        </w:rPr>
        <w:tab/>
      </w:r>
      <w:r w:rsidRPr="008E2D1E" w:rsidR="00DE5839">
        <w:rPr>
          <w:rFonts w:ascii="Times New Roman" w:hAnsi="Times New Roman"/>
          <w:sz w:val="21"/>
          <w:szCs w:val="21"/>
          <w:lang w:eastAsia="ru-RU"/>
        </w:rPr>
        <w:tab/>
      </w:r>
      <w:r w:rsidRPr="008E2D1E" w:rsidR="00DE5839">
        <w:rPr>
          <w:rFonts w:ascii="Times New Roman" w:hAnsi="Times New Roman"/>
          <w:sz w:val="21"/>
          <w:szCs w:val="21"/>
          <w:lang w:eastAsia="ru-RU"/>
        </w:rPr>
        <w:tab/>
      </w:r>
      <w:r w:rsidRPr="008E2D1E" w:rsidR="00DE5839">
        <w:rPr>
          <w:rFonts w:ascii="Times New Roman" w:hAnsi="Times New Roman"/>
          <w:sz w:val="21"/>
          <w:szCs w:val="21"/>
          <w:lang w:eastAsia="ru-RU"/>
        </w:rPr>
        <w:tab/>
      </w:r>
      <w:r w:rsidRPr="008E2D1E" w:rsidR="00B71709">
        <w:rPr>
          <w:rFonts w:ascii="Times New Roman" w:hAnsi="Times New Roman"/>
          <w:sz w:val="21"/>
          <w:szCs w:val="21"/>
          <w:lang w:eastAsia="ru-RU"/>
        </w:rPr>
        <w:t xml:space="preserve">                  </w:t>
      </w:r>
      <w:r w:rsidRPr="008E2D1E">
        <w:rPr>
          <w:rFonts w:ascii="Times New Roman" w:hAnsi="Times New Roman"/>
          <w:sz w:val="21"/>
          <w:szCs w:val="21"/>
          <w:lang w:eastAsia="ru-RU"/>
        </w:rPr>
        <w:t>г</w:t>
      </w:r>
      <w:r w:rsidRPr="008E2D1E" w:rsidR="00B71709">
        <w:rPr>
          <w:rFonts w:ascii="Times New Roman" w:hAnsi="Times New Roman"/>
          <w:sz w:val="21"/>
          <w:szCs w:val="21"/>
          <w:lang w:eastAsia="ru-RU"/>
        </w:rPr>
        <w:t>ор</w:t>
      </w:r>
      <w:r w:rsidRPr="008E2D1E">
        <w:rPr>
          <w:rFonts w:ascii="Times New Roman" w:hAnsi="Times New Roman"/>
          <w:sz w:val="21"/>
          <w:szCs w:val="21"/>
          <w:lang w:eastAsia="ru-RU"/>
        </w:rPr>
        <w:t>. Евпатория</w:t>
      </w:r>
    </w:p>
    <w:p w:rsidR="00635F01" w:rsidRPr="008E2D1E" w:rsidP="00855E65">
      <w:pPr>
        <w:spacing w:after="0" w:line="360" w:lineRule="auto"/>
        <w:ind w:right="-2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r w:rsidRPr="008E2D1E">
        <w:rPr>
          <w:rFonts w:ascii="Times New Roman" w:hAnsi="Times New Roman"/>
          <w:sz w:val="21"/>
          <w:szCs w:val="21"/>
          <w:lang w:eastAsia="ru-RU"/>
        </w:rPr>
        <w:t>Суд в составе</w:t>
      </w:r>
      <w:r w:rsidRPr="008E2D1E" w:rsidR="00B50C25">
        <w:rPr>
          <w:rFonts w:ascii="Times New Roman" w:hAnsi="Times New Roman"/>
          <w:sz w:val="21"/>
          <w:szCs w:val="21"/>
          <w:lang w:eastAsia="ru-RU"/>
        </w:rPr>
        <w:t>:</w:t>
      </w:r>
      <w:r w:rsidRPr="008E2D1E"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Pr="008E2D1E" w:rsidR="008F3207">
        <w:rPr>
          <w:rFonts w:ascii="Times New Roman" w:hAnsi="Times New Roman"/>
          <w:sz w:val="21"/>
          <w:szCs w:val="21"/>
          <w:lang w:eastAsia="ru-RU"/>
        </w:rPr>
        <w:t>мирового судьи судебного участка № 42 Евпаторийского судебного района (городской округ Евпатория) Республики Крым</w:t>
      </w:r>
      <w:r w:rsidRPr="008E2D1E" w:rsidR="003A2662"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Pr="008E2D1E" w:rsidR="00DE5839">
        <w:rPr>
          <w:rFonts w:ascii="Times New Roman" w:hAnsi="Times New Roman"/>
          <w:sz w:val="21"/>
          <w:szCs w:val="21"/>
          <w:lang w:eastAsia="ru-RU"/>
        </w:rPr>
        <w:t>Инн</w:t>
      </w:r>
      <w:r w:rsidRPr="008E2D1E">
        <w:rPr>
          <w:rFonts w:ascii="Times New Roman" w:hAnsi="Times New Roman"/>
          <w:sz w:val="21"/>
          <w:szCs w:val="21"/>
          <w:lang w:eastAsia="ru-RU"/>
        </w:rPr>
        <w:t>ы</w:t>
      </w:r>
      <w:r w:rsidRPr="008E2D1E" w:rsidR="00DE5839">
        <w:rPr>
          <w:rFonts w:ascii="Times New Roman" w:hAnsi="Times New Roman"/>
          <w:sz w:val="21"/>
          <w:szCs w:val="21"/>
          <w:lang w:eastAsia="ru-RU"/>
        </w:rPr>
        <w:t xml:space="preserve"> Олеговн</w:t>
      </w:r>
      <w:r w:rsidRPr="008E2D1E">
        <w:rPr>
          <w:rFonts w:ascii="Times New Roman" w:hAnsi="Times New Roman"/>
          <w:sz w:val="21"/>
          <w:szCs w:val="21"/>
          <w:lang w:eastAsia="ru-RU"/>
        </w:rPr>
        <w:t>ы</w:t>
      </w:r>
      <w:r w:rsidRPr="008E2D1E" w:rsidR="00DE5839">
        <w:rPr>
          <w:rFonts w:ascii="Times New Roman" w:hAnsi="Times New Roman"/>
          <w:sz w:val="21"/>
          <w:szCs w:val="21"/>
          <w:lang w:eastAsia="ru-RU"/>
        </w:rPr>
        <w:t xml:space="preserve"> Семенец, </w:t>
      </w:r>
    </w:p>
    <w:p w:rsidR="005A5990" w:rsidRPr="008E2D1E" w:rsidP="00855E65">
      <w:pPr>
        <w:spacing w:after="0" w:line="360" w:lineRule="auto"/>
        <w:ind w:right="-2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r w:rsidRPr="008E2D1E">
        <w:rPr>
          <w:rFonts w:ascii="Times New Roman" w:hAnsi="Times New Roman"/>
          <w:sz w:val="21"/>
          <w:szCs w:val="21"/>
          <w:lang w:eastAsia="ru-RU"/>
        </w:rPr>
        <w:t>п</w:t>
      </w:r>
      <w:r w:rsidRPr="008E2D1E">
        <w:rPr>
          <w:rFonts w:ascii="Times New Roman" w:hAnsi="Times New Roman"/>
          <w:sz w:val="21"/>
          <w:szCs w:val="21"/>
          <w:lang w:eastAsia="ru-RU"/>
        </w:rPr>
        <w:t>ри</w:t>
      </w:r>
      <w:r w:rsidRPr="008E2D1E" w:rsidR="00EB6DB7">
        <w:rPr>
          <w:rFonts w:ascii="Times New Roman" w:hAnsi="Times New Roman"/>
          <w:sz w:val="21"/>
          <w:szCs w:val="21"/>
          <w:lang w:eastAsia="ru-RU"/>
        </w:rPr>
        <w:t xml:space="preserve"> ведении протокола судебного заседания </w:t>
      </w:r>
      <w:r w:rsidRPr="008E2D1E" w:rsidR="0044049C">
        <w:rPr>
          <w:rFonts w:ascii="Times New Roman" w:hAnsi="Times New Roman"/>
          <w:sz w:val="21"/>
          <w:szCs w:val="21"/>
          <w:lang w:eastAsia="ru-RU"/>
        </w:rPr>
        <w:t xml:space="preserve">секретарем судебного заседания </w:t>
      </w:r>
      <w:r w:rsidRPr="008E2D1E" w:rsidR="00F06DA6">
        <w:rPr>
          <w:rFonts w:ascii="Times New Roman" w:hAnsi="Times New Roman"/>
          <w:sz w:val="21"/>
          <w:szCs w:val="21"/>
          <w:lang w:eastAsia="ru-RU"/>
        </w:rPr>
        <w:t xml:space="preserve">Лебедевой Р.В. </w:t>
      </w:r>
      <w:r w:rsidRPr="008E2D1E" w:rsidR="0044049C">
        <w:rPr>
          <w:rFonts w:ascii="Times New Roman" w:hAnsi="Times New Roman"/>
          <w:sz w:val="21"/>
          <w:szCs w:val="21"/>
          <w:lang w:eastAsia="ru-RU"/>
        </w:rPr>
        <w:t>,</w:t>
      </w:r>
    </w:p>
    <w:p w:rsidR="00921ED5" w:rsidRPr="008E2D1E" w:rsidP="00855E65">
      <w:pPr>
        <w:spacing w:after="0" w:line="360" w:lineRule="auto"/>
        <w:ind w:right="-2" w:firstLine="709"/>
        <w:jc w:val="both"/>
        <w:rPr>
          <w:rFonts w:ascii="Times New Roman" w:hAnsi="Times New Roman"/>
          <w:color w:val="7030A0"/>
          <w:sz w:val="21"/>
          <w:szCs w:val="21"/>
          <w:lang w:eastAsia="ru-RU"/>
        </w:rPr>
      </w:pPr>
      <w:r w:rsidRPr="008E2D1E">
        <w:rPr>
          <w:rFonts w:ascii="Times New Roman" w:hAnsi="Times New Roman"/>
          <w:sz w:val="21"/>
          <w:szCs w:val="21"/>
          <w:lang w:eastAsia="ru-RU"/>
        </w:rPr>
        <w:t xml:space="preserve">с участием </w:t>
      </w:r>
      <w:r w:rsidRPr="008E2D1E" w:rsidR="00635F01">
        <w:rPr>
          <w:rFonts w:ascii="Times New Roman" w:hAnsi="Times New Roman"/>
          <w:sz w:val="21"/>
          <w:szCs w:val="21"/>
          <w:lang w:eastAsia="ru-RU"/>
        </w:rPr>
        <w:t>государственн</w:t>
      </w:r>
      <w:r w:rsidRPr="008E2D1E" w:rsidR="00AA0D1D">
        <w:rPr>
          <w:rFonts w:ascii="Times New Roman" w:hAnsi="Times New Roman"/>
          <w:sz w:val="21"/>
          <w:szCs w:val="21"/>
          <w:lang w:eastAsia="ru-RU"/>
        </w:rPr>
        <w:t>ого</w:t>
      </w:r>
      <w:r w:rsidRPr="008E2D1E" w:rsidR="00635F01">
        <w:rPr>
          <w:rFonts w:ascii="Times New Roman" w:hAnsi="Times New Roman"/>
          <w:sz w:val="21"/>
          <w:szCs w:val="21"/>
          <w:lang w:eastAsia="ru-RU"/>
        </w:rPr>
        <w:t xml:space="preserve"> обвинител</w:t>
      </w:r>
      <w:r w:rsidRPr="008E2D1E" w:rsidR="00AA0D1D">
        <w:rPr>
          <w:rFonts w:ascii="Times New Roman" w:hAnsi="Times New Roman"/>
          <w:sz w:val="21"/>
          <w:szCs w:val="21"/>
          <w:lang w:eastAsia="ru-RU"/>
        </w:rPr>
        <w:t>я</w:t>
      </w:r>
      <w:r w:rsidRPr="008E2D1E" w:rsidR="002C434C"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Pr="008E2D1E" w:rsidR="00635F01">
        <w:rPr>
          <w:rFonts w:ascii="Times New Roman" w:hAnsi="Times New Roman"/>
          <w:sz w:val="21"/>
          <w:szCs w:val="21"/>
          <w:lang w:eastAsia="ru-RU"/>
        </w:rPr>
        <w:t>–</w:t>
      </w:r>
      <w:r w:rsidRPr="008E2D1E">
        <w:rPr>
          <w:rFonts w:ascii="Times New Roman" w:hAnsi="Times New Roman"/>
          <w:sz w:val="21"/>
          <w:szCs w:val="21"/>
          <w:lang w:eastAsia="ru-RU"/>
        </w:rPr>
        <w:t>п</w:t>
      </w:r>
      <w:r w:rsidRPr="008E2D1E">
        <w:rPr>
          <w:rFonts w:ascii="Times New Roman" w:hAnsi="Times New Roman"/>
          <w:sz w:val="21"/>
          <w:szCs w:val="21"/>
          <w:lang w:eastAsia="ru-RU"/>
        </w:rPr>
        <w:t xml:space="preserve">омощника прокурора </w:t>
      </w:r>
      <w:r w:rsidRPr="008E2D1E" w:rsidR="007663E3">
        <w:rPr>
          <w:rFonts w:ascii="Times New Roman" w:hAnsi="Times New Roman"/>
          <w:color w:val="7030A0"/>
          <w:sz w:val="21"/>
          <w:szCs w:val="21"/>
          <w:lang w:eastAsia="ru-RU"/>
        </w:rPr>
        <w:t>Меметова</w:t>
      </w:r>
      <w:r w:rsidRPr="008E2D1E" w:rsidR="007663E3">
        <w:rPr>
          <w:rFonts w:ascii="Times New Roman" w:hAnsi="Times New Roman"/>
          <w:color w:val="7030A0"/>
          <w:sz w:val="21"/>
          <w:szCs w:val="21"/>
          <w:lang w:eastAsia="ru-RU"/>
        </w:rPr>
        <w:t xml:space="preserve"> М.Э.</w:t>
      </w:r>
      <w:r w:rsidRPr="008E2D1E" w:rsidR="003F093F">
        <w:rPr>
          <w:rFonts w:ascii="Times New Roman" w:hAnsi="Times New Roman"/>
          <w:color w:val="7030A0"/>
          <w:sz w:val="21"/>
          <w:szCs w:val="21"/>
          <w:lang w:eastAsia="ru-RU"/>
        </w:rPr>
        <w:t>,</w:t>
      </w:r>
    </w:p>
    <w:p w:rsidR="00EB6DB7" w:rsidRPr="008E2D1E" w:rsidP="00855E65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hAnsi="Times New Roman"/>
          <w:color w:val="7030A0"/>
          <w:sz w:val="21"/>
          <w:szCs w:val="21"/>
        </w:rPr>
      </w:pPr>
      <w:r w:rsidRPr="008E2D1E">
        <w:rPr>
          <w:rFonts w:ascii="Times New Roman" w:hAnsi="Times New Roman"/>
          <w:sz w:val="21"/>
          <w:szCs w:val="21"/>
        </w:rPr>
        <w:t>подсудимо</w:t>
      </w:r>
      <w:r w:rsidRPr="008E2D1E" w:rsidR="000B759C">
        <w:rPr>
          <w:rFonts w:ascii="Times New Roman" w:hAnsi="Times New Roman"/>
          <w:sz w:val="21"/>
          <w:szCs w:val="21"/>
        </w:rPr>
        <w:t xml:space="preserve">го </w:t>
      </w:r>
      <w:r w:rsidRPr="008E2D1E" w:rsidR="007663E3">
        <w:rPr>
          <w:rFonts w:ascii="Times New Roman" w:hAnsi="Times New Roman"/>
          <w:color w:val="7030A0"/>
          <w:sz w:val="21"/>
          <w:szCs w:val="21"/>
        </w:rPr>
        <w:t>Кушнарева Алексея Олеговича</w:t>
      </w:r>
      <w:r w:rsidRPr="008E2D1E" w:rsidR="00250BAD">
        <w:rPr>
          <w:rFonts w:ascii="Times New Roman" w:hAnsi="Times New Roman"/>
          <w:color w:val="7030A0"/>
          <w:sz w:val="21"/>
          <w:szCs w:val="21"/>
        </w:rPr>
        <w:t xml:space="preserve">, </w:t>
      </w:r>
    </w:p>
    <w:p w:rsidR="00BC6248" w:rsidP="00BC6248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6600CC"/>
          <w:sz w:val="20"/>
          <w:szCs w:val="20"/>
          <w:lang w:eastAsia="ru-RU"/>
        </w:rPr>
      </w:pPr>
      <w:r w:rsidRPr="008E2D1E">
        <w:rPr>
          <w:rFonts w:ascii="Times New Roman" w:hAnsi="Times New Roman"/>
          <w:sz w:val="21"/>
          <w:szCs w:val="21"/>
        </w:rPr>
        <w:t xml:space="preserve">защитника – </w:t>
      </w:r>
      <w:r>
        <w:rPr>
          <w:rFonts w:ascii="Times New Roman" w:hAnsi="Times New Roman"/>
          <w:color w:val="6600CC"/>
          <w:sz w:val="20"/>
          <w:szCs w:val="20"/>
        </w:rPr>
        <w:t>*******</w:t>
      </w:r>
      <w:r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  </w:t>
      </w:r>
    </w:p>
    <w:p w:rsidR="00635F01" w:rsidRPr="008E2D1E" w:rsidP="00BC6248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r w:rsidRPr="008E2D1E">
        <w:rPr>
          <w:rFonts w:ascii="Times New Roman" w:hAnsi="Times New Roman"/>
          <w:sz w:val="21"/>
          <w:szCs w:val="21"/>
          <w:lang w:eastAsia="ru-RU"/>
        </w:rPr>
        <w:t>рассмотрев в открытом судебном заседании уголовное дело по обвинению</w:t>
      </w:r>
    </w:p>
    <w:p w:rsidR="00BC6248" w:rsidP="00BC6248">
      <w:pPr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6600CC"/>
          <w:sz w:val="20"/>
          <w:szCs w:val="20"/>
          <w:lang w:eastAsia="ru-RU"/>
        </w:rPr>
      </w:pPr>
      <w:r w:rsidRPr="008E2D1E">
        <w:rPr>
          <w:rFonts w:ascii="Times New Roman" w:hAnsi="Times New Roman"/>
          <w:color w:val="7030A0"/>
          <w:sz w:val="21"/>
          <w:szCs w:val="21"/>
          <w:lang w:eastAsia="ru-RU"/>
        </w:rPr>
        <w:t xml:space="preserve">Кушнарева Алексея Олеговича, </w:t>
      </w:r>
      <w:r>
        <w:rPr>
          <w:rFonts w:ascii="Times New Roman" w:hAnsi="Times New Roman"/>
          <w:color w:val="6600CC"/>
          <w:sz w:val="20"/>
          <w:szCs w:val="20"/>
        </w:rPr>
        <w:t>*******</w:t>
      </w:r>
      <w:r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  </w:t>
      </w:r>
    </w:p>
    <w:p w:rsidR="00635F01" w:rsidRPr="008E2D1E" w:rsidP="00BC6248">
      <w:pPr>
        <w:spacing w:after="0" w:line="360" w:lineRule="auto"/>
        <w:ind w:right="-2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r w:rsidRPr="008E2D1E"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Pr="008E2D1E" w:rsidR="00597290">
        <w:rPr>
          <w:rFonts w:ascii="Times New Roman" w:hAnsi="Times New Roman"/>
          <w:sz w:val="21"/>
          <w:szCs w:val="21"/>
          <w:lang w:eastAsia="ru-RU"/>
        </w:rPr>
        <w:t xml:space="preserve">в совершении преступления, предусмотренного </w:t>
      </w:r>
      <w:r w:rsidRPr="008E2D1E" w:rsidR="00F06DA6">
        <w:rPr>
          <w:rFonts w:ascii="Times New Roman" w:hAnsi="Times New Roman"/>
          <w:sz w:val="21"/>
          <w:szCs w:val="21"/>
          <w:lang w:eastAsia="ru-RU"/>
        </w:rPr>
        <w:t>ч. 1 ст</w:t>
      </w:r>
      <w:r w:rsidRPr="008E2D1E" w:rsidR="007F353F">
        <w:rPr>
          <w:rFonts w:ascii="Times New Roman" w:hAnsi="Times New Roman"/>
          <w:sz w:val="21"/>
          <w:szCs w:val="21"/>
          <w:lang w:eastAsia="ru-RU"/>
        </w:rPr>
        <w:t xml:space="preserve">. </w:t>
      </w:r>
      <w:r w:rsidRPr="008E2D1E" w:rsidR="007663E3">
        <w:rPr>
          <w:rFonts w:ascii="Times New Roman" w:hAnsi="Times New Roman"/>
          <w:sz w:val="21"/>
          <w:szCs w:val="21"/>
          <w:lang w:eastAsia="ru-RU"/>
        </w:rPr>
        <w:t xml:space="preserve">158 </w:t>
      </w:r>
      <w:r w:rsidRPr="008E2D1E" w:rsidR="00597290">
        <w:rPr>
          <w:rFonts w:ascii="Times New Roman" w:hAnsi="Times New Roman"/>
          <w:sz w:val="21"/>
          <w:szCs w:val="21"/>
          <w:lang w:eastAsia="ru-RU"/>
        </w:rPr>
        <w:t>УК РФ,</w:t>
      </w:r>
    </w:p>
    <w:p w:rsidR="00635F01" w:rsidRPr="008E2D1E" w:rsidP="00855E65">
      <w:pPr>
        <w:spacing w:after="0" w:line="360" w:lineRule="auto"/>
        <w:ind w:right="-2" w:firstLine="709"/>
        <w:jc w:val="center"/>
        <w:rPr>
          <w:rFonts w:ascii="Times New Roman" w:hAnsi="Times New Roman"/>
          <w:sz w:val="21"/>
          <w:szCs w:val="21"/>
          <w:lang w:eastAsia="ru-RU"/>
        </w:rPr>
      </w:pPr>
      <w:r w:rsidRPr="008E2D1E">
        <w:rPr>
          <w:rFonts w:ascii="Times New Roman" w:hAnsi="Times New Roman"/>
          <w:sz w:val="21"/>
          <w:szCs w:val="21"/>
          <w:lang w:eastAsia="ru-RU"/>
        </w:rPr>
        <w:t>УСТАНОВИЛ:</w:t>
      </w:r>
    </w:p>
    <w:p w:rsidR="007663E3" w:rsidRPr="008E2D1E" w:rsidP="007663E3">
      <w:pPr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7030A0"/>
          <w:sz w:val="21"/>
          <w:szCs w:val="21"/>
          <w:lang w:eastAsia="ru-RU"/>
        </w:rPr>
      </w:pPr>
      <w:r w:rsidRPr="008E2D1E">
        <w:rPr>
          <w:rFonts w:ascii="Times New Roman" w:eastAsia="Times New Roman" w:hAnsi="Times New Roman"/>
          <w:color w:val="7030A0"/>
          <w:sz w:val="21"/>
          <w:szCs w:val="21"/>
          <w:lang w:eastAsia="ru-RU"/>
        </w:rPr>
        <w:t>Кушнарёв</w:t>
      </w:r>
      <w:r w:rsidRPr="008E2D1E">
        <w:rPr>
          <w:rFonts w:ascii="Times New Roman" w:eastAsia="Times New Roman" w:hAnsi="Times New Roman"/>
          <w:color w:val="7030A0"/>
          <w:sz w:val="21"/>
          <w:szCs w:val="21"/>
          <w:lang w:eastAsia="ru-RU"/>
        </w:rPr>
        <w:t xml:space="preserve"> Алексей Олегович совершил преступление, предусмотренное ч. 1 ст. 158 УК РФ, при следующих обстоятельствах:</w:t>
      </w:r>
    </w:p>
    <w:p w:rsidR="007663E3" w:rsidRPr="008E2D1E" w:rsidP="007663E3">
      <w:pPr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7030A0"/>
          <w:sz w:val="21"/>
          <w:szCs w:val="21"/>
          <w:lang w:eastAsia="ru-RU"/>
        </w:rPr>
      </w:pPr>
      <w:r>
        <w:rPr>
          <w:rFonts w:ascii="Times New Roman" w:hAnsi="Times New Roman"/>
          <w:color w:val="6600CC"/>
          <w:sz w:val="20"/>
          <w:szCs w:val="20"/>
        </w:rPr>
        <w:t>*******</w:t>
      </w:r>
      <w:r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  </w:t>
      </w:r>
      <w:r w:rsidRPr="008E2D1E">
        <w:rPr>
          <w:rFonts w:ascii="Times New Roman" w:eastAsia="Times New Roman" w:hAnsi="Times New Roman"/>
          <w:color w:val="7030A0"/>
          <w:sz w:val="21"/>
          <w:szCs w:val="21"/>
          <w:lang w:eastAsia="ru-RU"/>
        </w:rPr>
        <w:t>Кушнарёв</w:t>
      </w:r>
      <w:r w:rsidRPr="008E2D1E">
        <w:rPr>
          <w:rFonts w:ascii="Times New Roman" w:eastAsia="Times New Roman" w:hAnsi="Times New Roman"/>
          <w:color w:val="7030A0"/>
          <w:sz w:val="21"/>
          <w:szCs w:val="21"/>
          <w:lang w:eastAsia="ru-RU"/>
        </w:rPr>
        <w:t xml:space="preserve"> А.О., правомерно находясь в квартире </w:t>
      </w:r>
      <w:r>
        <w:rPr>
          <w:rFonts w:ascii="Times New Roman" w:hAnsi="Times New Roman"/>
          <w:color w:val="6600CC"/>
          <w:sz w:val="20"/>
          <w:szCs w:val="20"/>
        </w:rPr>
        <w:t>*******</w:t>
      </w:r>
      <w:r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  </w:t>
      </w:r>
      <w:r w:rsidRPr="008E2D1E">
        <w:rPr>
          <w:rFonts w:ascii="Times New Roman" w:eastAsia="Times New Roman" w:hAnsi="Times New Roman"/>
          <w:color w:val="7030A0"/>
          <w:sz w:val="21"/>
          <w:szCs w:val="21"/>
          <w:lang w:eastAsia="ru-RU"/>
        </w:rPr>
        <w:t>,</w:t>
      </w:r>
      <w:r w:rsidRPr="008E2D1E">
        <w:rPr>
          <w:rFonts w:ascii="Times New Roman" w:eastAsia="Times New Roman" w:hAnsi="Times New Roman"/>
          <w:color w:val="7030A0"/>
          <w:sz w:val="21"/>
          <w:szCs w:val="21"/>
          <w:lang w:eastAsia="ru-RU"/>
        </w:rPr>
        <w:t xml:space="preserve"> имея умысел, направленный на хищение чужого имущества, действуя умышленно из корыстных побуждений, воспользовавшись тем обстоятельством, что потерпевший </w:t>
      </w:r>
      <w:r>
        <w:rPr>
          <w:rFonts w:ascii="Times New Roman" w:hAnsi="Times New Roman"/>
          <w:color w:val="6600CC"/>
          <w:sz w:val="20"/>
          <w:szCs w:val="20"/>
        </w:rPr>
        <w:t>*******</w:t>
      </w:r>
      <w:r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  </w:t>
      </w:r>
      <w:r w:rsidRPr="008E2D1E">
        <w:rPr>
          <w:rFonts w:ascii="Times New Roman" w:eastAsia="Times New Roman" w:hAnsi="Times New Roman"/>
          <w:color w:val="7030A0"/>
          <w:sz w:val="21"/>
          <w:szCs w:val="21"/>
          <w:lang w:eastAsia="ru-RU"/>
        </w:rPr>
        <w:t>. не наблюдает за его действиями, путем свободного доступа  с поверхности пола в комнате указанной квартиры, тайно</w:t>
      </w:r>
      <w:r w:rsidRPr="008E2D1E">
        <w:rPr>
          <w:rFonts w:ascii="Times New Roman" w:eastAsia="Times New Roman" w:hAnsi="Times New Roman"/>
          <w:color w:val="7030A0"/>
          <w:sz w:val="21"/>
          <w:szCs w:val="21"/>
          <w:lang w:eastAsia="ru-RU"/>
        </w:rPr>
        <w:tab/>
        <w:t xml:space="preserve">похитил мобильный телефон фирмы </w:t>
      </w:r>
      <w:r>
        <w:rPr>
          <w:rFonts w:ascii="Times New Roman" w:hAnsi="Times New Roman"/>
          <w:color w:val="6600CC"/>
          <w:sz w:val="20"/>
          <w:szCs w:val="20"/>
        </w:rPr>
        <w:t>*******</w:t>
      </w:r>
      <w:r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  </w:t>
      </w:r>
      <w:r w:rsidRPr="008E2D1E">
        <w:rPr>
          <w:rFonts w:ascii="Times New Roman" w:eastAsia="Times New Roman" w:hAnsi="Times New Roman"/>
          <w:color w:val="7030A0"/>
          <w:sz w:val="21"/>
          <w:szCs w:val="21"/>
          <w:lang w:eastAsia="ru-RU"/>
        </w:rPr>
        <w:t>, принадлежащий Горлову Е.Г.</w:t>
      </w:r>
    </w:p>
    <w:p w:rsidR="007663E3" w:rsidRPr="008E2D1E" w:rsidP="007663E3">
      <w:pPr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7030A0"/>
          <w:sz w:val="21"/>
          <w:szCs w:val="21"/>
          <w:lang w:eastAsia="ru-RU"/>
        </w:rPr>
      </w:pPr>
      <w:r w:rsidRPr="008E2D1E">
        <w:rPr>
          <w:rFonts w:ascii="Times New Roman" w:eastAsia="Times New Roman" w:hAnsi="Times New Roman"/>
          <w:color w:val="7030A0"/>
          <w:sz w:val="21"/>
          <w:szCs w:val="21"/>
          <w:lang w:eastAsia="ru-RU"/>
        </w:rPr>
        <w:t xml:space="preserve">После чего с места совершения преступления скрылся и распорядился похищенным по своему усмотрению, причинив тем самым Горлову Е.Г., имущественный вред в размере </w:t>
      </w:r>
      <w:r w:rsidR="00BC6248">
        <w:rPr>
          <w:rFonts w:ascii="Times New Roman" w:hAnsi="Times New Roman"/>
          <w:color w:val="6600CC"/>
          <w:sz w:val="20"/>
          <w:szCs w:val="20"/>
        </w:rPr>
        <w:t>*******</w:t>
      </w:r>
      <w:r w:rsidR="00BC6248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  </w:t>
      </w:r>
      <w:r w:rsidRPr="008E2D1E">
        <w:rPr>
          <w:rFonts w:ascii="Times New Roman" w:eastAsia="Times New Roman" w:hAnsi="Times New Roman"/>
          <w:color w:val="7030A0"/>
          <w:sz w:val="21"/>
          <w:szCs w:val="21"/>
          <w:lang w:eastAsia="ru-RU"/>
        </w:rPr>
        <w:t>который не является значительным последнего.</w:t>
      </w:r>
    </w:p>
    <w:p w:rsidR="007663E3" w:rsidRPr="008E2D1E" w:rsidP="007663E3">
      <w:pPr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7030A0"/>
          <w:sz w:val="21"/>
          <w:szCs w:val="21"/>
          <w:lang w:eastAsia="ru-RU"/>
        </w:rPr>
      </w:pPr>
      <w:r w:rsidRPr="008E2D1E">
        <w:rPr>
          <w:rFonts w:ascii="Times New Roman" w:eastAsia="Times New Roman" w:hAnsi="Times New Roman"/>
          <w:color w:val="7030A0"/>
          <w:sz w:val="21"/>
          <w:szCs w:val="21"/>
          <w:lang w:eastAsia="ru-RU"/>
        </w:rPr>
        <w:t>Кушнарёв</w:t>
      </w:r>
      <w:r w:rsidRPr="008E2D1E">
        <w:rPr>
          <w:rFonts w:ascii="Times New Roman" w:eastAsia="Times New Roman" w:hAnsi="Times New Roman"/>
          <w:color w:val="7030A0"/>
          <w:sz w:val="21"/>
          <w:szCs w:val="21"/>
          <w:lang w:eastAsia="ru-RU"/>
        </w:rPr>
        <w:t xml:space="preserve"> Алексей Олегович совершил преступление,  предусмотренное ч. 1 ст. 158 УК РФ - кража, то есть тайное хищение чужого имущества.</w:t>
      </w:r>
    </w:p>
    <w:p w:rsidR="007663E3" w:rsidRPr="008E2D1E" w:rsidP="007663E3">
      <w:pPr>
        <w:spacing w:after="0" w:line="360" w:lineRule="auto"/>
        <w:ind w:right="-2" w:firstLine="709"/>
        <w:jc w:val="both"/>
        <w:rPr>
          <w:rFonts w:ascii="Times New Roman" w:hAnsi="Times New Roman"/>
          <w:sz w:val="21"/>
          <w:szCs w:val="21"/>
        </w:rPr>
      </w:pPr>
      <w:r w:rsidRPr="008E2D1E">
        <w:rPr>
          <w:rFonts w:ascii="Times New Roman" w:hAnsi="Times New Roman"/>
          <w:sz w:val="21"/>
          <w:szCs w:val="21"/>
        </w:rPr>
        <w:t xml:space="preserve">В судебном заседании </w:t>
      </w:r>
      <w:r w:rsidRPr="008E2D1E" w:rsidR="00C21933">
        <w:rPr>
          <w:rFonts w:ascii="Times New Roman" w:hAnsi="Times New Roman"/>
          <w:sz w:val="21"/>
          <w:szCs w:val="21"/>
        </w:rPr>
        <w:t>подсудим</w:t>
      </w:r>
      <w:r w:rsidRPr="008E2D1E" w:rsidR="000B759C">
        <w:rPr>
          <w:rFonts w:ascii="Times New Roman" w:hAnsi="Times New Roman"/>
          <w:sz w:val="21"/>
          <w:szCs w:val="21"/>
        </w:rPr>
        <w:t>ый</w:t>
      </w:r>
      <w:r w:rsidRPr="008E2D1E" w:rsidR="00C21933">
        <w:rPr>
          <w:rFonts w:ascii="Times New Roman" w:hAnsi="Times New Roman"/>
          <w:sz w:val="21"/>
          <w:szCs w:val="21"/>
        </w:rPr>
        <w:t xml:space="preserve"> вину в инкриминируемом преступлении </w:t>
      </w:r>
      <w:r w:rsidRPr="008E2D1E" w:rsidR="00C21933">
        <w:rPr>
          <w:rFonts w:ascii="Times New Roman" w:hAnsi="Times New Roman"/>
          <w:color w:val="7030A0"/>
          <w:sz w:val="21"/>
          <w:szCs w:val="21"/>
        </w:rPr>
        <w:t>признал</w:t>
      </w:r>
      <w:r w:rsidRPr="008E2D1E" w:rsidR="008F3207">
        <w:rPr>
          <w:rFonts w:ascii="Times New Roman" w:hAnsi="Times New Roman"/>
          <w:color w:val="7030A0"/>
          <w:sz w:val="21"/>
          <w:szCs w:val="21"/>
        </w:rPr>
        <w:t>.</w:t>
      </w:r>
      <w:r w:rsidRPr="008E2D1E" w:rsidR="000B759C">
        <w:rPr>
          <w:rFonts w:ascii="Times New Roman" w:hAnsi="Times New Roman"/>
          <w:color w:val="7030A0"/>
          <w:sz w:val="21"/>
          <w:szCs w:val="21"/>
        </w:rPr>
        <w:t xml:space="preserve"> </w:t>
      </w:r>
      <w:r w:rsidRPr="008E2D1E" w:rsidR="000B759C">
        <w:rPr>
          <w:rFonts w:ascii="Times New Roman" w:hAnsi="Times New Roman"/>
          <w:sz w:val="21"/>
          <w:szCs w:val="21"/>
        </w:rPr>
        <w:t>Подтвердил</w:t>
      </w:r>
      <w:r w:rsidRPr="008E2D1E" w:rsidR="0044049C">
        <w:rPr>
          <w:rFonts w:ascii="Times New Roman" w:hAnsi="Times New Roman"/>
          <w:sz w:val="21"/>
          <w:szCs w:val="21"/>
        </w:rPr>
        <w:t xml:space="preserve"> время, место и событие преступления. </w:t>
      </w:r>
    </w:p>
    <w:p w:rsidR="00DD5B17" w:rsidRPr="008E2D1E" w:rsidP="007663E3">
      <w:pPr>
        <w:spacing w:after="0" w:line="360" w:lineRule="auto"/>
        <w:ind w:right="-2" w:firstLine="709"/>
        <w:jc w:val="both"/>
        <w:rPr>
          <w:rFonts w:ascii="Times New Roman" w:hAnsi="Times New Roman"/>
          <w:color w:val="7030A0"/>
          <w:sz w:val="21"/>
          <w:szCs w:val="21"/>
        </w:rPr>
      </w:pPr>
      <w:r w:rsidRPr="008E2D1E">
        <w:rPr>
          <w:rFonts w:ascii="Times New Roman" w:hAnsi="Times New Roman"/>
          <w:color w:val="7030A0"/>
          <w:sz w:val="21"/>
          <w:szCs w:val="21"/>
        </w:rPr>
        <w:t xml:space="preserve">Показал, что  </w:t>
      </w:r>
      <w:r w:rsidRPr="008E2D1E" w:rsidR="007F353F">
        <w:rPr>
          <w:rFonts w:ascii="Times New Roman" w:hAnsi="Times New Roman"/>
          <w:color w:val="7030A0"/>
          <w:sz w:val="21"/>
          <w:szCs w:val="21"/>
        </w:rPr>
        <w:t xml:space="preserve"> </w:t>
      </w:r>
      <w:r w:rsidR="00BC6248">
        <w:rPr>
          <w:rFonts w:ascii="Times New Roman" w:hAnsi="Times New Roman"/>
          <w:color w:val="6600CC"/>
          <w:sz w:val="20"/>
          <w:szCs w:val="20"/>
        </w:rPr>
        <w:t>*******</w:t>
      </w:r>
      <w:r w:rsidR="00BC6248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  </w:t>
      </w:r>
      <w:r w:rsidRPr="008E2D1E" w:rsidR="007663E3">
        <w:rPr>
          <w:rFonts w:ascii="Times New Roman" w:hAnsi="Times New Roman"/>
          <w:color w:val="7030A0"/>
          <w:sz w:val="21"/>
          <w:szCs w:val="21"/>
        </w:rPr>
        <w:t xml:space="preserve">в обеденное время вместе со своей сожительницей направился в гости к знакомому </w:t>
      </w:r>
      <w:r w:rsidR="00BC6248">
        <w:rPr>
          <w:rFonts w:ascii="Times New Roman" w:hAnsi="Times New Roman"/>
          <w:color w:val="6600CC"/>
          <w:sz w:val="20"/>
          <w:szCs w:val="20"/>
        </w:rPr>
        <w:t>*******</w:t>
      </w:r>
      <w:r w:rsidR="00BC6248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  </w:t>
      </w:r>
      <w:r w:rsidRPr="008E2D1E" w:rsidR="007663E3">
        <w:rPr>
          <w:rFonts w:ascii="Times New Roman" w:hAnsi="Times New Roman"/>
          <w:color w:val="7030A0"/>
          <w:sz w:val="21"/>
          <w:szCs w:val="21"/>
        </w:rPr>
        <w:t>,</w:t>
      </w:r>
      <w:r w:rsidRPr="008E2D1E" w:rsidR="007663E3">
        <w:rPr>
          <w:rFonts w:ascii="Times New Roman" w:hAnsi="Times New Roman"/>
          <w:color w:val="7030A0"/>
          <w:sz w:val="21"/>
          <w:szCs w:val="21"/>
        </w:rPr>
        <w:t xml:space="preserve"> находясь в которой около 12 часов дня после того, как </w:t>
      </w:r>
      <w:r w:rsidR="00BC6248">
        <w:rPr>
          <w:rFonts w:ascii="Times New Roman" w:hAnsi="Times New Roman"/>
          <w:color w:val="6600CC"/>
          <w:sz w:val="20"/>
          <w:szCs w:val="20"/>
        </w:rPr>
        <w:t>*******</w:t>
      </w:r>
      <w:r w:rsidR="00BC6248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  </w:t>
      </w:r>
      <w:r w:rsidRPr="008E2D1E" w:rsidR="007663E3">
        <w:rPr>
          <w:rFonts w:ascii="Times New Roman" w:hAnsi="Times New Roman"/>
          <w:color w:val="7030A0"/>
          <w:sz w:val="21"/>
          <w:szCs w:val="21"/>
        </w:rPr>
        <w:t>похвастался  своим мобильным телефоном, воспользовавшись отсутствием внимания, похитил телефон, который в последствии сдал в ломбард.</w:t>
      </w:r>
      <w:r w:rsidRPr="008E2D1E" w:rsidR="0019357B">
        <w:rPr>
          <w:rFonts w:ascii="Times New Roman" w:hAnsi="Times New Roman"/>
          <w:color w:val="7030A0"/>
          <w:sz w:val="21"/>
          <w:szCs w:val="21"/>
        </w:rPr>
        <w:t xml:space="preserve"> </w:t>
      </w:r>
      <w:r w:rsidRPr="008E2D1E" w:rsidR="007F353F">
        <w:rPr>
          <w:rFonts w:ascii="Times New Roman" w:hAnsi="Times New Roman"/>
          <w:color w:val="7030A0"/>
          <w:sz w:val="21"/>
          <w:szCs w:val="21"/>
        </w:rPr>
        <w:t>Подсу</w:t>
      </w:r>
      <w:r w:rsidRPr="008E2D1E" w:rsidR="00FF59D7">
        <w:rPr>
          <w:rFonts w:ascii="Times New Roman" w:hAnsi="Times New Roman"/>
          <w:color w:val="7030A0"/>
          <w:sz w:val="21"/>
          <w:szCs w:val="21"/>
        </w:rPr>
        <w:t>д</w:t>
      </w:r>
      <w:r w:rsidRPr="008E2D1E" w:rsidR="007F353F">
        <w:rPr>
          <w:rFonts w:ascii="Times New Roman" w:hAnsi="Times New Roman"/>
          <w:color w:val="7030A0"/>
          <w:sz w:val="21"/>
          <w:szCs w:val="21"/>
        </w:rPr>
        <w:t>имый показал, что сожале</w:t>
      </w:r>
      <w:r w:rsidRPr="008E2D1E" w:rsidR="00FF59D7">
        <w:rPr>
          <w:rFonts w:ascii="Times New Roman" w:hAnsi="Times New Roman"/>
          <w:color w:val="7030A0"/>
          <w:sz w:val="21"/>
          <w:szCs w:val="21"/>
        </w:rPr>
        <w:t>е</w:t>
      </w:r>
      <w:r w:rsidRPr="008E2D1E" w:rsidR="007F353F">
        <w:rPr>
          <w:rFonts w:ascii="Times New Roman" w:hAnsi="Times New Roman"/>
          <w:color w:val="7030A0"/>
          <w:sz w:val="21"/>
          <w:szCs w:val="21"/>
        </w:rPr>
        <w:t xml:space="preserve">т о случившимся и раскаивается в </w:t>
      </w:r>
      <w:r w:rsidRPr="008E2D1E" w:rsidR="007F353F">
        <w:rPr>
          <w:rFonts w:ascii="Times New Roman" w:hAnsi="Times New Roman"/>
          <w:color w:val="7030A0"/>
          <w:sz w:val="21"/>
          <w:szCs w:val="21"/>
        </w:rPr>
        <w:t>содея</w:t>
      </w:r>
      <w:r w:rsidRPr="008E2D1E" w:rsidR="00FF59D7">
        <w:rPr>
          <w:rFonts w:ascii="Times New Roman" w:hAnsi="Times New Roman"/>
          <w:color w:val="7030A0"/>
          <w:sz w:val="21"/>
          <w:szCs w:val="21"/>
        </w:rPr>
        <w:t>н</w:t>
      </w:r>
      <w:r w:rsidRPr="008E2D1E" w:rsidR="007663E3">
        <w:rPr>
          <w:rFonts w:ascii="Times New Roman" w:hAnsi="Times New Roman"/>
          <w:color w:val="7030A0"/>
          <w:sz w:val="21"/>
          <w:szCs w:val="21"/>
        </w:rPr>
        <w:t>ном</w:t>
      </w:r>
      <w:r w:rsidRPr="008E2D1E" w:rsidR="007663E3">
        <w:rPr>
          <w:rFonts w:ascii="Times New Roman" w:hAnsi="Times New Roman"/>
          <w:color w:val="7030A0"/>
          <w:sz w:val="21"/>
          <w:szCs w:val="21"/>
        </w:rPr>
        <w:t>.</w:t>
      </w:r>
    </w:p>
    <w:p w:rsidR="00BC6248" w:rsidP="00855E65">
      <w:pPr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6600CC"/>
          <w:sz w:val="20"/>
          <w:szCs w:val="20"/>
          <w:lang w:eastAsia="ru-RU"/>
        </w:rPr>
      </w:pPr>
      <w:r w:rsidRPr="008E2D1E">
        <w:rPr>
          <w:rFonts w:ascii="Times New Roman" w:eastAsia="Times New Roman" w:hAnsi="Times New Roman"/>
          <w:color w:val="7030A0"/>
          <w:sz w:val="21"/>
          <w:szCs w:val="21"/>
          <w:lang w:eastAsia="ru-RU"/>
        </w:rPr>
        <w:t>Показания подсудимо</w:t>
      </w:r>
      <w:r w:rsidRPr="008E2D1E" w:rsidR="000B759C">
        <w:rPr>
          <w:rFonts w:ascii="Times New Roman" w:eastAsia="Times New Roman" w:hAnsi="Times New Roman"/>
          <w:color w:val="7030A0"/>
          <w:sz w:val="21"/>
          <w:szCs w:val="21"/>
          <w:lang w:eastAsia="ru-RU"/>
        </w:rPr>
        <w:t>го</w:t>
      </w:r>
      <w:r w:rsidRPr="008E2D1E">
        <w:rPr>
          <w:rFonts w:ascii="Times New Roman" w:eastAsia="Times New Roman" w:hAnsi="Times New Roman"/>
          <w:color w:val="7030A0"/>
          <w:sz w:val="21"/>
          <w:szCs w:val="21"/>
          <w:lang w:eastAsia="ru-RU"/>
        </w:rPr>
        <w:t xml:space="preserve"> полностью согласуются</w:t>
      </w:r>
      <w:r w:rsidRPr="008E2D1E" w:rsidR="00D30804">
        <w:rPr>
          <w:rFonts w:ascii="Times New Roman" w:eastAsia="Times New Roman" w:hAnsi="Times New Roman"/>
          <w:color w:val="7030A0"/>
          <w:sz w:val="21"/>
          <w:szCs w:val="21"/>
          <w:lang w:eastAsia="ru-RU"/>
        </w:rPr>
        <w:t xml:space="preserve"> с</w:t>
      </w:r>
      <w:r w:rsidRPr="008E2D1E" w:rsidR="0019357B">
        <w:rPr>
          <w:rFonts w:ascii="Times New Roman" w:eastAsia="Times New Roman" w:hAnsi="Times New Roman"/>
          <w:color w:val="7030A0"/>
          <w:sz w:val="21"/>
          <w:szCs w:val="21"/>
          <w:lang w:eastAsia="ru-RU"/>
        </w:rPr>
        <w:t xml:space="preserve"> оглашенными по ходатайству прокурора показаниями </w:t>
      </w:r>
      <w:r w:rsidRPr="008E2D1E" w:rsidR="007663E3">
        <w:rPr>
          <w:rFonts w:ascii="Times New Roman" w:eastAsia="Times New Roman" w:hAnsi="Times New Roman"/>
          <w:color w:val="7030A0"/>
          <w:sz w:val="21"/>
          <w:szCs w:val="21"/>
          <w:lang w:eastAsia="ru-RU"/>
        </w:rPr>
        <w:t xml:space="preserve"> потерпевшего </w:t>
      </w:r>
      <w:r>
        <w:rPr>
          <w:rFonts w:ascii="Times New Roman" w:hAnsi="Times New Roman"/>
          <w:color w:val="6600CC"/>
          <w:sz w:val="20"/>
          <w:szCs w:val="20"/>
        </w:rPr>
        <w:t>*******</w:t>
      </w:r>
      <w:r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  </w:t>
      </w:r>
    </w:p>
    <w:p w:rsidR="006B2381" w:rsidRPr="008E2D1E" w:rsidP="00855E65">
      <w:pPr>
        <w:spacing w:after="0" w:line="360" w:lineRule="auto"/>
        <w:ind w:right="-2" w:firstLine="709"/>
        <w:jc w:val="both"/>
        <w:rPr>
          <w:rFonts w:ascii="Times New Roman" w:hAnsi="Times New Roman"/>
          <w:sz w:val="21"/>
          <w:szCs w:val="21"/>
          <w:lang w:val="uk-UA"/>
        </w:rPr>
      </w:pPr>
      <w:r w:rsidRPr="008E2D1E">
        <w:rPr>
          <w:rFonts w:ascii="Times New Roman" w:hAnsi="Times New Roman"/>
          <w:sz w:val="21"/>
          <w:szCs w:val="21"/>
        </w:rPr>
        <w:t>При этом</w:t>
      </w:r>
      <w:r w:rsidRPr="008E2D1E">
        <w:rPr>
          <w:rFonts w:ascii="Times New Roman" w:hAnsi="Times New Roman"/>
          <w:sz w:val="21"/>
          <w:szCs w:val="21"/>
        </w:rPr>
        <w:t>,</w:t>
      </w:r>
      <w:r w:rsidRPr="008E2D1E">
        <w:rPr>
          <w:rFonts w:ascii="Times New Roman" w:hAnsi="Times New Roman"/>
          <w:sz w:val="21"/>
          <w:szCs w:val="21"/>
        </w:rPr>
        <w:t xml:space="preserve"> место, время </w:t>
      </w:r>
      <w:r w:rsidRPr="008E2D1E">
        <w:rPr>
          <w:rFonts w:ascii="Times New Roman" w:hAnsi="Times New Roman"/>
          <w:sz w:val="21"/>
          <w:szCs w:val="21"/>
        </w:rPr>
        <w:t>преступлени</w:t>
      </w:r>
      <w:r w:rsidRPr="008E2D1E">
        <w:rPr>
          <w:rFonts w:ascii="Times New Roman" w:hAnsi="Times New Roman"/>
          <w:sz w:val="21"/>
          <w:szCs w:val="21"/>
          <w:lang w:val="uk-UA"/>
        </w:rPr>
        <w:t xml:space="preserve">я </w:t>
      </w:r>
      <w:r w:rsidRPr="008E2D1E">
        <w:rPr>
          <w:rFonts w:ascii="Times New Roman" w:hAnsi="Times New Roman"/>
          <w:sz w:val="21"/>
          <w:szCs w:val="21"/>
          <w:lang w:val="uk-UA"/>
        </w:rPr>
        <w:t>подтверждено</w:t>
      </w:r>
      <w:r w:rsidRPr="008E2D1E">
        <w:rPr>
          <w:rFonts w:ascii="Times New Roman" w:hAnsi="Times New Roman"/>
          <w:sz w:val="21"/>
          <w:szCs w:val="21"/>
          <w:lang w:val="uk-UA"/>
        </w:rPr>
        <w:t xml:space="preserve">  </w:t>
      </w:r>
      <w:r w:rsidRPr="008E2D1E">
        <w:rPr>
          <w:rFonts w:ascii="Times New Roman" w:hAnsi="Times New Roman"/>
          <w:sz w:val="21"/>
          <w:szCs w:val="21"/>
          <w:lang w:val="uk-UA"/>
        </w:rPr>
        <w:t>всеми</w:t>
      </w:r>
      <w:r w:rsidRPr="008E2D1E">
        <w:rPr>
          <w:rFonts w:ascii="Times New Roman" w:hAnsi="Times New Roman"/>
          <w:sz w:val="21"/>
          <w:szCs w:val="21"/>
          <w:lang w:val="uk-UA"/>
        </w:rPr>
        <w:t xml:space="preserve"> учасниками </w:t>
      </w:r>
      <w:r w:rsidRPr="008E2D1E">
        <w:rPr>
          <w:rFonts w:ascii="Times New Roman" w:hAnsi="Times New Roman"/>
          <w:sz w:val="21"/>
          <w:szCs w:val="21"/>
          <w:lang w:val="uk-UA"/>
        </w:rPr>
        <w:t>процесса</w:t>
      </w:r>
      <w:r w:rsidRPr="008E2D1E">
        <w:rPr>
          <w:rFonts w:ascii="Times New Roman" w:hAnsi="Times New Roman"/>
          <w:sz w:val="21"/>
          <w:szCs w:val="21"/>
          <w:lang w:val="uk-UA"/>
        </w:rPr>
        <w:t>.</w:t>
      </w:r>
    </w:p>
    <w:p w:rsidR="006F259A" w:rsidRPr="008E2D1E" w:rsidP="00855E65">
      <w:pPr>
        <w:spacing w:after="0" w:line="360" w:lineRule="auto"/>
        <w:ind w:right="-2" w:firstLine="709"/>
        <w:jc w:val="both"/>
        <w:rPr>
          <w:rFonts w:ascii="Times New Roman" w:hAnsi="Times New Roman"/>
          <w:sz w:val="21"/>
          <w:szCs w:val="21"/>
        </w:rPr>
      </w:pPr>
      <w:r w:rsidRPr="008E2D1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Также вина в совершении преступлени</w:t>
      </w:r>
      <w:r w:rsidRPr="008E2D1E" w:rsidR="0002617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я</w:t>
      </w:r>
      <w:r w:rsidRPr="008E2D1E" w:rsidR="000B759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8E2D1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подтверждается </w:t>
      </w:r>
      <w:r w:rsidRPr="008E2D1E" w:rsidR="004649AB">
        <w:rPr>
          <w:rFonts w:ascii="Times New Roman" w:hAnsi="Times New Roman"/>
          <w:sz w:val="21"/>
          <w:szCs w:val="21"/>
        </w:rPr>
        <w:t xml:space="preserve">письменными доказательствами, </w:t>
      </w:r>
      <w:r w:rsidRPr="008E2D1E" w:rsidR="004649AB">
        <w:rPr>
          <w:rFonts w:ascii="Times New Roman" w:hAnsi="Times New Roman"/>
          <w:sz w:val="21"/>
          <w:szCs w:val="21"/>
        </w:rPr>
        <w:t>наявными</w:t>
      </w:r>
      <w:r w:rsidRPr="008E2D1E" w:rsidR="004649AB">
        <w:rPr>
          <w:rFonts w:ascii="Times New Roman" w:hAnsi="Times New Roman"/>
          <w:sz w:val="21"/>
          <w:szCs w:val="21"/>
        </w:rPr>
        <w:t xml:space="preserve"> в материалах дела, а именно:</w:t>
      </w:r>
    </w:p>
    <w:p w:rsidR="007663E3" w:rsidRPr="008E2D1E" w:rsidP="007663E3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709"/>
        <w:jc w:val="both"/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</w:pPr>
      <w:r w:rsidRPr="008E2D1E"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  <w:t xml:space="preserve">протоколом явки с повинной </w:t>
      </w:r>
      <w:r w:rsidRPr="008E2D1E"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  <w:t>Кушнарёва</w:t>
      </w:r>
      <w:r w:rsidRPr="008E2D1E"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  <w:t xml:space="preserve"> А.О. </w:t>
      </w:r>
      <w:r w:rsidR="00BC6248">
        <w:rPr>
          <w:rFonts w:ascii="Times New Roman" w:hAnsi="Times New Roman"/>
          <w:color w:val="6600CC"/>
          <w:sz w:val="20"/>
          <w:szCs w:val="20"/>
        </w:rPr>
        <w:t>*******</w:t>
      </w:r>
      <w:r w:rsidR="00BC6248">
        <w:rPr>
          <w:rFonts w:ascii="Times New Roman" w:hAnsi="Times New Roman"/>
          <w:color w:val="6600CC"/>
          <w:sz w:val="20"/>
          <w:szCs w:val="20"/>
          <w:lang w:eastAsia="ru-RU"/>
        </w:rPr>
        <w:t xml:space="preserve">  </w:t>
      </w:r>
      <w:r w:rsidRPr="008E2D1E"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  <w:t>, согласно которому  он сознался в совершенном им преступлении и раскаялся в содеянном</w:t>
      </w:r>
      <w:r w:rsidRPr="008E2D1E"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  <w:t>.</w:t>
      </w:r>
      <w:r w:rsidRPr="008E2D1E"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  <w:t xml:space="preserve"> (</w:t>
      </w:r>
      <w:r w:rsidRPr="008E2D1E"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  <w:t>л</w:t>
      </w:r>
      <w:r w:rsidRPr="008E2D1E"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  <w:t>.д.12)</w:t>
      </w:r>
    </w:p>
    <w:p w:rsidR="007663E3" w:rsidRPr="008E2D1E" w:rsidP="007663E3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709"/>
        <w:jc w:val="both"/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</w:pPr>
      <w:r w:rsidRPr="008E2D1E"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  <w:t xml:space="preserve">протоколом осмотра места происшествия с таблицей иллюстраций </w:t>
      </w:r>
      <w:r w:rsidR="00BC6248">
        <w:rPr>
          <w:rFonts w:ascii="Times New Roman" w:hAnsi="Times New Roman"/>
          <w:color w:val="6600CC"/>
          <w:sz w:val="20"/>
          <w:szCs w:val="20"/>
        </w:rPr>
        <w:t>*******</w:t>
      </w:r>
      <w:r w:rsidR="00BC6248">
        <w:rPr>
          <w:rFonts w:ascii="Times New Roman" w:hAnsi="Times New Roman"/>
          <w:color w:val="6600CC"/>
          <w:sz w:val="20"/>
          <w:szCs w:val="20"/>
          <w:lang w:eastAsia="ru-RU"/>
        </w:rPr>
        <w:t xml:space="preserve">  </w:t>
      </w:r>
      <w:r w:rsidRPr="008E2D1E"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  <w:t xml:space="preserve">согласно которому  осмотрено помещение жилой комнаты </w:t>
      </w:r>
      <w:r w:rsidR="00BC6248">
        <w:rPr>
          <w:rFonts w:ascii="Times New Roman" w:hAnsi="Times New Roman"/>
          <w:color w:val="6600CC"/>
          <w:sz w:val="20"/>
          <w:szCs w:val="20"/>
        </w:rPr>
        <w:t>*******</w:t>
      </w:r>
      <w:r w:rsidR="00BC6248">
        <w:rPr>
          <w:rFonts w:ascii="Times New Roman" w:hAnsi="Times New Roman"/>
          <w:color w:val="6600CC"/>
          <w:sz w:val="20"/>
          <w:szCs w:val="20"/>
          <w:lang w:eastAsia="ru-RU"/>
        </w:rPr>
        <w:t xml:space="preserve">  </w:t>
      </w:r>
      <w:r w:rsidRPr="008E2D1E"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  <w:t>,</w:t>
      </w:r>
      <w:r w:rsidRPr="008E2D1E"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  <w:t xml:space="preserve"> Республики Крым. (</w:t>
      </w:r>
      <w:r w:rsidRPr="008E2D1E"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  <w:t>л.д</w:t>
      </w:r>
      <w:r w:rsidRPr="008E2D1E"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  <w:t>. 9-10,11)</w:t>
      </w:r>
    </w:p>
    <w:p w:rsidR="007663E3" w:rsidRPr="008E2D1E" w:rsidP="007663E3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709"/>
        <w:jc w:val="both"/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</w:pPr>
      <w:r w:rsidRPr="008E2D1E"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  <w:tab/>
        <w:t xml:space="preserve">заявлением </w:t>
      </w:r>
      <w:r w:rsidR="00BC6248">
        <w:rPr>
          <w:rFonts w:ascii="Times New Roman" w:hAnsi="Times New Roman"/>
          <w:color w:val="6600CC"/>
          <w:sz w:val="20"/>
          <w:szCs w:val="20"/>
        </w:rPr>
        <w:t>*******</w:t>
      </w:r>
      <w:r w:rsidR="00BC6248">
        <w:rPr>
          <w:rFonts w:ascii="Times New Roman" w:hAnsi="Times New Roman"/>
          <w:color w:val="6600CC"/>
          <w:sz w:val="20"/>
          <w:szCs w:val="20"/>
          <w:lang w:eastAsia="ru-RU"/>
        </w:rPr>
        <w:t xml:space="preserve">  </w:t>
      </w:r>
      <w:r w:rsidRPr="008E2D1E"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  <w:t xml:space="preserve">согласно которому он просит принять меры к малознакомому мужчине по имени </w:t>
      </w:r>
      <w:r w:rsidR="00BC6248">
        <w:rPr>
          <w:rFonts w:ascii="Times New Roman" w:hAnsi="Times New Roman"/>
          <w:color w:val="6600CC"/>
          <w:sz w:val="20"/>
          <w:szCs w:val="20"/>
        </w:rPr>
        <w:t>*******</w:t>
      </w:r>
      <w:r w:rsidR="00BC6248">
        <w:rPr>
          <w:rFonts w:ascii="Times New Roman" w:hAnsi="Times New Roman"/>
          <w:color w:val="6600CC"/>
          <w:sz w:val="20"/>
          <w:szCs w:val="20"/>
          <w:lang w:eastAsia="ru-RU"/>
        </w:rPr>
        <w:t xml:space="preserve">  </w:t>
      </w:r>
      <w:r w:rsidRPr="008E2D1E"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  <w:t>,</w:t>
      </w:r>
      <w:r w:rsidRPr="008E2D1E"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  <w:t xml:space="preserve"> который, находясь по месту его проживания </w:t>
      </w:r>
      <w:r w:rsidR="00BC6248">
        <w:rPr>
          <w:rFonts w:ascii="Times New Roman" w:hAnsi="Times New Roman"/>
          <w:color w:val="6600CC"/>
          <w:sz w:val="20"/>
          <w:szCs w:val="20"/>
        </w:rPr>
        <w:t>*******</w:t>
      </w:r>
      <w:r w:rsidR="00BC6248">
        <w:rPr>
          <w:rFonts w:ascii="Times New Roman" w:hAnsi="Times New Roman"/>
          <w:color w:val="6600CC"/>
          <w:sz w:val="20"/>
          <w:szCs w:val="20"/>
          <w:lang w:eastAsia="ru-RU"/>
        </w:rPr>
        <w:t xml:space="preserve">  </w:t>
      </w:r>
      <w:r w:rsidRPr="008E2D1E"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  <w:t xml:space="preserve">тайно похитил принадлежащий ему мобильный телефон марки </w:t>
      </w:r>
      <w:r w:rsidR="00BC6248">
        <w:rPr>
          <w:rFonts w:ascii="Times New Roman" w:hAnsi="Times New Roman"/>
          <w:color w:val="6600CC"/>
          <w:sz w:val="20"/>
          <w:szCs w:val="20"/>
        </w:rPr>
        <w:t>*******</w:t>
      </w:r>
      <w:r w:rsidR="00BC6248">
        <w:rPr>
          <w:rFonts w:ascii="Times New Roman" w:hAnsi="Times New Roman"/>
          <w:color w:val="6600CC"/>
          <w:sz w:val="20"/>
          <w:szCs w:val="20"/>
          <w:lang w:eastAsia="ru-RU"/>
        </w:rPr>
        <w:t xml:space="preserve">  </w:t>
      </w:r>
      <w:r w:rsidRPr="008E2D1E"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  <w:t xml:space="preserve">, чем причинил </w:t>
      </w:r>
      <w:r w:rsidR="00BC6248">
        <w:rPr>
          <w:rFonts w:ascii="Times New Roman" w:hAnsi="Times New Roman"/>
          <w:color w:val="6600CC"/>
          <w:sz w:val="20"/>
          <w:szCs w:val="20"/>
        </w:rPr>
        <w:t>*******</w:t>
      </w:r>
      <w:r w:rsidR="00BC6248">
        <w:rPr>
          <w:rFonts w:ascii="Times New Roman" w:hAnsi="Times New Roman"/>
          <w:color w:val="6600CC"/>
          <w:sz w:val="20"/>
          <w:szCs w:val="20"/>
          <w:lang w:eastAsia="ru-RU"/>
        </w:rPr>
        <w:t xml:space="preserve">  </w:t>
      </w:r>
      <w:r w:rsidRPr="008E2D1E"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  <w:t xml:space="preserve">незначительный материальный ущерб на </w:t>
      </w:r>
      <w:r w:rsidR="00BC6248">
        <w:rPr>
          <w:rFonts w:ascii="Times New Roman" w:hAnsi="Times New Roman"/>
          <w:color w:val="6600CC"/>
          <w:sz w:val="20"/>
          <w:szCs w:val="20"/>
        </w:rPr>
        <w:t>*******</w:t>
      </w:r>
      <w:r w:rsidR="00BC6248">
        <w:rPr>
          <w:rFonts w:ascii="Times New Roman" w:hAnsi="Times New Roman"/>
          <w:color w:val="6600CC"/>
          <w:sz w:val="20"/>
          <w:szCs w:val="20"/>
          <w:lang w:eastAsia="ru-RU"/>
        </w:rPr>
        <w:t xml:space="preserve">  </w:t>
      </w:r>
      <w:r w:rsidRPr="008E2D1E"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  <w:t>. (л.д.5)</w:t>
      </w:r>
    </w:p>
    <w:p w:rsidR="00BC6248" w:rsidP="007663E3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709"/>
        <w:jc w:val="both"/>
        <w:rPr>
          <w:rFonts w:ascii="Times New Roman" w:hAnsi="Times New Roman"/>
          <w:color w:val="6600CC"/>
          <w:sz w:val="20"/>
          <w:szCs w:val="20"/>
          <w:lang w:eastAsia="ru-RU"/>
        </w:rPr>
      </w:pPr>
      <w:r w:rsidRPr="008E2D1E"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  <w:t xml:space="preserve">протоколом  выемки с таблицей иллюстраций к нему от </w:t>
      </w:r>
      <w:r>
        <w:rPr>
          <w:rFonts w:ascii="Times New Roman" w:hAnsi="Times New Roman"/>
          <w:color w:val="6600CC"/>
          <w:sz w:val="20"/>
          <w:szCs w:val="20"/>
        </w:rPr>
        <w:t>*******</w:t>
      </w:r>
      <w:r>
        <w:rPr>
          <w:rFonts w:ascii="Times New Roman" w:hAnsi="Times New Roman"/>
          <w:color w:val="6600CC"/>
          <w:sz w:val="20"/>
          <w:szCs w:val="20"/>
          <w:lang w:eastAsia="ru-RU"/>
        </w:rPr>
        <w:t xml:space="preserve">  </w:t>
      </w:r>
      <w:r w:rsidRPr="008E2D1E"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  <w:t>,</w:t>
      </w:r>
      <w:r w:rsidRPr="008E2D1E"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  <w:t xml:space="preserve"> согласно которому </w:t>
      </w:r>
      <w:r>
        <w:rPr>
          <w:rFonts w:ascii="Times New Roman" w:hAnsi="Times New Roman"/>
          <w:color w:val="6600CC"/>
          <w:sz w:val="20"/>
          <w:szCs w:val="20"/>
        </w:rPr>
        <w:t>*******</w:t>
      </w:r>
      <w:r>
        <w:rPr>
          <w:rFonts w:ascii="Times New Roman" w:hAnsi="Times New Roman"/>
          <w:color w:val="6600CC"/>
          <w:sz w:val="20"/>
          <w:szCs w:val="20"/>
          <w:lang w:eastAsia="ru-RU"/>
        </w:rPr>
        <w:t xml:space="preserve">  </w:t>
      </w:r>
      <w:r w:rsidRPr="008E2D1E"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  <w:t xml:space="preserve">, </w:t>
      </w:r>
      <w:r>
        <w:rPr>
          <w:rFonts w:ascii="Times New Roman" w:hAnsi="Times New Roman"/>
          <w:color w:val="6600CC"/>
          <w:sz w:val="20"/>
          <w:szCs w:val="20"/>
        </w:rPr>
        <w:t>*******</w:t>
      </w:r>
      <w:r>
        <w:rPr>
          <w:rFonts w:ascii="Times New Roman" w:hAnsi="Times New Roman"/>
          <w:color w:val="6600CC"/>
          <w:sz w:val="20"/>
          <w:szCs w:val="20"/>
          <w:lang w:eastAsia="ru-RU"/>
        </w:rPr>
        <w:t xml:space="preserve">  </w:t>
      </w:r>
      <w:r w:rsidRPr="008E2D1E"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  <w:t xml:space="preserve"> в корпусе </w:t>
      </w:r>
      <w:r>
        <w:rPr>
          <w:rFonts w:ascii="Times New Roman" w:hAnsi="Times New Roman"/>
          <w:color w:val="6600CC"/>
          <w:sz w:val="20"/>
          <w:szCs w:val="20"/>
        </w:rPr>
        <w:t>*******</w:t>
      </w:r>
      <w:r>
        <w:rPr>
          <w:rFonts w:ascii="Times New Roman" w:hAnsi="Times New Roman"/>
          <w:color w:val="6600CC"/>
          <w:sz w:val="20"/>
          <w:szCs w:val="20"/>
          <w:lang w:eastAsia="ru-RU"/>
        </w:rPr>
        <w:t xml:space="preserve">  </w:t>
      </w:r>
    </w:p>
    <w:p w:rsidR="00BC6248" w:rsidP="007663E3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709"/>
        <w:jc w:val="both"/>
        <w:rPr>
          <w:rFonts w:ascii="Times New Roman" w:hAnsi="Times New Roman"/>
          <w:color w:val="6600CC"/>
          <w:sz w:val="20"/>
          <w:szCs w:val="20"/>
          <w:lang w:eastAsia="ru-RU"/>
        </w:rPr>
      </w:pPr>
      <w:r w:rsidRPr="008E2D1E"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  <w:t xml:space="preserve">протоколом осмотра документов с таблицей иллюстраций к нему, согласно которому был </w:t>
      </w:r>
      <w:r>
        <w:rPr>
          <w:rFonts w:ascii="Times New Roman" w:hAnsi="Times New Roman"/>
          <w:color w:val="6600CC"/>
          <w:sz w:val="20"/>
          <w:szCs w:val="20"/>
        </w:rPr>
        <w:t>*******</w:t>
      </w:r>
      <w:r>
        <w:rPr>
          <w:rFonts w:ascii="Times New Roman" w:hAnsi="Times New Roman"/>
          <w:color w:val="6600CC"/>
          <w:sz w:val="20"/>
          <w:szCs w:val="20"/>
          <w:lang w:eastAsia="ru-RU"/>
        </w:rPr>
        <w:t xml:space="preserve">  </w:t>
      </w:r>
      <w:r w:rsidRPr="008E2D1E"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  <w:t>,</w:t>
      </w:r>
      <w:r w:rsidRPr="008E2D1E"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  <w:t xml:space="preserve"> изъятый протоколом обыска (выемки) </w:t>
      </w:r>
      <w:r>
        <w:rPr>
          <w:rFonts w:ascii="Times New Roman" w:hAnsi="Times New Roman"/>
          <w:color w:val="6600CC"/>
          <w:sz w:val="20"/>
          <w:szCs w:val="20"/>
        </w:rPr>
        <w:t>*******</w:t>
      </w:r>
      <w:r>
        <w:rPr>
          <w:rFonts w:ascii="Times New Roman" w:hAnsi="Times New Roman"/>
          <w:color w:val="6600CC"/>
          <w:sz w:val="20"/>
          <w:szCs w:val="20"/>
          <w:lang w:eastAsia="ru-RU"/>
        </w:rPr>
        <w:t xml:space="preserve">  </w:t>
      </w:r>
    </w:p>
    <w:p w:rsidR="00BC6248" w:rsidP="007663E3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709"/>
        <w:jc w:val="both"/>
        <w:rPr>
          <w:rFonts w:ascii="Times New Roman" w:hAnsi="Times New Roman"/>
          <w:color w:val="6600CC"/>
          <w:sz w:val="20"/>
          <w:szCs w:val="20"/>
          <w:lang w:eastAsia="ru-RU"/>
        </w:rPr>
      </w:pPr>
      <w:r w:rsidRPr="008E2D1E">
        <w:rPr>
          <w:rFonts w:ascii="Times New Roman" w:eastAsia="Calibri" w:hAnsi="Times New Roman"/>
          <w:bCs/>
          <w:color w:val="7030A0"/>
          <w:sz w:val="21"/>
          <w:szCs w:val="21"/>
          <w:lang w:eastAsia="ru-RU"/>
        </w:rPr>
        <w:t xml:space="preserve">протоколом осмотра предметов с таблицей иллюстраций к нему, согласно которому был осмотрен </w:t>
      </w:r>
      <w:r>
        <w:rPr>
          <w:rFonts w:ascii="Times New Roman" w:hAnsi="Times New Roman"/>
          <w:color w:val="6600CC"/>
          <w:sz w:val="20"/>
          <w:szCs w:val="20"/>
        </w:rPr>
        <w:t>*******</w:t>
      </w:r>
      <w:r>
        <w:rPr>
          <w:rFonts w:ascii="Times New Roman" w:hAnsi="Times New Roman"/>
          <w:color w:val="6600CC"/>
          <w:sz w:val="20"/>
          <w:szCs w:val="20"/>
          <w:lang w:eastAsia="ru-RU"/>
        </w:rPr>
        <w:t xml:space="preserve">  </w:t>
      </w:r>
    </w:p>
    <w:p w:rsidR="00B50C25" w:rsidRPr="008E2D1E" w:rsidP="007663E3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709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8E2D1E">
        <w:rPr>
          <w:rFonts w:ascii="Times New Roman" w:hAnsi="Times New Roman"/>
          <w:sz w:val="21"/>
          <w:szCs w:val="21"/>
          <w:shd w:val="clear" w:color="auto" w:fill="FFFFFF"/>
        </w:rPr>
        <w:t>Совокупность доказательств, исследованных в судебном заседании, являющихся относимыми, допустимыми и достоверными, суд признает достаточной для установления вины подсудимо</w:t>
      </w:r>
      <w:r w:rsidRPr="008E2D1E" w:rsidR="000B759C">
        <w:rPr>
          <w:rFonts w:ascii="Times New Roman" w:hAnsi="Times New Roman"/>
          <w:sz w:val="21"/>
          <w:szCs w:val="21"/>
          <w:shd w:val="clear" w:color="auto" w:fill="FFFFFF"/>
        </w:rPr>
        <w:t>го</w:t>
      </w:r>
      <w:r w:rsidRPr="008E2D1E" w:rsidR="005D02AD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8E2D1E">
        <w:rPr>
          <w:rFonts w:ascii="Times New Roman" w:hAnsi="Times New Roman"/>
          <w:sz w:val="21"/>
          <w:szCs w:val="21"/>
          <w:shd w:val="clear" w:color="auto" w:fill="FFFFFF"/>
        </w:rPr>
        <w:t>в совершении преступления при обстоятельствах, изложенных в описательной части приговора.</w:t>
      </w:r>
    </w:p>
    <w:p w:rsidR="00A57EED" w:rsidRPr="008E2D1E" w:rsidP="00855E65">
      <w:pPr>
        <w:pStyle w:val="1"/>
        <w:shd w:val="clear" w:color="auto" w:fill="auto"/>
        <w:spacing w:line="360" w:lineRule="auto"/>
        <w:ind w:right="-2" w:firstLine="709"/>
        <w:jc w:val="both"/>
        <w:rPr>
          <w:color w:val="7030A0"/>
          <w:sz w:val="21"/>
          <w:szCs w:val="21"/>
        </w:rPr>
      </w:pPr>
      <w:r w:rsidRPr="008E2D1E">
        <w:rPr>
          <w:sz w:val="21"/>
          <w:szCs w:val="21"/>
        </w:rPr>
        <w:t>Суд квалифицирует действия</w:t>
      </w:r>
      <w:r w:rsidRPr="008E2D1E" w:rsidR="000B759C">
        <w:rPr>
          <w:sz w:val="21"/>
          <w:szCs w:val="21"/>
        </w:rPr>
        <w:t xml:space="preserve"> </w:t>
      </w:r>
      <w:r w:rsidRPr="008E2D1E" w:rsidR="00351152">
        <w:rPr>
          <w:color w:val="7030A0"/>
          <w:sz w:val="21"/>
          <w:szCs w:val="21"/>
        </w:rPr>
        <w:t>Кушнарева Алексея Олеговича</w:t>
      </w:r>
      <w:r w:rsidRPr="008E2D1E">
        <w:rPr>
          <w:color w:val="7030A0"/>
          <w:sz w:val="21"/>
          <w:szCs w:val="21"/>
        </w:rPr>
        <w:t xml:space="preserve"> по  ч. 1 ст. 1</w:t>
      </w:r>
      <w:r w:rsidRPr="008E2D1E" w:rsidR="00351152">
        <w:rPr>
          <w:color w:val="7030A0"/>
          <w:sz w:val="21"/>
          <w:szCs w:val="21"/>
        </w:rPr>
        <w:t>58 УК РФ – кража, то есть тайное хищение чужого имущества.</w:t>
      </w:r>
    </w:p>
    <w:p w:rsidR="00B50C25" w:rsidRPr="008E2D1E" w:rsidP="00855E65">
      <w:pPr>
        <w:pStyle w:val="1"/>
        <w:shd w:val="clear" w:color="auto" w:fill="auto"/>
        <w:spacing w:line="360" w:lineRule="auto"/>
        <w:ind w:right="-2" w:firstLine="709"/>
        <w:jc w:val="both"/>
        <w:rPr>
          <w:sz w:val="21"/>
          <w:szCs w:val="21"/>
        </w:rPr>
      </w:pPr>
      <w:r w:rsidRPr="008E2D1E">
        <w:rPr>
          <w:sz w:val="21"/>
          <w:szCs w:val="21"/>
        </w:rPr>
        <w:t>С учетом сведений о личности подсудимо</w:t>
      </w:r>
      <w:r w:rsidRPr="008E2D1E" w:rsidR="000B759C">
        <w:rPr>
          <w:sz w:val="21"/>
          <w:szCs w:val="21"/>
        </w:rPr>
        <w:t>го</w:t>
      </w:r>
      <w:r w:rsidRPr="008E2D1E">
        <w:rPr>
          <w:sz w:val="21"/>
          <w:szCs w:val="21"/>
        </w:rPr>
        <w:t>, е</w:t>
      </w:r>
      <w:r w:rsidRPr="008E2D1E" w:rsidR="000B759C">
        <w:rPr>
          <w:sz w:val="21"/>
          <w:szCs w:val="21"/>
        </w:rPr>
        <w:t>го</w:t>
      </w:r>
      <w:r w:rsidRPr="008E2D1E">
        <w:rPr>
          <w:sz w:val="21"/>
          <w:szCs w:val="21"/>
        </w:rPr>
        <w:t xml:space="preserve"> поведения в судебном заседании и обстоятельств совершенного </w:t>
      </w:r>
      <w:r w:rsidRPr="008E2D1E" w:rsidR="000B759C">
        <w:rPr>
          <w:sz w:val="21"/>
          <w:szCs w:val="21"/>
        </w:rPr>
        <w:t>им</w:t>
      </w:r>
      <w:r w:rsidRPr="008E2D1E">
        <w:rPr>
          <w:sz w:val="21"/>
          <w:szCs w:val="21"/>
        </w:rPr>
        <w:t xml:space="preserve"> преступления,</w:t>
      </w:r>
      <w:r w:rsidRPr="008E2D1E" w:rsidR="00672305">
        <w:rPr>
          <w:sz w:val="21"/>
          <w:szCs w:val="21"/>
        </w:rPr>
        <w:t xml:space="preserve"> </w:t>
      </w:r>
      <w:r w:rsidRPr="008E2D1E">
        <w:rPr>
          <w:sz w:val="21"/>
          <w:szCs w:val="21"/>
        </w:rPr>
        <w:t xml:space="preserve">у суда нет никаких оснований сомневаться в </w:t>
      </w:r>
      <w:r w:rsidRPr="008E2D1E" w:rsidR="00F74930">
        <w:rPr>
          <w:sz w:val="21"/>
          <w:szCs w:val="21"/>
        </w:rPr>
        <w:t>е</w:t>
      </w:r>
      <w:r w:rsidRPr="008E2D1E" w:rsidR="000B759C">
        <w:rPr>
          <w:sz w:val="21"/>
          <w:szCs w:val="21"/>
        </w:rPr>
        <w:t>го</w:t>
      </w:r>
      <w:r w:rsidRPr="008E2D1E" w:rsidR="00D83969">
        <w:rPr>
          <w:sz w:val="21"/>
          <w:szCs w:val="21"/>
        </w:rPr>
        <w:t xml:space="preserve"> </w:t>
      </w:r>
      <w:r w:rsidRPr="008E2D1E">
        <w:rPr>
          <w:sz w:val="21"/>
          <w:szCs w:val="21"/>
        </w:rPr>
        <w:t>вменяемости в отношении инкриминируемого деяния.</w:t>
      </w:r>
    </w:p>
    <w:p w:rsidR="00B50C25" w:rsidRPr="008E2D1E" w:rsidP="00855E65">
      <w:pPr>
        <w:pStyle w:val="BodyText2"/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8E2D1E">
        <w:rPr>
          <w:rFonts w:ascii="Times New Roman" w:hAnsi="Times New Roman"/>
          <w:sz w:val="21"/>
          <w:szCs w:val="21"/>
          <w:shd w:val="clear" w:color="auto" w:fill="FFFFFF"/>
        </w:rPr>
        <w:t>При решении вопроса о назначении наказания суд в соответствии со ст.</w:t>
      </w:r>
      <w:r w:rsidRPr="008E2D1E">
        <w:rPr>
          <w:rStyle w:val="apple-converted-space"/>
          <w:rFonts w:ascii="Times New Roman" w:hAnsi="Times New Roman"/>
          <w:sz w:val="21"/>
          <w:szCs w:val="21"/>
          <w:shd w:val="clear" w:color="auto" w:fill="FFFFFF"/>
        </w:rPr>
        <w:t> </w:t>
      </w:r>
      <w:hyperlink r:id="rId6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8E2D1E">
          <w:rPr>
            <w:rStyle w:val="Hyperlink"/>
            <w:rFonts w:ascii="Times New Roman" w:hAnsi="Times New Roman"/>
            <w:color w:val="auto"/>
            <w:sz w:val="21"/>
            <w:szCs w:val="21"/>
            <w:u w:val="none"/>
            <w:bdr w:val="none" w:sz="0" w:space="0" w:color="auto" w:frame="1"/>
          </w:rPr>
          <w:t>60</w:t>
        </w:r>
      </w:hyperlink>
      <w:r w:rsidRPr="008E2D1E">
        <w:rPr>
          <w:rStyle w:val="apple-converted-space"/>
          <w:rFonts w:ascii="Times New Roman" w:hAnsi="Times New Roman"/>
          <w:sz w:val="21"/>
          <w:szCs w:val="21"/>
          <w:shd w:val="clear" w:color="auto" w:fill="FFFFFF"/>
        </w:rPr>
        <w:t> </w:t>
      </w:r>
      <w:r w:rsidRPr="008E2D1E">
        <w:rPr>
          <w:rFonts w:ascii="Times New Roman" w:hAnsi="Times New Roman"/>
          <w:sz w:val="21"/>
          <w:szCs w:val="21"/>
          <w:shd w:val="clear" w:color="auto" w:fill="FFFFFF"/>
        </w:rPr>
        <w:t xml:space="preserve">УК РФ учитывает характер и степень общественной опасности </w:t>
      </w:r>
      <w:r w:rsidRPr="008E2D1E">
        <w:rPr>
          <w:rFonts w:ascii="Times New Roman" w:hAnsi="Times New Roman"/>
          <w:sz w:val="21"/>
          <w:szCs w:val="21"/>
          <w:shd w:val="clear" w:color="auto" w:fill="FFFFFF"/>
        </w:rPr>
        <w:t>преступления</w:t>
      </w:r>
      <w:r w:rsidRPr="008E2D1E">
        <w:rPr>
          <w:rFonts w:ascii="Times New Roman" w:hAnsi="Times New Roman"/>
          <w:sz w:val="21"/>
          <w:szCs w:val="21"/>
          <w:shd w:val="clear" w:color="auto" w:fill="FFFFFF"/>
        </w:rPr>
        <w:t xml:space="preserve"> и личность виновно</w:t>
      </w:r>
      <w:r w:rsidRPr="008E2D1E" w:rsidR="000B759C">
        <w:rPr>
          <w:rFonts w:ascii="Times New Roman" w:hAnsi="Times New Roman"/>
          <w:sz w:val="21"/>
          <w:szCs w:val="21"/>
          <w:shd w:val="clear" w:color="auto" w:fill="FFFFFF"/>
        </w:rPr>
        <w:t>го</w:t>
      </w:r>
      <w:r w:rsidRPr="008E2D1E">
        <w:rPr>
          <w:rFonts w:ascii="Times New Roman" w:hAnsi="Times New Roman"/>
          <w:sz w:val="21"/>
          <w:szCs w:val="21"/>
          <w:shd w:val="clear" w:color="auto" w:fill="FFFFFF"/>
        </w:rPr>
        <w:t>, а также влияние назначенного наказания на исправление осужденно</w:t>
      </w:r>
      <w:r w:rsidRPr="008E2D1E" w:rsidR="000B759C">
        <w:rPr>
          <w:rFonts w:ascii="Times New Roman" w:hAnsi="Times New Roman"/>
          <w:sz w:val="21"/>
          <w:szCs w:val="21"/>
          <w:shd w:val="clear" w:color="auto" w:fill="FFFFFF"/>
        </w:rPr>
        <w:t>го</w:t>
      </w:r>
      <w:r w:rsidRPr="008E2D1E">
        <w:rPr>
          <w:rFonts w:ascii="Times New Roman" w:hAnsi="Times New Roman"/>
          <w:sz w:val="21"/>
          <w:szCs w:val="21"/>
          <w:shd w:val="clear" w:color="auto" w:fill="FFFFFF"/>
        </w:rPr>
        <w:t xml:space="preserve"> и на условия жизни е</w:t>
      </w:r>
      <w:r w:rsidRPr="008E2D1E" w:rsidR="000B759C">
        <w:rPr>
          <w:rFonts w:ascii="Times New Roman" w:hAnsi="Times New Roman"/>
          <w:sz w:val="21"/>
          <w:szCs w:val="21"/>
          <w:shd w:val="clear" w:color="auto" w:fill="FFFFFF"/>
        </w:rPr>
        <w:t>го</w:t>
      </w:r>
      <w:r w:rsidRPr="008E2D1E" w:rsidR="00E70EF9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8E2D1E">
        <w:rPr>
          <w:rFonts w:ascii="Times New Roman" w:hAnsi="Times New Roman"/>
          <w:sz w:val="21"/>
          <w:szCs w:val="21"/>
          <w:shd w:val="clear" w:color="auto" w:fill="FFFFFF"/>
        </w:rPr>
        <w:t>семьи.</w:t>
      </w:r>
    </w:p>
    <w:p w:rsidR="00AE01F7" w:rsidRPr="008E2D1E" w:rsidP="00855E65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8E2D1E">
        <w:rPr>
          <w:rFonts w:ascii="Times New Roman" w:hAnsi="Times New Roman"/>
          <w:sz w:val="21"/>
          <w:szCs w:val="21"/>
          <w:shd w:val="clear" w:color="auto" w:fill="FFFFFF"/>
        </w:rPr>
        <w:t>Совершенное преступление является умышленным, относится к категории преступлений небольшой тяжести; суд не находит оснований для изменения категории  в соответствии с ч. 6 ст.</w:t>
      </w:r>
      <w:r w:rsidRPr="008E2D1E" w:rsidR="001E7833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8E2D1E">
        <w:rPr>
          <w:rFonts w:ascii="Times New Roman" w:hAnsi="Times New Roman"/>
          <w:sz w:val="21"/>
          <w:szCs w:val="21"/>
          <w:shd w:val="clear" w:color="auto" w:fill="FFFFFF"/>
        </w:rPr>
        <w:t xml:space="preserve">15 УК РФ. </w:t>
      </w:r>
    </w:p>
    <w:p w:rsidR="00AC1C5F" w:rsidRPr="008E2D1E" w:rsidP="00855E65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color w:val="7030A0"/>
          <w:sz w:val="21"/>
          <w:szCs w:val="21"/>
        </w:rPr>
      </w:pPr>
      <w:r w:rsidRPr="008E2D1E">
        <w:rPr>
          <w:rFonts w:ascii="Times New Roman" w:hAnsi="Times New Roman"/>
          <w:sz w:val="21"/>
          <w:szCs w:val="21"/>
        </w:rPr>
        <w:t>Согласно данным о личности подсудимо</w:t>
      </w:r>
      <w:r w:rsidRPr="008E2D1E" w:rsidR="000B759C">
        <w:rPr>
          <w:rFonts w:ascii="Times New Roman" w:hAnsi="Times New Roman"/>
          <w:sz w:val="21"/>
          <w:szCs w:val="21"/>
        </w:rPr>
        <w:t>го</w:t>
      </w:r>
      <w:r w:rsidRPr="008E2D1E">
        <w:rPr>
          <w:rFonts w:ascii="Times New Roman" w:hAnsi="Times New Roman"/>
          <w:sz w:val="21"/>
          <w:szCs w:val="21"/>
        </w:rPr>
        <w:t xml:space="preserve">, </w:t>
      </w:r>
      <w:r w:rsidRPr="008E2D1E" w:rsidR="007B3F7D">
        <w:rPr>
          <w:rFonts w:ascii="Times New Roman" w:hAnsi="Times New Roman"/>
          <w:color w:val="7030A0"/>
          <w:sz w:val="21"/>
          <w:szCs w:val="21"/>
        </w:rPr>
        <w:t>он</w:t>
      </w:r>
      <w:r w:rsidRPr="008E2D1E" w:rsidR="000B759C">
        <w:rPr>
          <w:rFonts w:ascii="Times New Roman" w:hAnsi="Times New Roman"/>
          <w:color w:val="7030A0"/>
          <w:sz w:val="21"/>
          <w:szCs w:val="21"/>
        </w:rPr>
        <w:t xml:space="preserve"> не женат</w:t>
      </w:r>
      <w:r w:rsidRPr="008E2D1E">
        <w:rPr>
          <w:rFonts w:ascii="Times New Roman" w:hAnsi="Times New Roman"/>
          <w:color w:val="7030A0"/>
          <w:sz w:val="21"/>
          <w:szCs w:val="21"/>
        </w:rPr>
        <w:t xml:space="preserve">, </w:t>
      </w:r>
      <w:r w:rsidRPr="008E2D1E" w:rsidR="00FF59D7">
        <w:rPr>
          <w:rFonts w:ascii="Times New Roman" w:hAnsi="Times New Roman"/>
          <w:color w:val="7030A0"/>
          <w:sz w:val="21"/>
          <w:szCs w:val="21"/>
        </w:rPr>
        <w:t>детей не имеет</w:t>
      </w:r>
      <w:r w:rsidRPr="008E2D1E" w:rsidR="00D83969">
        <w:rPr>
          <w:rFonts w:ascii="Times New Roman" w:hAnsi="Times New Roman"/>
          <w:color w:val="7030A0"/>
          <w:sz w:val="21"/>
          <w:szCs w:val="21"/>
        </w:rPr>
        <w:t xml:space="preserve">, </w:t>
      </w:r>
      <w:r w:rsidRPr="008E2D1E">
        <w:rPr>
          <w:rFonts w:ascii="Times New Roman" w:hAnsi="Times New Roman"/>
          <w:color w:val="7030A0"/>
          <w:sz w:val="21"/>
          <w:szCs w:val="21"/>
        </w:rPr>
        <w:t>ранее</w:t>
      </w:r>
      <w:r w:rsidRPr="008E2D1E" w:rsidR="001D476F">
        <w:rPr>
          <w:rFonts w:ascii="Times New Roman" w:hAnsi="Times New Roman"/>
          <w:color w:val="7030A0"/>
          <w:sz w:val="21"/>
          <w:szCs w:val="21"/>
        </w:rPr>
        <w:t xml:space="preserve"> </w:t>
      </w:r>
      <w:r w:rsidRPr="008E2D1E" w:rsidR="00D83969">
        <w:rPr>
          <w:rFonts w:ascii="Times New Roman" w:hAnsi="Times New Roman"/>
          <w:color w:val="7030A0"/>
          <w:sz w:val="21"/>
          <w:szCs w:val="21"/>
        </w:rPr>
        <w:t xml:space="preserve"> </w:t>
      </w:r>
      <w:r w:rsidRPr="008E2D1E">
        <w:rPr>
          <w:rFonts w:ascii="Times New Roman" w:hAnsi="Times New Roman"/>
          <w:color w:val="7030A0"/>
          <w:sz w:val="21"/>
          <w:szCs w:val="21"/>
        </w:rPr>
        <w:t xml:space="preserve">судим, </w:t>
      </w:r>
      <w:r w:rsidRPr="008E2D1E" w:rsidR="00351152">
        <w:rPr>
          <w:rFonts w:ascii="Times New Roman" w:hAnsi="Times New Roman"/>
          <w:color w:val="7030A0"/>
          <w:sz w:val="21"/>
          <w:szCs w:val="21"/>
        </w:rPr>
        <w:t>официально не трудоустроен</w:t>
      </w:r>
      <w:r w:rsidRPr="008E2D1E" w:rsidR="001D476F">
        <w:rPr>
          <w:rFonts w:ascii="Times New Roman" w:hAnsi="Times New Roman"/>
          <w:color w:val="7030A0"/>
          <w:sz w:val="21"/>
          <w:szCs w:val="21"/>
        </w:rPr>
        <w:t xml:space="preserve">, характеризуется </w:t>
      </w:r>
      <w:r w:rsidRPr="008E2D1E" w:rsidR="0093160E">
        <w:rPr>
          <w:rFonts w:ascii="Times New Roman" w:hAnsi="Times New Roman"/>
          <w:color w:val="7030A0"/>
          <w:sz w:val="21"/>
          <w:szCs w:val="21"/>
        </w:rPr>
        <w:t>посредственно</w:t>
      </w:r>
      <w:r w:rsidRPr="008E2D1E" w:rsidR="001D476F">
        <w:rPr>
          <w:rFonts w:ascii="Times New Roman" w:hAnsi="Times New Roman"/>
          <w:color w:val="7030A0"/>
          <w:sz w:val="21"/>
          <w:szCs w:val="21"/>
        </w:rPr>
        <w:t>.</w:t>
      </w:r>
    </w:p>
    <w:p w:rsidR="00351152" w:rsidRPr="008E2D1E" w:rsidP="0085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7030A0"/>
          <w:sz w:val="21"/>
          <w:szCs w:val="21"/>
          <w:lang w:eastAsia="zh-CN"/>
        </w:rPr>
      </w:pPr>
      <w:r w:rsidRPr="008E2D1E">
        <w:rPr>
          <w:rFonts w:ascii="Times New Roman" w:eastAsia="Times New Roman" w:hAnsi="Times New Roman"/>
          <w:sz w:val="21"/>
          <w:szCs w:val="21"/>
          <w:lang w:eastAsia="zh-CN"/>
        </w:rPr>
        <w:t>К обстоятельствам, смягчающим наказание подсудимо</w:t>
      </w:r>
      <w:r w:rsidRPr="008E2D1E" w:rsidR="000B759C">
        <w:rPr>
          <w:rFonts w:ascii="Times New Roman" w:eastAsia="Times New Roman" w:hAnsi="Times New Roman"/>
          <w:sz w:val="21"/>
          <w:szCs w:val="21"/>
          <w:lang w:eastAsia="zh-CN"/>
        </w:rPr>
        <w:t>го</w:t>
      </w:r>
      <w:r w:rsidRPr="008E2D1E">
        <w:rPr>
          <w:rFonts w:ascii="Times New Roman" w:eastAsia="Times New Roman" w:hAnsi="Times New Roman"/>
          <w:sz w:val="21"/>
          <w:szCs w:val="21"/>
          <w:lang w:eastAsia="zh-CN"/>
        </w:rPr>
        <w:t>, в соответствии со ст. 61 УК РФ суд относит</w:t>
      </w:r>
      <w:r w:rsidRPr="008E2D1E">
        <w:rPr>
          <w:rFonts w:ascii="Times New Roman" w:eastAsia="Times New Roman" w:hAnsi="Times New Roman"/>
          <w:sz w:val="21"/>
          <w:szCs w:val="21"/>
          <w:lang w:eastAsia="zh-CN"/>
        </w:rPr>
        <w:t xml:space="preserve">: по п. «и» ч. 2 ст. 61 УК РФ - </w:t>
      </w:r>
      <w:r w:rsidRPr="008E2D1E" w:rsidR="00CE7D17">
        <w:rPr>
          <w:rFonts w:ascii="Times New Roman" w:eastAsia="Times New Roman" w:hAnsi="Times New Roman"/>
          <w:sz w:val="21"/>
          <w:szCs w:val="21"/>
          <w:lang w:eastAsia="zh-CN"/>
        </w:rPr>
        <w:t xml:space="preserve"> </w:t>
      </w:r>
      <w:r w:rsidRPr="008E2D1E">
        <w:rPr>
          <w:rFonts w:ascii="Times New Roman" w:eastAsia="Times New Roman" w:hAnsi="Times New Roman"/>
          <w:sz w:val="21"/>
          <w:szCs w:val="21"/>
          <w:lang w:eastAsia="zh-CN"/>
        </w:rPr>
        <w:t xml:space="preserve">явку с повинной, </w:t>
      </w:r>
      <w:r w:rsidRPr="008E2D1E">
        <w:rPr>
          <w:rFonts w:ascii="Times New Roman" w:eastAsia="Times New Roman" w:hAnsi="Times New Roman"/>
          <w:color w:val="7030A0"/>
          <w:sz w:val="21"/>
          <w:szCs w:val="21"/>
          <w:lang w:eastAsia="zh-CN"/>
        </w:rPr>
        <w:t xml:space="preserve">активное способствование раскрытию и расследованию преступления, </w:t>
      </w:r>
    </w:p>
    <w:p w:rsidR="00FF59D7" w:rsidRPr="008E2D1E" w:rsidP="0085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7030A0"/>
          <w:sz w:val="21"/>
          <w:szCs w:val="21"/>
          <w:lang w:eastAsia="zh-CN"/>
        </w:rPr>
      </w:pPr>
      <w:r w:rsidRPr="008E2D1E">
        <w:rPr>
          <w:rFonts w:ascii="Times New Roman" w:eastAsia="Times New Roman" w:hAnsi="Times New Roman"/>
          <w:color w:val="7030A0"/>
          <w:sz w:val="21"/>
          <w:szCs w:val="21"/>
          <w:lang w:eastAsia="zh-CN"/>
        </w:rPr>
        <w:t xml:space="preserve">по ч. 2 ст. 61 УК РФ - </w:t>
      </w:r>
      <w:r w:rsidRPr="008E2D1E" w:rsidR="009E3471">
        <w:rPr>
          <w:rFonts w:ascii="Times New Roman" w:eastAsia="Times New Roman" w:hAnsi="Times New Roman"/>
          <w:color w:val="7030A0"/>
          <w:sz w:val="21"/>
          <w:szCs w:val="21"/>
          <w:lang w:eastAsia="zh-CN"/>
        </w:rPr>
        <w:t>полное признание вины, осознание неправомерности своего п</w:t>
      </w:r>
      <w:r w:rsidRPr="008E2D1E">
        <w:rPr>
          <w:rFonts w:ascii="Times New Roman" w:eastAsia="Times New Roman" w:hAnsi="Times New Roman"/>
          <w:color w:val="7030A0"/>
          <w:sz w:val="21"/>
          <w:szCs w:val="21"/>
          <w:lang w:eastAsia="zh-CN"/>
        </w:rPr>
        <w:t xml:space="preserve">оведения, раскаяние </w:t>
      </w:r>
      <w:r w:rsidRPr="008E2D1E">
        <w:rPr>
          <w:rFonts w:ascii="Times New Roman" w:eastAsia="Times New Roman" w:hAnsi="Times New Roman"/>
          <w:color w:val="7030A0"/>
          <w:sz w:val="21"/>
          <w:szCs w:val="21"/>
          <w:lang w:eastAsia="zh-CN"/>
        </w:rPr>
        <w:t>в</w:t>
      </w:r>
      <w:r w:rsidRPr="008E2D1E">
        <w:rPr>
          <w:rFonts w:ascii="Times New Roman" w:eastAsia="Times New Roman" w:hAnsi="Times New Roman"/>
          <w:color w:val="7030A0"/>
          <w:sz w:val="21"/>
          <w:szCs w:val="21"/>
          <w:lang w:eastAsia="zh-CN"/>
        </w:rPr>
        <w:t xml:space="preserve"> содеянном.</w:t>
      </w:r>
    </w:p>
    <w:p w:rsidR="00351152" w:rsidRPr="008E2D1E" w:rsidP="0085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7030A0"/>
          <w:sz w:val="21"/>
          <w:szCs w:val="21"/>
          <w:lang w:eastAsia="zh-CN"/>
        </w:rPr>
      </w:pPr>
      <w:r w:rsidRPr="008E2D1E">
        <w:rPr>
          <w:rFonts w:ascii="Times New Roman" w:eastAsia="Times New Roman" w:hAnsi="Times New Roman"/>
          <w:color w:val="7030A0"/>
          <w:sz w:val="21"/>
          <w:szCs w:val="21"/>
          <w:lang w:eastAsia="zh-CN"/>
        </w:rPr>
        <w:t xml:space="preserve">В качестве смягчающего наказания обстоятельства суд не может приять возврат похищенного потерпевшему, поскольку согласно представленным в материалы дела доказательствам,  </w:t>
      </w:r>
      <w:r w:rsidR="00BC6248">
        <w:rPr>
          <w:rFonts w:ascii="Times New Roman" w:hAnsi="Times New Roman"/>
          <w:color w:val="6600CC"/>
          <w:sz w:val="20"/>
          <w:szCs w:val="20"/>
        </w:rPr>
        <w:t>*******</w:t>
      </w:r>
      <w:r w:rsidR="00BC6248">
        <w:rPr>
          <w:rFonts w:ascii="Times New Roman" w:eastAsia="Times New Roman" w:hAnsi="Times New Roman"/>
          <w:color w:val="6600CC"/>
          <w:sz w:val="20"/>
          <w:szCs w:val="20"/>
          <w:lang w:eastAsia="ru-RU"/>
        </w:rPr>
        <w:t xml:space="preserve">  </w:t>
      </w:r>
      <w:r w:rsidRPr="008E2D1E">
        <w:rPr>
          <w:rFonts w:ascii="Times New Roman" w:eastAsia="Times New Roman" w:hAnsi="Times New Roman"/>
          <w:color w:val="7030A0"/>
          <w:sz w:val="21"/>
          <w:szCs w:val="21"/>
          <w:lang w:eastAsia="zh-CN"/>
        </w:rPr>
        <w:t xml:space="preserve"> </w:t>
      </w:r>
      <w:r w:rsidRPr="008E2D1E">
        <w:rPr>
          <w:rFonts w:ascii="Times New Roman" w:eastAsia="Times New Roman" w:hAnsi="Times New Roman"/>
          <w:color w:val="7030A0"/>
          <w:sz w:val="21"/>
          <w:szCs w:val="21"/>
          <w:lang w:eastAsia="zh-CN"/>
        </w:rPr>
        <w:t xml:space="preserve">( </w:t>
      </w:r>
      <w:r w:rsidRPr="008E2D1E">
        <w:rPr>
          <w:rFonts w:ascii="Times New Roman" w:eastAsia="Times New Roman" w:hAnsi="Times New Roman"/>
          <w:color w:val="7030A0"/>
          <w:sz w:val="21"/>
          <w:szCs w:val="21"/>
          <w:lang w:eastAsia="zh-CN"/>
        </w:rPr>
        <w:t>л.д</w:t>
      </w:r>
      <w:r w:rsidRPr="008E2D1E">
        <w:rPr>
          <w:rFonts w:ascii="Times New Roman" w:eastAsia="Times New Roman" w:hAnsi="Times New Roman"/>
          <w:color w:val="7030A0"/>
          <w:sz w:val="21"/>
          <w:szCs w:val="21"/>
          <w:lang w:eastAsia="zh-CN"/>
        </w:rPr>
        <w:t>. 35).</w:t>
      </w:r>
    </w:p>
    <w:p w:rsidR="009E3471" w:rsidRPr="008E2D1E" w:rsidP="0085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eastAsia="Times New Roman" w:hAnsi="Times New Roman"/>
          <w:sz w:val="21"/>
          <w:szCs w:val="21"/>
          <w:lang w:eastAsia="zh-CN"/>
        </w:rPr>
      </w:pPr>
      <w:r w:rsidRPr="008E2D1E">
        <w:rPr>
          <w:rFonts w:ascii="Times New Roman" w:eastAsia="Times New Roman" w:hAnsi="Times New Roman"/>
          <w:sz w:val="21"/>
          <w:szCs w:val="21"/>
          <w:lang w:eastAsia="zh-CN"/>
        </w:rPr>
        <w:t xml:space="preserve">  </w:t>
      </w:r>
      <w:r w:rsidRPr="008E2D1E">
        <w:rPr>
          <w:rFonts w:ascii="Times New Roman" w:eastAsia="Times New Roman" w:hAnsi="Times New Roman"/>
          <w:sz w:val="21"/>
          <w:szCs w:val="21"/>
          <w:lang w:eastAsia="zh-CN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</w:t>
      </w:r>
      <w:r w:rsidRPr="008E2D1E" w:rsidR="000B759C">
        <w:rPr>
          <w:rFonts w:ascii="Times New Roman" w:eastAsia="Times New Roman" w:hAnsi="Times New Roman"/>
          <w:sz w:val="21"/>
          <w:szCs w:val="21"/>
          <w:lang w:eastAsia="zh-CN"/>
        </w:rPr>
        <w:t>го</w:t>
      </w:r>
      <w:r w:rsidRPr="008E2D1E">
        <w:rPr>
          <w:rFonts w:ascii="Times New Roman" w:eastAsia="Times New Roman" w:hAnsi="Times New Roman"/>
          <w:sz w:val="21"/>
          <w:szCs w:val="21"/>
          <w:lang w:eastAsia="zh-CN"/>
        </w:rPr>
        <w:t>, е</w:t>
      </w:r>
      <w:r w:rsidRPr="008E2D1E" w:rsidR="000B759C">
        <w:rPr>
          <w:rFonts w:ascii="Times New Roman" w:eastAsia="Times New Roman" w:hAnsi="Times New Roman"/>
          <w:sz w:val="21"/>
          <w:szCs w:val="21"/>
          <w:lang w:eastAsia="zh-CN"/>
        </w:rPr>
        <w:t>го</w:t>
      </w:r>
      <w:r w:rsidRPr="008E2D1E">
        <w:rPr>
          <w:rFonts w:ascii="Times New Roman" w:eastAsia="Times New Roman" w:hAnsi="Times New Roman"/>
          <w:sz w:val="21"/>
          <w:szCs w:val="21"/>
          <w:lang w:eastAsia="zh-CN"/>
        </w:rPr>
        <w:t xml:space="preserve"> поведением во время или после совершения преступления, которые могли бы служить основанием для применения ст. 64 УК РФ, т.е. для назначения более мягкого наказания, чем предусмотрено за данное преступление. </w:t>
      </w:r>
    </w:p>
    <w:p w:rsidR="00D83969" w:rsidRPr="008E2D1E" w:rsidP="0085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7030A0"/>
          <w:sz w:val="21"/>
          <w:szCs w:val="21"/>
          <w:lang w:eastAsia="zh-CN"/>
        </w:rPr>
      </w:pPr>
      <w:r w:rsidRPr="008E2D1E">
        <w:rPr>
          <w:rFonts w:ascii="Times New Roman" w:eastAsia="Times New Roman" w:hAnsi="Times New Roman"/>
          <w:sz w:val="21"/>
          <w:szCs w:val="21"/>
          <w:lang w:eastAsia="zh-CN"/>
        </w:rPr>
        <w:t>Обстоятельств</w:t>
      </w:r>
      <w:r w:rsidRPr="008E2D1E" w:rsidR="0093160E">
        <w:rPr>
          <w:rFonts w:ascii="Times New Roman" w:eastAsia="Times New Roman" w:hAnsi="Times New Roman"/>
          <w:sz w:val="21"/>
          <w:szCs w:val="21"/>
          <w:lang w:eastAsia="zh-CN"/>
        </w:rPr>
        <w:t>ом</w:t>
      </w:r>
      <w:r w:rsidRPr="008E2D1E">
        <w:rPr>
          <w:rFonts w:ascii="Times New Roman" w:eastAsia="Times New Roman" w:hAnsi="Times New Roman"/>
          <w:sz w:val="21"/>
          <w:szCs w:val="21"/>
          <w:lang w:eastAsia="zh-CN"/>
        </w:rPr>
        <w:t xml:space="preserve">, </w:t>
      </w:r>
      <w:r w:rsidRPr="008E2D1E">
        <w:rPr>
          <w:rFonts w:ascii="Times New Roman" w:eastAsia="Times New Roman" w:hAnsi="Times New Roman"/>
          <w:color w:val="7030A0"/>
          <w:sz w:val="21"/>
          <w:szCs w:val="21"/>
          <w:lang w:eastAsia="zh-CN"/>
        </w:rPr>
        <w:t>отягчающи</w:t>
      </w:r>
      <w:r w:rsidRPr="008E2D1E" w:rsidR="0093160E">
        <w:rPr>
          <w:rFonts w:ascii="Times New Roman" w:eastAsia="Times New Roman" w:hAnsi="Times New Roman"/>
          <w:color w:val="7030A0"/>
          <w:sz w:val="21"/>
          <w:szCs w:val="21"/>
          <w:lang w:eastAsia="zh-CN"/>
        </w:rPr>
        <w:t>м</w:t>
      </w:r>
      <w:r w:rsidRPr="008E2D1E">
        <w:rPr>
          <w:rFonts w:ascii="Times New Roman" w:eastAsia="Times New Roman" w:hAnsi="Times New Roman"/>
          <w:color w:val="7030A0"/>
          <w:sz w:val="21"/>
          <w:szCs w:val="21"/>
          <w:lang w:eastAsia="zh-CN"/>
        </w:rPr>
        <w:t xml:space="preserve"> наказание подсудимо</w:t>
      </w:r>
      <w:r w:rsidRPr="008E2D1E" w:rsidR="000B759C">
        <w:rPr>
          <w:rFonts w:ascii="Times New Roman" w:eastAsia="Times New Roman" w:hAnsi="Times New Roman"/>
          <w:color w:val="7030A0"/>
          <w:sz w:val="21"/>
          <w:szCs w:val="21"/>
          <w:lang w:eastAsia="zh-CN"/>
        </w:rPr>
        <w:t>го</w:t>
      </w:r>
      <w:r w:rsidRPr="008E2D1E">
        <w:rPr>
          <w:rFonts w:ascii="Times New Roman" w:eastAsia="Times New Roman" w:hAnsi="Times New Roman"/>
          <w:color w:val="7030A0"/>
          <w:sz w:val="21"/>
          <w:szCs w:val="21"/>
          <w:lang w:eastAsia="zh-CN"/>
        </w:rPr>
        <w:t xml:space="preserve">, в соответствии статьей 63 Уголовного кодекса Российской Федерации, </w:t>
      </w:r>
      <w:r w:rsidRPr="008E2D1E" w:rsidR="0093160E">
        <w:rPr>
          <w:rFonts w:ascii="Times New Roman" w:eastAsia="Times New Roman" w:hAnsi="Times New Roman"/>
          <w:color w:val="7030A0"/>
          <w:sz w:val="21"/>
          <w:szCs w:val="21"/>
          <w:lang w:eastAsia="zh-CN"/>
        </w:rPr>
        <w:t>является рецидив.</w:t>
      </w:r>
    </w:p>
    <w:p w:rsidR="009E3471" w:rsidRPr="008E2D1E" w:rsidP="0085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eastAsia="Times New Roman" w:hAnsi="Times New Roman"/>
          <w:sz w:val="21"/>
          <w:szCs w:val="21"/>
          <w:lang w:eastAsia="zh-CN"/>
        </w:rPr>
      </w:pPr>
      <w:r w:rsidRPr="008E2D1E">
        <w:rPr>
          <w:rFonts w:ascii="Times New Roman" w:eastAsia="Times New Roman" w:hAnsi="Times New Roman"/>
          <w:sz w:val="21"/>
          <w:szCs w:val="21"/>
          <w:lang w:eastAsia="zh-CN"/>
        </w:rPr>
        <w:t>Обстоятельств, исключающих преступность или наказуемость деяния, совершенного подсудим</w:t>
      </w:r>
      <w:r w:rsidRPr="008E2D1E" w:rsidR="000B759C">
        <w:rPr>
          <w:rFonts w:ascii="Times New Roman" w:eastAsia="Times New Roman" w:hAnsi="Times New Roman"/>
          <w:sz w:val="21"/>
          <w:szCs w:val="21"/>
          <w:lang w:eastAsia="zh-CN"/>
        </w:rPr>
        <w:t>ым</w:t>
      </w:r>
      <w:r w:rsidRPr="008E2D1E">
        <w:rPr>
          <w:rFonts w:ascii="Times New Roman" w:eastAsia="Times New Roman" w:hAnsi="Times New Roman"/>
          <w:sz w:val="21"/>
          <w:szCs w:val="21"/>
          <w:lang w:eastAsia="zh-CN"/>
        </w:rPr>
        <w:t>, равно как и обстоятельств, которые могут повлечь за собой освобождение подсудимо</w:t>
      </w:r>
      <w:r w:rsidRPr="008E2D1E" w:rsidR="0080790E">
        <w:rPr>
          <w:rFonts w:ascii="Times New Roman" w:eastAsia="Times New Roman" w:hAnsi="Times New Roman"/>
          <w:sz w:val="21"/>
          <w:szCs w:val="21"/>
          <w:lang w:eastAsia="zh-CN"/>
        </w:rPr>
        <w:t>го</w:t>
      </w:r>
      <w:r w:rsidRPr="008E2D1E">
        <w:rPr>
          <w:rFonts w:ascii="Times New Roman" w:eastAsia="Times New Roman" w:hAnsi="Times New Roman"/>
          <w:sz w:val="21"/>
          <w:szCs w:val="21"/>
          <w:lang w:eastAsia="zh-CN"/>
        </w:rPr>
        <w:t xml:space="preserve"> от уголовной ответственности или от наказания, судом также не установлено.</w:t>
      </w:r>
    </w:p>
    <w:p w:rsidR="009E3471" w:rsidRPr="008E2D1E" w:rsidP="0085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eastAsia="Times New Roman" w:hAnsi="Times New Roman"/>
          <w:sz w:val="21"/>
          <w:szCs w:val="21"/>
          <w:lang w:eastAsia="zh-CN"/>
        </w:rPr>
      </w:pPr>
      <w:r w:rsidRPr="008E2D1E">
        <w:rPr>
          <w:rFonts w:ascii="Times New Roman" w:eastAsia="Times New Roman" w:hAnsi="Times New Roman"/>
          <w:sz w:val="21"/>
          <w:szCs w:val="21"/>
          <w:lang w:eastAsia="zh-CN"/>
        </w:rPr>
        <w:t>Определяя вид и размер наказания подсудимо</w:t>
      </w:r>
      <w:r w:rsidRPr="008E2D1E" w:rsidR="000B759C">
        <w:rPr>
          <w:rFonts w:ascii="Times New Roman" w:eastAsia="Times New Roman" w:hAnsi="Times New Roman"/>
          <w:sz w:val="21"/>
          <w:szCs w:val="21"/>
          <w:lang w:eastAsia="zh-CN"/>
        </w:rPr>
        <w:t>го</w:t>
      </w:r>
      <w:r w:rsidRPr="008E2D1E">
        <w:rPr>
          <w:rFonts w:ascii="Times New Roman" w:eastAsia="Times New Roman" w:hAnsi="Times New Roman"/>
          <w:sz w:val="21"/>
          <w:szCs w:val="21"/>
          <w:lang w:eastAsia="zh-CN"/>
        </w:rPr>
        <w:t xml:space="preserve">, </w:t>
      </w:r>
      <w:r w:rsidRPr="008E2D1E">
        <w:rPr>
          <w:rFonts w:ascii="Times New Roman" w:eastAsia="Times New Roman" w:hAnsi="Times New Roman"/>
          <w:sz w:val="21"/>
          <w:szCs w:val="21"/>
          <w:lang w:eastAsia="zh-CN"/>
        </w:rPr>
        <w:t>помимо</w:t>
      </w:r>
      <w:r w:rsidRPr="008E2D1E">
        <w:rPr>
          <w:rFonts w:ascii="Times New Roman" w:eastAsia="Times New Roman" w:hAnsi="Times New Roman"/>
          <w:sz w:val="21"/>
          <w:szCs w:val="21"/>
          <w:lang w:eastAsia="zh-CN"/>
        </w:rPr>
        <w:t xml:space="preserve"> изложенного выше, суд исходит из следующего.</w:t>
      </w:r>
    </w:p>
    <w:p w:rsidR="003D74F8" w:rsidRPr="008E2D1E" w:rsidP="0085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r w:rsidRPr="008E2D1E">
        <w:rPr>
          <w:rFonts w:ascii="Times New Roman" w:eastAsia="Times New Roman" w:hAnsi="Times New Roman"/>
          <w:sz w:val="21"/>
          <w:szCs w:val="21"/>
          <w:lang w:eastAsia="zh-CN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3D74F8" w:rsidRPr="008E2D1E" w:rsidP="0085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r w:rsidRPr="008E2D1E">
        <w:rPr>
          <w:rFonts w:ascii="Times New Roman" w:hAnsi="Times New Roman"/>
          <w:sz w:val="21"/>
          <w:szCs w:val="21"/>
          <w:lang w:eastAsia="ru-RU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2E37BA" w:rsidRPr="008E2D1E" w:rsidP="002E3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hAnsi="Times New Roman"/>
          <w:sz w:val="21"/>
          <w:szCs w:val="21"/>
        </w:rPr>
      </w:pPr>
      <w:r w:rsidRPr="008E2D1E">
        <w:rPr>
          <w:rFonts w:ascii="Times New Roman" w:hAnsi="Times New Roman"/>
          <w:sz w:val="21"/>
          <w:szCs w:val="21"/>
        </w:rPr>
        <w:t xml:space="preserve">  С учетом установленных судом обстоятельств, принимая во </w:t>
      </w:r>
      <w:r w:rsidRPr="008E2D1E">
        <w:rPr>
          <w:rFonts w:ascii="Times New Roman" w:hAnsi="Times New Roman"/>
          <w:color w:val="7030A0"/>
          <w:sz w:val="21"/>
          <w:szCs w:val="21"/>
        </w:rPr>
        <w:t xml:space="preserve">внимание наличие рецидива </w:t>
      </w:r>
      <w:r w:rsidRPr="008E2D1E">
        <w:rPr>
          <w:rFonts w:ascii="Times New Roman" w:hAnsi="Times New Roman"/>
          <w:sz w:val="21"/>
          <w:szCs w:val="21"/>
        </w:rPr>
        <w:t xml:space="preserve">преступлений, в целях восстановления социальной справедливости, суд считает необходимым назначить виновному наказание в пределах санкции статьи, предусматривающей ответственность за совершенное, а </w:t>
      </w:r>
      <w:r w:rsidRPr="008E2D1E">
        <w:rPr>
          <w:rFonts w:ascii="Times New Roman" w:hAnsi="Times New Roman"/>
          <w:color w:val="7030A0"/>
          <w:sz w:val="21"/>
          <w:szCs w:val="21"/>
        </w:rPr>
        <w:t>именно наказание в виде лишения свободы</w:t>
      </w:r>
      <w:r w:rsidRPr="008E2D1E">
        <w:rPr>
          <w:rFonts w:ascii="Times New Roman" w:hAnsi="Times New Roman"/>
          <w:sz w:val="21"/>
          <w:szCs w:val="21"/>
        </w:rPr>
        <w:t>.</w:t>
      </w:r>
    </w:p>
    <w:p w:rsidR="002E37BA" w:rsidRPr="008E2D1E" w:rsidP="002E3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hAnsi="Times New Roman"/>
          <w:sz w:val="21"/>
          <w:szCs w:val="21"/>
        </w:rPr>
      </w:pPr>
      <w:r w:rsidRPr="008E2D1E">
        <w:rPr>
          <w:rFonts w:ascii="Times New Roman" w:hAnsi="Times New Roman"/>
          <w:sz w:val="21"/>
          <w:szCs w:val="21"/>
        </w:rPr>
        <w:t>Определяя размер наказания в виде лишения свободы, суд учитывает положения ч. 5 ст. 62 УК РФ, обстоятельства, приведенные в ч. 1 ст. 68 УК РФ, положения ч. 2 ст. 68 УК РФ, не усматривая оснований для применения ч. 3 ст. 68 УК РФ.</w:t>
      </w:r>
    </w:p>
    <w:p w:rsidR="002E37BA" w:rsidRPr="008E2D1E" w:rsidP="002E3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hAnsi="Times New Roman"/>
          <w:sz w:val="21"/>
          <w:szCs w:val="21"/>
        </w:rPr>
      </w:pPr>
      <w:r w:rsidRPr="008E2D1E">
        <w:rPr>
          <w:rFonts w:ascii="Times New Roman" w:hAnsi="Times New Roman"/>
          <w:sz w:val="21"/>
          <w:szCs w:val="21"/>
        </w:rPr>
        <w:t xml:space="preserve">  Оснований для </w:t>
      </w:r>
      <w:r w:rsidRPr="008E2D1E" w:rsidR="00BE10E3">
        <w:rPr>
          <w:rFonts w:ascii="Times New Roman" w:hAnsi="Times New Roman"/>
          <w:sz w:val="21"/>
          <w:szCs w:val="21"/>
        </w:rPr>
        <w:t>з</w:t>
      </w:r>
      <w:r w:rsidRPr="008E2D1E">
        <w:rPr>
          <w:rFonts w:ascii="Times New Roman" w:hAnsi="Times New Roman"/>
          <w:sz w:val="21"/>
          <w:szCs w:val="21"/>
        </w:rPr>
        <w:t>амены лишения свободы принудительными работами в порядке ст. 53.1 УК РФ суд не усматривает.</w:t>
      </w:r>
    </w:p>
    <w:p w:rsidR="002E37BA" w:rsidRPr="008E2D1E" w:rsidP="002E3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hAnsi="Times New Roman"/>
          <w:sz w:val="21"/>
          <w:szCs w:val="21"/>
        </w:rPr>
      </w:pPr>
      <w:r w:rsidRPr="008E2D1E">
        <w:rPr>
          <w:rFonts w:ascii="Times New Roman" w:hAnsi="Times New Roman"/>
          <w:sz w:val="21"/>
          <w:szCs w:val="21"/>
        </w:rPr>
        <w:t>В то же время, установленные смягчающие наказания обстоятельства учитываются судом при определении размера лишения свободы, которое назначается в минимальном при рецидиве размере.</w:t>
      </w:r>
    </w:p>
    <w:p w:rsidR="002E37BA" w:rsidRPr="008E2D1E" w:rsidP="002E3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hAnsi="Times New Roman"/>
          <w:sz w:val="21"/>
          <w:szCs w:val="21"/>
          <w:shd w:val="clear" w:color="auto" w:fill="FFFFFF"/>
          <w:lang w:eastAsia="ru-RU" w:bidi="ru-RU"/>
        </w:rPr>
      </w:pPr>
      <w:r w:rsidRPr="008E2D1E">
        <w:rPr>
          <w:rFonts w:ascii="Times New Roman" w:hAnsi="Times New Roman"/>
          <w:sz w:val="21"/>
          <w:szCs w:val="21"/>
          <w:shd w:val="clear" w:color="auto" w:fill="FFFFFF"/>
          <w:lang w:eastAsia="ru-RU" w:bidi="ru-RU"/>
        </w:rPr>
        <w:t>У</w:t>
      </w:r>
      <w:r w:rsidRPr="008E2D1E" w:rsidR="00F44331">
        <w:rPr>
          <w:rFonts w:ascii="Times New Roman" w:hAnsi="Times New Roman"/>
          <w:sz w:val="21"/>
          <w:szCs w:val="21"/>
          <w:shd w:val="clear" w:color="auto" w:fill="FFFFFF"/>
          <w:lang w:eastAsia="ru-RU" w:bidi="ru-RU"/>
        </w:rPr>
        <w:t>читывая характер и степень общественной опасности преступления, обстоятельства совершения преступления, личность подсудимого, наличие обстоятельств, смягчающих и отягчающих наказание, суд приходит к убеждению о возможности исправления и перевоспитания подсудимого без изоляции от общества, с назначением наказания в виде условного лишения свободы с установлением испытательного срока, в течение которого подсудимый должен доказать свое исправление.</w:t>
      </w:r>
    </w:p>
    <w:p w:rsidR="004649AB" w:rsidRPr="008E2D1E" w:rsidP="002E3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hAnsi="Times New Roman"/>
          <w:sz w:val="21"/>
          <w:szCs w:val="21"/>
          <w:shd w:val="clear" w:color="auto" w:fill="FFFFFF"/>
          <w:lang w:eastAsia="ru-RU" w:bidi="ru-RU"/>
        </w:rPr>
      </w:pPr>
      <w:r w:rsidRPr="008E2D1E">
        <w:rPr>
          <w:rFonts w:ascii="Times New Roman" w:hAnsi="Times New Roman"/>
          <w:sz w:val="21"/>
          <w:szCs w:val="21"/>
          <w:shd w:val="clear" w:color="auto" w:fill="FFFFFF"/>
          <w:lang w:eastAsia="ru-RU" w:bidi="ru-RU"/>
        </w:rPr>
        <w:t>Г</w:t>
      </w:r>
      <w:r w:rsidRPr="008E2D1E">
        <w:rPr>
          <w:rFonts w:ascii="Times New Roman" w:hAnsi="Times New Roman"/>
          <w:sz w:val="21"/>
          <w:szCs w:val="21"/>
          <w:shd w:val="clear" w:color="auto" w:fill="FFFFFF"/>
          <w:lang w:eastAsia="ru-RU" w:bidi="ru-RU"/>
        </w:rPr>
        <w:t>ражданский иск</w:t>
      </w:r>
      <w:r w:rsidRPr="008E2D1E">
        <w:rPr>
          <w:rFonts w:ascii="Times New Roman" w:hAnsi="Times New Roman"/>
          <w:sz w:val="21"/>
          <w:szCs w:val="21"/>
          <w:shd w:val="clear" w:color="auto" w:fill="FFFFFF"/>
          <w:lang w:eastAsia="ru-RU" w:bidi="ru-RU"/>
        </w:rPr>
        <w:t xml:space="preserve"> по делу не заявлен</w:t>
      </w:r>
      <w:r w:rsidRPr="008E2D1E" w:rsidR="009A67F7">
        <w:rPr>
          <w:rFonts w:ascii="Times New Roman" w:hAnsi="Times New Roman"/>
          <w:sz w:val="21"/>
          <w:szCs w:val="21"/>
          <w:shd w:val="clear" w:color="auto" w:fill="FFFFFF"/>
          <w:lang w:eastAsia="ru-RU" w:bidi="ru-RU"/>
        </w:rPr>
        <w:t>.</w:t>
      </w:r>
    </w:p>
    <w:p w:rsidR="00533B6E" w:rsidRPr="008E2D1E" w:rsidP="00533B6E">
      <w:pPr>
        <w:pStyle w:val="BodyText3"/>
        <w:spacing w:line="360" w:lineRule="auto"/>
        <w:ind w:right="-2" w:firstLine="709"/>
        <w:rPr>
          <w:rFonts w:eastAsia="Calibri"/>
          <w:sz w:val="21"/>
          <w:szCs w:val="21"/>
        </w:rPr>
      </w:pPr>
      <w:r w:rsidRPr="008E2D1E">
        <w:rPr>
          <w:rFonts w:eastAsia="Calibri"/>
          <w:sz w:val="21"/>
          <w:szCs w:val="21"/>
        </w:rPr>
        <w:t>На основании изложенного, руководствуясь статьями 303-304, 307- 310, 314-316 Уголовно-процессуального кодекса Российской Федерации, суд</w:t>
      </w:r>
    </w:p>
    <w:p w:rsidR="00533B6E" w:rsidRPr="008E2D1E" w:rsidP="00533B6E">
      <w:pPr>
        <w:pStyle w:val="BodyText3"/>
        <w:spacing w:line="360" w:lineRule="auto"/>
        <w:ind w:right="-2" w:firstLine="709"/>
        <w:rPr>
          <w:rFonts w:eastAsia="Calibri"/>
          <w:sz w:val="21"/>
          <w:szCs w:val="21"/>
        </w:rPr>
      </w:pPr>
    </w:p>
    <w:p w:rsidR="00533B6E" w:rsidRPr="008E2D1E" w:rsidP="00533B6E">
      <w:pPr>
        <w:pStyle w:val="BodyText3"/>
        <w:spacing w:line="360" w:lineRule="auto"/>
        <w:ind w:right="-2" w:firstLine="709"/>
        <w:jc w:val="center"/>
        <w:rPr>
          <w:rFonts w:eastAsia="Calibri"/>
          <w:sz w:val="21"/>
          <w:szCs w:val="21"/>
        </w:rPr>
      </w:pPr>
      <w:r w:rsidRPr="008E2D1E">
        <w:rPr>
          <w:rFonts w:eastAsia="Calibri"/>
          <w:sz w:val="21"/>
          <w:szCs w:val="21"/>
        </w:rPr>
        <w:t>ПРИГОВОРИЛ:</w:t>
      </w:r>
    </w:p>
    <w:p w:rsidR="00BC6248" w:rsidP="00533B6E">
      <w:pPr>
        <w:pStyle w:val="BodyText3"/>
        <w:spacing w:line="360" w:lineRule="auto"/>
        <w:ind w:right="-2" w:firstLine="709"/>
        <w:rPr>
          <w:color w:val="6600CC"/>
          <w:sz w:val="20"/>
          <w:szCs w:val="20"/>
        </w:rPr>
      </w:pPr>
      <w:r w:rsidRPr="008E2D1E">
        <w:rPr>
          <w:rFonts w:eastAsia="Calibri"/>
          <w:color w:val="7030A0"/>
          <w:sz w:val="21"/>
          <w:szCs w:val="21"/>
        </w:rPr>
        <w:t>Кушнарева Алексея Олеговича</w:t>
      </w:r>
      <w:r w:rsidRPr="008E2D1E" w:rsidR="00533B6E">
        <w:rPr>
          <w:rFonts w:eastAsia="Calibri"/>
          <w:color w:val="7030A0"/>
          <w:sz w:val="21"/>
          <w:szCs w:val="21"/>
        </w:rPr>
        <w:t xml:space="preserve"> </w:t>
      </w:r>
      <w:r w:rsidRPr="008E2D1E" w:rsidR="00533B6E">
        <w:rPr>
          <w:rFonts w:eastAsia="Calibri"/>
          <w:sz w:val="21"/>
          <w:szCs w:val="21"/>
        </w:rPr>
        <w:t xml:space="preserve">признать виновным в совершении преступления, предусмотренного </w:t>
      </w:r>
      <w:r w:rsidRPr="008E2D1E" w:rsidR="00533B6E">
        <w:rPr>
          <w:rFonts w:eastAsia="Calibri"/>
          <w:color w:val="7030A0"/>
          <w:sz w:val="21"/>
          <w:szCs w:val="21"/>
        </w:rPr>
        <w:t xml:space="preserve">ч. 1 ст. </w:t>
      </w:r>
      <w:r w:rsidRPr="008E2D1E">
        <w:rPr>
          <w:rFonts w:eastAsia="Calibri"/>
          <w:color w:val="7030A0"/>
          <w:sz w:val="21"/>
          <w:szCs w:val="21"/>
        </w:rPr>
        <w:t>158</w:t>
      </w:r>
      <w:r w:rsidRPr="008E2D1E" w:rsidR="00533B6E">
        <w:rPr>
          <w:rFonts w:eastAsia="Calibri"/>
          <w:color w:val="7030A0"/>
          <w:sz w:val="21"/>
          <w:szCs w:val="21"/>
        </w:rPr>
        <w:t xml:space="preserve"> </w:t>
      </w:r>
      <w:r w:rsidRPr="008E2D1E" w:rsidR="00533B6E">
        <w:rPr>
          <w:rFonts w:eastAsia="Calibri"/>
          <w:sz w:val="21"/>
          <w:szCs w:val="21"/>
        </w:rPr>
        <w:t>Уголовного кодекса Российской Федерации, и назначить ему наказание</w:t>
      </w:r>
      <w:r w:rsidRPr="008E2D1E" w:rsidR="00533B6E">
        <w:rPr>
          <w:rFonts w:eastAsia="Calibri"/>
          <w:sz w:val="21"/>
          <w:szCs w:val="21"/>
        </w:rPr>
        <w:t xml:space="preserve"> </w:t>
      </w:r>
      <w:r>
        <w:rPr>
          <w:color w:val="6600CC"/>
          <w:sz w:val="20"/>
          <w:szCs w:val="20"/>
        </w:rPr>
        <w:t xml:space="preserve">*******  </w:t>
      </w:r>
      <w:r w:rsidRPr="008E2D1E" w:rsidR="00533B6E">
        <w:rPr>
          <w:rFonts w:eastAsia="Calibri"/>
          <w:sz w:val="21"/>
          <w:szCs w:val="21"/>
        </w:rPr>
        <w:t>Н</w:t>
      </w:r>
      <w:r w:rsidRPr="008E2D1E" w:rsidR="00533B6E">
        <w:rPr>
          <w:rFonts w:eastAsia="Calibri"/>
          <w:sz w:val="21"/>
          <w:szCs w:val="21"/>
        </w:rPr>
        <w:t xml:space="preserve">а основании ст. 73 УК РФ назначенное </w:t>
      </w:r>
      <w:r w:rsidRPr="008E2D1E">
        <w:rPr>
          <w:rFonts w:eastAsia="Calibri"/>
          <w:color w:val="7030A0"/>
          <w:sz w:val="21"/>
          <w:szCs w:val="21"/>
        </w:rPr>
        <w:t>Кушнареву А.О.</w:t>
      </w:r>
      <w:r w:rsidRPr="008E2D1E" w:rsidR="00533B6E">
        <w:rPr>
          <w:rFonts w:eastAsia="Calibri"/>
          <w:sz w:val="21"/>
          <w:szCs w:val="21"/>
        </w:rPr>
        <w:t xml:space="preserve">  наказание  в виде лишения свободы считать условным с испытательным сроком  </w:t>
      </w:r>
      <w:r>
        <w:rPr>
          <w:color w:val="6600CC"/>
          <w:sz w:val="20"/>
          <w:szCs w:val="20"/>
        </w:rPr>
        <w:t xml:space="preserve">*******  </w:t>
      </w:r>
    </w:p>
    <w:p w:rsidR="00533B6E" w:rsidRPr="008E2D1E" w:rsidP="00533B6E">
      <w:pPr>
        <w:pStyle w:val="BodyText3"/>
        <w:spacing w:line="360" w:lineRule="auto"/>
        <w:ind w:right="-2" w:firstLine="709"/>
        <w:rPr>
          <w:rFonts w:eastAsia="Calibri"/>
          <w:sz w:val="21"/>
          <w:szCs w:val="21"/>
        </w:rPr>
      </w:pPr>
      <w:r w:rsidRPr="008E2D1E">
        <w:rPr>
          <w:rFonts w:eastAsia="Calibri"/>
          <w:sz w:val="21"/>
          <w:szCs w:val="21"/>
        </w:rPr>
        <w:t>Испытательный срок исчислять с момента вступления приговора в законную силу. Зачесть в испытательный срок время, прошедшее со дня провозглашения приговора.</w:t>
      </w:r>
    </w:p>
    <w:p w:rsidR="00533B6E" w:rsidRPr="008E2D1E" w:rsidP="00533B6E">
      <w:pPr>
        <w:pStyle w:val="BodyText3"/>
        <w:spacing w:line="360" w:lineRule="auto"/>
        <w:ind w:right="-2" w:firstLine="709"/>
        <w:rPr>
          <w:rFonts w:eastAsia="Calibri"/>
          <w:sz w:val="21"/>
          <w:szCs w:val="21"/>
        </w:rPr>
      </w:pPr>
      <w:r w:rsidRPr="008E2D1E">
        <w:rPr>
          <w:rFonts w:eastAsia="Calibri"/>
          <w:sz w:val="21"/>
          <w:szCs w:val="21"/>
        </w:rPr>
        <w:t xml:space="preserve">В соответствии с ч. 5 ст. 73 УК РФ обязать </w:t>
      </w:r>
      <w:r w:rsidRPr="008E2D1E" w:rsidR="00E35102">
        <w:rPr>
          <w:rFonts w:eastAsia="Calibri"/>
          <w:color w:val="7030A0"/>
          <w:sz w:val="21"/>
          <w:szCs w:val="21"/>
        </w:rPr>
        <w:t>Кушнарева А.О.</w:t>
      </w:r>
      <w:r w:rsidRPr="008E2D1E">
        <w:rPr>
          <w:rFonts w:eastAsia="Calibri"/>
          <w:color w:val="7030A0"/>
          <w:sz w:val="21"/>
          <w:szCs w:val="21"/>
        </w:rPr>
        <w:t xml:space="preserve"> </w:t>
      </w:r>
      <w:r w:rsidRPr="008E2D1E">
        <w:rPr>
          <w:rFonts w:eastAsia="Calibri"/>
          <w:sz w:val="21"/>
          <w:szCs w:val="21"/>
        </w:rPr>
        <w:t xml:space="preserve">после вступления приговора в законную силу в течение 5 дней встать на учет в специализированный государственный орган, осуществляющий контроль за поведением условно осужденного по месту жительства, не менять постоянного места жительства без уведомления данного органа, являться на регистрацию в указанный орган один раз в месяц. </w:t>
      </w:r>
    </w:p>
    <w:p w:rsidR="00533B6E" w:rsidRPr="008E2D1E" w:rsidP="00533B6E">
      <w:pPr>
        <w:pStyle w:val="BodyText3"/>
        <w:spacing w:line="360" w:lineRule="auto"/>
        <w:ind w:right="-2" w:firstLine="709"/>
        <w:rPr>
          <w:rFonts w:eastAsia="Calibri"/>
          <w:color w:val="7030A0"/>
          <w:sz w:val="21"/>
          <w:szCs w:val="21"/>
        </w:rPr>
      </w:pPr>
      <w:r w:rsidRPr="008E2D1E">
        <w:rPr>
          <w:rFonts w:eastAsia="Calibri"/>
          <w:sz w:val="21"/>
          <w:szCs w:val="21"/>
        </w:rPr>
        <w:t>Контроль за</w:t>
      </w:r>
      <w:r w:rsidRPr="008E2D1E">
        <w:rPr>
          <w:rFonts w:eastAsia="Calibri"/>
          <w:sz w:val="21"/>
          <w:szCs w:val="21"/>
        </w:rPr>
        <w:t xml:space="preserve"> отбыванием наказания возложить на </w:t>
      </w:r>
      <w:r w:rsidRPr="008E2D1E">
        <w:rPr>
          <w:rFonts w:eastAsia="Calibri"/>
          <w:color w:val="7030A0"/>
          <w:sz w:val="21"/>
          <w:szCs w:val="21"/>
        </w:rPr>
        <w:t xml:space="preserve">Филиал по г. Евпатории ФКУ УИИ УФСИН России по Республике Крым и гор. Севастополю. </w:t>
      </w:r>
    </w:p>
    <w:p w:rsidR="008E2D1E" w:rsidRPr="008E2D1E" w:rsidP="008E2D1E">
      <w:pPr>
        <w:pStyle w:val="BodyText3"/>
        <w:spacing w:line="360" w:lineRule="auto"/>
        <w:ind w:right="-2" w:firstLine="709"/>
        <w:rPr>
          <w:rFonts w:eastAsia="Calibri"/>
          <w:color w:val="7030A0"/>
          <w:sz w:val="21"/>
          <w:szCs w:val="21"/>
        </w:rPr>
      </w:pPr>
      <w:r w:rsidRPr="008E2D1E">
        <w:rPr>
          <w:rFonts w:eastAsia="Calibri"/>
          <w:color w:val="7030A0"/>
          <w:sz w:val="21"/>
          <w:szCs w:val="21"/>
        </w:rPr>
        <w:t>Вещественные доказательства по делу: мобильный телефон фирм</w:t>
      </w:r>
      <w:r w:rsidR="00BC6248">
        <w:rPr>
          <w:color w:val="6600CC"/>
          <w:sz w:val="20"/>
          <w:szCs w:val="20"/>
        </w:rPr>
        <w:t>*******</w:t>
      </w:r>
      <w:r w:rsidR="00BC6248">
        <w:rPr>
          <w:color w:val="6600CC"/>
          <w:sz w:val="20"/>
          <w:szCs w:val="20"/>
        </w:rPr>
        <w:t xml:space="preserve">  </w:t>
      </w:r>
      <w:r w:rsidRPr="008E2D1E">
        <w:rPr>
          <w:rFonts w:eastAsia="Calibri"/>
          <w:color w:val="7030A0"/>
          <w:sz w:val="21"/>
          <w:szCs w:val="21"/>
        </w:rPr>
        <w:t>,</w:t>
      </w:r>
      <w:r w:rsidRPr="008E2D1E">
        <w:rPr>
          <w:rFonts w:eastAsia="Calibri"/>
          <w:color w:val="7030A0"/>
          <w:sz w:val="21"/>
          <w:szCs w:val="21"/>
        </w:rPr>
        <w:t xml:space="preserve"> оставить последнему по принадлежности.</w:t>
      </w:r>
    </w:p>
    <w:p w:rsidR="008E2D1E" w:rsidRPr="008E2D1E" w:rsidP="008E2D1E">
      <w:pPr>
        <w:pStyle w:val="BodyText3"/>
        <w:spacing w:line="360" w:lineRule="auto"/>
        <w:ind w:right="-2" w:firstLine="709"/>
        <w:rPr>
          <w:rFonts w:eastAsia="Calibri"/>
          <w:color w:val="7030A0"/>
          <w:sz w:val="21"/>
          <w:szCs w:val="21"/>
        </w:rPr>
      </w:pPr>
      <w:r w:rsidRPr="008E2D1E">
        <w:rPr>
          <w:rFonts w:eastAsia="Calibri"/>
          <w:color w:val="7030A0"/>
          <w:sz w:val="21"/>
          <w:szCs w:val="21"/>
        </w:rPr>
        <w:t xml:space="preserve">Залоговый билет </w:t>
      </w:r>
      <w:r w:rsidR="00BC6248">
        <w:rPr>
          <w:color w:val="6600CC"/>
          <w:sz w:val="20"/>
          <w:szCs w:val="20"/>
        </w:rPr>
        <w:t xml:space="preserve">*******  </w:t>
      </w:r>
      <w:r w:rsidRPr="008E2D1E">
        <w:rPr>
          <w:rFonts w:eastAsia="Calibri"/>
          <w:color w:val="7030A0"/>
          <w:sz w:val="21"/>
          <w:szCs w:val="21"/>
        </w:rPr>
        <w:t>– хранить в материалах дела.</w:t>
      </w:r>
    </w:p>
    <w:p w:rsidR="00C37006" w:rsidRPr="008E2D1E" w:rsidP="00855E65">
      <w:pPr>
        <w:pStyle w:val="BodyText3"/>
        <w:spacing w:line="360" w:lineRule="auto"/>
        <w:ind w:right="-2" w:firstLine="709"/>
        <w:rPr>
          <w:color w:val="000000" w:themeColor="text1"/>
          <w:sz w:val="21"/>
          <w:szCs w:val="21"/>
        </w:rPr>
      </w:pPr>
      <w:r w:rsidRPr="008E2D1E">
        <w:rPr>
          <w:color w:val="000000" w:themeColor="text1"/>
          <w:sz w:val="21"/>
          <w:szCs w:val="21"/>
        </w:rPr>
        <w:t xml:space="preserve">Приговор может быть обжалован в течение </w:t>
      </w:r>
      <w:r w:rsidRPr="008E2D1E" w:rsidR="0044519F">
        <w:rPr>
          <w:color w:val="000000" w:themeColor="text1"/>
          <w:sz w:val="21"/>
          <w:szCs w:val="21"/>
        </w:rPr>
        <w:t xml:space="preserve">пятнадцати </w:t>
      </w:r>
      <w:r w:rsidRPr="008E2D1E">
        <w:rPr>
          <w:color w:val="000000" w:themeColor="text1"/>
          <w:sz w:val="21"/>
          <w:szCs w:val="21"/>
        </w:rPr>
        <w:t xml:space="preserve">суток в Евпаторийский городской суд Республики Крым  с подачей жалобы через мирового судью судебного участка № 42 Евпаторийского судебного района (городской округ Евпатория) Республики Крым. </w:t>
      </w:r>
    </w:p>
    <w:p w:rsidR="00C37006" w:rsidRPr="008E2D1E" w:rsidP="00855E65">
      <w:pPr>
        <w:pStyle w:val="BodyText3"/>
        <w:spacing w:line="360" w:lineRule="auto"/>
        <w:ind w:right="-2" w:firstLine="709"/>
        <w:rPr>
          <w:color w:val="000000" w:themeColor="text1"/>
          <w:sz w:val="21"/>
          <w:szCs w:val="21"/>
        </w:rPr>
      </w:pPr>
      <w:r w:rsidRPr="008E2D1E">
        <w:rPr>
          <w:color w:val="000000" w:themeColor="text1"/>
          <w:sz w:val="21"/>
          <w:szCs w:val="21"/>
        </w:rPr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C37006" w:rsidRPr="008E2D1E" w:rsidP="00855E65">
      <w:pPr>
        <w:pStyle w:val="BodyText3"/>
        <w:spacing w:line="360" w:lineRule="auto"/>
        <w:ind w:right="-2" w:firstLine="709"/>
        <w:rPr>
          <w:color w:val="000000" w:themeColor="text1"/>
          <w:sz w:val="21"/>
          <w:szCs w:val="21"/>
        </w:rPr>
      </w:pPr>
    </w:p>
    <w:p w:rsidR="00D83969" w:rsidRPr="008E2D1E" w:rsidP="00855E65">
      <w:pPr>
        <w:pStyle w:val="BodyText3"/>
        <w:spacing w:line="360" w:lineRule="auto"/>
        <w:ind w:right="-2" w:firstLine="709"/>
        <w:rPr>
          <w:sz w:val="21"/>
          <w:szCs w:val="21"/>
        </w:rPr>
      </w:pPr>
      <w:r w:rsidRPr="008E2D1E">
        <w:rPr>
          <w:sz w:val="21"/>
          <w:szCs w:val="21"/>
        </w:rPr>
        <w:t xml:space="preserve">Мировой судья </w:t>
      </w:r>
      <w:r w:rsidRPr="008E2D1E">
        <w:rPr>
          <w:sz w:val="21"/>
          <w:szCs w:val="21"/>
        </w:rPr>
        <w:tab/>
      </w:r>
      <w:r w:rsidRPr="008E2D1E">
        <w:rPr>
          <w:sz w:val="21"/>
          <w:szCs w:val="21"/>
        </w:rPr>
        <w:tab/>
      </w:r>
      <w:r w:rsidRPr="008E2D1E">
        <w:rPr>
          <w:sz w:val="21"/>
          <w:szCs w:val="21"/>
        </w:rPr>
        <w:tab/>
      </w:r>
      <w:r w:rsidRPr="008E2D1E">
        <w:rPr>
          <w:sz w:val="21"/>
          <w:szCs w:val="21"/>
        </w:rPr>
        <w:tab/>
      </w:r>
      <w:r w:rsidRPr="008E2D1E">
        <w:rPr>
          <w:sz w:val="21"/>
          <w:szCs w:val="21"/>
        </w:rPr>
        <w:tab/>
        <w:t>И.О. Семенец</w:t>
      </w:r>
    </w:p>
    <w:p w:rsidR="00471BC0" w:rsidRPr="00DF7517" w:rsidP="00D83969">
      <w:pPr>
        <w:pStyle w:val="BodyText3"/>
        <w:spacing w:line="360" w:lineRule="auto"/>
        <w:ind w:right="-2" w:firstLine="851"/>
        <w:rPr>
          <w:sz w:val="19"/>
          <w:szCs w:val="19"/>
        </w:rPr>
      </w:pPr>
    </w:p>
    <w:sectPr w:rsidSect="005243BD">
      <w:headerReference w:type="default" r:id="rId7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61"/>
      <w:docPartObj>
        <w:docPartGallery w:val="Page Numbers (Top of Page)"/>
        <w:docPartUnique/>
      </w:docPartObj>
    </w:sdtPr>
    <w:sdtContent>
      <w:p w:rsidR="004640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2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64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72DB1"/>
    <w:multiLevelType w:val="multilevel"/>
    <w:tmpl w:val="7F3A713C"/>
    <w:lvl w:ilvl="0">
      <w:start w:val="2017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2EB49CD"/>
    <w:multiLevelType w:val="multilevel"/>
    <w:tmpl w:val="28E2C8CA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D153318"/>
    <w:multiLevelType w:val="multilevel"/>
    <w:tmpl w:val="C20491D0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5">
    <w:nsid w:val="3D67590E"/>
    <w:multiLevelType w:val="multilevel"/>
    <w:tmpl w:val="830030D6"/>
    <w:lvl w:ilvl="0">
      <w:start w:val="2017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E0008E5"/>
    <w:multiLevelType w:val="multilevel"/>
    <w:tmpl w:val="EF26280E"/>
    <w:lvl w:ilvl="0">
      <w:start w:val="2018"/>
      <w:numFmt w:val="decimal"/>
      <w:lvlText w:val="02.02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5D607E0"/>
    <w:multiLevelType w:val="multilevel"/>
    <w:tmpl w:val="7D78CB84"/>
    <w:lvl w:ilvl="0">
      <w:start w:val="2"/>
      <w:numFmt w:val="decimalZero"/>
      <w:lvlText w:val="%1"/>
      <w:lvlJc w:val="left"/>
      <w:pPr>
        <w:ind w:left="1170" w:hanging="1170"/>
      </w:pPr>
      <w:rPr>
        <w:rFonts w:hint="default"/>
        <w:color w:val="000000"/>
      </w:rPr>
    </w:lvl>
    <w:lvl w:ilvl="1">
      <w:start w:val="2"/>
      <w:numFmt w:val="decimalZero"/>
      <w:lvlText w:val="%1.%2"/>
      <w:lvlJc w:val="left"/>
      <w:pPr>
        <w:ind w:left="1170" w:hanging="1170"/>
      </w:pPr>
      <w:rPr>
        <w:rFonts w:hint="default"/>
        <w:color w:val="000000"/>
      </w:rPr>
    </w:lvl>
    <w:lvl w:ilvl="2">
      <w:start w:val="2018"/>
      <w:numFmt w:val="decimal"/>
      <w:lvlText w:val="%1.%2.%3"/>
      <w:lvlJc w:val="left"/>
      <w:pPr>
        <w:ind w:left="1170" w:hanging="117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70" w:hanging="117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59102CF"/>
    <w:multiLevelType w:val="multilevel"/>
    <w:tmpl w:val="E3887404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617E"/>
    <w:rsid w:val="00030EB0"/>
    <w:rsid w:val="000324BD"/>
    <w:rsid w:val="00040CB3"/>
    <w:rsid w:val="00044CD4"/>
    <w:rsid w:val="000546A7"/>
    <w:rsid w:val="000574ED"/>
    <w:rsid w:val="00061554"/>
    <w:rsid w:val="00065E4F"/>
    <w:rsid w:val="00066B6C"/>
    <w:rsid w:val="00073E20"/>
    <w:rsid w:val="0007523E"/>
    <w:rsid w:val="0007556E"/>
    <w:rsid w:val="00082E9C"/>
    <w:rsid w:val="00084975"/>
    <w:rsid w:val="00084A32"/>
    <w:rsid w:val="000A39AB"/>
    <w:rsid w:val="000B4D2F"/>
    <w:rsid w:val="000B5FED"/>
    <w:rsid w:val="000B759C"/>
    <w:rsid w:val="000C4857"/>
    <w:rsid w:val="000C4AE0"/>
    <w:rsid w:val="000F0692"/>
    <w:rsid w:val="000F27A8"/>
    <w:rsid w:val="000F4D0D"/>
    <w:rsid w:val="001167C2"/>
    <w:rsid w:val="00122FA8"/>
    <w:rsid w:val="0012330A"/>
    <w:rsid w:val="0013306B"/>
    <w:rsid w:val="00160BDB"/>
    <w:rsid w:val="0016418E"/>
    <w:rsid w:val="0017008B"/>
    <w:rsid w:val="0017517D"/>
    <w:rsid w:val="001818E1"/>
    <w:rsid w:val="0018321B"/>
    <w:rsid w:val="00183811"/>
    <w:rsid w:val="00190D28"/>
    <w:rsid w:val="0019357B"/>
    <w:rsid w:val="001944DD"/>
    <w:rsid w:val="001A02A9"/>
    <w:rsid w:val="001A3681"/>
    <w:rsid w:val="001A66D5"/>
    <w:rsid w:val="001A7047"/>
    <w:rsid w:val="001B388A"/>
    <w:rsid w:val="001B3EF7"/>
    <w:rsid w:val="001B6044"/>
    <w:rsid w:val="001B61E3"/>
    <w:rsid w:val="001B7522"/>
    <w:rsid w:val="001D1B98"/>
    <w:rsid w:val="001D2E38"/>
    <w:rsid w:val="001D476F"/>
    <w:rsid w:val="001E16D1"/>
    <w:rsid w:val="001E4E3B"/>
    <w:rsid w:val="001E7833"/>
    <w:rsid w:val="001F324F"/>
    <w:rsid w:val="002044A7"/>
    <w:rsid w:val="002054D9"/>
    <w:rsid w:val="002061CD"/>
    <w:rsid w:val="00207000"/>
    <w:rsid w:val="00207785"/>
    <w:rsid w:val="00207B38"/>
    <w:rsid w:val="002255B6"/>
    <w:rsid w:val="0024277C"/>
    <w:rsid w:val="00242C34"/>
    <w:rsid w:val="0024472C"/>
    <w:rsid w:val="00246B22"/>
    <w:rsid w:val="00250BAD"/>
    <w:rsid w:val="00271D0F"/>
    <w:rsid w:val="00287D14"/>
    <w:rsid w:val="002930ED"/>
    <w:rsid w:val="002B148F"/>
    <w:rsid w:val="002C434C"/>
    <w:rsid w:val="002E37BA"/>
    <w:rsid w:val="002E5F49"/>
    <w:rsid w:val="002F015E"/>
    <w:rsid w:val="002F02EB"/>
    <w:rsid w:val="002F1F9E"/>
    <w:rsid w:val="00300E88"/>
    <w:rsid w:val="003132BE"/>
    <w:rsid w:val="00315F58"/>
    <w:rsid w:val="00323C31"/>
    <w:rsid w:val="00325097"/>
    <w:rsid w:val="003306C6"/>
    <w:rsid w:val="00341745"/>
    <w:rsid w:val="00341895"/>
    <w:rsid w:val="00350427"/>
    <w:rsid w:val="00351152"/>
    <w:rsid w:val="0035179F"/>
    <w:rsid w:val="00352320"/>
    <w:rsid w:val="003639DE"/>
    <w:rsid w:val="00376070"/>
    <w:rsid w:val="00381928"/>
    <w:rsid w:val="003913E0"/>
    <w:rsid w:val="003A2662"/>
    <w:rsid w:val="003A26D1"/>
    <w:rsid w:val="003A4C9E"/>
    <w:rsid w:val="003B43AA"/>
    <w:rsid w:val="003C4506"/>
    <w:rsid w:val="003C7DE3"/>
    <w:rsid w:val="003D74F8"/>
    <w:rsid w:val="003E5801"/>
    <w:rsid w:val="003F093F"/>
    <w:rsid w:val="003F675E"/>
    <w:rsid w:val="004012A4"/>
    <w:rsid w:val="00401AFA"/>
    <w:rsid w:val="004022BB"/>
    <w:rsid w:val="00402CB5"/>
    <w:rsid w:val="004207D9"/>
    <w:rsid w:val="00433DAC"/>
    <w:rsid w:val="0044049C"/>
    <w:rsid w:val="00440CFE"/>
    <w:rsid w:val="00444EFA"/>
    <w:rsid w:val="0044519F"/>
    <w:rsid w:val="004513C3"/>
    <w:rsid w:val="0045517B"/>
    <w:rsid w:val="00460480"/>
    <w:rsid w:val="00461540"/>
    <w:rsid w:val="004640C3"/>
    <w:rsid w:val="004649AB"/>
    <w:rsid w:val="00466A91"/>
    <w:rsid w:val="00466C92"/>
    <w:rsid w:val="00470E0A"/>
    <w:rsid w:val="00471BC0"/>
    <w:rsid w:val="00474293"/>
    <w:rsid w:val="00477362"/>
    <w:rsid w:val="00483554"/>
    <w:rsid w:val="00483BDA"/>
    <w:rsid w:val="00495488"/>
    <w:rsid w:val="004A77EE"/>
    <w:rsid w:val="004B0113"/>
    <w:rsid w:val="004B1BB8"/>
    <w:rsid w:val="004B51A8"/>
    <w:rsid w:val="004C08EC"/>
    <w:rsid w:val="004C53FD"/>
    <w:rsid w:val="004C6B68"/>
    <w:rsid w:val="004C6FC9"/>
    <w:rsid w:val="004C7325"/>
    <w:rsid w:val="004D0053"/>
    <w:rsid w:val="004D2FE2"/>
    <w:rsid w:val="004E329B"/>
    <w:rsid w:val="005039A7"/>
    <w:rsid w:val="00503BE7"/>
    <w:rsid w:val="00504981"/>
    <w:rsid w:val="005120A6"/>
    <w:rsid w:val="00512638"/>
    <w:rsid w:val="005243BD"/>
    <w:rsid w:val="00524FD2"/>
    <w:rsid w:val="00526C7D"/>
    <w:rsid w:val="00531655"/>
    <w:rsid w:val="00531954"/>
    <w:rsid w:val="00533B6E"/>
    <w:rsid w:val="005353C7"/>
    <w:rsid w:val="005371D1"/>
    <w:rsid w:val="00546B69"/>
    <w:rsid w:val="005503A5"/>
    <w:rsid w:val="00552402"/>
    <w:rsid w:val="00562A84"/>
    <w:rsid w:val="00582CFD"/>
    <w:rsid w:val="005854EA"/>
    <w:rsid w:val="005872C6"/>
    <w:rsid w:val="00590933"/>
    <w:rsid w:val="00597141"/>
    <w:rsid w:val="00597290"/>
    <w:rsid w:val="00597FA1"/>
    <w:rsid w:val="005A2A45"/>
    <w:rsid w:val="005A5990"/>
    <w:rsid w:val="005B2324"/>
    <w:rsid w:val="005B694E"/>
    <w:rsid w:val="005B714D"/>
    <w:rsid w:val="005B74AF"/>
    <w:rsid w:val="005C3EC2"/>
    <w:rsid w:val="005C6C26"/>
    <w:rsid w:val="005D02AD"/>
    <w:rsid w:val="005D255B"/>
    <w:rsid w:val="005D505E"/>
    <w:rsid w:val="005E33C8"/>
    <w:rsid w:val="005F2A99"/>
    <w:rsid w:val="005F49F5"/>
    <w:rsid w:val="005F7B9E"/>
    <w:rsid w:val="006059B6"/>
    <w:rsid w:val="0061114C"/>
    <w:rsid w:val="00614750"/>
    <w:rsid w:val="006215D9"/>
    <w:rsid w:val="006226AB"/>
    <w:rsid w:val="00624439"/>
    <w:rsid w:val="00633387"/>
    <w:rsid w:val="00635F01"/>
    <w:rsid w:val="00637C9B"/>
    <w:rsid w:val="00640044"/>
    <w:rsid w:val="0065651C"/>
    <w:rsid w:val="0065684D"/>
    <w:rsid w:val="00657E01"/>
    <w:rsid w:val="00661041"/>
    <w:rsid w:val="00672305"/>
    <w:rsid w:val="0067357C"/>
    <w:rsid w:val="00675D5A"/>
    <w:rsid w:val="0068141A"/>
    <w:rsid w:val="006820D4"/>
    <w:rsid w:val="006A2782"/>
    <w:rsid w:val="006A4B3C"/>
    <w:rsid w:val="006A75DF"/>
    <w:rsid w:val="006A7691"/>
    <w:rsid w:val="006B0349"/>
    <w:rsid w:val="006B2381"/>
    <w:rsid w:val="006C1E5E"/>
    <w:rsid w:val="006C4770"/>
    <w:rsid w:val="006D07A4"/>
    <w:rsid w:val="006D08BB"/>
    <w:rsid w:val="006E6637"/>
    <w:rsid w:val="006F259A"/>
    <w:rsid w:val="0070143B"/>
    <w:rsid w:val="007044AF"/>
    <w:rsid w:val="00721B44"/>
    <w:rsid w:val="00745A39"/>
    <w:rsid w:val="0074641F"/>
    <w:rsid w:val="00750A08"/>
    <w:rsid w:val="0075405B"/>
    <w:rsid w:val="0075426D"/>
    <w:rsid w:val="007643E4"/>
    <w:rsid w:val="007663E3"/>
    <w:rsid w:val="00766922"/>
    <w:rsid w:val="00773375"/>
    <w:rsid w:val="00780CDC"/>
    <w:rsid w:val="00781D8F"/>
    <w:rsid w:val="007B34AF"/>
    <w:rsid w:val="007B3F7D"/>
    <w:rsid w:val="007B57FC"/>
    <w:rsid w:val="007B6575"/>
    <w:rsid w:val="007C5DE9"/>
    <w:rsid w:val="007D0CDC"/>
    <w:rsid w:val="007D3FF5"/>
    <w:rsid w:val="007D52E1"/>
    <w:rsid w:val="007E4DBF"/>
    <w:rsid w:val="007F095D"/>
    <w:rsid w:val="007F353F"/>
    <w:rsid w:val="007F6775"/>
    <w:rsid w:val="007F7EBE"/>
    <w:rsid w:val="00802F2A"/>
    <w:rsid w:val="0080754E"/>
    <w:rsid w:val="0080790E"/>
    <w:rsid w:val="00812032"/>
    <w:rsid w:val="00820CD5"/>
    <w:rsid w:val="00820D9F"/>
    <w:rsid w:val="00821A7A"/>
    <w:rsid w:val="00823C43"/>
    <w:rsid w:val="008256E3"/>
    <w:rsid w:val="0082660C"/>
    <w:rsid w:val="008302D3"/>
    <w:rsid w:val="008308A0"/>
    <w:rsid w:val="008317C8"/>
    <w:rsid w:val="00831995"/>
    <w:rsid w:val="008411D9"/>
    <w:rsid w:val="0084633C"/>
    <w:rsid w:val="00847138"/>
    <w:rsid w:val="00850115"/>
    <w:rsid w:val="00855E65"/>
    <w:rsid w:val="00856BFC"/>
    <w:rsid w:val="008639C8"/>
    <w:rsid w:val="00863A07"/>
    <w:rsid w:val="00873191"/>
    <w:rsid w:val="0087517F"/>
    <w:rsid w:val="00876612"/>
    <w:rsid w:val="00886048"/>
    <w:rsid w:val="00892674"/>
    <w:rsid w:val="008A2ADE"/>
    <w:rsid w:val="008A6128"/>
    <w:rsid w:val="008C0522"/>
    <w:rsid w:val="008C12B8"/>
    <w:rsid w:val="008C7F7D"/>
    <w:rsid w:val="008D46C3"/>
    <w:rsid w:val="008D6BCF"/>
    <w:rsid w:val="008E2D1E"/>
    <w:rsid w:val="008F3207"/>
    <w:rsid w:val="009022D9"/>
    <w:rsid w:val="00904092"/>
    <w:rsid w:val="00910259"/>
    <w:rsid w:val="0091738A"/>
    <w:rsid w:val="00921ED5"/>
    <w:rsid w:val="0093160E"/>
    <w:rsid w:val="00933860"/>
    <w:rsid w:val="009504DA"/>
    <w:rsid w:val="0095168B"/>
    <w:rsid w:val="00966B36"/>
    <w:rsid w:val="0097198B"/>
    <w:rsid w:val="00971FCE"/>
    <w:rsid w:val="0097631A"/>
    <w:rsid w:val="00980048"/>
    <w:rsid w:val="009800A7"/>
    <w:rsid w:val="00984213"/>
    <w:rsid w:val="00991367"/>
    <w:rsid w:val="0099209E"/>
    <w:rsid w:val="009A67F7"/>
    <w:rsid w:val="009A7603"/>
    <w:rsid w:val="009C7F92"/>
    <w:rsid w:val="009D4664"/>
    <w:rsid w:val="009E003D"/>
    <w:rsid w:val="009E0081"/>
    <w:rsid w:val="009E09DD"/>
    <w:rsid w:val="009E3471"/>
    <w:rsid w:val="009F0DD5"/>
    <w:rsid w:val="009F3489"/>
    <w:rsid w:val="00A00608"/>
    <w:rsid w:val="00A06E7E"/>
    <w:rsid w:val="00A074CD"/>
    <w:rsid w:val="00A103EF"/>
    <w:rsid w:val="00A16A02"/>
    <w:rsid w:val="00A219CA"/>
    <w:rsid w:val="00A23402"/>
    <w:rsid w:val="00A32AD9"/>
    <w:rsid w:val="00A415C0"/>
    <w:rsid w:val="00A43960"/>
    <w:rsid w:val="00A53E37"/>
    <w:rsid w:val="00A57D57"/>
    <w:rsid w:val="00A57EED"/>
    <w:rsid w:val="00A603AD"/>
    <w:rsid w:val="00A6318F"/>
    <w:rsid w:val="00A6394F"/>
    <w:rsid w:val="00A63FDD"/>
    <w:rsid w:val="00A652C4"/>
    <w:rsid w:val="00A701E6"/>
    <w:rsid w:val="00A72067"/>
    <w:rsid w:val="00A838DB"/>
    <w:rsid w:val="00A85474"/>
    <w:rsid w:val="00A85DDC"/>
    <w:rsid w:val="00A95840"/>
    <w:rsid w:val="00A969F1"/>
    <w:rsid w:val="00A96A5F"/>
    <w:rsid w:val="00AA0D1D"/>
    <w:rsid w:val="00AA111E"/>
    <w:rsid w:val="00AA2C7E"/>
    <w:rsid w:val="00AA4CB3"/>
    <w:rsid w:val="00AB5FBB"/>
    <w:rsid w:val="00AB6A4B"/>
    <w:rsid w:val="00AC1C5F"/>
    <w:rsid w:val="00AC5164"/>
    <w:rsid w:val="00AC65D5"/>
    <w:rsid w:val="00AC75BF"/>
    <w:rsid w:val="00AC7851"/>
    <w:rsid w:val="00AD040F"/>
    <w:rsid w:val="00AD3F38"/>
    <w:rsid w:val="00AD6802"/>
    <w:rsid w:val="00AE01F7"/>
    <w:rsid w:val="00AE28A7"/>
    <w:rsid w:val="00AE3D63"/>
    <w:rsid w:val="00AE5DB0"/>
    <w:rsid w:val="00B06A40"/>
    <w:rsid w:val="00B1063D"/>
    <w:rsid w:val="00B30A56"/>
    <w:rsid w:val="00B36DC7"/>
    <w:rsid w:val="00B410F2"/>
    <w:rsid w:val="00B41983"/>
    <w:rsid w:val="00B4380A"/>
    <w:rsid w:val="00B47D1F"/>
    <w:rsid w:val="00B50C25"/>
    <w:rsid w:val="00B55488"/>
    <w:rsid w:val="00B608DF"/>
    <w:rsid w:val="00B71709"/>
    <w:rsid w:val="00B718E8"/>
    <w:rsid w:val="00B71BDB"/>
    <w:rsid w:val="00B72837"/>
    <w:rsid w:val="00B77C71"/>
    <w:rsid w:val="00B908D8"/>
    <w:rsid w:val="00B93F3B"/>
    <w:rsid w:val="00BA1241"/>
    <w:rsid w:val="00BA19C3"/>
    <w:rsid w:val="00BA40FE"/>
    <w:rsid w:val="00BB06B5"/>
    <w:rsid w:val="00BB2AA0"/>
    <w:rsid w:val="00BB4908"/>
    <w:rsid w:val="00BC0612"/>
    <w:rsid w:val="00BC6248"/>
    <w:rsid w:val="00BD4F6A"/>
    <w:rsid w:val="00BD536B"/>
    <w:rsid w:val="00BD57D3"/>
    <w:rsid w:val="00BE0318"/>
    <w:rsid w:val="00BE10E3"/>
    <w:rsid w:val="00BE4B08"/>
    <w:rsid w:val="00BE537F"/>
    <w:rsid w:val="00BF6E3B"/>
    <w:rsid w:val="00C03732"/>
    <w:rsid w:val="00C04255"/>
    <w:rsid w:val="00C07CAE"/>
    <w:rsid w:val="00C10D4D"/>
    <w:rsid w:val="00C200CB"/>
    <w:rsid w:val="00C21933"/>
    <w:rsid w:val="00C22870"/>
    <w:rsid w:val="00C22A5F"/>
    <w:rsid w:val="00C23DAE"/>
    <w:rsid w:val="00C31132"/>
    <w:rsid w:val="00C37006"/>
    <w:rsid w:val="00C5167F"/>
    <w:rsid w:val="00C53231"/>
    <w:rsid w:val="00C560C7"/>
    <w:rsid w:val="00C56BA8"/>
    <w:rsid w:val="00C572E6"/>
    <w:rsid w:val="00C57965"/>
    <w:rsid w:val="00C63430"/>
    <w:rsid w:val="00C63567"/>
    <w:rsid w:val="00C65D73"/>
    <w:rsid w:val="00C6727E"/>
    <w:rsid w:val="00C734E9"/>
    <w:rsid w:val="00C812AF"/>
    <w:rsid w:val="00C85299"/>
    <w:rsid w:val="00C94881"/>
    <w:rsid w:val="00C94F81"/>
    <w:rsid w:val="00C94FFE"/>
    <w:rsid w:val="00CD37C7"/>
    <w:rsid w:val="00CD6EC1"/>
    <w:rsid w:val="00CD758F"/>
    <w:rsid w:val="00CE0703"/>
    <w:rsid w:val="00CE07EB"/>
    <w:rsid w:val="00CE3548"/>
    <w:rsid w:val="00CE4075"/>
    <w:rsid w:val="00CE7D17"/>
    <w:rsid w:val="00CF00CF"/>
    <w:rsid w:val="00D02A13"/>
    <w:rsid w:val="00D10159"/>
    <w:rsid w:val="00D167F3"/>
    <w:rsid w:val="00D26956"/>
    <w:rsid w:val="00D273D8"/>
    <w:rsid w:val="00D30804"/>
    <w:rsid w:val="00D32BED"/>
    <w:rsid w:val="00D35556"/>
    <w:rsid w:val="00D46B64"/>
    <w:rsid w:val="00D664FE"/>
    <w:rsid w:val="00D67990"/>
    <w:rsid w:val="00D73FBE"/>
    <w:rsid w:val="00D83969"/>
    <w:rsid w:val="00D84324"/>
    <w:rsid w:val="00D97FC8"/>
    <w:rsid w:val="00DA1B62"/>
    <w:rsid w:val="00DA3E46"/>
    <w:rsid w:val="00DC1E87"/>
    <w:rsid w:val="00DC2606"/>
    <w:rsid w:val="00DD5B17"/>
    <w:rsid w:val="00DD5E71"/>
    <w:rsid w:val="00DD6B47"/>
    <w:rsid w:val="00DE0B02"/>
    <w:rsid w:val="00DE5839"/>
    <w:rsid w:val="00DE7A18"/>
    <w:rsid w:val="00DF0314"/>
    <w:rsid w:val="00DF4159"/>
    <w:rsid w:val="00DF50A8"/>
    <w:rsid w:val="00DF7517"/>
    <w:rsid w:val="00E13032"/>
    <w:rsid w:val="00E27D2B"/>
    <w:rsid w:val="00E3250A"/>
    <w:rsid w:val="00E35102"/>
    <w:rsid w:val="00E363A2"/>
    <w:rsid w:val="00E36C65"/>
    <w:rsid w:val="00E50CA1"/>
    <w:rsid w:val="00E56F77"/>
    <w:rsid w:val="00E607AA"/>
    <w:rsid w:val="00E64F3D"/>
    <w:rsid w:val="00E669E3"/>
    <w:rsid w:val="00E67831"/>
    <w:rsid w:val="00E706A5"/>
    <w:rsid w:val="00E70EF9"/>
    <w:rsid w:val="00E75010"/>
    <w:rsid w:val="00E76F97"/>
    <w:rsid w:val="00E84195"/>
    <w:rsid w:val="00E842B3"/>
    <w:rsid w:val="00E90095"/>
    <w:rsid w:val="00E90792"/>
    <w:rsid w:val="00EA0E8C"/>
    <w:rsid w:val="00EA734A"/>
    <w:rsid w:val="00EB08DF"/>
    <w:rsid w:val="00EB1E7B"/>
    <w:rsid w:val="00EB6DB7"/>
    <w:rsid w:val="00EC1108"/>
    <w:rsid w:val="00EC6739"/>
    <w:rsid w:val="00ED1CF0"/>
    <w:rsid w:val="00EE15DB"/>
    <w:rsid w:val="00EE2442"/>
    <w:rsid w:val="00EE5DE9"/>
    <w:rsid w:val="00EE68BA"/>
    <w:rsid w:val="00EE7408"/>
    <w:rsid w:val="00EE740D"/>
    <w:rsid w:val="00EF2799"/>
    <w:rsid w:val="00EF6793"/>
    <w:rsid w:val="00EF754B"/>
    <w:rsid w:val="00F004D2"/>
    <w:rsid w:val="00F03277"/>
    <w:rsid w:val="00F06382"/>
    <w:rsid w:val="00F06DA6"/>
    <w:rsid w:val="00F07222"/>
    <w:rsid w:val="00F11D23"/>
    <w:rsid w:val="00F27466"/>
    <w:rsid w:val="00F32351"/>
    <w:rsid w:val="00F34DEA"/>
    <w:rsid w:val="00F4000A"/>
    <w:rsid w:val="00F44331"/>
    <w:rsid w:val="00F46B83"/>
    <w:rsid w:val="00F47596"/>
    <w:rsid w:val="00F47D15"/>
    <w:rsid w:val="00F56A7D"/>
    <w:rsid w:val="00F6075D"/>
    <w:rsid w:val="00F64D7B"/>
    <w:rsid w:val="00F73168"/>
    <w:rsid w:val="00F74930"/>
    <w:rsid w:val="00FA19CF"/>
    <w:rsid w:val="00FB1E91"/>
    <w:rsid w:val="00FE0AA5"/>
    <w:rsid w:val="00FE298C"/>
    <w:rsid w:val="00FF284F"/>
    <w:rsid w:val="00FF59D7"/>
    <w:rsid w:val="00FF5D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DE583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E583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Header">
    <w:name w:val="header"/>
    <w:basedOn w:val="Normal"/>
    <w:link w:val="a2"/>
    <w:uiPriority w:val="99"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F4159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semiHidden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F4159"/>
    <w:rPr>
      <w:sz w:val="22"/>
      <w:szCs w:val="22"/>
      <w:lang w:eastAsia="en-US"/>
    </w:rPr>
  </w:style>
  <w:style w:type="character" w:customStyle="1" w:styleId="a4">
    <w:name w:val="Колонтитул_"/>
    <w:basedOn w:val="DefaultParagraphFont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5pt">
    <w:name w:val="Основной текст + 7;5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0pt">
    <w:name w:val="Основной текст + Полужирный;Интервал 0 pt"/>
    <w:basedOn w:val="a1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Georgia115pt">
    <w:name w:val="Основной текст + Georgia;11;5 pt"/>
    <w:basedOn w:val="a1"/>
    <w:rsid w:val="00F0327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a6">
    <w:name w:val="Основной текст + Курсив"/>
    <w:basedOn w:val="a1"/>
    <w:rsid w:val="00F0327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1pt">
    <w:name w:val="Колонтитул + 31 pt;Курсив"/>
    <w:basedOn w:val="a4"/>
    <w:rsid w:val="000546A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</w:rPr>
  </w:style>
  <w:style w:type="paragraph" w:styleId="BodyText2">
    <w:name w:val="Body Text 2"/>
    <w:basedOn w:val="Normal"/>
    <w:link w:val="21"/>
    <w:uiPriority w:val="99"/>
    <w:semiHidden/>
    <w:unhideWhenUsed/>
    <w:rsid w:val="00B50C25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B50C2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50C25"/>
    <w:rPr>
      <w:color w:val="0000FF"/>
      <w:u w:val="single"/>
    </w:rPr>
  </w:style>
  <w:style w:type="character" w:customStyle="1" w:styleId="snippetequal">
    <w:name w:val="snippet_equal"/>
    <w:rsid w:val="00B50C25"/>
  </w:style>
  <w:style w:type="character" w:customStyle="1" w:styleId="hps">
    <w:name w:val="hps"/>
    <w:rsid w:val="00B50C25"/>
  </w:style>
  <w:style w:type="character" w:customStyle="1" w:styleId="apple-converted-space">
    <w:name w:val="apple-converted-space"/>
    <w:basedOn w:val="DefaultParagraphFont"/>
    <w:rsid w:val="00B50C25"/>
  </w:style>
  <w:style w:type="paragraph" w:styleId="Subtitle">
    <w:name w:val="Subtitle"/>
    <w:basedOn w:val="Normal"/>
    <w:link w:val="a7"/>
    <w:qFormat/>
    <w:locked/>
    <w:rsid w:val="00B50C25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7">
    <w:name w:val="Подзаголовок Знак"/>
    <w:basedOn w:val="DefaultParagraphFont"/>
    <w:link w:val="Subtitle"/>
    <w:rsid w:val="00B50C25"/>
    <w:rPr>
      <w:rFonts w:ascii="Arial" w:eastAsia="Times New Roman" w:hAnsi="Arial"/>
      <w:sz w:val="24"/>
      <w:szCs w:val="24"/>
    </w:rPr>
  </w:style>
  <w:style w:type="paragraph" w:styleId="BodyTextIndent2">
    <w:name w:val="Body Text Indent 2"/>
    <w:basedOn w:val="Normal"/>
    <w:link w:val="22"/>
    <w:uiPriority w:val="99"/>
    <w:unhideWhenUsed/>
    <w:rsid w:val="002930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uiPriority w:val="99"/>
    <w:rsid w:val="002930ED"/>
    <w:rPr>
      <w:sz w:val="22"/>
      <w:szCs w:val="22"/>
      <w:lang w:eastAsia="en-US"/>
    </w:rPr>
  </w:style>
  <w:style w:type="paragraph" w:customStyle="1" w:styleId="ConsNonformat">
    <w:name w:val="ConsNonformat"/>
    <w:link w:val="ConsNonformat0"/>
    <w:rsid w:val="002930ED"/>
    <w:pPr>
      <w:widowControl w:val="0"/>
    </w:pPr>
    <w:rPr>
      <w:rFonts w:ascii="Courier New" w:eastAsia="Times New Roman" w:hAnsi="Courier New"/>
    </w:rPr>
  </w:style>
  <w:style w:type="character" w:customStyle="1" w:styleId="ConsNonformat0">
    <w:name w:val="ConsNonformat Знак"/>
    <w:basedOn w:val="DefaultParagraphFont"/>
    <w:link w:val="ConsNonformat"/>
    <w:locked/>
    <w:rsid w:val="002930ED"/>
    <w:rPr>
      <w:rFonts w:ascii="Courier New" w:eastAsia="Times New Roman" w:hAnsi="Courier New"/>
    </w:rPr>
  </w:style>
  <w:style w:type="character" w:customStyle="1" w:styleId="-1pt0">
    <w:name w:val="Основной текст + Полужирный;Интервал -1 pt"/>
    <w:basedOn w:val="a1"/>
    <w:rsid w:val="00A43960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pt2pt">
    <w:name w:val="Основной текст + 9 pt;Полужирный;Курсив;Интервал 2 pt"/>
    <w:basedOn w:val="a1"/>
    <w:rsid w:val="00A43960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0pt0">
    <w:name w:val="Основной текст + Интервал 0 pt"/>
    <w:basedOn w:val="a1"/>
    <w:rsid w:val="00A96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NoSpacing">
    <w:name w:val="No Spacing"/>
    <w:uiPriority w:val="1"/>
    <w:qFormat/>
    <w:rsid w:val="002255B6"/>
    <w:rPr>
      <w:rFonts w:ascii="Times New Roman" w:eastAsia="Times New Roman" w:hAnsi="Times New Roman"/>
      <w:sz w:val="26"/>
      <w:szCs w:val="24"/>
    </w:rPr>
  </w:style>
  <w:style w:type="character" w:customStyle="1" w:styleId="23">
    <w:name w:val="Основной текст (2) + Не полужирный"/>
    <w:basedOn w:val="2"/>
    <w:rsid w:val="00250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yperlink" Target="http://sudact.ru/law/ugolovnyi-kodeks-rossiiskoi-federatsii-ot-13061996-n/obshchaia-chast/razdel-iii/glava-10/statia-60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5E49D-F2BE-406E-91F0-85CFBD7D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