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1979E5" w:rsidP="006F5838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979E5">
        <w:rPr>
          <w:rFonts w:ascii="Times New Roman" w:hAnsi="Times New Roman"/>
          <w:sz w:val="28"/>
          <w:szCs w:val="28"/>
          <w:lang w:eastAsia="ru-RU"/>
        </w:rPr>
        <w:t>Дело №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0</w:t>
      </w:r>
      <w:r w:rsidRPr="001979E5">
        <w:rPr>
          <w:rFonts w:ascii="Times New Roman" w:hAnsi="Times New Roman"/>
          <w:sz w:val="28"/>
          <w:szCs w:val="28"/>
          <w:lang w:eastAsia="ru-RU"/>
        </w:rPr>
        <w:t>1-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00</w:t>
      </w:r>
      <w:r w:rsidRPr="001979E5" w:rsidR="0090638C">
        <w:rPr>
          <w:rFonts w:ascii="Times New Roman" w:hAnsi="Times New Roman"/>
          <w:sz w:val="28"/>
          <w:szCs w:val="28"/>
          <w:lang w:eastAsia="ru-RU"/>
        </w:rPr>
        <w:t>02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/</w:t>
      </w:r>
      <w:r w:rsidRPr="001979E5">
        <w:rPr>
          <w:rFonts w:ascii="Times New Roman" w:hAnsi="Times New Roman"/>
          <w:sz w:val="28"/>
          <w:szCs w:val="28"/>
          <w:lang w:eastAsia="ru-RU"/>
        </w:rPr>
        <w:t>4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3</w:t>
      </w:r>
      <w:r w:rsidRPr="001979E5">
        <w:rPr>
          <w:rFonts w:ascii="Times New Roman" w:hAnsi="Times New Roman"/>
          <w:sz w:val="28"/>
          <w:szCs w:val="28"/>
          <w:lang w:eastAsia="ru-RU"/>
        </w:rPr>
        <w:t>/20</w:t>
      </w:r>
      <w:r w:rsidRPr="001979E5" w:rsidR="0090638C">
        <w:rPr>
          <w:rFonts w:ascii="Times New Roman" w:hAnsi="Times New Roman"/>
          <w:sz w:val="28"/>
          <w:szCs w:val="28"/>
          <w:lang w:eastAsia="ru-RU"/>
        </w:rPr>
        <w:t>22</w:t>
      </w:r>
    </w:p>
    <w:p w:rsidR="00635F01" w:rsidRPr="001979E5" w:rsidP="006F583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84630" w:rsidRPr="001979E5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П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Р И Г О В О Р</w:t>
      </w:r>
    </w:p>
    <w:p w:rsidR="00635F01" w:rsidRPr="001979E5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1979E5" w:rsidP="006F583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35F01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1</w:t>
      </w:r>
      <w:r w:rsidRPr="001979E5" w:rsidR="0090638C">
        <w:rPr>
          <w:rFonts w:ascii="Times New Roman" w:hAnsi="Times New Roman"/>
          <w:sz w:val="28"/>
          <w:szCs w:val="28"/>
          <w:lang w:eastAsia="ru-RU"/>
        </w:rPr>
        <w:t>9 января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 20</w:t>
      </w:r>
      <w:r w:rsidRPr="001979E5" w:rsidR="00DD40F3">
        <w:rPr>
          <w:rFonts w:ascii="Times New Roman" w:hAnsi="Times New Roman"/>
          <w:sz w:val="28"/>
          <w:szCs w:val="28"/>
          <w:lang w:eastAsia="ru-RU"/>
        </w:rPr>
        <w:t>22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1979E5" w:rsidR="00DF776A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DF776A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DF776A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  г. Евпатория</w:t>
      </w:r>
      <w:r w:rsidRPr="001979E5" w:rsidR="00DD40F3">
        <w:rPr>
          <w:rFonts w:ascii="Times New Roman" w:hAnsi="Times New Roman"/>
          <w:sz w:val="28"/>
          <w:szCs w:val="28"/>
          <w:lang w:eastAsia="ru-RU"/>
        </w:rPr>
        <w:t>, ул. Горького, д.10/29</w:t>
      </w:r>
    </w:p>
    <w:p w:rsidR="00DF776A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5F01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3</w:t>
      </w:r>
      <w:r w:rsidRPr="001979E5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ого судебного района (городской </w:t>
      </w:r>
      <w:r w:rsidRPr="001979E5" w:rsidR="00FB1E91">
        <w:rPr>
          <w:rFonts w:ascii="Times New Roman" w:hAnsi="Times New Roman"/>
          <w:sz w:val="28"/>
          <w:szCs w:val="28"/>
          <w:lang w:eastAsia="ru-RU"/>
        </w:rPr>
        <w:t xml:space="preserve">округ Евпатория) 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Республики Крым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Дахневич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 xml:space="preserve"> Е.Д.</w:t>
      </w:r>
    </w:p>
    <w:p w:rsidR="005A5990" w:rsidRPr="001979E5" w:rsidP="006F5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1979E5" w:rsidR="00700C06">
        <w:rPr>
          <w:rFonts w:ascii="Times New Roman" w:hAnsi="Times New Roman"/>
          <w:sz w:val="28"/>
          <w:szCs w:val="28"/>
          <w:lang w:eastAsia="ru-RU"/>
        </w:rPr>
        <w:t xml:space="preserve">судебного заседания 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  <w:t>Гладчук М.М.</w:t>
      </w:r>
      <w:r w:rsidRPr="001979E5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1979E5" w:rsidP="006F5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с участием</w:t>
      </w:r>
      <w:r w:rsidRPr="001979E5" w:rsidR="00345C8E">
        <w:rPr>
          <w:rFonts w:ascii="Times New Roman" w:hAnsi="Times New Roman"/>
          <w:sz w:val="28"/>
          <w:szCs w:val="28"/>
          <w:lang w:eastAsia="ru-RU"/>
        </w:rPr>
        <w:t>: частного обвинителя (потерпевше</w:t>
      </w:r>
      <w:r w:rsidRPr="001979E5" w:rsidR="00913D06">
        <w:rPr>
          <w:rFonts w:ascii="Times New Roman" w:hAnsi="Times New Roman"/>
          <w:sz w:val="28"/>
          <w:szCs w:val="28"/>
          <w:lang w:eastAsia="ru-RU"/>
        </w:rPr>
        <w:t>го</w:t>
      </w:r>
      <w:r w:rsidRPr="001979E5" w:rsidR="00345C8E">
        <w:rPr>
          <w:rFonts w:ascii="Times New Roman" w:hAnsi="Times New Roman"/>
          <w:sz w:val="28"/>
          <w:szCs w:val="28"/>
          <w:lang w:eastAsia="ru-RU"/>
        </w:rPr>
        <w:t>)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ab/>
      </w:r>
      <w:r w:rsidR="000D6391">
        <w:rPr>
          <w:rStyle w:val="2"/>
          <w:rFonts w:eastAsia="Calibri"/>
        </w:rPr>
        <w:t>***</w:t>
      </w:r>
      <w:r w:rsidRPr="001979E5" w:rsidR="00DD40F3">
        <w:rPr>
          <w:rFonts w:ascii="Times New Roman" w:hAnsi="Times New Roman"/>
          <w:sz w:val="28"/>
          <w:szCs w:val="28"/>
          <w:lang w:eastAsia="ru-RU"/>
        </w:rPr>
        <w:t>.</w:t>
      </w:r>
      <w:r w:rsidRPr="001979E5" w:rsidR="00015431">
        <w:rPr>
          <w:rFonts w:ascii="Times New Roman" w:hAnsi="Times New Roman"/>
          <w:sz w:val="28"/>
          <w:szCs w:val="28"/>
          <w:lang w:eastAsia="ru-RU"/>
        </w:rPr>
        <w:t>,</w:t>
      </w:r>
    </w:p>
    <w:p w:rsidR="00015431" w:rsidRPr="001979E5" w:rsidP="006F5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подсудим</w:t>
      </w:r>
      <w:r w:rsidRPr="001979E5" w:rsidR="00DD40F3">
        <w:rPr>
          <w:rFonts w:ascii="Times New Roman" w:hAnsi="Times New Roman"/>
          <w:sz w:val="28"/>
          <w:szCs w:val="28"/>
          <w:lang w:eastAsia="ru-RU"/>
        </w:rPr>
        <w:t>ой</w:t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>
        <w:rPr>
          <w:rFonts w:ascii="Times New Roman" w:hAnsi="Times New Roman"/>
          <w:sz w:val="28"/>
          <w:szCs w:val="28"/>
          <w:lang w:eastAsia="ru-RU"/>
        </w:rPr>
        <w:tab/>
      </w:r>
      <w:r w:rsidRPr="001979E5" w:rsidR="00DD40F3">
        <w:rPr>
          <w:rFonts w:ascii="Times New Roman" w:hAnsi="Times New Roman"/>
          <w:sz w:val="28"/>
          <w:szCs w:val="28"/>
          <w:lang w:eastAsia="ru-RU"/>
        </w:rPr>
        <w:t>Замираловой</w:t>
      </w:r>
      <w:r w:rsidRPr="001979E5" w:rsidR="00DD40F3">
        <w:rPr>
          <w:rFonts w:ascii="Times New Roman" w:hAnsi="Times New Roman"/>
          <w:sz w:val="28"/>
          <w:szCs w:val="28"/>
          <w:lang w:eastAsia="ru-RU"/>
        </w:rPr>
        <w:t xml:space="preserve"> А.Б.,</w:t>
      </w:r>
    </w:p>
    <w:p w:rsidR="00015431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</w:t>
      </w:r>
      <w:r w:rsidRPr="001979E5" w:rsidR="00345C8E">
        <w:rPr>
          <w:rFonts w:ascii="Times New Roman" w:hAnsi="Times New Roman"/>
          <w:sz w:val="28"/>
          <w:szCs w:val="28"/>
          <w:lang w:eastAsia="ru-RU"/>
        </w:rPr>
        <w:t xml:space="preserve"> по заявлению частного обвинения в отношении</w:t>
      </w:r>
      <w:r w:rsidRPr="001979E5">
        <w:rPr>
          <w:rFonts w:ascii="Times New Roman" w:hAnsi="Times New Roman"/>
          <w:sz w:val="28"/>
          <w:szCs w:val="28"/>
          <w:lang w:eastAsia="ru-RU"/>
        </w:rPr>
        <w:t>:</w:t>
      </w:r>
    </w:p>
    <w:p w:rsidR="001B014D" w:rsidRPr="001979E5" w:rsidP="006F5838">
      <w:pPr>
        <w:pStyle w:val="PlainText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1979E5">
        <w:rPr>
          <w:rFonts w:ascii="Times New Roman" w:hAnsi="Times New Roman"/>
          <w:sz w:val="28"/>
          <w:szCs w:val="28"/>
        </w:rPr>
        <w:t>Замираловой</w:t>
      </w:r>
      <w:r w:rsidRPr="001979E5">
        <w:rPr>
          <w:rFonts w:ascii="Times New Roman" w:hAnsi="Times New Roman"/>
          <w:sz w:val="28"/>
          <w:szCs w:val="28"/>
        </w:rPr>
        <w:t xml:space="preserve"> Аллы Борисовны</w:t>
      </w:r>
      <w:r w:rsidRPr="001979E5">
        <w:rPr>
          <w:rStyle w:val="s11"/>
          <w:sz w:val="28"/>
          <w:szCs w:val="28"/>
        </w:rPr>
        <w:t>,</w:t>
      </w:r>
      <w:r w:rsidRPr="001979E5">
        <w:rPr>
          <w:rFonts w:ascii="Times New Roman" w:hAnsi="Times New Roman"/>
          <w:sz w:val="28"/>
          <w:szCs w:val="28"/>
        </w:rPr>
        <w:t xml:space="preserve"> </w:t>
      </w:r>
      <w:r w:rsidR="000D6391">
        <w:rPr>
          <w:rStyle w:val="2"/>
          <w:rFonts w:eastAsia="Calibri"/>
        </w:rPr>
        <w:t>***</w:t>
      </w:r>
      <w:r w:rsidRPr="001979E5">
        <w:rPr>
          <w:rFonts w:ascii="Times New Roman" w:hAnsi="Times New Roman"/>
          <w:sz w:val="28"/>
          <w:szCs w:val="28"/>
        </w:rPr>
        <w:t>, зарегистрирован</w:t>
      </w:r>
      <w:r w:rsidRPr="001979E5" w:rsidR="00E94B8E">
        <w:rPr>
          <w:rFonts w:ascii="Times New Roman" w:hAnsi="Times New Roman"/>
          <w:sz w:val="28"/>
          <w:szCs w:val="28"/>
        </w:rPr>
        <w:t>ной по месту проживания</w:t>
      </w:r>
      <w:r w:rsidRPr="001979E5">
        <w:rPr>
          <w:rFonts w:ascii="Times New Roman" w:hAnsi="Times New Roman"/>
          <w:sz w:val="28"/>
          <w:szCs w:val="28"/>
        </w:rPr>
        <w:t xml:space="preserve"> по адресу: </w:t>
      </w:r>
      <w:r w:rsidR="000D6391">
        <w:rPr>
          <w:rStyle w:val="2"/>
          <w:rFonts w:eastAsia="Calibri"/>
        </w:rPr>
        <w:t>***</w:t>
      </w:r>
      <w:r w:rsidRPr="001979E5" w:rsidR="00E94B8E">
        <w:rPr>
          <w:rFonts w:ascii="Times New Roman" w:hAnsi="Times New Roman"/>
          <w:sz w:val="28"/>
          <w:szCs w:val="28"/>
        </w:rPr>
        <w:t>, ранее не судимой</w:t>
      </w:r>
      <w:r w:rsidRPr="001979E5">
        <w:rPr>
          <w:rFonts w:ascii="Times New Roman" w:hAnsi="Times New Roman"/>
          <w:sz w:val="28"/>
          <w:szCs w:val="28"/>
        </w:rPr>
        <w:t xml:space="preserve">, </w:t>
      </w:r>
      <w:r w:rsidRPr="001979E5">
        <w:rPr>
          <w:rFonts w:ascii="Times New Roman" w:hAnsi="Times New Roman"/>
          <w:sz w:val="28"/>
          <w:szCs w:val="28"/>
        </w:rPr>
        <w:t>в отношении которо</w:t>
      </w:r>
      <w:r w:rsidRPr="001979E5" w:rsidR="00E94B8E">
        <w:rPr>
          <w:rFonts w:ascii="Times New Roman" w:hAnsi="Times New Roman"/>
          <w:sz w:val="28"/>
          <w:szCs w:val="28"/>
        </w:rPr>
        <w:t>й</w:t>
      </w:r>
      <w:r w:rsidRPr="001979E5">
        <w:rPr>
          <w:rFonts w:ascii="Times New Roman" w:hAnsi="Times New Roman"/>
          <w:sz w:val="28"/>
          <w:szCs w:val="28"/>
        </w:rPr>
        <w:t xml:space="preserve"> мера пресечения не избиралась</w:t>
      </w:r>
      <w:r w:rsidRPr="001979E5" w:rsidR="00E94B8E">
        <w:rPr>
          <w:rFonts w:ascii="Times New Roman" w:hAnsi="Times New Roman"/>
          <w:sz w:val="28"/>
          <w:szCs w:val="28"/>
        </w:rPr>
        <w:t>,</w:t>
      </w:r>
    </w:p>
    <w:p w:rsidR="00015431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о</w:t>
      </w:r>
      <w:r w:rsidRPr="001979E5" w:rsidR="00345C8E">
        <w:rPr>
          <w:rFonts w:ascii="Times New Roman" w:hAnsi="Times New Roman"/>
          <w:sz w:val="28"/>
          <w:szCs w:val="28"/>
          <w:lang w:eastAsia="ru-RU"/>
        </w:rPr>
        <w:t>бвиняем</w:t>
      </w:r>
      <w:r w:rsidRPr="001979E5">
        <w:rPr>
          <w:rFonts w:ascii="Times New Roman" w:hAnsi="Times New Roman"/>
          <w:sz w:val="28"/>
          <w:szCs w:val="28"/>
          <w:lang w:eastAsia="ru-RU"/>
        </w:rPr>
        <w:t>ой</w:t>
      </w:r>
      <w:r w:rsidRPr="001979E5" w:rsidR="00635F01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1979E5" w:rsidR="002A3909">
        <w:rPr>
          <w:rFonts w:ascii="Times New Roman" w:hAnsi="Times New Roman"/>
          <w:sz w:val="28"/>
          <w:szCs w:val="28"/>
          <w:lang w:eastAsia="ru-RU"/>
        </w:rPr>
        <w:t>я</w:t>
      </w:r>
      <w:r w:rsidRPr="001979E5" w:rsidR="00635F01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1979E5" w:rsidR="002A3909">
        <w:rPr>
          <w:rFonts w:ascii="Times New Roman" w:hAnsi="Times New Roman"/>
          <w:sz w:val="28"/>
          <w:szCs w:val="28"/>
          <w:lang w:eastAsia="ru-RU"/>
        </w:rPr>
        <w:t>ого</w:t>
      </w:r>
      <w:r w:rsidRPr="001979E5" w:rsidR="00635F01">
        <w:rPr>
          <w:rFonts w:ascii="Times New Roman" w:hAnsi="Times New Roman"/>
          <w:sz w:val="28"/>
          <w:szCs w:val="28"/>
          <w:lang w:eastAsia="ru-RU"/>
        </w:rPr>
        <w:t xml:space="preserve">  ст. </w:t>
      </w:r>
      <w:r w:rsidRPr="001979E5" w:rsidR="002A3909">
        <w:rPr>
          <w:rFonts w:ascii="Times New Roman" w:hAnsi="Times New Roman"/>
          <w:sz w:val="28"/>
          <w:szCs w:val="28"/>
          <w:lang w:eastAsia="ru-RU"/>
        </w:rPr>
        <w:t>128.1</w:t>
      </w:r>
      <w:r w:rsidRPr="001979E5" w:rsidR="00345C8E">
        <w:rPr>
          <w:rFonts w:ascii="Times New Roman" w:hAnsi="Times New Roman"/>
          <w:sz w:val="28"/>
          <w:szCs w:val="28"/>
          <w:lang w:eastAsia="ru-RU"/>
        </w:rPr>
        <w:t xml:space="preserve"> ч.1 </w:t>
      </w:r>
      <w:r w:rsidRPr="001979E5" w:rsidR="00635F01">
        <w:rPr>
          <w:rFonts w:ascii="Times New Roman" w:hAnsi="Times New Roman"/>
          <w:sz w:val="28"/>
          <w:szCs w:val="28"/>
          <w:lang w:eastAsia="ru-RU"/>
        </w:rPr>
        <w:t>У</w:t>
      </w:r>
      <w:r w:rsidRPr="001979E5" w:rsidR="00345C8E">
        <w:rPr>
          <w:rFonts w:ascii="Times New Roman" w:hAnsi="Times New Roman"/>
          <w:sz w:val="28"/>
          <w:szCs w:val="28"/>
          <w:lang w:eastAsia="ru-RU"/>
        </w:rPr>
        <w:t>головного кодекса Российской Федерации</w:t>
      </w:r>
      <w:r w:rsidRPr="001979E5" w:rsidR="00635F01">
        <w:rPr>
          <w:rFonts w:ascii="Times New Roman" w:hAnsi="Times New Roman"/>
          <w:sz w:val="28"/>
          <w:szCs w:val="28"/>
          <w:lang w:eastAsia="ru-RU"/>
        </w:rPr>
        <w:t>,</w:t>
      </w:r>
    </w:p>
    <w:p w:rsidR="00015431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5431" w:rsidRPr="001979E5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 xml:space="preserve">у с т а н о в и </w:t>
      </w:r>
      <w:r w:rsidRPr="001979E5">
        <w:rPr>
          <w:rFonts w:ascii="Times New Roman" w:hAnsi="Times New Roman"/>
          <w:sz w:val="28"/>
          <w:szCs w:val="28"/>
          <w:lang w:eastAsia="ru-RU"/>
        </w:rPr>
        <w:t>л</w:t>
      </w:r>
      <w:r w:rsidRPr="001979E5" w:rsidR="00635F01">
        <w:rPr>
          <w:rFonts w:ascii="Times New Roman" w:hAnsi="Times New Roman"/>
          <w:sz w:val="28"/>
          <w:szCs w:val="28"/>
          <w:lang w:eastAsia="ru-RU"/>
        </w:rPr>
        <w:t>:</w:t>
      </w:r>
    </w:p>
    <w:p w:rsidR="001B014D" w:rsidRPr="001979E5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3D06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 xml:space="preserve">Частный обвинитель </w:t>
      </w:r>
      <w:r w:rsidR="000D6391">
        <w:rPr>
          <w:rStyle w:val="2"/>
          <w:rFonts w:eastAsia="Calibri"/>
        </w:rPr>
        <w:t>***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>.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обвиняет 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>Замиралову А.Б.</w:t>
      </w:r>
      <w:r w:rsidRPr="001979E5">
        <w:rPr>
          <w:rFonts w:ascii="Times New Roman" w:hAnsi="Times New Roman"/>
          <w:sz w:val="28"/>
          <w:szCs w:val="28"/>
          <w:lang w:eastAsia="ru-RU"/>
        </w:rPr>
        <w:t>, в том, что  последн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>яя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совершил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>а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в отношении не</w:t>
      </w:r>
      <w:r w:rsidRPr="001979E5" w:rsidR="002A3909">
        <w:rPr>
          <w:rFonts w:ascii="Times New Roman" w:hAnsi="Times New Roman"/>
          <w:sz w:val="28"/>
          <w:szCs w:val="28"/>
          <w:lang w:eastAsia="ru-RU"/>
        </w:rPr>
        <w:t>го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преступление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 xml:space="preserve">, предусмотренное </w:t>
      </w:r>
      <w:r w:rsidRPr="001979E5">
        <w:rPr>
          <w:rFonts w:ascii="Times New Roman" w:hAnsi="Times New Roman"/>
          <w:sz w:val="28"/>
          <w:szCs w:val="28"/>
          <w:lang w:eastAsia="ru-RU"/>
        </w:rPr>
        <w:t>ч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.1 ст. </w:t>
      </w:r>
      <w:r w:rsidRPr="001979E5" w:rsidR="002A3909">
        <w:rPr>
          <w:rFonts w:ascii="Times New Roman" w:hAnsi="Times New Roman"/>
          <w:sz w:val="28"/>
          <w:szCs w:val="28"/>
          <w:lang w:eastAsia="ru-RU"/>
        </w:rPr>
        <w:t>128.1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 xml:space="preserve"> УК РФ - </w:t>
      </w:r>
      <w:r w:rsidRPr="001979E5" w:rsidR="002A3909">
        <w:rPr>
          <w:rFonts w:ascii="Times New Roman" w:hAnsi="Times New Roman"/>
          <w:sz w:val="28"/>
          <w:szCs w:val="28"/>
          <w:lang w:eastAsia="ru-RU"/>
        </w:rPr>
        <w:t>клевету, то есть распространение заведомо ложных сведений, порочащих честь и достоинство другого лица или подрывающих его репутацию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45C8E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 xml:space="preserve">Согласно заявлению частного обвинителя </w:t>
      </w:r>
      <w:r w:rsidR="000D6391">
        <w:rPr>
          <w:rStyle w:val="2"/>
          <w:rFonts w:eastAsia="Calibri"/>
        </w:rPr>
        <w:t>***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>. подсудимая Замиралова А.Б.</w:t>
      </w:r>
      <w:r w:rsidRPr="001979E5">
        <w:rPr>
          <w:rFonts w:ascii="Times New Roman" w:hAnsi="Times New Roman"/>
          <w:sz w:val="28"/>
          <w:szCs w:val="28"/>
          <w:lang w:eastAsia="ru-RU"/>
        </w:rPr>
        <w:t>совершил</w:t>
      </w:r>
      <w:r w:rsidRPr="001979E5" w:rsidR="00E94B8E">
        <w:rPr>
          <w:rFonts w:ascii="Times New Roman" w:hAnsi="Times New Roman"/>
          <w:sz w:val="28"/>
          <w:szCs w:val="28"/>
          <w:lang w:eastAsia="ru-RU"/>
        </w:rPr>
        <w:t>а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преступление </w:t>
      </w:r>
      <w:r w:rsidRPr="001979E5" w:rsidR="004500BD">
        <w:rPr>
          <w:rFonts w:ascii="Times New Roman" w:hAnsi="Times New Roman"/>
          <w:sz w:val="28"/>
          <w:szCs w:val="28"/>
          <w:lang w:eastAsia="ru-RU"/>
        </w:rPr>
        <w:t>при следующих обстоятельствах</w:t>
      </w:r>
      <w:r w:rsidRPr="001979E5" w:rsidR="007D7A45">
        <w:rPr>
          <w:rFonts w:ascii="Times New Roman" w:hAnsi="Times New Roman"/>
          <w:sz w:val="28"/>
          <w:szCs w:val="28"/>
          <w:lang w:eastAsia="ru-RU"/>
        </w:rPr>
        <w:t>:</w:t>
      </w:r>
    </w:p>
    <w:p w:rsidR="00DF776A" w:rsidRPr="001979E5" w:rsidP="006F5838">
      <w:pPr>
        <w:pStyle w:val="20"/>
        <w:shd w:val="clear" w:color="auto" w:fill="auto"/>
        <w:tabs>
          <w:tab w:val="left" w:pos="328"/>
        </w:tabs>
        <w:spacing w:before="0" w:line="240" w:lineRule="auto"/>
      </w:pPr>
      <w:r w:rsidRPr="001979E5">
        <w:tab/>
      </w:r>
      <w:r w:rsidRPr="001979E5">
        <w:tab/>
        <w:t>Так, 18 февраля 2021 года с 14 час. 00 мин. в мировом суде судебного участка № 41 Евпаторийского судебного района (городской округ Евпатория) по адресу</w:t>
      </w:r>
      <w:r w:rsidRPr="001979E5">
        <w:t xml:space="preserve"> :</w:t>
      </w:r>
      <w:r w:rsidRPr="001979E5">
        <w:t xml:space="preserve"> г. Евпатория, </w:t>
      </w:r>
      <w:r w:rsidRPr="001979E5">
        <w:t>пр-кт</w:t>
      </w:r>
      <w:r w:rsidRPr="001979E5">
        <w:t xml:space="preserve">. Ленина 51/50 рассматривалось гражданское дело № </w:t>
      </w:r>
      <w:r w:rsidR="000D6391">
        <w:rPr>
          <w:rStyle w:val="2"/>
        </w:rPr>
        <w:t xml:space="preserve">*** </w:t>
      </w:r>
      <w:r w:rsidRPr="001979E5">
        <w:t>по иску Государственного унитарного предприятия Республики Крым «</w:t>
      </w:r>
      <w:r w:rsidR="000D6391">
        <w:rPr>
          <w:rStyle w:val="2"/>
        </w:rPr>
        <w:t>***</w:t>
      </w:r>
      <w:r w:rsidRPr="001979E5">
        <w:t xml:space="preserve">» </w:t>
      </w:r>
      <w:r w:rsidRPr="001979E5">
        <w:t>к</w:t>
      </w:r>
      <w:r w:rsidRPr="001979E5">
        <w:t xml:space="preserve"> </w:t>
      </w:r>
      <w:r w:rsidR="000D6391">
        <w:rPr>
          <w:rStyle w:val="2"/>
        </w:rPr>
        <w:t xml:space="preserve">*** </w:t>
      </w:r>
      <w:r w:rsidRPr="001979E5">
        <w:t>о</w:t>
      </w:r>
      <w:r w:rsidRPr="001979E5">
        <w:t xml:space="preserve"> взыскании задолженности  за потребленную электроэнергию. Судебное заседание проводилось под председательством судьи </w:t>
      </w:r>
      <w:r w:rsidR="000D6391">
        <w:rPr>
          <w:rStyle w:val="2"/>
        </w:rPr>
        <w:t>***</w:t>
      </w:r>
      <w:r w:rsidRPr="001979E5">
        <w:t xml:space="preserve">., при секретаре суда </w:t>
      </w:r>
      <w:r w:rsidR="000D6391">
        <w:rPr>
          <w:rStyle w:val="2"/>
        </w:rPr>
        <w:t>***</w:t>
      </w:r>
      <w:r w:rsidRPr="001979E5">
        <w:t xml:space="preserve">., а также в присутствии участников дела: ответчика </w:t>
      </w:r>
      <w:r w:rsidR="000D6391">
        <w:rPr>
          <w:rStyle w:val="2"/>
        </w:rPr>
        <w:t>***</w:t>
      </w:r>
      <w:r w:rsidRPr="001979E5">
        <w:t>., представителя истца - ГУП РК «</w:t>
      </w:r>
      <w:r w:rsidR="000D6391">
        <w:rPr>
          <w:rStyle w:val="2"/>
        </w:rPr>
        <w:t>***</w:t>
      </w:r>
      <w:r w:rsidRPr="001979E5">
        <w:t xml:space="preserve">» </w:t>
      </w:r>
      <w:r w:rsidRPr="001979E5">
        <w:t>Замираловой</w:t>
      </w:r>
      <w:r w:rsidRPr="001979E5">
        <w:t xml:space="preserve"> А.Б., действовавшей по доверенности №</w:t>
      </w:r>
      <w:r w:rsidR="000D6391">
        <w:rPr>
          <w:rStyle w:val="2"/>
        </w:rPr>
        <w:t xml:space="preserve">*** </w:t>
      </w:r>
      <w:r w:rsidRPr="001979E5">
        <w:t xml:space="preserve">от 11 января 2021 года от имени юридического лица, представителя </w:t>
      </w:r>
      <w:r w:rsidRPr="001979E5">
        <w:rPr>
          <w:rStyle w:val="2Exact"/>
        </w:rPr>
        <w:t xml:space="preserve">ответчика </w:t>
      </w:r>
      <w:r w:rsidR="000D6391">
        <w:rPr>
          <w:rStyle w:val="2"/>
        </w:rPr>
        <w:t>***</w:t>
      </w:r>
      <w:r w:rsidRPr="001979E5">
        <w:rPr>
          <w:rStyle w:val="2Exact"/>
        </w:rPr>
        <w:t xml:space="preserve">., третьего лица - представителя администрации </w:t>
      </w:r>
      <w:r w:rsidRPr="001979E5">
        <w:rPr>
          <w:rStyle w:val="2Exact"/>
        </w:rPr>
        <w:t>г</w:t>
      </w:r>
      <w:r w:rsidRPr="001979E5">
        <w:rPr>
          <w:rStyle w:val="2Exact"/>
        </w:rPr>
        <w:t xml:space="preserve">. Евпатория </w:t>
      </w:r>
      <w:r w:rsidR="000D6391">
        <w:rPr>
          <w:rStyle w:val="2"/>
        </w:rPr>
        <w:t>***</w:t>
      </w:r>
    </w:p>
    <w:p w:rsidR="00D46DB8" w:rsidRPr="001979E5" w:rsidP="006F5838">
      <w:pPr>
        <w:pStyle w:val="20"/>
        <w:shd w:val="clear" w:color="auto" w:fill="auto"/>
        <w:spacing w:before="0" w:line="240" w:lineRule="auto"/>
      </w:pPr>
      <w:r w:rsidRPr="001979E5">
        <w:tab/>
      </w:r>
      <w:r w:rsidRPr="001979E5">
        <w:rPr>
          <w:rStyle w:val="2Exact"/>
        </w:rPr>
        <w:t xml:space="preserve">В ходе разбирательства дела, при выяснении позиций сторон по спору </w:t>
      </w:r>
      <w:r w:rsidRPr="001979E5">
        <w:rPr>
          <w:rStyle w:val="2Exact"/>
        </w:rPr>
        <w:t>Замираловой</w:t>
      </w:r>
      <w:r w:rsidRPr="001979E5">
        <w:rPr>
          <w:rStyle w:val="2Exact"/>
        </w:rPr>
        <w:t xml:space="preserve"> А.Б.было распространено публичное заявление в </w:t>
      </w:r>
      <w:r w:rsidRPr="001979E5">
        <w:rPr>
          <w:rStyle w:val="2Exact"/>
        </w:rPr>
        <w:t>отношении</w:t>
      </w:r>
      <w:r w:rsidRPr="001979E5">
        <w:rPr>
          <w:rStyle w:val="2Exact"/>
        </w:rPr>
        <w:t xml:space="preserve"> </w:t>
      </w:r>
      <w:r w:rsidR="000D6391">
        <w:rPr>
          <w:rStyle w:val="2"/>
        </w:rPr>
        <w:t xml:space="preserve">*** </w:t>
      </w:r>
      <w:r w:rsidRPr="001979E5">
        <w:rPr>
          <w:rStyle w:val="2Exact"/>
        </w:rPr>
        <w:t>выразившееся в распространении ложных сведений, порочащих его честь и достоинство и деловую репутацию, т.е. имела место «клевета».</w:t>
      </w:r>
    </w:p>
    <w:p w:rsidR="00D46DB8" w:rsidRPr="001979E5" w:rsidP="006F5838">
      <w:pPr>
        <w:pStyle w:val="20"/>
        <w:shd w:val="clear" w:color="auto" w:fill="auto"/>
        <w:spacing w:before="0" w:line="240" w:lineRule="auto"/>
        <w:ind w:firstLine="567"/>
      </w:pPr>
      <w:r w:rsidRPr="001979E5">
        <w:rPr>
          <w:rStyle w:val="2Exact"/>
        </w:rPr>
        <w:t xml:space="preserve">Распространение ложных сведений </w:t>
      </w:r>
      <w:r w:rsidRPr="001979E5">
        <w:rPr>
          <w:rStyle w:val="2Exact"/>
        </w:rPr>
        <w:t>Замираловой</w:t>
      </w:r>
      <w:r w:rsidRPr="001979E5">
        <w:rPr>
          <w:rStyle w:val="2Exact"/>
        </w:rPr>
        <w:t xml:space="preserve"> А.Б. заключается в том, что </w:t>
      </w:r>
      <w:r w:rsidR="000D6391">
        <w:rPr>
          <w:rStyle w:val="2"/>
        </w:rPr>
        <w:t>***</w:t>
      </w:r>
      <w:r w:rsidRPr="001979E5">
        <w:rPr>
          <w:rStyle w:val="2Exact"/>
        </w:rPr>
        <w:t xml:space="preserve">.  был обвинен в самовольном подключении к электрическим сетям, по </w:t>
      </w:r>
      <w:r w:rsidRPr="001979E5">
        <w:rPr>
          <w:rStyle w:val="2Exact"/>
        </w:rPr>
        <w:t xml:space="preserve">ранее произведенному отключению его квартиры за неуплату задолженности, где было публично озвучено, что его (пользователя) отключают, а он сам подключается и это происходит регулярно. </w:t>
      </w:r>
      <w:r w:rsidRPr="001979E5">
        <w:rPr>
          <w:rStyle w:val="2Exact"/>
        </w:rPr>
        <w:t xml:space="preserve">Таким образом, </w:t>
      </w:r>
      <w:r w:rsidR="000D6391">
        <w:rPr>
          <w:rStyle w:val="2"/>
        </w:rPr>
        <w:t xml:space="preserve">*** </w:t>
      </w:r>
      <w:r w:rsidRPr="001979E5">
        <w:rPr>
          <w:rStyle w:val="2Exact"/>
        </w:rPr>
        <w:t>обвинён в самоуправстве, в нарушении порядка использования электроэнергии, что принято участниками судебного заседания, как нарушителем действующего законодательства и недобросовестным гражданином, который неоднократно нарушает правила и порядок пользования электроприборами,</w:t>
      </w:r>
      <w:r w:rsidRPr="001979E5" w:rsidR="0013736E">
        <w:rPr>
          <w:rStyle w:val="2Exact"/>
        </w:rPr>
        <w:t xml:space="preserve"> что порочит честь, достоинство и</w:t>
      </w:r>
      <w:r w:rsidRPr="001979E5">
        <w:rPr>
          <w:rStyle w:val="2Exact"/>
        </w:rPr>
        <w:t xml:space="preserve"> деловую репутацию </w:t>
      </w:r>
      <w:r w:rsidR="000D6391">
        <w:rPr>
          <w:rStyle w:val="2"/>
        </w:rPr>
        <w:t>***</w:t>
      </w:r>
      <w:r w:rsidRPr="001979E5" w:rsidR="0013736E">
        <w:rPr>
          <w:rStyle w:val="2Exact"/>
        </w:rPr>
        <w:t xml:space="preserve">. Данное публичное обвинение в адрес </w:t>
      </w:r>
      <w:r w:rsidR="000D6391">
        <w:rPr>
          <w:rStyle w:val="2"/>
        </w:rPr>
        <w:t>***</w:t>
      </w:r>
      <w:r w:rsidRPr="001979E5" w:rsidR="0013736E">
        <w:rPr>
          <w:rStyle w:val="2Exact"/>
        </w:rPr>
        <w:t>. не соответствует действительности, так как никаких незаконных действий последний не совершал.</w:t>
      </w:r>
      <w:r w:rsidRPr="001979E5" w:rsidR="0013736E">
        <w:rPr>
          <w:rStyle w:val="2Exact"/>
        </w:rPr>
        <w:t xml:space="preserve"> Кроме того, на возражение </w:t>
      </w:r>
      <w:r w:rsidR="000D6391">
        <w:rPr>
          <w:rStyle w:val="2"/>
        </w:rPr>
        <w:t>***</w:t>
      </w:r>
      <w:r w:rsidRPr="001979E5" w:rsidR="0013736E">
        <w:rPr>
          <w:rStyle w:val="2Exact"/>
        </w:rPr>
        <w:t xml:space="preserve">. Замиралова А.Б. продолжала утверждать, что </w:t>
      </w:r>
      <w:r w:rsidR="000D6391">
        <w:rPr>
          <w:rStyle w:val="2"/>
        </w:rPr>
        <w:t xml:space="preserve">*** </w:t>
      </w:r>
      <w:r w:rsidRPr="001979E5" w:rsidR="0013736E">
        <w:rPr>
          <w:rStyle w:val="2Exact"/>
        </w:rPr>
        <w:t xml:space="preserve">совершал противоправные действия, озвученные представителем </w:t>
      </w:r>
      <w:r w:rsidRPr="001979E5" w:rsidR="0013736E">
        <w:t>ГУП РК «</w:t>
      </w:r>
      <w:r w:rsidR="000D6391">
        <w:rPr>
          <w:rStyle w:val="2"/>
        </w:rPr>
        <w:t>***</w:t>
      </w:r>
      <w:r w:rsidRPr="001979E5" w:rsidR="0013736E">
        <w:t xml:space="preserve">» </w:t>
      </w:r>
      <w:r w:rsidRPr="001979E5" w:rsidR="0013736E">
        <w:t>Замираловой</w:t>
      </w:r>
      <w:r w:rsidRPr="001979E5" w:rsidR="0013736E">
        <w:t xml:space="preserve"> А.Б. в судебном заседании. </w:t>
      </w:r>
    </w:p>
    <w:p w:rsidR="00D46DB8" w:rsidRPr="001979E5" w:rsidP="006F5838">
      <w:pPr>
        <w:pStyle w:val="20"/>
        <w:shd w:val="clear" w:color="auto" w:fill="auto"/>
        <w:tabs>
          <w:tab w:val="left" w:pos="328"/>
        </w:tabs>
        <w:spacing w:before="0" w:line="240" w:lineRule="auto"/>
      </w:pPr>
      <w:r w:rsidRPr="001979E5">
        <w:tab/>
      </w:r>
      <w:r w:rsidRPr="001979E5">
        <w:tab/>
      </w:r>
      <w:r w:rsidRPr="001979E5">
        <w:t xml:space="preserve">Ложные сведения </w:t>
      </w:r>
      <w:r w:rsidRPr="001979E5">
        <w:t>Замираловой</w:t>
      </w:r>
      <w:r w:rsidRPr="001979E5">
        <w:t xml:space="preserve"> А.Б. были распространены 18 февраля 2021 года, в период времени с 15 час. 25 мин. до 15 час. 30 мин. в зале судебного заседания участка №41 Евпаторийского судебного района, расположенного по адресу: г. Евпатория, </w:t>
      </w:r>
      <w:r w:rsidRPr="001979E5">
        <w:t>пр-кт</w:t>
      </w:r>
      <w:r w:rsidRPr="001979E5">
        <w:t xml:space="preserve"> Ленина 51/50, в присутствии председательствующего судьи </w:t>
      </w:r>
      <w:r w:rsidR="000D6391">
        <w:rPr>
          <w:rStyle w:val="2"/>
        </w:rPr>
        <w:t>***</w:t>
      </w:r>
      <w:r w:rsidRPr="001979E5">
        <w:t xml:space="preserve">., секретаре суда </w:t>
      </w:r>
      <w:r w:rsidR="000D6391">
        <w:rPr>
          <w:rStyle w:val="2"/>
        </w:rPr>
        <w:t>***</w:t>
      </w:r>
      <w:r w:rsidRPr="001979E5">
        <w:t xml:space="preserve">., представителя </w:t>
      </w:r>
      <w:r w:rsidRPr="001979E5">
        <w:rPr>
          <w:rStyle w:val="2Exact"/>
        </w:rPr>
        <w:t xml:space="preserve">ответчика </w:t>
      </w:r>
      <w:r w:rsidR="000D6391">
        <w:rPr>
          <w:rStyle w:val="2"/>
        </w:rPr>
        <w:t>***</w:t>
      </w:r>
      <w:r w:rsidRPr="001979E5">
        <w:rPr>
          <w:rStyle w:val="2Exact"/>
        </w:rPr>
        <w:t xml:space="preserve">., представителя третьего лица - администрации г. Евпатория - </w:t>
      </w:r>
      <w:r w:rsidR="000D6391">
        <w:rPr>
          <w:rStyle w:val="2"/>
        </w:rPr>
        <w:t>***</w:t>
      </w:r>
      <w:r w:rsidRPr="001979E5">
        <w:rPr>
          <w:rStyle w:val="2Exact"/>
        </w:rPr>
        <w:t>.</w:t>
      </w:r>
      <w:r w:rsidRPr="001979E5">
        <w:t xml:space="preserve"> Распространение клеветы </w:t>
      </w:r>
      <w:r w:rsidRPr="001979E5">
        <w:t>Замираловой</w:t>
      </w:r>
      <w:r w:rsidRPr="001979E5">
        <w:t xml:space="preserve"> А.</w:t>
      </w:r>
      <w:r w:rsidRPr="001979E5">
        <w:t>Б. подтверждается аудио протоколом судебного заседания от 18 февраля 2021 года, который находится в материалах гражданского дела №</w:t>
      </w:r>
      <w:r w:rsidR="000D6391">
        <w:rPr>
          <w:rStyle w:val="2"/>
        </w:rPr>
        <w:t>***</w:t>
      </w:r>
      <w:r w:rsidRPr="001979E5">
        <w:t>.</w:t>
      </w:r>
    </w:p>
    <w:p w:rsidR="001B014D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hAnsi="Times New Roman"/>
          <w:sz w:val="28"/>
          <w:szCs w:val="28"/>
        </w:rPr>
        <w:t>Таким образом, у</w:t>
      </w:r>
      <w:r w:rsidRPr="001979E5" w:rsidR="00DF776A">
        <w:rPr>
          <w:rFonts w:ascii="Times New Roman" w:hAnsi="Times New Roman"/>
          <w:sz w:val="28"/>
          <w:szCs w:val="28"/>
        </w:rPr>
        <w:t>казанными действиями</w:t>
      </w:r>
      <w:r w:rsidRPr="001979E5">
        <w:rPr>
          <w:rFonts w:ascii="Times New Roman" w:hAnsi="Times New Roman"/>
          <w:sz w:val="28"/>
          <w:szCs w:val="28"/>
        </w:rPr>
        <w:t>,</w:t>
      </w:r>
      <w:r w:rsidRPr="001979E5" w:rsidR="0013736E">
        <w:rPr>
          <w:rFonts w:ascii="Times New Roman" w:hAnsi="Times New Roman"/>
          <w:sz w:val="28"/>
          <w:szCs w:val="28"/>
        </w:rPr>
        <w:t>Замиралова А.Б.</w:t>
      </w:r>
      <w:r w:rsidRPr="001979E5" w:rsidR="00DF776A">
        <w:rPr>
          <w:rFonts w:ascii="Times New Roman" w:hAnsi="Times New Roman"/>
          <w:sz w:val="28"/>
          <w:szCs w:val="28"/>
        </w:rPr>
        <w:t xml:space="preserve"> совершил</w:t>
      </w:r>
      <w:r w:rsidRPr="001979E5" w:rsidR="004B0E1D">
        <w:rPr>
          <w:rFonts w:ascii="Times New Roman" w:hAnsi="Times New Roman"/>
          <w:sz w:val="28"/>
          <w:szCs w:val="28"/>
        </w:rPr>
        <w:t>а</w:t>
      </w:r>
      <w:r w:rsidRPr="001979E5" w:rsidR="00DF776A">
        <w:rPr>
          <w:rFonts w:ascii="Times New Roman" w:hAnsi="Times New Roman"/>
          <w:sz w:val="28"/>
          <w:szCs w:val="28"/>
        </w:rPr>
        <w:t xml:space="preserve"> преступление, предусмотренное ч. 1 ст. 128.1 УК РФ - клевета, то есть распространение заведомо ложных сведений, порочащих честь и достоинство другого лица или подрывающих его репутацию</w:t>
      </w:r>
      <w:r w:rsidRPr="001979E5">
        <w:rPr>
          <w:rFonts w:ascii="Times New Roman" w:hAnsi="Times New Roman"/>
          <w:sz w:val="28"/>
          <w:szCs w:val="28"/>
        </w:rPr>
        <w:t>.</w:t>
      </w:r>
    </w:p>
    <w:p w:rsidR="005465D6" w:rsidRPr="001979E5" w:rsidP="005465D6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Частный обвинитель (потерпевш</w:t>
      </w:r>
      <w:r w:rsidRPr="001979E5" w:rsidR="000F4C07">
        <w:rPr>
          <w:rFonts w:ascii="Times New Roman" w:hAnsi="Times New Roman"/>
          <w:sz w:val="28"/>
          <w:szCs w:val="28"/>
        </w:rPr>
        <w:t>ий</w:t>
      </w:r>
      <w:r w:rsidRPr="001979E5">
        <w:rPr>
          <w:rFonts w:ascii="Times New Roman" w:hAnsi="Times New Roman"/>
          <w:sz w:val="28"/>
          <w:szCs w:val="28"/>
        </w:rPr>
        <w:t xml:space="preserve">) </w:t>
      </w:r>
      <w:r w:rsidR="000D6391">
        <w:rPr>
          <w:rStyle w:val="2"/>
          <w:rFonts w:eastAsia="Calibri"/>
        </w:rPr>
        <w:t>***</w:t>
      </w:r>
      <w:r w:rsidRPr="001979E5">
        <w:rPr>
          <w:rFonts w:ascii="Times New Roman" w:hAnsi="Times New Roman"/>
          <w:sz w:val="28"/>
          <w:szCs w:val="28"/>
        </w:rPr>
        <w:t>, допрошенн</w:t>
      </w:r>
      <w:r w:rsidRPr="001979E5" w:rsidR="000F4C07">
        <w:rPr>
          <w:rFonts w:ascii="Times New Roman" w:hAnsi="Times New Roman"/>
          <w:sz w:val="28"/>
          <w:szCs w:val="28"/>
        </w:rPr>
        <w:t>ый</w:t>
      </w:r>
      <w:r w:rsidRPr="001979E5">
        <w:rPr>
          <w:rFonts w:ascii="Times New Roman" w:hAnsi="Times New Roman"/>
          <w:sz w:val="28"/>
          <w:szCs w:val="28"/>
        </w:rPr>
        <w:t xml:space="preserve"> по правилам допроса потерпевшего</w:t>
      </w:r>
      <w:r w:rsidRPr="001979E5" w:rsidR="00FA7FA1">
        <w:rPr>
          <w:rFonts w:ascii="Times New Roman" w:hAnsi="Times New Roman"/>
          <w:sz w:val="28"/>
          <w:szCs w:val="28"/>
        </w:rPr>
        <w:t>, д</w:t>
      </w:r>
      <w:r w:rsidRPr="001979E5">
        <w:rPr>
          <w:rFonts w:ascii="Times New Roman" w:hAnsi="Times New Roman"/>
          <w:sz w:val="28"/>
          <w:szCs w:val="28"/>
        </w:rPr>
        <w:t>о</w:t>
      </w:r>
      <w:r w:rsidRPr="001979E5" w:rsidR="000F4C07">
        <w:rPr>
          <w:rFonts w:ascii="Times New Roman" w:hAnsi="Times New Roman"/>
          <w:sz w:val="28"/>
          <w:szCs w:val="28"/>
        </w:rPr>
        <w:t>воды своего обвинения поддержал, и суду пояснил</w:t>
      </w:r>
      <w:r w:rsidRPr="001979E5">
        <w:rPr>
          <w:rFonts w:ascii="Times New Roman" w:hAnsi="Times New Roman"/>
          <w:sz w:val="28"/>
          <w:szCs w:val="28"/>
        </w:rPr>
        <w:t xml:space="preserve">, </w:t>
      </w:r>
      <w:r w:rsidRPr="001979E5" w:rsidR="00A848A1">
        <w:rPr>
          <w:rFonts w:ascii="Times New Roman" w:hAnsi="Times New Roman"/>
          <w:sz w:val="28"/>
          <w:szCs w:val="28"/>
        </w:rPr>
        <w:t>что</w:t>
      </w:r>
      <w:r w:rsidRPr="001979E5" w:rsidR="006F5838">
        <w:rPr>
          <w:rFonts w:ascii="Times New Roman" w:hAnsi="Times New Roman"/>
          <w:sz w:val="28"/>
          <w:szCs w:val="28"/>
        </w:rPr>
        <w:t xml:space="preserve"> 18 февраля 2021 года в судебном заседании при рассмотрении гражданского дела №</w:t>
      </w:r>
      <w:r w:rsidR="000D6391">
        <w:rPr>
          <w:rStyle w:val="2"/>
          <w:rFonts w:eastAsia="Calibri"/>
        </w:rPr>
        <w:t xml:space="preserve">*** </w:t>
      </w:r>
      <w:r w:rsidRPr="001979E5" w:rsidR="006F5838">
        <w:rPr>
          <w:rFonts w:ascii="Times New Roman" w:hAnsi="Times New Roman"/>
          <w:sz w:val="28"/>
          <w:szCs w:val="28"/>
        </w:rPr>
        <w:t xml:space="preserve">на судебном участке мирового судьи судебного участка №41 Евпаторийского судебного района (городской округ Евпатория) Республики Крым, </w:t>
      </w:r>
      <w:r w:rsidRPr="001979E5" w:rsidR="00CA53D9">
        <w:rPr>
          <w:rFonts w:ascii="Times New Roman" w:hAnsi="Times New Roman"/>
          <w:sz w:val="28"/>
          <w:szCs w:val="28"/>
        </w:rPr>
        <w:t>представителем</w:t>
      </w:r>
      <w:r w:rsidRPr="001979E5" w:rsidR="006F5838">
        <w:rPr>
          <w:rFonts w:ascii="Times New Roman" w:hAnsi="Times New Roman"/>
          <w:sz w:val="28"/>
          <w:szCs w:val="28"/>
        </w:rPr>
        <w:t xml:space="preserve"> Евпаторийского РОЭ ГУП РК «</w:t>
      </w:r>
      <w:r w:rsidR="000D6391">
        <w:rPr>
          <w:rStyle w:val="2"/>
          <w:rFonts w:eastAsia="Calibri"/>
        </w:rPr>
        <w:t>***</w:t>
      </w:r>
      <w:r w:rsidRPr="001979E5" w:rsidR="006F5838">
        <w:rPr>
          <w:rFonts w:ascii="Times New Roman" w:hAnsi="Times New Roman"/>
          <w:sz w:val="28"/>
          <w:szCs w:val="28"/>
        </w:rPr>
        <w:t xml:space="preserve">» </w:t>
      </w:r>
      <w:r w:rsidRPr="001979E5" w:rsidR="006F5838">
        <w:rPr>
          <w:rFonts w:ascii="Times New Roman" w:hAnsi="Times New Roman"/>
          <w:sz w:val="28"/>
          <w:szCs w:val="28"/>
        </w:rPr>
        <w:t>Замираловой</w:t>
      </w:r>
      <w:r w:rsidRPr="001979E5" w:rsidR="006F5838">
        <w:rPr>
          <w:rFonts w:ascii="Times New Roman" w:hAnsi="Times New Roman"/>
          <w:sz w:val="28"/>
          <w:szCs w:val="28"/>
        </w:rPr>
        <w:t xml:space="preserve"> А.Б. было распространено публичное заявление о том, что </w:t>
      </w:r>
      <w:r w:rsidRPr="001979E5" w:rsidR="002E4A7C">
        <w:rPr>
          <w:rFonts w:ascii="Times New Roman" w:hAnsi="Times New Roman"/>
          <w:sz w:val="28"/>
          <w:szCs w:val="28"/>
        </w:rPr>
        <w:t>он</w:t>
      </w:r>
      <w:r w:rsidRPr="001979E5" w:rsidR="006F5838">
        <w:rPr>
          <w:rFonts w:ascii="Times New Roman" w:hAnsi="Times New Roman"/>
          <w:sz w:val="28"/>
          <w:szCs w:val="28"/>
        </w:rPr>
        <w:t xml:space="preserve"> регулярно</w:t>
      </w:r>
      <w:r w:rsidRPr="001979E5" w:rsidR="002E4A7C">
        <w:rPr>
          <w:rFonts w:ascii="Times New Roman" w:hAnsi="Times New Roman"/>
          <w:sz w:val="28"/>
          <w:szCs w:val="28"/>
        </w:rPr>
        <w:t>,</w:t>
      </w:r>
      <w:r w:rsidRPr="001979E5" w:rsidR="006F5838">
        <w:rPr>
          <w:rFonts w:ascii="Times New Roman" w:hAnsi="Times New Roman"/>
          <w:sz w:val="28"/>
          <w:szCs w:val="28"/>
        </w:rPr>
        <w:t xml:space="preserve"> незаконно подключа</w:t>
      </w:r>
      <w:r w:rsidRPr="001979E5" w:rsidR="002E4A7C">
        <w:rPr>
          <w:rFonts w:ascii="Times New Roman" w:hAnsi="Times New Roman"/>
          <w:sz w:val="28"/>
          <w:szCs w:val="28"/>
        </w:rPr>
        <w:t>ется</w:t>
      </w:r>
      <w:r w:rsidRPr="001979E5" w:rsidR="006F5838">
        <w:rPr>
          <w:rFonts w:ascii="Times New Roman" w:hAnsi="Times New Roman"/>
          <w:sz w:val="28"/>
          <w:szCs w:val="28"/>
        </w:rPr>
        <w:t xml:space="preserve"> к электросетям. </w:t>
      </w:r>
      <w:r w:rsidRPr="001979E5">
        <w:rPr>
          <w:rFonts w:ascii="Times New Roman" w:hAnsi="Times New Roman"/>
          <w:sz w:val="28"/>
          <w:szCs w:val="28"/>
        </w:rPr>
        <w:t xml:space="preserve">Конкретно клеветой является высказывание </w:t>
      </w:r>
      <w:r w:rsidRPr="001979E5">
        <w:rPr>
          <w:rFonts w:ascii="Times New Roman" w:hAnsi="Times New Roman"/>
          <w:sz w:val="28"/>
          <w:szCs w:val="28"/>
        </w:rPr>
        <w:t>Замираловой</w:t>
      </w:r>
      <w:r w:rsidRPr="001979E5">
        <w:rPr>
          <w:rFonts w:ascii="Times New Roman" w:hAnsi="Times New Roman"/>
          <w:sz w:val="28"/>
          <w:szCs w:val="28"/>
        </w:rPr>
        <w:t xml:space="preserve"> А.Б. о том, что его отключают от электросети, а он регулярно самовольно подключается. </w:t>
      </w:r>
      <w:r w:rsidRPr="001979E5" w:rsidR="006F5838">
        <w:rPr>
          <w:rFonts w:ascii="Times New Roman" w:hAnsi="Times New Roman"/>
          <w:sz w:val="28"/>
          <w:szCs w:val="28"/>
        </w:rPr>
        <w:t xml:space="preserve">Квартира, в которой </w:t>
      </w:r>
      <w:r w:rsidRPr="001979E5" w:rsidR="002E4A7C">
        <w:rPr>
          <w:rFonts w:ascii="Times New Roman" w:hAnsi="Times New Roman"/>
          <w:sz w:val="28"/>
          <w:szCs w:val="28"/>
        </w:rPr>
        <w:t>он</w:t>
      </w:r>
      <w:r w:rsidRPr="001979E5" w:rsidR="006F5838">
        <w:rPr>
          <w:rFonts w:ascii="Times New Roman" w:hAnsi="Times New Roman"/>
          <w:sz w:val="28"/>
          <w:szCs w:val="28"/>
        </w:rPr>
        <w:t>прожива</w:t>
      </w:r>
      <w:r w:rsidRPr="001979E5" w:rsidR="002E4A7C">
        <w:rPr>
          <w:rFonts w:ascii="Times New Roman" w:hAnsi="Times New Roman"/>
          <w:sz w:val="28"/>
          <w:szCs w:val="28"/>
        </w:rPr>
        <w:t>ет</w:t>
      </w:r>
      <w:r w:rsidRPr="001979E5" w:rsidR="006F5838">
        <w:rPr>
          <w:rFonts w:ascii="Times New Roman" w:hAnsi="Times New Roman"/>
          <w:sz w:val="28"/>
          <w:szCs w:val="28"/>
        </w:rPr>
        <w:t xml:space="preserve">, </w:t>
      </w:r>
      <w:r w:rsidRPr="001979E5" w:rsidR="002E4A7C">
        <w:rPr>
          <w:rFonts w:ascii="Times New Roman" w:hAnsi="Times New Roman"/>
          <w:sz w:val="28"/>
          <w:szCs w:val="28"/>
        </w:rPr>
        <w:t>является муниципальной,он</w:t>
      </w:r>
      <w:r w:rsidRPr="001979E5" w:rsidR="006F5838">
        <w:rPr>
          <w:rFonts w:ascii="Times New Roman" w:hAnsi="Times New Roman"/>
          <w:sz w:val="28"/>
          <w:szCs w:val="28"/>
        </w:rPr>
        <w:t xml:space="preserve"> прожива</w:t>
      </w:r>
      <w:r w:rsidRPr="001979E5" w:rsidR="002E4A7C">
        <w:rPr>
          <w:rFonts w:ascii="Times New Roman" w:hAnsi="Times New Roman"/>
          <w:sz w:val="28"/>
          <w:szCs w:val="28"/>
        </w:rPr>
        <w:t>ет</w:t>
      </w:r>
      <w:r w:rsidRPr="001979E5" w:rsidR="006F5838">
        <w:rPr>
          <w:rFonts w:ascii="Times New Roman" w:hAnsi="Times New Roman"/>
          <w:sz w:val="28"/>
          <w:szCs w:val="28"/>
        </w:rPr>
        <w:t xml:space="preserve"> в ней согласно договору социального найма. </w:t>
      </w:r>
      <w:r w:rsidRPr="001979E5" w:rsidR="002E4A7C">
        <w:rPr>
          <w:rFonts w:ascii="Times New Roman" w:hAnsi="Times New Roman"/>
          <w:sz w:val="28"/>
          <w:szCs w:val="28"/>
        </w:rPr>
        <w:t xml:space="preserve">На лестничной клетке расположено три квартиры, щиток с электросчетчиком расположен на лестничной клетке. Отключение произвели сотрудники РЭС, </w:t>
      </w:r>
      <w:r w:rsidRPr="001979E5" w:rsidR="006F5838">
        <w:rPr>
          <w:rFonts w:ascii="Times New Roman" w:hAnsi="Times New Roman"/>
          <w:sz w:val="28"/>
          <w:szCs w:val="28"/>
        </w:rPr>
        <w:t xml:space="preserve">когда </w:t>
      </w:r>
      <w:r w:rsidRPr="001979E5" w:rsidR="002E4A7C">
        <w:rPr>
          <w:rFonts w:ascii="Times New Roman" w:hAnsi="Times New Roman"/>
          <w:sz w:val="28"/>
          <w:szCs w:val="28"/>
        </w:rPr>
        <w:t>его</w:t>
      </w:r>
      <w:r w:rsidRPr="001979E5" w:rsidR="006F5838">
        <w:rPr>
          <w:rFonts w:ascii="Times New Roman" w:hAnsi="Times New Roman"/>
          <w:sz w:val="28"/>
          <w:szCs w:val="28"/>
        </w:rPr>
        <w:t xml:space="preserve"> не было дома</w:t>
      </w:r>
      <w:r w:rsidRPr="001979E5" w:rsidR="002E4A7C">
        <w:rPr>
          <w:rFonts w:ascii="Times New Roman" w:hAnsi="Times New Roman"/>
          <w:sz w:val="28"/>
          <w:szCs w:val="28"/>
        </w:rPr>
        <w:t>.</w:t>
      </w:r>
      <w:r w:rsidRPr="001979E5" w:rsidR="006F5838">
        <w:rPr>
          <w:rFonts w:ascii="Times New Roman" w:hAnsi="Times New Roman"/>
          <w:sz w:val="28"/>
          <w:szCs w:val="28"/>
        </w:rPr>
        <w:t xml:space="preserve"> В  дверь</w:t>
      </w:r>
      <w:r w:rsidRPr="001979E5" w:rsidR="002E4A7C">
        <w:rPr>
          <w:rFonts w:ascii="Times New Roman" w:hAnsi="Times New Roman"/>
          <w:sz w:val="28"/>
          <w:szCs w:val="28"/>
        </w:rPr>
        <w:t xml:space="preserve"> его квартиры</w:t>
      </w:r>
      <w:r w:rsidRPr="001979E5" w:rsidR="006F5838">
        <w:rPr>
          <w:rFonts w:ascii="Times New Roman" w:hAnsi="Times New Roman"/>
          <w:sz w:val="28"/>
          <w:szCs w:val="28"/>
        </w:rPr>
        <w:t xml:space="preserve"> был вставлен акт об отключении. </w:t>
      </w:r>
      <w:r w:rsidRPr="001979E5" w:rsidR="002E4A7C">
        <w:rPr>
          <w:rFonts w:ascii="Times New Roman" w:hAnsi="Times New Roman"/>
          <w:sz w:val="28"/>
          <w:szCs w:val="28"/>
        </w:rPr>
        <w:t xml:space="preserve">Он </w:t>
      </w:r>
      <w:r w:rsidRPr="001979E5" w:rsidR="006F5838">
        <w:rPr>
          <w:rFonts w:ascii="Times New Roman" w:hAnsi="Times New Roman"/>
          <w:sz w:val="28"/>
          <w:szCs w:val="28"/>
        </w:rPr>
        <w:t>вызвал полицию по поводу незаконного отключения</w:t>
      </w:r>
      <w:r w:rsidRPr="001979E5">
        <w:rPr>
          <w:rFonts w:ascii="Times New Roman" w:hAnsi="Times New Roman"/>
          <w:sz w:val="28"/>
          <w:szCs w:val="28"/>
        </w:rPr>
        <w:t>, однако</w:t>
      </w:r>
      <w:r w:rsidRPr="001979E5" w:rsidR="002E4A7C">
        <w:rPr>
          <w:rFonts w:ascii="Times New Roman" w:hAnsi="Times New Roman"/>
          <w:sz w:val="28"/>
          <w:szCs w:val="28"/>
        </w:rPr>
        <w:t xml:space="preserve"> в возбуждении уголовного дела </w:t>
      </w:r>
      <w:r w:rsidRPr="001979E5">
        <w:rPr>
          <w:rFonts w:ascii="Times New Roman" w:hAnsi="Times New Roman"/>
          <w:sz w:val="28"/>
          <w:szCs w:val="28"/>
        </w:rPr>
        <w:t xml:space="preserve">ему </w:t>
      </w:r>
      <w:r w:rsidRPr="001979E5" w:rsidR="002E4A7C">
        <w:rPr>
          <w:rFonts w:ascii="Times New Roman" w:hAnsi="Times New Roman"/>
          <w:sz w:val="28"/>
          <w:szCs w:val="28"/>
        </w:rPr>
        <w:t>было отказано</w:t>
      </w:r>
      <w:r w:rsidRPr="001979E5">
        <w:rPr>
          <w:rFonts w:ascii="Times New Roman" w:hAnsi="Times New Roman"/>
          <w:sz w:val="28"/>
          <w:szCs w:val="28"/>
        </w:rPr>
        <w:t xml:space="preserve"> и</w:t>
      </w:r>
      <w:r w:rsidRPr="001979E5" w:rsidR="006F5838">
        <w:rPr>
          <w:rFonts w:ascii="Times New Roman" w:hAnsi="Times New Roman"/>
          <w:sz w:val="28"/>
          <w:szCs w:val="28"/>
        </w:rPr>
        <w:t xml:space="preserve"> рекомендовано обратиться в суд.</w:t>
      </w:r>
      <w:r w:rsidRPr="001979E5" w:rsidR="002E4A7C">
        <w:rPr>
          <w:rFonts w:ascii="Times New Roman" w:hAnsi="Times New Roman"/>
          <w:sz w:val="28"/>
          <w:szCs w:val="28"/>
        </w:rPr>
        <w:t xml:space="preserve"> Он подал исковое заявление о незаконном отключении, ему было отказано в удовлетворении иска, но к данному делу это не относится. </w:t>
      </w:r>
      <w:r w:rsidRPr="001979E5" w:rsidR="004A37FF">
        <w:rPr>
          <w:rFonts w:ascii="Times New Roman" w:hAnsi="Times New Roman"/>
          <w:sz w:val="28"/>
          <w:szCs w:val="28"/>
        </w:rPr>
        <w:t xml:space="preserve">Считает, что при отключении квартиры, где он проживает, от жизненно важного ресурса, представители Евпаторийского РОЭ действовали незаконно. Также полагает, что высказывание </w:t>
      </w:r>
      <w:r w:rsidRPr="001979E5" w:rsidR="004A37FF">
        <w:rPr>
          <w:rFonts w:ascii="Times New Roman" w:hAnsi="Times New Roman"/>
          <w:sz w:val="28"/>
          <w:szCs w:val="28"/>
        </w:rPr>
        <w:t>Замираловой</w:t>
      </w:r>
      <w:r w:rsidRPr="001979E5" w:rsidR="004A37FF">
        <w:rPr>
          <w:rFonts w:ascii="Times New Roman" w:hAnsi="Times New Roman"/>
          <w:sz w:val="28"/>
          <w:szCs w:val="28"/>
        </w:rPr>
        <w:t xml:space="preserve"> А.Б. о том, что он самовольно подключился к электросети, является клеветой и, как факт, ничем не подтвержден. Домом управляет ООО «УК «</w:t>
      </w:r>
      <w:r w:rsidR="000D6391">
        <w:rPr>
          <w:rStyle w:val="2"/>
          <w:rFonts w:eastAsia="Calibri"/>
        </w:rPr>
        <w:t>***</w:t>
      </w:r>
      <w:r w:rsidRPr="001979E5" w:rsidR="004A37FF">
        <w:rPr>
          <w:rFonts w:ascii="Times New Roman" w:hAnsi="Times New Roman"/>
          <w:sz w:val="28"/>
          <w:szCs w:val="28"/>
        </w:rPr>
        <w:t xml:space="preserve">». Отключение произошло летом, под конец недели. На выходных электричества у него не было, а в понедельник снова подключили. Кто это сделал – он не знает, </w:t>
      </w:r>
      <w:r w:rsidRPr="001979E5" w:rsidR="004A37FF">
        <w:rPr>
          <w:rFonts w:ascii="Times New Roman" w:hAnsi="Times New Roman"/>
          <w:sz w:val="28"/>
          <w:szCs w:val="28"/>
        </w:rPr>
        <w:t>возможно</w:t>
      </w:r>
      <w:r w:rsidRPr="001979E5" w:rsidR="004A37FF">
        <w:rPr>
          <w:rFonts w:ascii="Times New Roman" w:hAnsi="Times New Roman"/>
          <w:sz w:val="28"/>
          <w:szCs w:val="28"/>
        </w:rPr>
        <w:t xml:space="preserve"> управляющая компания. Он не обращался в управляющую компанию с заявлением о подключении. </w:t>
      </w:r>
      <w:r w:rsidRPr="001979E5" w:rsidR="009866FF">
        <w:rPr>
          <w:rFonts w:ascii="Times New Roman" w:hAnsi="Times New Roman"/>
          <w:sz w:val="28"/>
          <w:szCs w:val="28"/>
        </w:rPr>
        <w:t xml:space="preserve">В РЭС также не сообщал о подключении. </w:t>
      </w:r>
      <w:r w:rsidRPr="001979E5" w:rsidR="004A37FF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1979E5" w:rsidR="009866FF">
        <w:rPr>
          <w:rFonts w:ascii="Times New Roman" w:hAnsi="Times New Roman"/>
          <w:sz w:val="28"/>
          <w:szCs w:val="28"/>
        </w:rPr>
        <w:t>его</w:t>
      </w:r>
      <w:r w:rsidRPr="001979E5" w:rsidR="004A37FF">
        <w:rPr>
          <w:rFonts w:ascii="Times New Roman" w:hAnsi="Times New Roman"/>
          <w:sz w:val="28"/>
          <w:szCs w:val="28"/>
        </w:rPr>
        <w:t xml:space="preserve"> оклеветали, это было публичное выступление должностного лица, информация была разглашена публично третьим лицам. </w:t>
      </w:r>
      <w:r w:rsidRPr="001979E5" w:rsidR="009866FF">
        <w:rPr>
          <w:rFonts w:ascii="Times New Roman" w:hAnsi="Times New Roman"/>
          <w:sz w:val="28"/>
          <w:szCs w:val="28"/>
        </w:rPr>
        <w:t>Ему</w:t>
      </w:r>
      <w:r w:rsidRPr="001979E5" w:rsidR="004A37FF">
        <w:rPr>
          <w:rFonts w:ascii="Times New Roman" w:hAnsi="Times New Roman"/>
          <w:sz w:val="28"/>
          <w:szCs w:val="28"/>
        </w:rPr>
        <w:t xml:space="preserve"> были тем самым причинены моральные страдания</w:t>
      </w:r>
      <w:r w:rsidRPr="001979E5" w:rsidR="009866FF">
        <w:rPr>
          <w:rFonts w:ascii="Times New Roman" w:hAnsi="Times New Roman"/>
          <w:sz w:val="28"/>
          <w:szCs w:val="28"/>
        </w:rPr>
        <w:t>, поскольку он является</w:t>
      </w:r>
      <w:r w:rsidRPr="001979E5" w:rsidR="004A37FF">
        <w:rPr>
          <w:rFonts w:ascii="Times New Roman" w:hAnsi="Times New Roman"/>
          <w:sz w:val="28"/>
          <w:szCs w:val="28"/>
        </w:rPr>
        <w:t xml:space="preserve"> ветеран</w:t>
      </w:r>
      <w:r w:rsidRPr="001979E5" w:rsidR="009866FF">
        <w:rPr>
          <w:rFonts w:ascii="Times New Roman" w:hAnsi="Times New Roman"/>
          <w:sz w:val="28"/>
          <w:szCs w:val="28"/>
        </w:rPr>
        <w:t>ом</w:t>
      </w:r>
      <w:r w:rsidRPr="001979E5" w:rsidR="004A37FF">
        <w:rPr>
          <w:rFonts w:ascii="Times New Roman" w:hAnsi="Times New Roman"/>
          <w:sz w:val="28"/>
          <w:szCs w:val="28"/>
        </w:rPr>
        <w:t xml:space="preserve"> военной службы, ветеран</w:t>
      </w:r>
      <w:r w:rsidRPr="001979E5" w:rsidR="009866FF">
        <w:rPr>
          <w:rFonts w:ascii="Times New Roman" w:hAnsi="Times New Roman"/>
          <w:sz w:val="28"/>
          <w:szCs w:val="28"/>
        </w:rPr>
        <w:t>ом</w:t>
      </w:r>
      <w:r w:rsidRPr="001979E5" w:rsidR="004A37FF">
        <w:rPr>
          <w:rFonts w:ascii="Times New Roman" w:hAnsi="Times New Roman"/>
          <w:sz w:val="28"/>
          <w:szCs w:val="28"/>
        </w:rPr>
        <w:t xml:space="preserve"> труда, публичны</w:t>
      </w:r>
      <w:r w:rsidRPr="001979E5" w:rsidR="009866FF">
        <w:rPr>
          <w:rFonts w:ascii="Times New Roman" w:hAnsi="Times New Roman"/>
          <w:sz w:val="28"/>
          <w:szCs w:val="28"/>
        </w:rPr>
        <w:t>м</w:t>
      </w:r>
      <w:r w:rsidRPr="001979E5" w:rsidR="004A37FF">
        <w:rPr>
          <w:rFonts w:ascii="Times New Roman" w:hAnsi="Times New Roman"/>
          <w:sz w:val="28"/>
          <w:szCs w:val="28"/>
        </w:rPr>
        <w:t xml:space="preserve"> человек</w:t>
      </w:r>
      <w:r w:rsidRPr="001979E5" w:rsidR="009866FF">
        <w:rPr>
          <w:rFonts w:ascii="Times New Roman" w:hAnsi="Times New Roman"/>
          <w:sz w:val="28"/>
          <w:szCs w:val="28"/>
        </w:rPr>
        <w:t>ом</w:t>
      </w:r>
      <w:r w:rsidRPr="001979E5" w:rsidR="004A37FF">
        <w:rPr>
          <w:rFonts w:ascii="Times New Roman" w:hAnsi="Times New Roman"/>
          <w:sz w:val="28"/>
          <w:szCs w:val="28"/>
        </w:rPr>
        <w:t xml:space="preserve">, был директором крупного предприятия. </w:t>
      </w:r>
      <w:r w:rsidRPr="001979E5" w:rsidR="00781C59">
        <w:rPr>
          <w:rFonts w:ascii="Times New Roman" w:hAnsi="Times New Roman"/>
          <w:sz w:val="28"/>
          <w:szCs w:val="28"/>
        </w:rPr>
        <w:t xml:space="preserve">Полагает, что вина подсудимой нашла свое подтверждение. </w:t>
      </w:r>
      <w:r w:rsidRPr="001979E5">
        <w:rPr>
          <w:rFonts w:ascii="Times New Roman" w:hAnsi="Times New Roman"/>
          <w:sz w:val="28"/>
          <w:szCs w:val="28"/>
        </w:rPr>
        <w:t>Настаивает на квалификации действий подсудимой по ч.1 ст.128.1 УК РФ</w:t>
      </w:r>
      <w:r w:rsidRPr="001979E5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- клевета, то есть распространение заведомо ложных сведений, порочащих честь и достоинство другого лица или подрывающих его репутацию. Вместе с тем считает, что</w:t>
      </w:r>
      <w:r w:rsidRPr="001979E5">
        <w:rPr>
          <w:rFonts w:ascii="Times New Roman" w:hAnsi="Times New Roman"/>
          <w:sz w:val="28"/>
          <w:szCs w:val="28"/>
        </w:rPr>
        <w:t xml:space="preserve"> суд вправе самостоятельно изменить квалификацию действий подсудимой.</w:t>
      </w:r>
    </w:p>
    <w:p w:rsidR="00380C54" w:rsidRPr="001979E5" w:rsidP="001979E5">
      <w:pPr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  <w:lang w:eastAsia="ru-RU"/>
        </w:rPr>
        <w:t>Допрошенн</w:t>
      </w:r>
      <w:r w:rsidRPr="001979E5" w:rsidR="00D55A25">
        <w:rPr>
          <w:rFonts w:ascii="Times New Roman" w:hAnsi="Times New Roman"/>
          <w:sz w:val="28"/>
          <w:szCs w:val="28"/>
          <w:lang w:eastAsia="ru-RU"/>
        </w:rPr>
        <w:t>ая</w:t>
      </w:r>
      <w:r w:rsidRPr="001979E5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</w:t>
      </w:r>
      <w:r w:rsidRPr="001979E5" w:rsidR="00CB59B5">
        <w:rPr>
          <w:rFonts w:ascii="Times New Roman" w:hAnsi="Times New Roman"/>
          <w:sz w:val="28"/>
          <w:szCs w:val="28"/>
          <w:lang w:eastAsia="ru-RU"/>
        </w:rPr>
        <w:t>подсудим</w:t>
      </w:r>
      <w:r w:rsidRPr="001979E5" w:rsidR="00D55A25">
        <w:rPr>
          <w:rFonts w:ascii="Times New Roman" w:hAnsi="Times New Roman"/>
          <w:sz w:val="28"/>
          <w:szCs w:val="28"/>
          <w:lang w:eastAsia="ru-RU"/>
        </w:rPr>
        <w:t>ая Замиралова А.Б.</w:t>
      </w:r>
      <w:r w:rsidRPr="001979E5" w:rsidR="00B03B0C">
        <w:rPr>
          <w:rFonts w:ascii="Times New Roman" w:hAnsi="Times New Roman"/>
          <w:sz w:val="28"/>
          <w:szCs w:val="28"/>
          <w:lang w:eastAsia="ru-RU"/>
        </w:rPr>
        <w:t>вину в совершении преступления</w:t>
      </w:r>
      <w:r w:rsidRPr="001979E5" w:rsidR="008709F7">
        <w:rPr>
          <w:rFonts w:ascii="Times New Roman" w:hAnsi="Times New Roman"/>
          <w:sz w:val="28"/>
          <w:szCs w:val="28"/>
          <w:lang w:eastAsia="ru-RU"/>
        </w:rPr>
        <w:t xml:space="preserve">, предусмотренного </w:t>
      </w:r>
      <w:r w:rsidRPr="001979E5" w:rsidR="008709F7">
        <w:rPr>
          <w:rFonts w:ascii="Times New Roman" w:hAnsi="Times New Roman"/>
          <w:sz w:val="28"/>
          <w:szCs w:val="28"/>
          <w:lang w:eastAsia="ru-RU"/>
        </w:rPr>
        <w:t>ч</w:t>
      </w:r>
      <w:r w:rsidRPr="001979E5" w:rsidR="008709F7">
        <w:rPr>
          <w:rFonts w:ascii="Times New Roman" w:hAnsi="Times New Roman"/>
          <w:sz w:val="28"/>
          <w:szCs w:val="28"/>
          <w:lang w:eastAsia="ru-RU"/>
        </w:rPr>
        <w:t xml:space="preserve">.1 ст. 128.1 УК РФ, при изложенных в заявлении </w:t>
      </w:r>
      <w:r w:rsidR="000D6391">
        <w:rPr>
          <w:rStyle w:val="2"/>
          <w:rFonts w:eastAsia="Calibri"/>
        </w:rPr>
        <w:t xml:space="preserve">*** </w:t>
      </w:r>
      <w:r w:rsidRPr="001979E5" w:rsidR="008709F7">
        <w:rPr>
          <w:rFonts w:ascii="Times New Roman" w:hAnsi="Times New Roman"/>
          <w:sz w:val="28"/>
          <w:szCs w:val="28"/>
          <w:lang w:eastAsia="ru-RU"/>
        </w:rPr>
        <w:t xml:space="preserve"> обстоятельствах</w:t>
      </w:r>
      <w:r w:rsidRPr="001979E5" w:rsidR="00B03B0C">
        <w:rPr>
          <w:rFonts w:ascii="Times New Roman" w:hAnsi="Times New Roman"/>
          <w:sz w:val="28"/>
          <w:szCs w:val="28"/>
          <w:lang w:eastAsia="ru-RU"/>
        </w:rPr>
        <w:t xml:space="preserve"> не признал</w:t>
      </w:r>
      <w:r w:rsidRPr="001979E5" w:rsidR="00D55A25">
        <w:rPr>
          <w:rFonts w:ascii="Times New Roman" w:hAnsi="Times New Roman"/>
          <w:sz w:val="28"/>
          <w:szCs w:val="28"/>
          <w:lang w:eastAsia="ru-RU"/>
        </w:rPr>
        <w:t>а</w:t>
      </w:r>
      <w:r w:rsidRPr="001979E5" w:rsidR="00CB59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Предъявленное </w:t>
      </w:r>
      <w:r w:rsidRPr="001979E5">
        <w:rPr>
          <w:rFonts w:ascii="Times New Roman" w:hAnsi="Times New Roman"/>
          <w:color w:val="000000"/>
          <w:sz w:val="28"/>
          <w:szCs w:val="28"/>
          <w:lang w:bidi="ru-RU"/>
        </w:rPr>
        <w:t xml:space="preserve">ей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обвинение </w:t>
      </w:r>
      <w:r w:rsidRPr="001979E5">
        <w:rPr>
          <w:rFonts w:ascii="Times New Roman" w:hAnsi="Times New Roman"/>
          <w:color w:val="000000"/>
          <w:sz w:val="28"/>
          <w:szCs w:val="28"/>
          <w:lang w:bidi="ru-RU"/>
        </w:rPr>
        <w:t xml:space="preserve">считает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необоснованн</w:t>
      </w:r>
      <w:r w:rsidRPr="001979E5">
        <w:rPr>
          <w:rFonts w:ascii="Times New Roman" w:hAnsi="Times New Roman"/>
          <w:color w:val="000000"/>
          <w:sz w:val="28"/>
          <w:szCs w:val="28"/>
          <w:lang w:bidi="ru-RU"/>
        </w:rPr>
        <w:t>ым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>, вину недоказанной</w:t>
      </w:r>
      <w:r w:rsidRPr="001979E5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1979E5" w:rsidR="00CB59B5">
        <w:rPr>
          <w:rFonts w:ascii="Times New Roman" w:hAnsi="Times New Roman"/>
          <w:sz w:val="28"/>
          <w:szCs w:val="28"/>
          <w:lang w:eastAsia="ru-RU"/>
        </w:rPr>
        <w:t>Пояснил</w:t>
      </w:r>
      <w:r w:rsidRPr="001979E5" w:rsidR="00D55A25">
        <w:rPr>
          <w:rFonts w:ascii="Times New Roman" w:hAnsi="Times New Roman"/>
          <w:sz w:val="28"/>
          <w:szCs w:val="28"/>
          <w:lang w:eastAsia="ru-RU"/>
        </w:rPr>
        <w:t>а</w:t>
      </w:r>
      <w:r w:rsidRPr="001979E5" w:rsidR="00CB59B5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Pr="001979E5" w:rsidR="006C797A">
        <w:rPr>
          <w:rFonts w:ascii="Times New Roman" w:hAnsi="Times New Roman"/>
          <w:sz w:val="28"/>
          <w:szCs w:val="28"/>
        </w:rPr>
        <w:t>18 февраля 2021 года, в рамках судебного заседания по делу №</w:t>
      </w:r>
      <w:r w:rsidR="000D6391">
        <w:rPr>
          <w:rStyle w:val="2"/>
          <w:rFonts w:eastAsia="Calibri"/>
        </w:rPr>
        <w:t>***</w:t>
      </w:r>
      <w:r w:rsidRPr="001979E5" w:rsidR="006C797A">
        <w:rPr>
          <w:rFonts w:ascii="Times New Roman" w:hAnsi="Times New Roman"/>
          <w:sz w:val="28"/>
          <w:szCs w:val="28"/>
        </w:rPr>
        <w:t xml:space="preserve">, которое проходило в помещении судебного участка №41 Евпаторийского судебного района по адресу: </w:t>
      </w:r>
      <w:r w:rsidRPr="001979E5" w:rsidR="006C797A">
        <w:rPr>
          <w:rFonts w:ascii="Times New Roman" w:hAnsi="Times New Roman"/>
          <w:sz w:val="28"/>
          <w:szCs w:val="28"/>
        </w:rPr>
        <w:t>г</w:t>
      </w:r>
      <w:r w:rsidRPr="001979E5" w:rsidR="006C797A">
        <w:rPr>
          <w:rFonts w:ascii="Times New Roman" w:hAnsi="Times New Roman"/>
          <w:sz w:val="28"/>
          <w:szCs w:val="28"/>
        </w:rPr>
        <w:t xml:space="preserve">. Евпатория, </w:t>
      </w:r>
      <w:r w:rsidRPr="001979E5" w:rsidR="006C797A">
        <w:rPr>
          <w:rFonts w:ascii="Times New Roman" w:hAnsi="Times New Roman"/>
          <w:sz w:val="28"/>
          <w:szCs w:val="28"/>
        </w:rPr>
        <w:t>пр-кт</w:t>
      </w:r>
      <w:r w:rsidRPr="001979E5" w:rsidR="006C797A">
        <w:rPr>
          <w:rFonts w:ascii="Times New Roman" w:hAnsi="Times New Roman"/>
          <w:sz w:val="28"/>
          <w:szCs w:val="28"/>
        </w:rPr>
        <w:t xml:space="preserve"> Ленина, д.51/50, она по доверенности представляла интересы юридического лица - ГУП РК «</w:t>
      </w:r>
      <w:r w:rsidR="005C1272">
        <w:rPr>
          <w:rStyle w:val="2"/>
          <w:rFonts w:eastAsia="Calibri"/>
        </w:rPr>
        <w:t>***</w:t>
      </w:r>
      <w:r w:rsidRPr="001979E5" w:rsidR="006C797A">
        <w:rPr>
          <w:rFonts w:ascii="Times New Roman" w:hAnsi="Times New Roman"/>
          <w:sz w:val="28"/>
          <w:szCs w:val="28"/>
        </w:rPr>
        <w:t xml:space="preserve">». </w:t>
      </w:r>
      <w:r w:rsidRPr="001979E5" w:rsidR="001979E5">
        <w:rPr>
          <w:rFonts w:ascii="Times New Roman" w:hAnsi="Times New Roman"/>
          <w:sz w:val="28"/>
          <w:szCs w:val="28"/>
        </w:rPr>
        <w:t>Д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анные 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>ею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во время судебного разбирательства пояснения были основаны на информации, полученной от сотрудников Евпаторийского РЭС, уполномоченных на сбор и предоставление сведений о состоянии лицевых сч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 xml:space="preserve">етов и приборов учета абонентов </w:t>
      </w:r>
      <w:r w:rsidRPr="001979E5" w:rsidR="006C797A">
        <w:rPr>
          <w:rFonts w:ascii="Times New Roman" w:hAnsi="Times New Roman"/>
          <w:sz w:val="28"/>
          <w:szCs w:val="28"/>
        </w:rPr>
        <w:t xml:space="preserve">– на данные из листов обхода с сентября 2019 года по март 2020 года. В них было указано, что </w:t>
      </w:r>
      <w:r w:rsidR="005C1272">
        <w:rPr>
          <w:rStyle w:val="2"/>
          <w:rFonts w:eastAsia="Calibri"/>
        </w:rPr>
        <w:t xml:space="preserve">*** </w:t>
      </w:r>
      <w:r w:rsidRPr="001979E5" w:rsidR="006C797A">
        <w:rPr>
          <w:rFonts w:ascii="Times New Roman" w:hAnsi="Times New Roman"/>
          <w:sz w:val="28"/>
          <w:szCs w:val="28"/>
        </w:rPr>
        <w:t xml:space="preserve">было произведено самовольное подключение. </w:t>
      </w:r>
      <w:r w:rsidRPr="001979E5" w:rsidR="001979E5">
        <w:rPr>
          <w:rFonts w:ascii="Times New Roman" w:hAnsi="Times New Roman"/>
          <w:sz w:val="28"/>
          <w:szCs w:val="28"/>
        </w:rPr>
        <w:t>Считает, что п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ояснения представителя юридического лица, основанные на полученной от сотрудников 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>п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редприятия информации нельзя расценивать как распространение сведений, порочащих лицо, о котором они были сообщены. Основани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>й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предполагать несоответствие указанной информации действительности у 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>неене было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  <w:r w:rsidRPr="001979E5" w:rsidR="006C797A">
        <w:rPr>
          <w:rFonts w:ascii="Times New Roman" w:hAnsi="Times New Roman"/>
          <w:sz w:val="28"/>
          <w:szCs w:val="28"/>
        </w:rPr>
        <w:t>Р</w:t>
      </w:r>
      <w:r w:rsidRPr="001979E5" w:rsidR="006C797A">
        <w:rPr>
          <w:rFonts w:ascii="Times New Roman" w:hAnsi="Times New Roman"/>
          <w:sz w:val="28"/>
          <w:szCs w:val="28"/>
        </w:rPr>
        <w:t xml:space="preserve">ассматриваемый спор касался задолженности </w:t>
      </w:r>
      <w:r w:rsidR="005C1272">
        <w:rPr>
          <w:rStyle w:val="2"/>
          <w:rFonts w:eastAsia="Calibri"/>
        </w:rPr>
        <w:t>***</w:t>
      </w:r>
      <w:r w:rsidRPr="001979E5" w:rsidR="006C797A">
        <w:rPr>
          <w:rFonts w:ascii="Times New Roman" w:hAnsi="Times New Roman"/>
          <w:sz w:val="28"/>
          <w:szCs w:val="28"/>
        </w:rPr>
        <w:t xml:space="preserve">. по оплате </w:t>
      </w:r>
      <w:r w:rsidRPr="001979E5" w:rsidR="009C4DD7">
        <w:rPr>
          <w:rFonts w:ascii="Times New Roman" w:hAnsi="Times New Roman"/>
          <w:sz w:val="28"/>
          <w:szCs w:val="28"/>
        </w:rPr>
        <w:t xml:space="preserve">за </w:t>
      </w:r>
      <w:r w:rsidRPr="001979E5" w:rsidR="006C797A">
        <w:rPr>
          <w:rFonts w:ascii="Times New Roman" w:hAnsi="Times New Roman"/>
          <w:sz w:val="28"/>
          <w:szCs w:val="28"/>
        </w:rPr>
        <w:t>электроэнерги</w:t>
      </w:r>
      <w:r w:rsidRPr="001979E5" w:rsidR="009C4DD7">
        <w:rPr>
          <w:rFonts w:ascii="Times New Roman" w:hAnsi="Times New Roman"/>
          <w:sz w:val="28"/>
          <w:szCs w:val="28"/>
        </w:rPr>
        <w:t>ю</w:t>
      </w:r>
      <w:r w:rsidRPr="001979E5" w:rsidR="006C797A">
        <w:rPr>
          <w:rFonts w:ascii="Times New Roman" w:hAnsi="Times New Roman"/>
          <w:sz w:val="28"/>
          <w:szCs w:val="28"/>
        </w:rPr>
        <w:t>. Считает, что ее высказывание не является клеветой, так как подтверждается документально</w:t>
      </w:r>
      <w:r w:rsidRPr="001979E5" w:rsidR="001979E5">
        <w:rPr>
          <w:rFonts w:ascii="Times New Roman" w:hAnsi="Times New Roman"/>
          <w:sz w:val="28"/>
          <w:szCs w:val="28"/>
        </w:rPr>
        <w:t xml:space="preserve">, оснований не доверять </w:t>
      </w:r>
      <w:r w:rsidRPr="001979E5" w:rsidR="001979E5">
        <w:rPr>
          <w:rFonts w:ascii="Times New Roman" w:hAnsi="Times New Roman"/>
          <w:sz w:val="28"/>
          <w:szCs w:val="28"/>
        </w:rPr>
        <w:t>документам, предоставленным сотрудниками РЭС у нее не было</w:t>
      </w:r>
      <w:r w:rsidRPr="001979E5" w:rsidR="006C797A">
        <w:rPr>
          <w:rFonts w:ascii="Times New Roman" w:hAnsi="Times New Roman"/>
          <w:sz w:val="28"/>
          <w:szCs w:val="28"/>
        </w:rPr>
        <w:t xml:space="preserve">. Это не было публичным выступлением, информацию клеветнического содержания она не распространяла. Дополнила, что по вопросу самовольного подключения </w:t>
      </w:r>
      <w:r w:rsidR="005C1272">
        <w:rPr>
          <w:rStyle w:val="2"/>
          <w:rFonts w:eastAsia="Calibri"/>
        </w:rPr>
        <w:t xml:space="preserve">*** </w:t>
      </w:r>
      <w:r w:rsidRPr="001979E5" w:rsidR="006C797A">
        <w:rPr>
          <w:rFonts w:ascii="Times New Roman" w:hAnsi="Times New Roman"/>
          <w:sz w:val="28"/>
          <w:szCs w:val="28"/>
        </w:rPr>
        <w:t>к электросетям в правоохранительные органы не обращались, потому как это не является уголовно наказуемым деянием, а кроме того, это право</w:t>
      </w:r>
      <w:r w:rsidRPr="001979E5" w:rsidR="001979E5">
        <w:rPr>
          <w:rFonts w:ascii="Times New Roman" w:hAnsi="Times New Roman"/>
          <w:sz w:val="28"/>
          <w:szCs w:val="28"/>
        </w:rPr>
        <w:t xml:space="preserve"> </w:t>
      </w:r>
      <w:r w:rsidRPr="001979E5" w:rsidR="001979E5">
        <w:rPr>
          <w:rFonts w:ascii="Times New Roman" w:hAnsi="Times New Roman"/>
          <w:sz w:val="28"/>
          <w:szCs w:val="28"/>
        </w:rPr>
        <w:t>предприятия</w:t>
      </w:r>
      <w:r w:rsidRPr="001979E5" w:rsidR="006C797A">
        <w:rPr>
          <w:rFonts w:ascii="Times New Roman" w:hAnsi="Times New Roman"/>
          <w:sz w:val="28"/>
          <w:szCs w:val="28"/>
        </w:rPr>
        <w:t>, а не обязанность</w:t>
      </w:r>
      <w:r w:rsidRPr="001979E5" w:rsidR="006C797A">
        <w:rPr>
          <w:rFonts w:ascii="Times New Roman" w:hAnsi="Times New Roman"/>
          <w:sz w:val="28"/>
          <w:szCs w:val="28"/>
        </w:rPr>
        <w:t>.</w:t>
      </w:r>
      <w:r w:rsidRPr="001979E5" w:rsidR="001979E5">
        <w:rPr>
          <w:rFonts w:ascii="Times New Roman" w:hAnsi="Times New Roman"/>
          <w:sz w:val="28"/>
          <w:szCs w:val="28"/>
        </w:rPr>
        <w:t>П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смыслу уголовного закона, ответственность за совершение преступления, предусмотренного ч. 1 ст. 128.1 УК РФ, может наступить лишь в случае, если виновный заведомо понимает ложность распространяемых им сведений, а также то, что эти сведения 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порочат честь</w:t>
      </w:r>
      <w:r w:rsidRPr="001979E5"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достоинство другого лица или подрывают его репутацию, и желает распространить их. Клевета, как преступление, может быть совершена только с прямым умыслом. В противном случае, лицо не может нести уголовную ответственность за данное преступление, в связи с отсутствием в его действиях состава данного преступления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Поскольку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 xml:space="preserve"> ее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мнение сложилось в результате представленных 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>ей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Евпаторийским РЭС документов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 xml:space="preserve"> -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отсутствуют основания полагать, что 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>она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умышленно распространяла заведомо ложные сведения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.П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риведенные частным обвинителем доводы не свидетельствуют о 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>ее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осведомленности о недостоверности и ложности сообщаемых в ходе судебного разбирательства сведений. Доказательства того, что такие события недействительны, а также 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 xml:space="preserve">доказательства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наличи</w:t>
      </w:r>
      <w:r w:rsidRPr="001979E5" w:rsidR="001979E5"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 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>нее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прямого умысла на распространение указанной в обвинении информации суду не предоставлены. Материалы уголовного дела не содержат доказательств, свидетельствующих о том, что </w:t>
      </w:r>
      <w:r w:rsidRPr="001979E5" w:rsidR="009C4DD7">
        <w:rPr>
          <w:rFonts w:ascii="Times New Roman" w:hAnsi="Times New Roman"/>
          <w:color w:val="000000"/>
          <w:sz w:val="28"/>
          <w:szCs w:val="28"/>
          <w:lang w:bidi="ru-RU"/>
        </w:rPr>
        <w:t xml:space="preserve">она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осознавала ложность изложенных сведений, порочащих честь и достоинство другого лица, подрывающих его репутацию, а также желала распространить указанную информацию другим лицам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  <w:r w:rsidRPr="001979E5" w:rsidR="001979E5">
        <w:rPr>
          <w:rFonts w:ascii="Times New Roman" w:hAnsi="Times New Roman"/>
          <w:sz w:val="28"/>
          <w:szCs w:val="28"/>
        </w:rPr>
        <w:t>П</w:t>
      </w:r>
      <w:r w:rsidRPr="001979E5" w:rsidR="001979E5">
        <w:rPr>
          <w:rFonts w:ascii="Times New Roman" w:hAnsi="Times New Roman"/>
          <w:sz w:val="28"/>
          <w:szCs w:val="28"/>
        </w:rPr>
        <w:t xml:space="preserve">олагает, что </w:t>
      </w:r>
      <w:r w:rsidR="001979E5">
        <w:rPr>
          <w:rFonts w:ascii="Times New Roman" w:hAnsi="Times New Roman"/>
          <w:sz w:val="28"/>
          <w:szCs w:val="28"/>
        </w:rPr>
        <w:t xml:space="preserve">ее </w:t>
      </w:r>
      <w:r w:rsidRPr="001979E5" w:rsidR="001979E5">
        <w:rPr>
          <w:rFonts w:ascii="Times New Roman" w:hAnsi="Times New Roman"/>
          <w:sz w:val="28"/>
          <w:szCs w:val="28"/>
        </w:rPr>
        <w:t>вина в совершении преступления не доказана</w:t>
      </w:r>
      <w:r w:rsidR="008F14D0">
        <w:rPr>
          <w:rFonts w:ascii="Times New Roman" w:hAnsi="Times New Roman"/>
          <w:sz w:val="28"/>
          <w:szCs w:val="28"/>
        </w:rPr>
        <w:t>,в</w:t>
      </w:r>
      <w:r w:rsidR="001979E5">
        <w:rPr>
          <w:rFonts w:ascii="Times New Roman" w:hAnsi="Times New Roman"/>
          <w:sz w:val="28"/>
          <w:szCs w:val="28"/>
        </w:rPr>
        <w:t xml:space="preserve">связи с чем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отсутствует состав преступления</w:t>
      </w:r>
      <w:r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 Просит </w:t>
      </w:r>
      <w:r w:rsidRP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постанов</w:t>
      </w:r>
      <w:r w:rsidR="001979E5">
        <w:rPr>
          <w:rFonts w:ascii="Times New Roman" w:hAnsi="Times New Roman"/>
          <w:color w:val="000000"/>
          <w:sz w:val="28"/>
          <w:szCs w:val="28"/>
          <w:lang w:eastAsia="ru-RU" w:bidi="ru-RU"/>
        </w:rPr>
        <w:t>ить</w:t>
      </w:r>
      <w:r w:rsidR="0065386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отношении нее оправдательный приговор </w:t>
      </w:r>
    </w:p>
    <w:p w:rsidR="00EF6F8C" w:rsidRPr="001979E5" w:rsidP="006F58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Согласно ч. 4 ст. 302 УПК РФ обвинительный приговор постановляется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доказательств.  </w:t>
      </w:r>
    </w:p>
    <w:p w:rsidR="00EF6F8C" w:rsidRPr="001979E5" w:rsidP="006F58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 соответствии со ст. 43, ч. 4-6 ст. 246 УПК РФ, </w:t>
      </w:r>
      <w:r w:rsidR="005C1272">
        <w:rPr>
          <w:rStyle w:val="2"/>
          <w:rFonts w:eastAsia="Calibri"/>
        </w:rPr>
        <w:t>***</w:t>
      </w:r>
      <w:r w:rsidR="00707F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являясь частным обвинителем при осуществлениичастного уголовного преследования, несет бремя доказывания обвинения и опровержения доводов, приводимых в защиту подсудимым.</w:t>
      </w:r>
    </w:p>
    <w:p w:rsidR="00463DF9" w:rsidRPr="00623CE6" w:rsidP="00463D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623CE6">
        <w:rPr>
          <w:rFonts w:ascii="Times New Roman" w:hAnsi="Times New Roman"/>
          <w:sz w:val="28"/>
          <w:szCs w:val="28"/>
          <w:lang w:eastAsia="ru-RU"/>
        </w:rPr>
        <w:t xml:space="preserve">В подтверждение предъявленного обвинения, частный обвинитель </w:t>
      </w:r>
      <w:r w:rsidR="005C1272">
        <w:rPr>
          <w:rStyle w:val="2"/>
          <w:rFonts w:eastAsia="Calibri"/>
        </w:rPr>
        <w:t xml:space="preserve">*** </w:t>
      </w:r>
      <w:r w:rsidRPr="00623CE6">
        <w:rPr>
          <w:rFonts w:ascii="Times New Roman" w:hAnsi="Times New Roman"/>
          <w:sz w:val="28"/>
          <w:szCs w:val="28"/>
          <w:lang w:eastAsia="ru-RU"/>
        </w:rPr>
        <w:t xml:space="preserve"> ссылается на показания свидетел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1272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От вызова и допроса в качестве свидетелей </w:t>
      </w:r>
      <w:r w:rsidR="005C1272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>. частный обвинитель отказался.</w:t>
      </w:r>
    </w:p>
    <w:p w:rsidR="00463DF9" w:rsidRPr="00623CE6" w:rsidP="00463D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CE6">
        <w:rPr>
          <w:rFonts w:ascii="Times New Roman" w:hAnsi="Times New Roman"/>
          <w:sz w:val="28"/>
          <w:szCs w:val="28"/>
          <w:lang w:eastAsia="ru-RU"/>
        </w:rPr>
        <w:t xml:space="preserve">Кроме того, по ходатайству частного обвинителя в судебном заседании были исследованы материалы гражданского дела </w:t>
      </w:r>
      <w:r w:rsidRPr="00623CE6">
        <w:rPr>
          <w:rFonts w:ascii="Times New Roman" w:hAnsi="Times New Roman"/>
          <w:sz w:val="28"/>
          <w:szCs w:val="28"/>
        </w:rPr>
        <w:t xml:space="preserve">№ </w:t>
      </w:r>
      <w:r w:rsidR="005C1272">
        <w:rPr>
          <w:rStyle w:val="2"/>
          <w:rFonts w:eastAsia="Calibri"/>
        </w:rPr>
        <w:t xml:space="preserve">*** </w:t>
      </w:r>
      <w:r w:rsidRPr="00623CE6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="00BE6181">
        <w:rPr>
          <w:rFonts w:ascii="Times New Roman" w:hAnsi="Times New Roman"/>
          <w:sz w:val="28"/>
          <w:szCs w:val="28"/>
        </w:rPr>
        <w:t>ГУП РК «</w:t>
      </w:r>
      <w:r w:rsidR="005C1272">
        <w:rPr>
          <w:rStyle w:val="2"/>
          <w:rFonts w:eastAsia="Calibri"/>
        </w:rPr>
        <w:t>***</w:t>
      </w:r>
      <w:r w:rsidR="00BE6181">
        <w:rPr>
          <w:rFonts w:ascii="Times New Roman" w:hAnsi="Times New Roman"/>
          <w:sz w:val="28"/>
          <w:szCs w:val="28"/>
        </w:rPr>
        <w:t xml:space="preserve">» </w:t>
      </w:r>
      <w:r w:rsidR="00BE6181">
        <w:rPr>
          <w:rFonts w:ascii="Times New Roman" w:hAnsi="Times New Roman"/>
          <w:sz w:val="28"/>
          <w:szCs w:val="28"/>
        </w:rPr>
        <w:t>к</w:t>
      </w:r>
      <w:r w:rsidR="00BE6181">
        <w:rPr>
          <w:rFonts w:ascii="Times New Roman" w:hAnsi="Times New Roman"/>
          <w:sz w:val="28"/>
          <w:szCs w:val="28"/>
        </w:rPr>
        <w:t xml:space="preserve"> </w:t>
      </w:r>
      <w:r w:rsidR="005C1272">
        <w:rPr>
          <w:rStyle w:val="2"/>
          <w:rFonts w:eastAsia="Calibri"/>
        </w:rPr>
        <w:t>***</w:t>
      </w:r>
      <w:r w:rsidR="00BE6181">
        <w:rPr>
          <w:rFonts w:ascii="Times New Roman" w:hAnsi="Times New Roman"/>
          <w:sz w:val="28"/>
          <w:szCs w:val="28"/>
        </w:rPr>
        <w:t xml:space="preserve">. </w:t>
      </w:r>
      <w:r w:rsidR="00BE6181">
        <w:rPr>
          <w:rFonts w:ascii="Times New Roman" w:hAnsi="Times New Roman"/>
          <w:sz w:val="28"/>
          <w:szCs w:val="28"/>
        </w:rPr>
        <w:t>о</w:t>
      </w:r>
      <w:r w:rsidR="00BE6181">
        <w:rPr>
          <w:rFonts w:ascii="Times New Roman" w:hAnsi="Times New Roman"/>
          <w:sz w:val="28"/>
          <w:szCs w:val="28"/>
        </w:rPr>
        <w:t xml:space="preserve"> взыскании задолженности за потребленную электрическую энергию</w:t>
      </w:r>
      <w:r w:rsidRPr="00623CE6">
        <w:rPr>
          <w:rFonts w:ascii="Times New Roman" w:hAnsi="Times New Roman"/>
          <w:sz w:val="28"/>
          <w:szCs w:val="28"/>
        </w:rPr>
        <w:t xml:space="preserve">, а именно: протокол судебного заседания от </w:t>
      </w:r>
      <w:r w:rsidR="005C1272">
        <w:rPr>
          <w:rStyle w:val="2"/>
          <w:rFonts w:eastAsia="Calibri"/>
        </w:rPr>
        <w:t xml:space="preserve">*** </w:t>
      </w:r>
      <w:r w:rsidR="00BE6181">
        <w:rPr>
          <w:rFonts w:ascii="Times New Roman" w:hAnsi="Times New Roman"/>
          <w:sz w:val="28"/>
          <w:szCs w:val="28"/>
        </w:rPr>
        <w:t>года (том 2 л.д. 1,21,22)</w:t>
      </w:r>
      <w:r w:rsidRPr="00623CE6">
        <w:rPr>
          <w:rFonts w:ascii="Times New Roman" w:hAnsi="Times New Roman"/>
          <w:sz w:val="28"/>
          <w:szCs w:val="28"/>
        </w:rPr>
        <w:t xml:space="preserve"> и аудиозапись судебного заседания от </w:t>
      </w:r>
      <w:r w:rsidR="005C1272">
        <w:rPr>
          <w:rStyle w:val="2"/>
          <w:rFonts w:eastAsia="Calibri"/>
        </w:rPr>
        <w:t xml:space="preserve">*** </w:t>
      </w:r>
      <w:r w:rsidRPr="00623CE6">
        <w:rPr>
          <w:rFonts w:ascii="Times New Roman" w:hAnsi="Times New Roman"/>
          <w:sz w:val="28"/>
          <w:szCs w:val="28"/>
        </w:rPr>
        <w:t>года</w:t>
      </w:r>
      <w:r w:rsidR="00BE6181">
        <w:rPr>
          <w:rFonts w:ascii="Times New Roman" w:hAnsi="Times New Roman"/>
          <w:sz w:val="28"/>
          <w:szCs w:val="28"/>
        </w:rPr>
        <w:t xml:space="preserve"> (том 2 л.д.91)</w:t>
      </w:r>
      <w:r w:rsidRPr="00623CE6">
        <w:rPr>
          <w:rFonts w:ascii="Times New Roman" w:hAnsi="Times New Roman"/>
          <w:sz w:val="28"/>
          <w:szCs w:val="28"/>
        </w:rPr>
        <w:t>.</w:t>
      </w:r>
    </w:p>
    <w:p w:rsidR="00463DF9" w:rsidRPr="00623CE6" w:rsidP="00463D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CE6">
        <w:rPr>
          <w:rFonts w:ascii="Times New Roman" w:hAnsi="Times New Roman"/>
          <w:sz w:val="28"/>
          <w:szCs w:val="28"/>
        </w:rPr>
        <w:t>Выслушав участников процесса, допросив свидетел</w:t>
      </w:r>
      <w:r w:rsidR="00BE6181">
        <w:rPr>
          <w:rFonts w:ascii="Times New Roman" w:hAnsi="Times New Roman"/>
          <w:sz w:val="28"/>
          <w:szCs w:val="28"/>
        </w:rPr>
        <w:t>я</w:t>
      </w:r>
      <w:r w:rsidRPr="00623CE6">
        <w:rPr>
          <w:rFonts w:ascii="Times New Roman" w:hAnsi="Times New Roman"/>
          <w:sz w:val="28"/>
          <w:szCs w:val="28"/>
        </w:rPr>
        <w:t xml:space="preserve">, исследовав материалы дела, материалы </w:t>
      </w:r>
      <w:r w:rsidRPr="00623CE6">
        <w:rPr>
          <w:rFonts w:ascii="Times New Roman" w:hAnsi="Times New Roman"/>
          <w:sz w:val="28"/>
          <w:szCs w:val="28"/>
          <w:lang w:eastAsia="ru-RU"/>
        </w:rPr>
        <w:t xml:space="preserve">гражданского дела </w:t>
      </w:r>
      <w:r w:rsidRPr="00623CE6" w:rsidR="00BE6181">
        <w:rPr>
          <w:rFonts w:ascii="Times New Roman" w:hAnsi="Times New Roman"/>
          <w:sz w:val="28"/>
          <w:szCs w:val="28"/>
        </w:rPr>
        <w:t xml:space="preserve">№ </w:t>
      </w:r>
      <w:r w:rsidR="005C1272">
        <w:rPr>
          <w:rStyle w:val="2"/>
          <w:rFonts w:eastAsia="Calibri"/>
        </w:rPr>
        <w:t xml:space="preserve">*** </w:t>
      </w:r>
      <w:r w:rsidRPr="00623CE6" w:rsidR="00BE6181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="00BE6181">
        <w:rPr>
          <w:rFonts w:ascii="Times New Roman" w:hAnsi="Times New Roman"/>
          <w:sz w:val="28"/>
          <w:szCs w:val="28"/>
        </w:rPr>
        <w:t>ГУП РК «</w:t>
      </w:r>
      <w:r w:rsidR="005C1272">
        <w:rPr>
          <w:rStyle w:val="2"/>
          <w:rFonts w:eastAsia="Calibri"/>
        </w:rPr>
        <w:t>***</w:t>
      </w:r>
      <w:r w:rsidR="00BE6181">
        <w:rPr>
          <w:rFonts w:ascii="Times New Roman" w:hAnsi="Times New Roman"/>
          <w:sz w:val="28"/>
          <w:szCs w:val="28"/>
        </w:rPr>
        <w:t xml:space="preserve">» к </w:t>
      </w:r>
      <w:r w:rsidR="005C1272">
        <w:rPr>
          <w:rStyle w:val="2"/>
          <w:rFonts w:eastAsia="Calibri"/>
        </w:rPr>
        <w:t>***</w:t>
      </w:r>
      <w:r w:rsidR="00BE6181">
        <w:rPr>
          <w:rFonts w:ascii="Times New Roman" w:hAnsi="Times New Roman"/>
          <w:sz w:val="28"/>
          <w:szCs w:val="28"/>
        </w:rPr>
        <w:t>. о взыскании задолженности за потребленную электрическую энергию</w:t>
      </w:r>
      <w:r w:rsidR="00104FCC">
        <w:rPr>
          <w:rFonts w:ascii="Times New Roman" w:hAnsi="Times New Roman"/>
          <w:sz w:val="28"/>
          <w:szCs w:val="28"/>
        </w:rPr>
        <w:t xml:space="preserve">, оригиналы 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заданий на обход Евпаторийского РОЭ ГУП РК «</w:t>
      </w:r>
      <w:r w:rsidR="005C1272">
        <w:rPr>
          <w:rStyle w:val="2"/>
          <w:rFonts w:eastAsia="Calibri"/>
        </w:rPr>
        <w:t>***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Pr="001979E5" w:rsidR="00104FCC">
        <w:rPr>
          <w:rFonts w:ascii="Times New Roman" w:hAnsi="Times New Roman"/>
          <w:sz w:val="28"/>
          <w:szCs w:val="28"/>
        </w:rPr>
        <w:t xml:space="preserve">с </w:t>
      </w:r>
      <w:r w:rsidR="005C1272">
        <w:rPr>
          <w:rStyle w:val="2"/>
          <w:rFonts w:eastAsia="Calibri"/>
        </w:rPr>
        <w:t xml:space="preserve">*** </w:t>
      </w:r>
      <w:r w:rsidRPr="001979E5" w:rsidR="00104FCC">
        <w:rPr>
          <w:rFonts w:ascii="Times New Roman" w:hAnsi="Times New Roman"/>
          <w:sz w:val="28"/>
          <w:szCs w:val="28"/>
        </w:rPr>
        <w:t xml:space="preserve">года по </w:t>
      </w:r>
      <w:r w:rsidR="005C1272">
        <w:rPr>
          <w:rStyle w:val="2"/>
          <w:rFonts w:eastAsia="Calibri"/>
        </w:rPr>
        <w:t xml:space="preserve">*** </w:t>
      </w:r>
      <w:r w:rsidRPr="001979E5" w:rsidR="00104FCC">
        <w:rPr>
          <w:rFonts w:ascii="Times New Roman" w:hAnsi="Times New Roman"/>
          <w:sz w:val="28"/>
          <w:szCs w:val="28"/>
        </w:rPr>
        <w:t>года</w:t>
      </w:r>
      <w:r w:rsidR="00104FCC">
        <w:rPr>
          <w:rFonts w:ascii="Times New Roman" w:hAnsi="Times New Roman"/>
          <w:sz w:val="28"/>
          <w:szCs w:val="28"/>
        </w:rPr>
        <w:t>,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опии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которых по ходатайству 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подсудимой приобщены к материалам уголовного дела (л.д.81-82,83-84,85-86,87-88,89-90,91-92)</w:t>
      </w:r>
      <w:r w:rsidRPr="00623CE6">
        <w:rPr>
          <w:rFonts w:ascii="Times New Roman" w:hAnsi="Times New Roman"/>
          <w:sz w:val="28"/>
          <w:szCs w:val="28"/>
        </w:rPr>
        <w:t xml:space="preserve"> и оценив собранные по делу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суд пришел к выводу о том, что вина  подсудим</w:t>
      </w:r>
      <w:r w:rsidR="00BE6181">
        <w:rPr>
          <w:rFonts w:ascii="Times New Roman" w:hAnsi="Times New Roman"/>
          <w:sz w:val="28"/>
          <w:szCs w:val="28"/>
        </w:rPr>
        <w:t xml:space="preserve">ой </w:t>
      </w:r>
      <w:r w:rsidR="00BE6181">
        <w:rPr>
          <w:rFonts w:ascii="Times New Roman" w:hAnsi="Times New Roman"/>
          <w:sz w:val="28"/>
          <w:szCs w:val="28"/>
        </w:rPr>
        <w:t>Замираловой</w:t>
      </w:r>
      <w:r w:rsidR="00BE6181">
        <w:rPr>
          <w:rFonts w:ascii="Times New Roman" w:hAnsi="Times New Roman"/>
          <w:sz w:val="28"/>
          <w:szCs w:val="28"/>
        </w:rPr>
        <w:t xml:space="preserve"> А.Б.</w:t>
      </w:r>
      <w:r w:rsidRPr="00623CE6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623CE6">
        <w:rPr>
          <w:rFonts w:ascii="Times New Roman" w:hAnsi="Times New Roman"/>
          <w:sz w:val="28"/>
          <w:szCs w:val="28"/>
        </w:rPr>
        <w:t>ч</w:t>
      </w:r>
      <w:r w:rsidRPr="00623CE6">
        <w:rPr>
          <w:rFonts w:ascii="Times New Roman" w:hAnsi="Times New Roman"/>
          <w:sz w:val="28"/>
          <w:szCs w:val="28"/>
        </w:rPr>
        <w:t xml:space="preserve">.1 ст. 128.1 УК РФ не </w:t>
      </w:r>
      <w:r w:rsidR="00BE6181">
        <w:rPr>
          <w:rFonts w:ascii="Times New Roman" w:hAnsi="Times New Roman"/>
          <w:sz w:val="28"/>
          <w:szCs w:val="28"/>
        </w:rPr>
        <w:t>нашла своего подтверждения</w:t>
      </w:r>
      <w:r w:rsidRPr="00623CE6">
        <w:rPr>
          <w:rFonts w:ascii="Times New Roman" w:hAnsi="Times New Roman"/>
          <w:sz w:val="28"/>
          <w:szCs w:val="28"/>
        </w:rPr>
        <w:t xml:space="preserve">. </w:t>
      </w:r>
    </w:p>
    <w:p w:rsidR="00EF6F8C" w:rsidRPr="001979E5" w:rsidP="006F583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Объективная сторона преступления, предусмотренного ч. 1 ст. 128.1 УК РФ состоит в распространении заведомо ложных сведений, порочащих честь и достоинство другого лица или подрывающих его репутацию.  Под распространением понимается сообщение соответствующих сведений хотя бы одному лицу. При этом распространяемые сведения обязательно должны быть одновременно: 1) заведомо ложными, 2) порочащими честь и достоинство человека или подрывающими его репутацию.</w:t>
      </w:r>
    </w:p>
    <w:p w:rsidR="00EF6F8C" w:rsidRPr="001979E5" w:rsidP="006F583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Ложными являются сведения, не соответствующие действительности. Под </w:t>
      </w: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порочащей</w:t>
      </w: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понимается информация, умаляющая честь и достоинство лица, ухудшающая его репутацию. Порочащими, в частности, являются сведения, содержащие утверждения о нарушении лицом действующего законодательства, совершении нечестного поступка, неправильном, неэтичном поведении в личной, общественной жизни, недобросовестности, которые умаляют его честь и достоинство гражданина или деловую репутацию гражданина либо юридического лица.</w:t>
      </w:r>
    </w:p>
    <w:p w:rsidR="008277C8" w:rsidRPr="00623CE6" w:rsidP="00827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3CE6">
        <w:rPr>
          <w:rFonts w:ascii="Times New Roman" w:hAnsi="Times New Roman"/>
          <w:sz w:val="28"/>
          <w:szCs w:val="28"/>
        </w:rPr>
        <w:t>Субъективная сторона преступления, предусмотренного ч.1 ст.128.1 УК РФ, характеризуется умышленной формой вины. Если лицо, распространяющее ложные измышления, добросовестно заблуждалось относительно соответствия действительности распространяемых им сведений, оно не может быть привлечено к уголовной ответственности за клевету.</w:t>
      </w:r>
    </w:p>
    <w:p w:rsidR="00EF6F8C" w:rsidRPr="00C74FE8" w:rsidP="006F583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C74F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Утверждения частного обвинителя </w:t>
      </w:r>
      <w:r w:rsidR="005C1272">
        <w:rPr>
          <w:rStyle w:val="2"/>
          <w:rFonts w:eastAsia="Calibri"/>
        </w:rPr>
        <w:t>***</w:t>
      </w:r>
      <w:r w:rsidRPr="00C74FE8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Pr="00C74F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о том, что </w:t>
      </w:r>
      <w:r w:rsidRPr="00C74FE8" w:rsidR="00BA453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подсудим</w:t>
      </w:r>
      <w:r w:rsidRPr="00C74FE8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ая</w:t>
      </w:r>
      <w:r w:rsidRPr="00C74FE8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оклеветал</w:t>
      </w:r>
      <w:r w:rsidRPr="00C74FE8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Pr="00C74FE8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его, распространи</w:t>
      </w:r>
      <w:r w:rsidRPr="00C74FE8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</w:t>
      </w:r>
      <w:r w:rsidRPr="00C74FE8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заведомо ложные сведения о том, что </w:t>
      </w:r>
      <w:r w:rsidRPr="00C74FE8" w:rsidR="00BE6181">
        <w:rPr>
          <w:rFonts w:ascii="Times New Roman" w:hAnsi="Times New Roman"/>
          <w:sz w:val="28"/>
          <w:szCs w:val="28"/>
        </w:rPr>
        <w:t>его отключают от электросети, а он регулярно самовольно подключается</w:t>
      </w:r>
      <w:r w:rsidRPr="00C74FE8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C74FE8" w:rsidR="00BA453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н</w:t>
      </w:r>
      <w:r w:rsidRPr="00C74FE8" w:rsidR="00BA453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е нашли своего подтверждения в ходе судебного следствия.</w:t>
      </w:r>
    </w:p>
    <w:p w:rsidR="00456B4F" w:rsidRPr="00623CE6" w:rsidP="00456B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3CE6">
        <w:rPr>
          <w:rFonts w:ascii="Times New Roman" w:hAnsi="Times New Roman"/>
          <w:sz w:val="28"/>
          <w:szCs w:val="28"/>
        </w:rPr>
        <w:t xml:space="preserve">Стороной обвинения суду не представлено доказательств, подтверждающих факт заведомого осознания </w:t>
      </w:r>
      <w:r>
        <w:rPr>
          <w:rFonts w:ascii="Times New Roman" w:hAnsi="Times New Roman"/>
          <w:sz w:val="28"/>
          <w:szCs w:val="28"/>
        </w:rPr>
        <w:t>Замираловой</w:t>
      </w:r>
      <w:r>
        <w:rPr>
          <w:rFonts w:ascii="Times New Roman" w:hAnsi="Times New Roman"/>
          <w:sz w:val="28"/>
          <w:szCs w:val="28"/>
        </w:rPr>
        <w:t xml:space="preserve"> А.Б.</w:t>
      </w:r>
      <w:r w:rsidRPr="00623CE6">
        <w:rPr>
          <w:rFonts w:ascii="Times New Roman" w:hAnsi="Times New Roman"/>
          <w:sz w:val="28"/>
          <w:szCs w:val="28"/>
        </w:rPr>
        <w:t xml:space="preserve"> ложности распространенных ею сведений и наличия у нее прямого умысла на распространение заведомо ложных сведений, п</w:t>
      </w:r>
      <w:r>
        <w:rPr>
          <w:rFonts w:ascii="Times New Roman" w:hAnsi="Times New Roman"/>
          <w:sz w:val="28"/>
          <w:szCs w:val="28"/>
        </w:rPr>
        <w:t xml:space="preserve">орочащих честь и достоинство </w:t>
      </w:r>
      <w:r w:rsidR="005C1272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</w:rPr>
        <w:t>.</w:t>
      </w:r>
      <w:r w:rsidRPr="00623CE6">
        <w:rPr>
          <w:rFonts w:ascii="Times New Roman" w:hAnsi="Times New Roman"/>
          <w:sz w:val="28"/>
          <w:szCs w:val="28"/>
        </w:rPr>
        <w:t xml:space="preserve"> и желание их распространения.</w:t>
      </w:r>
    </w:p>
    <w:p w:rsidR="00813168" w:rsidRPr="001979E5" w:rsidP="00813168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Согласно диспозиции ст. 128.1 УК РФ, уголовная ответственность за клевету наступает в том случае, если виновный заведомо осознавал ложность сообщаемых им сведений, порочащих честь и достоинство других лиц или подрывающих их репутацию, и желал их распространить. Если гражданин уверен в том, что сведения, которые он распространяет, содержат правдивые данные, хотя на самом деле они ложные, он не может нести уголовную ответственность по ст. 128.1 УК РФ. Исключается признак заведомой ложности в ситуациях, когда человек высказывает свое, не соответствующее </w:t>
      </w: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действительности суждение о факте, который реально имел место, либо в ситуации, когда, распространяя те или иные сведения, человек добросовестно заблуждается об их ложности.</w:t>
      </w:r>
    </w:p>
    <w:p w:rsidR="00576B57" w:rsidP="00442B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И</w:t>
      </w:r>
      <w:r w:rsidRPr="00623CE6" w:rsidR="00442B9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 исследованн</w:t>
      </w:r>
      <w:r w:rsidR="00442B9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ого</w:t>
      </w:r>
      <w:r w:rsidRPr="00623CE6" w:rsidR="00442B9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 суде</w:t>
      </w:r>
      <w:r>
        <w:rPr>
          <w:rFonts w:ascii="Times New Roman" w:hAnsi="Times New Roman"/>
          <w:sz w:val="28"/>
          <w:szCs w:val="28"/>
        </w:rPr>
        <w:t xml:space="preserve">по ходатайству стороны обвинения </w:t>
      </w:r>
      <w:r w:rsidRPr="00623CE6" w:rsidR="00442B95">
        <w:rPr>
          <w:rFonts w:ascii="Times New Roman" w:hAnsi="Times New Roman"/>
          <w:sz w:val="28"/>
          <w:szCs w:val="28"/>
        </w:rPr>
        <w:t>протокол</w:t>
      </w:r>
      <w:r w:rsidR="00442B95">
        <w:rPr>
          <w:rFonts w:ascii="Times New Roman" w:hAnsi="Times New Roman"/>
          <w:sz w:val="28"/>
          <w:szCs w:val="28"/>
        </w:rPr>
        <w:t>а</w:t>
      </w:r>
      <w:r w:rsidRPr="00623CE6" w:rsidR="00442B95">
        <w:rPr>
          <w:rFonts w:ascii="Times New Roman" w:hAnsi="Times New Roman"/>
          <w:sz w:val="28"/>
          <w:szCs w:val="28"/>
        </w:rPr>
        <w:t xml:space="preserve"> судебного заседания от </w:t>
      </w:r>
      <w:r w:rsidR="005C1272">
        <w:rPr>
          <w:rStyle w:val="2"/>
          <w:rFonts w:eastAsia="Calibri"/>
        </w:rPr>
        <w:t xml:space="preserve">*** </w:t>
      </w:r>
      <w:r w:rsidR="00442B95">
        <w:rPr>
          <w:rFonts w:ascii="Times New Roman" w:hAnsi="Times New Roman"/>
          <w:sz w:val="28"/>
          <w:szCs w:val="28"/>
        </w:rPr>
        <w:t xml:space="preserve">года (Дело № </w:t>
      </w:r>
      <w:r w:rsidR="005C1272">
        <w:rPr>
          <w:rStyle w:val="2"/>
          <w:rFonts w:eastAsia="Calibri"/>
        </w:rPr>
        <w:t>***</w:t>
      </w:r>
      <w:r w:rsidR="00442B95">
        <w:rPr>
          <w:rFonts w:ascii="Times New Roman" w:hAnsi="Times New Roman"/>
          <w:sz w:val="28"/>
          <w:szCs w:val="28"/>
        </w:rPr>
        <w:t>, том 2 л.д. 22)</w:t>
      </w:r>
      <w:r>
        <w:rPr>
          <w:rFonts w:ascii="Times New Roman" w:hAnsi="Times New Roman"/>
          <w:sz w:val="28"/>
          <w:szCs w:val="28"/>
        </w:rPr>
        <w:t xml:space="preserve">усматривается, что Замиралова А.Б., участвуя </w:t>
      </w:r>
      <w:r w:rsidR="00B5696A">
        <w:rPr>
          <w:rFonts w:ascii="Times New Roman" w:hAnsi="Times New Roman"/>
          <w:sz w:val="28"/>
          <w:szCs w:val="28"/>
        </w:rPr>
        <w:t xml:space="preserve">при рассмотрении гражданского дела </w:t>
      </w:r>
      <w:r>
        <w:rPr>
          <w:rFonts w:ascii="Times New Roman" w:hAnsi="Times New Roman"/>
          <w:sz w:val="28"/>
          <w:szCs w:val="28"/>
        </w:rPr>
        <w:t>как представитель ГУП РК «</w:t>
      </w:r>
      <w:r w:rsidR="005C1272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</w:rPr>
        <w:t xml:space="preserve">» на ответ </w:t>
      </w:r>
      <w:r w:rsidR="005C1272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</w:rPr>
        <w:t xml:space="preserve">., о том, что он не понимает сути ее вопроса о том, потребляет ли он фактически электроэнергиюв квартире, </w:t>
      </w:r>
      <w:r w:rsidR="00B5696A">
        <w:rPr>
          <w:rFonts w:ascii="Times New Roman" w:hAnsi="Times New Roman"/>
          <w:sz w:val="28"/>
          <w:szCs w:val="28"/>
        </w:rPr>
        <w:t>произнесла</w:t>
      </w:r>
      <w:r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 xml:space="preserve">…То есть, если мы отключаем </w:t>
      </w:r>
      <w:r>
        <w:rPr>
          <w:rFonts w:ascii="Times New Roman" w:hAnsi="Times New Roman"/>
          <w:sz w:val="28"/>
          <w:szCs w:val="28"/>
        </w:rPr>
        <w:t>электроэнергию</w:t>
      </w:r>
      <w:r>
        <w:rPr>
          <w:rFonts w:ascii="Times New Roman" w:hAnsi="Times New Roman"/>
          <w:sz w:val="28"/>
          <w:szCs w:val="28"/>
        </w:rPr>
        <w:t xml:space="preserve"> и Вы самовольно подключаетесь, Вы понимаете суть вопроса. В данный момент Вы тоже самовольно подключены», а на вопрос председательствующего о том, почему ответчик самовольно подключен, пояснила: «…Мы отключаем, а ответчик самовольно подключается, но так как подключение происходи</w:t>
      </w:r>
      <w:r w:rsidR="008F14D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под прибор учета, то </w:t>
      </w:r>
      <w:r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нет хищения, поэтому не составляется акт, мы неоднократно фикс</w:t>
      </w:r>
      <w:r w:rsidR="0051374A">
        <w:rPr>
          <w:rFonts w:ascii="Times New Roman" w:hAnsi="Times New Roman"/>
          <w:sz w:val="28"/>
          <w:szCs w:val="28"/>
        </w:rPr>
        <w:t>ировали самовольное подключение».</w:t>
      </w:r>
    </w:p>
    <w:p w:rsidR="008277C8" w:rsidP="00B569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</w:t>
      </w:r>
      <w:r w:rsidR="00442B95">
        <w:rPr>
          <w:rFonts w:ascii="Times New Roman" w:hAnsi="Times New Roman"/>
          <w:sz w:val="28"/>
          <w:szCs w:val="28"/>
        </w:rPr>
        <w:t>рослушанн</w:t>
      </w:r>
      <w:r>
        <w:rPr>
          <w:rFonts w:ascii="Times New Roman" w:hAnsi="Times New Roman"/>
          <w:sz w:val="28"/>
          <w:szCs w:val="28"/>
        </w:rPr>
        <w:t>ой</w:t>
      </w:r>
      <w:r w:rsidRPr="00623CE6" w:rsidR="00442B95">
        <w:rPr>
          <w:rFonts w:ascii="Times New Roman" w:hAnsi="Times New Roman"/>
          <w:sz w:val="28"/>
          <w:szCs w:val="28"/>
        </w:rPr>
        <w:t>аудиозапис</w:t>
      </w:r>
      <w:r>
        <w:rPr>
          <w:rFonts w:ascii="Times New Roman" w:hAnsi="Times New Roman"/>
          <w:sz w:val="28"/>
          <w:szCs w:val="28"/>
        </w:rPr>
        <w:t>и</w:t>
      </w:r>
      <w:r w:rsidRPr="00623CE6" w:rsidR="00442B95">
        <w:rPr>
          <w:rFonts w:ascii="Times New Roman" w:hAnsi="Times New Roman"/>
          <w:sz w:val="28"/>
          <w:szCs w:val="28"/>
        </w:rPr>
        <w:t xml:space="preserve"> судебного заседания от </w:t>
      </w:r>
      <w:r w:rsidR="004E61C6">
        <w:rPr>
          <w:rStyle w:val="2"/>
          <w:rFonts w:eastAsia="Calibri"/>
        </w:rPr>
        <w:t xml:space="preserve">*** </w:t>
      </w:r>
      <w:r w:rsidRPr="00623CE6" w:rsidR="00442B95">
        <w:rPr>
          <w:rFonts w:ascii="Times New Roman" w:hAnsi="Times New Roman"/>
          <w:sz w:val="28"/>
          <w:szCs w:val="28"/>
        </w:rPr>
        <w:t>года</w:t>
      </w:r>
      <w:r w:rsidR="00442B95">
        <w:rPr>
          <w:rFonts w:ascii="Times New Roman" w:hAnsi="Times New Roman"/>
          <w:sz w:val="28"/>
          <w:szCs w:val="28"/>
        </w:rPr>
        <w:t xml:space="preserve"> (Дело </w:t>
      </w:r>
      <w:r w:rsidR="004E61C6">
        <w:rPr>
          <w:rStyle w:val="2"/>
          <w:rFonts w:eastAsia="Calibri"/>
        </w:rPr>
        <w:t>***</w:t>
      </w:r>
      <w:r w:rsidR="00442B95">
        <w:rPr>
          <w:rFonts w:ascii="Times New Roman" w:hAnsi="Times New Roman"/>
          <w:sz w:val="28"/>
          <w:szCs w:val="28"/>
        </w:rPr>
        <w:t>, том 2 л.д.91) усматривается, что в судебном заседании</w:t>
      </w:r>
      <w:r w:rsidR="00576B57">
        <w:rPr>
          <w:rFonts w:ascii="Times New Roman" w:hAnsi="Times New Roman"/>
          <w:sz w:val="28"/>
          <w:szCs w:val="28"/>
        </w:rPr>
        <w:t xml:space="preserve"> представителем ГУП РК «</w:t>
      </w:r>
      <w:r w:rsidR="004E61C6">
        <w:rPr>
          <w:rStyle w:val="2"/>
          <w:rFonts w:eastAsia="Calibri"/>
        </w:rPr>
        <w:t>***</w:t>
      </w:r>
      <w:r w:rsidR="00576B57">
        <w:rPr>
          <w:rFonts w:ascii="Times New Roman" w:hAnsi="Times New Roman"/>
          <w:sz w:val="28"/>
          <w:szCs w:val="28"/>
        </w:rPr>
        <w:t>»</w:t>
      </w:r>
      <w:r w:rsidR="00576B57">
        <w:rPr>
          <w:rFonts w:ascii="Times New Roman" w:hAnsi="Times New Roman"/>
          <w:sz w:val="28"/>
          <w:szCs w:val="28"/>
        </w:rPr>
        <w:t>Замираловой</w:t>
      </w:r>
      <w:r w:rsidR="00576B57">
        <w:rPr>
          <w:rFonts w:ascii="Times New Roman" w:hAnsi="Times New Roman"/>
          <w:sz w:val="28"/>
          <w:szCs w:val="28"/>
        </w:rPr>
        <w:t xml:space="preserve"> А.Б. на </w:t>
      </w:r>
      <w:r w:rsidR="004E61C6">
        <w:rPr>
          <w:rStyle w:val="2"/>
          <w:rFonts w:eastAsia="Calibri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записи произнесено следующее: «…то есть, если мы отключаем электроэнергию и Вы самовольно подключаетесь, Вы понимаете суть вопроса. В данный момент Вы тоже самовольно подключены…»; на </w:t>
      </w:r>
      <w:r w:rsidR="004E61C6">
        <w:rPr>
          <w:rStyle w:val="2"/>
          <w:rFonts w:eastAsia="Calibri"/>
        </w:rPr>
        <w:t xml:space="preserve">*** </w:t>
      </w:r>
      <w:r>
        <w:rPr>
          <w:rFonts w:ascii="Times New Roman" w:hAnsi="Times New Roman"/>
          <w:sz w:val="28"/>
          <w:szCs w:val="28"/>
        </w:rPr>
        <w:t>записи произнесено следующее</w:t>
      </w:r>
      <w:r>
        <w:rPr>
          <w:rFonts w:ascii="Times New Roman" w:hAnsi="Times New Roman"/>
          <w:sz w:val="28"/>
          <w:szCs w:val="28"/>
        </w:rPr>
        <w:t>:«</w:t>
      </w:r>
      <w:r>
        <w:rPr>
          <w:rFonts w:ascii="Times New Roman" w:hAnsi="Times New Roman"/>
          <w:sz w:val="28"/>
          <w:szCs w:val="28"/>
        </w:rPr>
        <w:t>…мы отключаем, а ответчик самовольно подключается, но так как подключение происходи</w:t>
      </w:r>
      <w:r w:rsidR="008F14D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под прибор учета, то есть нет хищения, поэтому не составляется акт о </w:t>
      </w:r>
      <w:r>
        <w:rPr>
          <w:rFonts w:ascii="Times New Roman" w:hAnsi="Times New Roman"/>
          <w:sz w:val="28"/>
          <w:szCs w:val="28"/>
        </w:rPr>
        <w:t>безучетном</w:t>
      </w:r>
      <w:r>
        <w:rPr>
          <w:rFonts w:ascii="Times New Roman" w:hAnsi="Times New Roman"/>
          <w:sz w:val="28"/>
          <w:szCs w:val="28"/>
        </w:rPr>
        <w:t xml:space="preserve"> потреблении, мы неоднократно фиксировали самовольное подключение, это происходит регулярно». </w:t>
      </w:r>
    </w:p>
    <w:p w:rsidR="001D54F6" w:rsidRPr="001D54F6" w:rsidP="001D54F6">
      <w:pPr>
        <w:pStyle w:val="20"/>
        <w:shd w:val="clear" w:color="auto" w:fill="auto"/>
        <w:spacing w:before="0"/>
        <w:ind w:firstLine="709"/>
      </w:pPr>
      <w:r w:rsidRPr="001D54F6">
        <w:t>Допрошенный в суде</w:t>
      </w:r>
      <w:r w:rsidRPr="001D54F6">
        <w:t xml:space="preserve"> по ходатайств</w:t>
      </w:r>
      <w:r w:rsidR="008F14D0">
        <w:t>у</w:t>
      </w:r>
      <w:r w:rsidRPr="001D54F6">
        <w:t xml:space="preserve"> стороны обвинения в качестве свидетеля </w:t>
      </w:r>
      <w:r w:rsidR="004E61C6">
        <w:rPr>
          <w:rStyle w:val="2"/>
        </w:rPr>
        <w:t xml:space="preserve">*** </w:t>
      </w:r>
      <w:r w:rsidRPr="001D54F6">
        <w:t>по</w:t>
      </w:r>
      <w:r w:rsidR="00CB360B">
        <w:t xml:space="preserve">дтвердил, что </w:t>
      </w:r>
      <w:r w:rsidRPr="001D54F6">
        <w:t>Замиралова А.Б. представля</w:t>
      </w:r>
      <w:r w:rsidR="00456B4F">
        <w:t xml:space="preserve">я в судебном заседании </w:t>
      </w:r>
      <w:r w:rsidR="004E61C6">
        <w:rPr>
          <w:rStyle w:val="2"/>
        </w:rPr>
        <w:t xml:space="preserve">*** </w:t>
      </w:r>
      <w:r w:rsidR="00456B4F">
        <w:t>года</w:t>
      </w:r>
      <w:r w:rsidRPr="001D54F6">
        <w:t xml:space="preserve"> интересы Евпаторийского РОЭ ГУП РК «</w:t>
      </w:r>
      <w:r w:rsidR="004E61C6">
        <w:rPr>
          <w:rStyle w:val="2"/>
        </w:rPr>
        <w:t>***</w:t>
      </w:r>
      <w:r w:rsidRPr="001D54F6">
        <w:t xml:space="preserve">», несколько раз обвинила </w:t>
      </w:r>
      <w:r w:rsidRPr="001D54F6">
        <w:t>Сиваева</w:t>
      </w:r>
      <w:r w:rsidRPr="001D54F6">
        <w:t xml:space="preserve"> в том, что он самовольно подключал счетчик к электросетям. В общих чертах было сказано: «Меры применялись, но самовольно неоднократно подключался к сетям электроэнергии». </w:t>
      </w:r>
    </w:p>
    <w:p w:rsidR="00B5696A" w:rsidP="00B569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Вместе с тем, как пояснила подсудимая, говоря в судебном заседании при рассмотрении иска к </w:t>
      </w:r>
      <w:r w:rsidR="004E61C6">
        <w:rPr>
          <w:rStyle w:val="2"/>
          <w:rFonts w:eastAsia="Calibri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. о взыскании задолженности за электроэнергию, о том, что </w:t>
      </w:r>
      <w:r w:rsidR="004E61C6">
        <w:rPr>
          <w:rStyle w:val="2"/>
          <w:rFonts w:eastAsia="Calibri"/>
        </w:rPr>
        <w:t>***</w:t>
      </w:r>
      <w:r w:rsidR="00C74F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. самовольно подключается к электросети, </w:t>
      </w:r>
      <w:r w:rsidR="00C74FE8">
        <w:rPr>
          <w:rFonts w:ascii="Times New Roman" w:hAnsi="Times New Roman"/>
          <w:color w:val="000000"/>
          <w:sz w:val="28"/>
          <w:szCs w:val="28"/>
          <w:lang w:eastAsia="ru-RU" w:bidi="ru-RU"/>
        </w:rPr>
        <w:t>она</w:t>
      </w:r>
      <w:r w:rsidRPr="001979E5" w:rsidR="00C74FE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основ</w:t>
      </w:r>
      <w:r w:rsidR="00C74FE8">
        <w:rPr>
          <w:rFonts w:ascii="Times New Roman" w:hAnsi="Times New Roman"/>
          <w:color w:val="000000"/>
          <w:sz w:val="28"/>
          <w:szCs w:val="28"/>
          <w:lang w:eastAsia="ru-RU" w:bidi="ru-RU"/>
        </w:rPr>
        <w:t>ывалась</w:t>
      </w:r>
      <w:r w:rsidRPr="001979E5" w:rsidR="00C74FE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на информации, полученной от сотрудников </w:t>
      </w:r>
      <w:r w:rsidR="002C4EE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абонентского отдела </w:t>
      </w:r>
      <w:r w:rsidRPr="001979E5" w:rsidR="00C74FE8">
        <w:rPr>
          <w:rFonts w:ascii="Times New Roman" w:hAnsi="Times New Roman"/>
          <w:color w:val="000000"/>
          <w:sz w:val="28"/>
          <w:szCs w:val="28"/>
          <w:lang w:eastAsia="ru-RU" w:bidi="ru-RU"/>
        </w:rPr>
        <w:t>Евпаторийского РЭС, уполномоченных на сбор и предоставление сведений о состоянии лицевых сч</w:t>
      </w:r>
      <w:r w:rsidRPr="001979E5" w:rsidR="00C74FE8">
        <w:rPr>
          <w:rFonts w:ascii="Times New Roman" w:hAnsi="Times New Roman"/>
          <w:color w:val="000000"/>
          <w:sz w:val="28"/>
          <w:szCs w:val="28"/>
          <w:lang w:bidi="ru-RU"/>
        </w:rPr>
        <w:t xml:space="preserve">етов и приборов учета </w:t>
      </w:r>
      <w:r w:rsidR="002C4EE2">
        <w:rPr>
          <w:rFonts w:ascii="Times New Roman" w:hAnsi="Times New Roman"/>
          <w:color w:val="000000"/>
          <w:sz w:val="28"/>
          <w:szCs w:val="28"/>
          <w:lang w:bidi="ru-RU"/>
        </w:rPr>
        <w:t>абонентов, указанной в</w:t>
      </w:r>
      <w:r w:rsidRPr="001979E5" w:rsidR="00C74FE8">
        <w:rPr>
          <w:rFonts w:ascii="Times New Roman" w:hAnsi="Times New Roman"/>
          <w:sz w:val="28"/>
          <w:szCs w:val="28"/>
        </w:rPr>
        <w:t xml:space="preserve"> лист</w:t>
      </w:r>
      <w:r w:rsidR="002C4EE2">
        <w:rPr>
          <w:rFonts w:ascii="Times New Roman" w:hAnsi="Times New Roman"/>
          <w:sz w:val="28"/>
          <w:szCs w:val="28"/>
        </w:rPr>
        <w:t>ах</w:t>
      </w:r>
      <w:r w:rsidRPr="001979E5" w:rsidR="00C74FE8">
        <w:rPr>
          <w:rFonts w:ascii="Times New Roman" w:hAnsi="Times New Roman"/>
          <w:sz w:val="28"/>
          <w:szCs w:val="28"/>
        </w:rPr>
        <w:t xml:space="preserve"> обхода с сентября 2019 года по</w:t>
      </w:r>
      <w:r w:rsidRPr="001979E5" w:rsidR="00C74FE8">
        <w:rPr>
          <w:rFonts w:ascii="Times New Roman" w:hAnsi="Times New Roman"/>
          <w:sz w:val="28"/>
          <w:szCs w:val="28"/>
        </w:rPr>
        <w:t xml:space="preserve"> март 2020 года</w:t>
      </w:r>
      <w:r w:rsidR="00C74FE8">
        <w:rPr>
          <w:rFonts w:ascii="Times New Roman" w:hAnsi="Times New Roman"/>
          <w:sz w:val="28"/>
          <w:szCs w:val="28"/>
        </w:rPr>
        <w:t xml:space="preserve">, в </w:t>
      </w:r>
      <w:r w:rsidR="00C74FE8">
        <w:rPr>
          <w:rFonts w:ascii="Times New Roman" w:hAnsi="Times New Roman"/>
          <w:sz w:val="28"/>
          <w:szCs w:val="28"/>
        </w:rPr>
        <w:t>которых</w:t>
      </w:r>
      <w:r w:rsidRPr="001979E5" w:rsidR="00C74FE8">
        <w:rPr>
          <w:rFonts w:ascii="Times New Roman" w:hAnsi="Times New Roman"/>
          <w:sz w:val="28"/>
          <w:szCs w:val="28"/>
        </w:rPr>
        <w:t xml:space="preserve"> было указано, что </w:t>
      </w:r>
      <w:r w:rsidR="004E61C6">
        <w:rPr>
          <w:rStyle w:val="2"/>
          <w:rFonts w:eastAsia="Calibri"/>
        </w:rPr>
        <w:t xml:space="preserve">*** </w:t>
      </w:r>
      <w:r w:rsidRPr="001979E5" w:rsidR="00C74FE8">
        <w:rPr>
          <w:rFonts w:ascii="Times New Roman" w:hAnsi="Times New Roman"/>
          <w:sz w:val="28"/>
          <w:szCs w:val="28"/>
        </w:rPr>
        <w:t xml:space="preserve"> было произведено самовольное подключение.</w:t>
      </w:r>
    </w:p>
    <w:p w:rsidR="00A7130B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Пояснения подсудимой подтверждаются материалами уголовного дела.</w:t>
      </w:r>
    </w:p>
    <w:p w:rsidR="008277C8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Так, из </w:t>
      </w:r>
      <w:r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исследованных в суде оригиналов заданий на обход Евпаторийского РОЭ ГУП РК «</w:t>
      </w:r>
      <w:r w:rsidR="004E61C6">
        <w:rPr>
          <w:rStyle w:val="2"/>
          <w:rFonts w:eastAsia="Calibri"/>
        </w:rPr>
        <w:t>***</w:t>
      </w:r>
      <w:r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Pr="001979E5" w:rsidR="00767C1C">
        <w:rPr>
          <w:rFonts w:ascii="Times New Roman" w:hAnsi="Times New Roman"/>
          <w:sz w:val="28"/>
          <w:szCs w:val="28"/>
        </w:rPr>
        <w:t>с сентября 2019 года по март 2020 года</w:t>
      </w:r>
      <w:r w:rsidR="00767C1C">
        <w:rPr>
          <w:rFonts w:ascii="Times New Roman" w:hAnsi="Times New Roman"/>
          <w:sz w:val="28"/>
          <w:szCs w:val="28"/>
        </w:rPr>
        <w:t>,</w:t>
      </w:r>
      <w:r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</w:t>
      </w:r>
      <w:r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опии которых по ходатайству подсудимой приобщены к материалам уголовного дела (л.д.81-82,83-84,85-86,87-88,89-90,91</w:t>
      </w:r>
      <w:r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92) усматривается, что </w:t>
      </w:r>
      <w:r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при обходе абонентов </w:t>
      </w:r>
      <w:r w:rsidR="00767C1C">
        <w:rPr>
          <w:rFonts w:ascii="Times New Roman" w:hAnsi="Times New Roman"/>
          <w:sz w:val="28"/>
          <w:szCs w:val="28"/>
        </w:rPr>
        <w:t xml:space="preserve">контролером РОЭ 13 сентября 2019 года была сделана отметка о самовольном подключении абонента </w:t>
      </w:r>
      <w:r w:rsidR="004E61C6">
        <w:rPr>
          <w:rStyle w:val="2"/>
          <w:rFonts w:eastAsia="Calibri"/>
        </w:rPr>
        <w:t>***</w:t>
      </w:r>
      <w:r w:rsidR="00767C1C">
        <w:rPr>
          <w:rFonts w:ascii="Times New Roman" w:hAnsi="Times New Roman"/>
          <w:sz w:val="28"/>
          <w:szCs w:val="28"/>
        </w:rPr>
        <w:t>. В последующих заданиях на обход</w:t>
      </w:r>
      <w:r w:rsidR="002C4EE2">
        <w:rPr>
          <w:rFonts w:ascii="Times New Roman" w:hAnsi="Times New Roman"/>
          <w:sz w:val="28"/>
          <w:szCs w:val="28"/>
        </w:rPr>
        <w:t>,</w:t>
      </w:r>
      <w:r w:rsidR="00767C1C">
        <w:rPr>
          <w:rFonts w:ascii="Times New Roman" w:hAnsi="Times New Roman"/>
          <w:sz w:val="28"/>
          <w:szCs w:val="28"/>
        </w:rPr>
        <w:t xml:space="preserve"> сведения </w:t>
      </w:r>
      <w:r w:rsidR="001347E4">
        <w:rPr>
          <w:rFonts w:ascii="Times New Roman" w:hAnsi="Times New Roman"/>
          <w:sz w:val="28"/>
          <w:szCs w:val="28"/>
        </w:rPr>
        <w:t xml:space="preserve">о самовольном подключении </w:t>
      </w:r>
      <w:r w:rsidR="002C4EE2">
        <w:rPr>
          <w:rFonts w:ascii="Times New Roman" w:hAnsi="Times New Roman"/>
          <w:sz w:val="28"/>
          <w:szCs w:val="28"/>
        </w:rPr>
        <w:t>распечатаны из программы в печатном виде.</w:t>
      </w:r>
    </w:p>
    <w:p w:rsidR="000B5530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отключения абонента </w:t>
      </w:r>
      <w:r w:rsidR="004E61C6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</w:rPr>
        <w:t xml:space="preserve">. от электроэнергии самим </w:t>
      </w:r>
      <w:r w:rsidR="004E61C6">
        <w:rPr>
          <w:rStyle w:val="2"/>
          <w:rFonts w:eastAsia="Calibri"/>
        </w:rPr>
        <w:t xml:space="preserve">*** </w:t>
      </w:r>
      <w:r>
        <w:rPr>
          <w:rFonts w:ascii="Times New Roman" w:hAnsi="Times New Roman"/>
          <w:sz w:val="28"/>
          <w:szCs w:val="28"/>
        </w:rPr>
        <w:t>не оспаривался.</w:t>
      </w:r>
    </w:p>
    <w:p w:rsidR="000B5530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самовольном подключении абонента,  со слов подсудимой </w:t>
      </w:r>
      <w:r>
        <w:rPr>
          <w:rFonts w:ascii="Times New Roman" w:hAnsi="Times New Roman"/>
          <w:sz w:val="28"/>
          <w:szCs w:val="28"/>
        </w:rPr>
        <w:t>Замираловой</w:t>
      </w:r>
      <w:r>
        <w:rPr>
          <w:rFonts w:ascii="Times New Roman" w:hAnsi="Times New Roman"/>
          <w:sz w:val="28"/>
          <w:szCs w:val="28"/>
        </w:rPr>
        <w:t xml:space="preserve"> А.Б.,  был сделан вывод в связи с тем, что показания прибора учета </w:t>
      </w:r>
      <w:r w:rsidR="004E61C6">
        <w:rPr>
          <w:rStyle w:val="2"/>
          <w:rFonts w:eastAsia="Calibri"/>
        </w:rPr>
        <w:t>***</w:t>
      </w:r>
      <w:r>
        <w:rPr>
          <w:rFonts w:ascii="Times New Roman" w:hAnsi="Times New Roman"/>
          <w:sz w:val="28"/>
          <w:szCs w:val="28"/>
        </w:rPr>
        <w:t>, после его отключения, продолжали изменяться в сторону увеличения.</w:t>
      </w:r>
    </w:p>
    <w:p w:rsidR="000B5530" w:rsidRPr="001979E5" w:rsidP="000B553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1979E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Таким образом, подсудим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ая</w:t>
      </w:r>
      <w:r w:rsidR="004E61C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добросовестно полагала, что </w:t>
      </w:r>
      <w:r w:rsidR="004E61C6">
        <w:rPr>
          <w:rStyle w:val="2"/>
          <w:rFonts w:eastAsia="Calibri"/>
        </w:rPr>
        <w:t xml:space="preserve">***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самовольно подключился к электроэнергии, о чем и заявила в судебном заседании. </w:t>
      </w:r>
    </w:p>
    <w:p w:rsidR="000B5530" w:rsidRPr="00104FCC" w:rsidP="000B55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4FCC">
        <w:rPr>
          <w:rFonts w:ascii="Times New Roman" w:hAnsi="Times New Roman"/>
          <w:sz w:val="28"/>
          <w:szCs w:val="28"/>
        </w:rPr>
        <w:t xml:space="preserve">Такие действия </w:t>
      </w:r>
      <w:r w:rsidRPr="00104FCC" w:rsidR="00456B4F">
        <w:rPr>
          <w:rFonts w:ascii="Times New Roman" w:hAnsi="Times New Roman"/>
          <w:sz w:val="28"/>
          <w:szCs w:val="28"/>
        </w:rPr>
        <w:t>подсудимой</w:t>
      </w:r>
      <w:r w:rsidRPr="00104FCC">
        <w:rPr>
          <w:rFonts w:ascii="Times New Roman" w:hAnsi="Times New Roman"/>
          <w:sz w:val="28"/>
          <w:szCs w:val="28"/>
        </w:rPr>
        <w:t xml:space="preserve"> нельзя квалифицировать как  распространение заведомо ложных сведений, порочащих честь и достоинство другого лица. </w:t>
      </w:r>
    </w:p>
    <w:p w:rsidR="000B5530" w:rsidRPr="001979E5" w:rsidP="000B55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4FCC">
        <w:rPr>
          <w:rFonts w:ascii="Times New Roman" w:hAnsi="Times New Roman"/>
          <w:sz w:val="28"/>
          <w:szCs w:val="28"/>
        </w:rPr>
        <w:t>Суд</w:t>
      </w:r>
      <w:r w:rsidRPr="001979E5">
        <w:rPr>
          <w:rFonts w:ascii="Times New Roman" w:hAnsi="Times New Roman"/>
          <w:sz w:val="28"/>
          <w:szCs w:val="28"/>
        </w:rPr>
        <w:t>считает</w:t>
      </w:r>
      <w:r w:rsidRPr="001979E5">
        <w:rPr>
          <w:rFonts w:ascii="Times New Roman" w:hAnsi="Times New Roman"/>
          <w:sz w:val="28"/>
          <w:szCs w:val="28"/>
        </w:rPr>
        <w:t xml:space="preserve">, что </w:t>
      </w:r>
      <w:r w:rsidRPr="001979E5">
        <w:rPr>
          <w:rFonts w:ascii="Times New Roman" w:hAnsi="Times New Roman"/>
          <w:sz w:val="28"/>
          <w:szCs w:val="28"/>
        </w:rPr>
        <w:t>заведомость</w:t>
      </w:r>
      <w:r w:rsidRPr="001979E5">
        <w:rPr>
          <w:rFonts w:ascii="Times New Roman" w:hAnsi="Times New Roman"/>
          <w:sz w:val="28"/>
          <w:szCs w:val="28"/>
        </w:rPr>
        <w:t xml:space="preserve"> означает знание  виновным того, что сведения изначально ложные, вымышленные, не соответствуют действительности. Лицо тоже осознает, что  такого рода сведения порочат потерпевшего. Тем не </w:t>
      </w:r>
      <w:r w:rsidRPr="001979E5">
        <w:rPr>
          <w:rFonts w:ascii="Times New Roman" w:hAnsi="Times New Roman"/>
          <w:sz w:val="28"/>
          <w:szCs w:val="28"/>
        </w:rPr>
        <w:t>менее</w:t>
      </w:r>
      <w:r w:rsidRPr="001979E5">
        <w:rPr>
          <w:rFonts w:ascii="Times New Roman" w:hAnsi="Times New Roman"/>
          <w:sz w:val="28"/>
          <w:szCs w:val="28"/>
        </w:rPr>
        <w:t xml:space="preserve"> оно занимается  их распространением  и желает этого. Таким образом, данное преступление может совершаться только с прямым умыслом.</w:t>
      </w:r>
    </w:p>
    <w:p w:rsidR="000B5530" w:rsidRPr="001979E5" w:rsidP="000B55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Следовательно</w:t>
      </w:r>
      <w:r w:rsidRPr="001979E5">
        <w:rPr>
          <w:rFonts w:ascii="Times New Roman" w:hAnsi="Times New Roman"/>
          <w:sz w:val="28"/>
          <w:szCs w:val="28"/>
        </w:rPr>
        <w:t xml:space="preserve"> прямой умысел, которым характеризуется субъективная сторона данного вида преступления, в действиях </w:t>
      </w:r>
      <w:r w:rsidR="00456B4F">
        <w:rPr>
          <w:rFonts w:ascii="Times New Roman" w:hAnsi="Times New Roman"/>
          <w:sz w:val="28"/>
          <w:szCs w:val="28"/>
        </w:rPr>
        <w:t>Замираловой</w:t>
      </w:r>
      <w:r w:rsidR="00456B4F">
        <w:rPr>
          <w:rFonts w:ascii="Times New Roman" w:hAnsi="Times New Roman"/>
          <w:sz w:val="28"/>
          <w:szCs w:val="28"/>
        </w:rPr>
        <w:t xml:space="preserve"> А.Б.</w:t>
      </w:r>
      <w:r w:rsidRPr="001979E5">
        <w:rPr>
          <w:rFonts w:ascii="Times New Roman" w:hAnsi="Times New Roman"/>
          <w:sz w:val="28"/>
          <w:szCs w:val="28"/>
        </w:rPr>
        <w:t xml:space="preserve"> отсутствует.</w:t>
      </w:r>
    </w:p>
    <w:p w:rsidR="00A7130B" w:rsidRPr="001D54F6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Суд не усматривает оснований для признания предоставленных подсудимой доказательств</w:t>
      </w:r>
      <w:r w:rsidR="00456B4F">
        <w:rPr>
          <w:rFonts w:ascii="Times New Roman" w:hAnsi="Times New Roman"/>
          <w:sz w:val="28"/>
          <w:szCs w:val="28"/>
        </w:rPr>
        <w:t xml:space="preserve">, а именно - </w:t>
      </w:r>
      <w:r w:rsidR="00456B4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заданий на обход Евпаторийского РОЭ ГУП РК «</w:t>
      </w:r>
      <w:r w:rsidR="004E61C6">
        <w:rPr>
          <w:rStyle w:val="2"/>
          <w:rFonts w:eastAsia="Calibri"/>
        </w:rPr>
        <w:t>***</w:t>
      </w:r>
      <w:r w:rsidR="00456B4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Pr="001979E5" w:rsidR="00456B4F">
        <w:rPr>
          <w:rFonts w:ascii="Times New Roman" w:hAnsi="Times New Roman"/>
          <w:sz w:val="28"/>
          <w:szCs w:val="28"/>
        </w:rPr>
        <w:t>с сентября 2019 года по март 2020 года</w:t>
      </w:r>
      <w:r w:rsidR="00456B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недопустимыми</w:t>
      </w:r>
      <w:r>
        <w:rPr>
          <w:rFonts w:ascii="Times New Roman" w:hAnsi="Times New Roman"/>
          <w:sz w:val="28"/>
          <w:szCs w:val="28"/>
        </w:rPr>
        <w:t xml:space="preserve"> и исключения их из материалов уголовного дела</w:t>
      </w:r>
      <w:r w:rsidR="000B5530">
        <w:rPr>
          <w:rFonts w:ascii="Times New Roman" w:hAnsi="Times New Roman"/>
          <w:sz w:val="28"/>
          <w:szCs w:val="28"/>
        </w:rPr>
        <w:t xml:space="preserve"> в связи со следующим. </w:t>
      </w:r>
    </w:p>
    <w:p w:rsidR="00456B4F" w:rsidP="0045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Так, в соответствии с ч.1 ст.74 УПК РФ д</w:t>
      </w:r>
      <w:r>
        <w:rPr>
          <w:rFonts w:ascii="Times New Roman" w:hAnsi="Times New Roman"/>
          <w:sz w:val="28"/>
          <w:szCs w:val="28"/>
          <w:lang w:eastAsia="ru-RU"/>
        </w:rPr>
        <w:t>оказательствами по уголовному делу являются любые сведения, на основе которых суд, прокурор, следователь, дознаватель в порядке, определенном настоящим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дела.</w:t>
      </w:r>
    </w:p>
    <w:p w:rsidR="00104FCC" w:rsidP="00104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Приобщенные по ходатайству подсудимой копии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заданий на обход Евпаторийского РОЭ ГУП РК «</w:t>
      </w:r>
      <w:r w:rsidR="004E61C6">
        <w:rPr>
          <w:rStyle w:val="2"/>
          <w:rFonts w:eastAsia="Calibri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Pr="001979E5">
        <w:rPr>
          <w:rFonts w:ascii="Times New Roman" w:hAnsi="Times New Roman"/>
          <w:sz w:val="28"/>
          <w:szCs w:val="28"/>
        </w:rPr>
        <w:t>с сентября 2019 года по март 2020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оригиналы</w:t>
      </w:r>
      <w:r>
        <w:rPr>
          <w:rFonts w:ascii="Times New Roman" w:hAnsi="Times New Roman"/>
          <w:sz w:val="28"/>
          <w:szCs w:val="28"/>
        </w:rPr>
        <w:t xml:space="preserve"> которых были исследованы в ходе рассмотрения дела, относятся к и</w:t>
      </w:r>
      <w:r>
        <w:rPr>
          <w:rFonts w:ascii="Times New Roman" w:hAnsi="Times New Roman"/>
          <w:sz w:val="28"/>
          <w:szCs w:val="28"/>
          <w:lang w:eastAsia="ru-RU"/>
        </w:rPr>
        <w:t xml:space="preserve">ным документам, которые допускаются в качестве доказательств, поскольку изложенные в них сведения имеют значение для установления обстоятельств, указанных в 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 73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935518" w:rsidP="00104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Доводы частного обвинителя о том, что поскольку предоставленные подсудимой документы являются внутренними документами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Евпаторийского РОЭ ГУП РК «</w:t>
      </w:r>
      <w:r w:rsidR="004E61C6">
        <w:rPr>
          <w:rStyle w:val="2"/>
          <w:rFonts w:eastAsia="Calibri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», то не могут являться допустимыми, не основаны на законе и судом не принимаются. </w:t>
      </w:r>
      <w:r>
        <w:rPr>
          <w:rFonts w:ascii="Times New Roman" w:hAnsi="Times New Roman"/>
          <w:sz w:val="28"/>
          <w:szCs w:val="28"/>
          <w:lang w:eastAsia="ru-RU"/>
        </w:rPr>
        <w:t xml:space="preserve"> Указанные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задания на обход имеют все необходимые реквизиты.</w:t>
      </w:r>
    </w:p>
    <w:p w:rsidR="004D20DC" w:rsidP="004D2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Что касается доводов частного обвинителя о том, что суд сам вправе переквалифицировать действия подсудимой на ч.3 ст.128.1 УК РФ как к</w:t>
      </w:r>
      <w:r>
        <w:rPr>
          <w:rFonts w:ascii="Times New Roman" w:hAnsi="Times New Roman"/>
          <w:sz w:val="28"/>
          <w:szCs w:val="28"/>
          <w:lang w:eastAsia="ru-RU"/>
        </w:rPr>
        <w:t xml:space="preserve">левету,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совершенную с использованием своего служебного положения, то в соответствии с требованиями ст. </w:t>
      </w:r>
      <w:r>
        <w:rPr>
          <w:rFonts w:ascii="Times New Roman" w:hAnsi="Times New Roman"/>
          <w:sz w:val="28"/>
          <w:szCs w:val="28"/>
          <w:lang w:eastAsia="ru-RU"/>
        </w:rPr>
        <w:t>252 УПК РФ судебное разбирательство проводится только в отношении обвиняемого и лишь по предъявленному ему обвинению</w:t>
      </w:r>
      <w:r>
        <w:rPr>
          <w:rFonts w:ascii="Times New Roman" w:hAnsi="Times New Roman"/>
          <w:sz w:val="28"/>
          <w:szCs w:val="28"/>
          <w:lang w:eastAsia="ru-RU"/>
        </w:rPr>
        <w:t>.И</w:t>
      </w:r>
      <w:r>
        <w:rPr>
          <w:rFonts w:ascii="Times New Roman" w:hAnsi="Times New Roman"/>
          <w:sz w:val="28"/>
          <w:szCs w:val="28"/>
          <w:lang w:eastAsia="ru-RU"/>
        </w:rPr>
        <w:t>зменение обвинения в судебном разбирательстве допускается, если этим не ухудшается положение подсудимого и не нарушается его право на защиту.</w:t>
      </w:r>
    </w:p>
    <w:p w:rsidR="004419DD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 xml:space="preserve">В соответствии со ст. 321 УПК РФ обвинение в судебном заседании по уголовным делам частного обвинения  поддерживает частный обвинитель. </w:t>
      </w:r>
    </w:p>
    <w:p w:rsidR="009935DC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 xml:space="preserve">Вместе с тем, </w:t>
      </w:r>
      <w:r w:rsidRPr="001979E5" w:rsidR="00E465B9">
        <w:rPr>
          <w:rFonts w:ascii="Times New Roman" w:hAnsi="Times New Roman"/>
          <w:sz w:val="28"/>
          <w:szCs w:val="28"/>
        </w:rPr>
        <w:t xml:space="preserve">частным обвинителем не представлены доказательства, позволяющие </w:t>
      </w:r>
      <w:r w:rsidRPr="001979E5">
        <w:rPr>
          <w:rFonts w:ascii="Times New Roman" w:hAnsi="Times New Roman"/>
          <w:sz w:val="28"/>
          <w:szCs w:val="28"/>
        </w:rPr>
        <w:t xml:space="preserve">суду </w:t>
      </w:r>
      <w:r w:rsidRPr="001979E5" w:rsidR="00E465B9">
        <w:rPr>
          <w:rFonts w:ascii="Times New Roman" w:hAnsi="Times New Roman"/>
          <w:sz w:val="28"/>
          <w:szCs w:val="28"/>
        </w:rPr>
        <w:t xml:space="preserve">сделать вывод </w:t>
      </w:r>
      <w:r w:rsidRPr="001979E5" w:rsidR="00B33C34">
        <w:rPr>
          <w:rFonts w:ascii="Times New Roman" w:hAnsi="Times New Roman"/>
          <w:sz w:val="28"/>
          <w:szCs w:val="28"/>
        </w:rPr>
        <w:t xml:space="preserve">о заведомой ложности указанных </w:t>
      </w:r>
      <w:r w:rsidRPr="001979E5" w:rsidR="00B97617">
        <w:rPr>
          <w:rFonts w:ascii="Times New Roman" w:hAnsi="Times New Roman"/>
          <w:sz w:val="28"/>
          <w:szCs w:val="28"/>
        </w:rPr>
        <w:t>подсудим</w:t>
      </w:r>
      <w:r w:rsidR="004D20DC">
        <w:rPr>
          <w:rFonts w:ascii="Times New Roman" w:hAnsi="Times New Roman"/>
          <w:sz w:val="28"/>
          <w:szCs w:val="28"/>
        </w:rPr>
        <w:t>ой</w:t>
      </w:r>
      <w:r w:rsidRPr="001979E5" w:rsidR="00B33C34">
        <w:rPr>
          <w:rFonts w:ascii="Times New Roman" w:hAnsi="Times New Roman"/>
          <w:sz w:val="28"/>
          <w:szCs w:val="28"/>
        </w:rPr>
        <w:t>сведений.</w:t>
      </w:r>
    </w:p>
    <w:p w:rsidR="005B0245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В соответствии с требованиями ч.4 ст. 302 УПК РФ обвинительный приговор не может быть основан на  предположениях и по</w:t>
      </w:r>
      <w:r w:rsidRPr="001979E5" w:rsidR="00040FE6">
        <w:rPr>
          <w:rFonts w:ascii="Times New Roman" w:hAnsi="Times New Roman"/>
          <w:sz w:val="28"/>
          <w:szCs w:val="28"/>
        </w:rPr>
        <w:t>становляется лишь при условии, ч</w:t>
      </w:r>
      <w:r w:rsidRPr="001979E5">
        <w:rPr>
          <w:rFonts w:ascii="Times New Roman" w:hAnsi="Times New Roman"/>
          <w:sz w:val="28"/>
          <w:szCs w:val="28"/>
        </w:rPr>
        <w:t>то в ходе судебного разбирательства виновность подсудимого в совершении преступления подтверждена совокупностью исследованных судом доказательств.</w:t>
      </w:r>
    </w:p>
    <w:p w:rsidR="00A8124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 xml:space="preserve">Таким образом, учитывая принцип состязательности сторон, который положен в основу осуществления уголовного судопроизводства, учитывая положения ч.4 ст. 14 УПК РФ, в  </w:t>
      </w:r>
      <w:r w:rsidRPr="001979E5" w:rsidR="0036111F">
        <w:rPr>
          <w:rFonts w:ascii="Times New Roman" w:hAnsi="Times New Roman"/>
          <w:sz w:val="28"/>
          <w:szCs w:val="28"/>
        </w:rPr>
        <w:t>соответствии</w:t>
      </w:r>
      <w:r w:rsidRPr="001979E5">
        <w:rPr>
          <w:rFonts w:ascii="Times New Roman" w:hAnsi="Times New Roman"/>
          <w:sz w:val="28"/>
          <w:szCs w:val="28"/>
        </w:rPr>
        <w:t xml:space="preserve"> с которыми обвинительный приговор не может быть основан на предположениях, </w:t>
      </w:r>
      <w:r w:rsidR="000B79C5">
        <w:rPr>
          <w:rFonts w:ascii="Times New Roman" w:hAnsi="Times New Roman"/>
          <w:sz w:val="28"/>
          <w:szCs w:val="28"/>
        </w:rPr>
        <w:t>а</w:t>
      </w:r>
      <w:r w:rsidRPr="001979E5">
        <w:rPr>
          <w:rFonts w:ascii="Times New Roman" w:hAnsi="Times New Roman"/>
          <w:sz w:val="28"/>
          <w:szCs w:val="28"/>
        </w:rPr>
        <w:t xml:space="preserve"> также в </w:t>
      </w:r>
      <w:r w:rsidRPr="001979E5" w:rsidR="0036111F">
        <w:rPr>
          <w:rFonts w:ascii="Times New Roman" w:hAnsi="Times New Roman"/>
          <w:sz w:val="28"/>
          <w:szCs w:val="28"/>
        </w:rPr>
        <w:t>соответствии</w:t>
      </w:r>
      <w:r w:rsidRPr="001979E5">
        <w:rPr>
          <w:rFonts w:ascii="Times New Roman" w:hAnsi="Times New Roman"/>
          <w:sz w:val="28"/>
          <w:szCs w:val="28"/>
        </w:rPr>
        <w:t xml:space="preserve"> со ст. 49 </w:t>
      </w:r>
      <w:r w:rsidRPr="001979E5" w:rsidR="005B0245">
        <w:rPr>
          <w:rFonts w:ascii="Times New Roman" w:hAnsi="Times New Roman"/>
          <w:sz w:val="28"/>
          <w:szCs w:val="28"/>
        </w:rPr>
        <w:t>Конституции РФ, согласно которой неустранимые сомнения в виновности под</w:t>
      </w:r>
      <w:r w:rsidRPr="001979E5">
        <w:rPr>
          <w:rFonts w:ascii="Times New Roman" w:hAnsi="Times New Roman"/>
          <w:sz w:val="28"/>
          <w:szCs w:val="28"/>
        </w:rPr>
        <w:t>судимого толкуются в его пользу, суд приходит к выводу о том, чтопредставленные</w:t>
      </w:r>
      <w:r w:rsidRPr="001979E5">
        <w:rPr>
          <w:rFonts w:ascii="Times New Roman" w:hAnsi="Times New Roman"/>
          <w:sz w:val="28"/>
          <w:szCs w:val="28"/>
        </w:rPr>
        <w:t xml:space="preserve"> стороной обвинения доказательства недостаточны для  </w:t>
      </w:r>
      <w:r w:rsidRPr="001979E5" w:rsidR="0036111F">
        <w:rPr>
          <w:rFonts w:ascii="Times New Roman" w:hAnsi="Times New Roman"/>
          <w:sz w:val="28"/>
          <w:szCs w:val="28"/>
        </w:rPr>
        <w:t>постановления</w:t>
      </w:r>
      <w:r w:rsidRPr="001979E5">
        <w:rPr>
          <w:rFonts w:ascii="Times New Roman" w:hAnsi="Times New Roman"/>
          <w:sz w:val="28"/>
          <w:szCs w:val="28"/>
        </w:rPr>
        <w:t xml:space="preserve"> в отношении подсудим</w:t>
      </w:r>
      <w:r w:rsidR="004D20DC">
        <w:rPr>
          <w:rFonts w:ascii="Times New Roman" w:hAnsi="Times New Roman"/>
          <w:sz w:val="28"/>
          <w:szCs w:val="28"/>
        </w:rPr>
        <w:t xml:space="preserve">ой </w:t>
      </w:r>
      <w:r w:rsidR="004D20DC">
        <w:rPr>
          <w:rFonts w:ascii="Times New Roman" w:hAnsi="Times New Roman"/>
          <w:sz w:val="28"/>
          <w:szCs w:val="28"/>
        </w:rPr>
        <w:t>Замираловой</w:t>
      </w:r>
      <w:r w:rsidR="004D20DC">
        <w:rPr>
          <w:rFonts w:ascii="Times New Roman" w:hAnsi="Times New Roman"/>
          <w:sz w:val="28"/>
          <w:szCs w:val="28"/>
        </w:rPr>
        <w:t xml:space="preserve"> А.Б.</w:t>
      </w:r>
      <w:r w:rsidRPr="001979E5">
        <w:rPr>
          <w:rFonts w:ascii="Times New Roman" w:hAnsi="Times New Roman"/>
          <w:sz w:val="28"/>
          <w:szCs w:val="28"/>
        </w:rPr>
        <w:t>обвинительного приговора</w:t>
      </w:r>
      <w:r w:rsidRPr="001979E5" w:rsidR="001F385B">
        <w:rPr>
          <w:rFonts w:ascii="Times New Roman" w:hAnsi="Times New Roman"/>
          <w:sz w:val="28"/>
          <w:szCs w:val="28"/>
        </w:rPr>
        <w:t>, виновность подсудим</w:t>
      </w:r>
      <w:r w:rsidR="004D20DC">
        <w:rPr>
          <w:rFonts w:ascii="Times New Roman" w:hAnsi="Times New Roman"/>
          <w:sz w:val="28"/>
          <w:szCs w:val="28"/>
        </w:rPr>
        <w:t>ой</w:t>
      </w:r>
      <w:r w:rsidR="004E61C6">
        <w:rPr>
          <w:rFonts w:ascii="Times New Roman" w:hAnsi="Times New Roman"/>
          <w:sz w:val="28"/>
          <w:szCs w:val="28"/>
        </w:rPr>
        <w:t xml:space="preserve"> </w:t>
      </w:r>
      <w:r w:rsidR="004D20DC">
        <w:rPr>
          <w:rFonts w:ascii="Times New Roman" w:hAnsi="Times New Roman"/>
          <w:sz w:val="28"/>
          <w:szCs w:val="28"/>
        </w:rPr>
        <w:t>Замираловой</w:t>
      </w:r>
      <w:r w:rsidR="004D20DC">
        <w:rPr>
          <w:rFonts w:ascii="Times New Roman" w:hAnsi="Times New Roman"/>
          <w:sz w:val="28"/>
          <w:szCs w:val="28"/>
        </w:rPr>
        <w:t xml:space="preserve"> А.Б.</w:t>
      </w:r>
      <w:r w:rsidRPr="001979E5" w:rsidR="001F385B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Pr="001979E5" w:rsidR="001F385B">
        <w:rPr>
          <w:rFonts w:ascii="Times New Roman" w:hAnsi="Times New Roman"/>
          <w:sz w:val="28"/>
          <w:szCs w:val="28"/>
        </w:rPr>
        <w:t>ч</w:t>
      </w:r>
      <w:r w:rsidRPr="001979E5" w:rsidR="001F385B">
        <w:rPr>
          <w:rFonts w:ascii="Times New Roman" w:hAnsi="Times New Roman"/>
          <w:sz w:val="28"/>
          <w:szCs w:val="28"/>
        </w:rPr>
        <w:t xml:space="preserve">.1 ст. 128.1 УК РФ не нашла своего подтверждения в ходе  судебного следствия, в связи с чем </w:t>
      </w:r>
      <w:r w:rsidR="004D20DC">
        <w:rPr>
          <w:rFonts w:ascii="Times New Roman" w:hAnsi="Times New Roman"/>
          <w:sz w:val="28"/>
          <w:szCs w:val="28"/>
        </w:rPr>
        <w:t xml:space="preserve">ее </w:t>
      </w:r>
      <w:r w:rsidRPr="001979E5" w:rsidR="001F385B">
        <w:rPr>
          <w:rFonts w:ascii="Times New Roman" w:hAnsi="Times New Roman"/>
          <w:sz w:val="28"/>
          <w:szCs w:val="28"/>
        </w:rPr>
        <w:t xml:space="preserve">следует оправдать. </w:t>
      </w:r>
    </w:p>
    <w:p w:rsidR="004114D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Гражданский иск не предъявлялся.</w:t>
      </w:r>
    </w:p>
    <w:p w:rsidR="004114D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Ме</w:t>
      </w:r>
      <w:r w:rsidRPr="001979E5">
        <w:rPr>
          <w:rFonts w:ascii="Times New Roman" w:hAnsi="Times New Roman"/>
          <w:sz w:val="28"/>
          <w:szCs w:val="28"/>
        </w:rPr>
        <w:t xml:space="preserve">ра пресечения </w:t>
      </w:r>
      <w:r w:rsidRPr="001979E5" w:rsidR="00B97617">
        <w:rPr>
          <w:rFonts w:ascii="Times New Roman" w:hAnsi="Times New Roman"/>
          <w:sz w:val="28"/>
          <w:szCs w:val="28"/>
        </w:rPr>
        <w:t>подсудим</w:t>
      </w:r>
      <w:r w:rsidR="007C58D3">
        <w:rPr>
          <w:rFonts w:ascii="Times New Roman" w:hAnsi="Times New Roman"/>
          <w:sz w:val="28"/>
          <w:szCs w:val="28"/>
        </w:rPr>
        <w:t>ой</w:t>
      </w:r>
      <w:r w:rsidRPr="001979E5">
        <w:rPr>
          <w:rFonts w:ascii="Times New Roman" w:hAnsi="Times New Roman"/>
          <w:sz w:val="28"/>
          <w:szCs w:val="28"/>
        </w:rPr>
        <w:t xml:space="preserve"> не избиралась.</w:t>
      </w:r>
    </w:p>
    <w:p w:rsidR="00BB5F0B" w:rsidRPr="001979E5" w:rsidP="006F58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79E5">
        <w:rPr>
          <w:sz w:val="28"/>
          <w:szCs w:val="28"/>
        </w:rPr>
        <w:t>По смыслу п. 1 ст. 133 УПК РФ право на реабилитацию представляет собой право на возмещение имущественного вреда, если вред причинен гражданину должностными лицами, действующими от лица государства, в частности, органа дознания, дознавателя, следователя, прокурора, суда.</w:t>
      </w:r>
    </w:p>
    <w:p w:rsidR="00BB5F0B" w:rsidRPr="001979E5" w:rsidP="006F58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79E5">
        <w:rPr>
          <w:sz w:val="28"/>
          <w:szCs w:val="28"/>
        </w:rPr>
        <w:t>Учитывая, что рассматриваемое уголовное дело является делом частного обвинения, обвинение предъявлено физическим лицом, не действующим от имени государства, право на реабилитацию в том смысле, в котором оно предусмотрено ст. 133 УПК РФ, у подсудим</w:t>
      </w:r>
      <w:r w:rsidR="007C58D3">
        <w:rPr>
          <w:sz w:val="28"/>
          <w:szCs w:val="28"/>
        </w:rPr>
        <w:t>ой</w:t>
      </w:r>
      <w:r w:rsidRPr="001979E5">
        <w:rPr>
          <w:sz w:val="28"/>
          <w:szCs w:val="28"/>
        </w:rPr>
        <w:t xml:space="preserve"> не возникает.</w:t>
      </w:r>
    </w:p>
    <w:p w:rsidR="004114D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Руко</w:t>
      </w:r>
      <w:r w:rsidRPr="001979E5" w:rsidR="001F385B">
        <w:rPr>
          <w:rFonts w:ascii="Times New Roman" w:hAnsi="Times New Roman"/>
          <w:sz w:val="28"/>
          <w:szCs w:val="28"/>
        </w:rPr>
        <w:t>водствуясь ст. ст. 303-3</w:t>
      </w:r>
      <w:r w:rsidRPr="001979E5">
        <w:rPr>
          <w:rFonts w:ascii="Times New Roman" w:hAnsi="Times New Roman"/>
          <w:sz w:val="28"/>
          <w:szCs w:val="28"/>
        </w:rPr>
        <w:t>06</w:t>
      </w:r>
      <w:r w:rsidRPr="001979E5" w:rsidR="001F385B">
        <w:rPr>
          <w:rFonts w:ascii="Times New Roman" w:hAnsi="Times New Roman"/>
          <w:sz w:val="28"/>
          <w:szCs w:val="28"/>
        </w:rPr>
        <w:t>, 309, 310</w:t>
      </w:r>
      <w:r w:rsidRPr="001979E5">
        <w:rPr>
          <w:rFonts w:ascii="Times New Roman" w:hAnsi="Times New Roman"/>
          <w:sz w:val="28"/>
          <w:szCs w:val="28"/>
        </w:rPr>
        <w:t xml:space="preserve"> УПК РФ, </w:t>
      </w:r>
      <w:r w:rsidRPr="001979E5" w:rsidR="00B97617">
        <w:rPr>
          <w:rFonts w:ascii="Times New Roman" w:hAnsi="Times New Roman"/>
          <w:sz w:val="28"/>
          <w:szCs w:val="28"/>
        </w:rPr>
        <w:t xml:space="preserve">мировой </w:t>
      </w:r>
      <w:r w:rsidRPr="001979E5">
        <w:rPr>
          <w:rFonts w:ascii="Times New Roman" w:hAnsi="Times New Roman"/>
          <w:sz w:val="28"/>
          <w:szCs w:val="28"/>
        </w:rPr>
        <w:t>суд</w:t>
      </w:r>
      <w:r w:rsidRPr="001979E5" w:rsidR="00B97617">
        <w:rPr>
          <w:rFonts w:ascii="Times New Roman" w:hAnsi="Times New Roman"/>
          <w:sz w:val="28"/>
          <w:szCs w:val="28"/>
        </w:rPr>
        <w:t>ья</w:t>
      </w:r>
    </w:p>
    <w:p w:rsidR="00B9761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14D7" w:rsidRPr="001979E5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п</w:t>
      </w:r>
      <w:r w:rsidRPr="001979E5">
        <w:rPr>
          <w:rFonts w:ascii="Times New Roman" w:hAnsi="Times New Roman"/>
          <w:sz w:val="28"/>
          <w:szCs w:val="28"/>
        </w:rPr>
        <w:t xml:space="preserve"> р и г о в о р и л</w:t>
      </w:r>
      <w:r w:rsidRPr="001979E5">
        <w:rPr>
          <w:rFonts w:ascii="Times New Roman" w:hAnsi="Times New Roman"/>
          <w:sz w:val="28"/>
          <w:szCs w:val="28"/>
        </w:rPr>
        <w:t>:</w:t>
      </w:r>
    </w:p>
    <w:p w:rsidR="00B97617" w:rsidRPr="001979E5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A0BA2" w:rsidRPr="001979E5" w:rsidP="006F5838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Замиралов</w:t>
      </w:r>
      <w:r>
        <w:rPr>
          <w:rFonts w:ascii="Times New Roman" w:hAnsi="Times New Roman"/>
          <w:sz w:val="28"/>
          <w:szCs w:val="28"/>
        </w:rPr>
        <w:t>у</w:t>
      </w:r>
      <w:r w:rsidRPr="001979E5">
        <w:rPr>
          <w:rFonts w:ascii="Times New Roman" w:hAnsi="Times New Roman"/>
          <w:sz w:val="28"/>
          <w:szCs w:val="28"/>
        </w:rPr>
        <w:t xml:space="preserve"> Алл</w:t>
      </w:r>
      <w:r>
        <w:rPr>
          <w:rFonts w:ascii="Times New Roman" w:hAnsi="Times New Roman"/>
          <w:sz w:val="28"/>
          <w:szCs w:val="28"/>
        </w:rPr>
        <w:t>у</w:t>
      </w:r>
      <w:r w:rsidRPr="001979E5">
        <w:rPr>
          <w:rFonts w:ascii="Times New Roman" w:hAnsi="Times New Roman"/>
          <w:sz w:val="28"/>
          <w:szCs w:val="28"/>
        </w:rPr>
        <w:t xml:space="preserve"> Борисовн</w:t>
      </w:r>
      <w:r>
        <w:rPr>
          <w:rFonts w:ascii="Times New Roman" w:hAnsi="Times New Roman"/>
          <w:sz w:val="28"/>
          <w:szCs w:val="28"/>
        </w:rPr>
        <w:t>у</w:t>
      </w:r>
      <w:r w:rsidRPr="001979E5">
        <w:rPr>
          <w:rStyle w:val="s11"/>
          <w:sz w:val="28"/>
          <w:szCs w:val="28"/>
        </w:rPr>
        <w:t>,</w:t>
      </w:r>
      <w:r w:rsidRPr="001979E5">
        <w:rPr>
          <w:rFonts w:ascii="Times New Roman" w:hAnsi="Times New Roman"/>
          <w:sz w:val="28"/>
          <w:szCs w:val="28"/>
        </w:rPr>
        <w:t xml:space="preserve"> </w:t>
      </w:r>
      <w:r w:rsidR="004E61C6">
        <w:rPr>
          <w:rStyle w:val="2"/>
          <w:rFonts w:eastAsia="Calibri"/>
        </w:rPr>
        <w:t xml:space="preserve">*** </w:t>
      </w:r>
      <w:r w:rsidRPr="001979E5" w:rsidR="00B97617">
        <w:rPr>
          <w:rFonts w:ascii="Times New Roman" w:hAnsi="Times New Roman"/>
          <w:sz w:val="28"/>
          <w:szCs w:val="28"/>
        </w:rPr>
        <w:t xml:space="preserve">по предъявленному обвинению в совершении преступления, предусмотренного </w:t>
      </w:r>
      <w:r w:rsidRPr="001979E5" w:rsidR="00B97617">
        <w:rPr>
          <w:rFonts w:ascii="Times New Roman" w:hAnsi="Times New Roman"/>
          <w:sz w:val="28"/>
          <w:szCs w:val="28"/>
        </w:rPr>
        <w:t>ч</w:t>
      </w:r>
      <w:r w:rsidRPr="001979E5" w:rsidR="00B97617">
        <w:rPr>
          <w:rFonts w:ascii="Times New Roman" w:hAnsi="Times New Roman"/>
          <w:sz w:val="28"/>
          <w:szCs w:val="28"/>
        </w:rPr>
        <w:t>.1 ст. 128.1УК РФ признать невиновн</w:t>
      </w:r>
      <w:r w:rsidR="00235AB7">
        <w:rPr>
          <w:rFonts w:ascii="Times New Roman" w:hAnsi="Times New Roman"/>
          <w:sz w:val="28"/>
          <w:szCs w:val="28"/>
        </w:rPr>
        <w:t>ой</w:t>
      </w:r>
      <w:r w:rsidRPr="001979E5" w:rsidR="00B97617">
        <w:rPr>
          <w:rFonts w:ascii="Times New Roman" w:hAnsi="Times New Roman"/>
          <w:sz w:val="28"/>
          <w:szCs w:val="28"/>
        </w:rPr>
        <w:t xml:space="preserve"> и оправдать за отсутствием в е</w:t>
      </w:r>
      <w:r w:rsidR="00235AB7">
        <w:rPr>
          <w:rFonts w:ascii="Times New Roman" w:hAnsi="Times New Roman"/>
          <w:sz w:val="28"/>
          <w:szCs w:val="28"/>
        </w:rPr>
        <w:t>е</w:t>
      </w:r>
      <w:r w:rsidRPr="001979E5" w:rsidR="00B97617">
        <w:rPr>
          <w:rFonts w:ascii="Times New Roman" w:hAnsi="Times New Roman"/>
          <w:sz w:val="28"/>
          <w:szCs w:val="28"/>
        </w:rPr>
        <w:t xml:space="preserve"> действиях состава преступления.</w:t>
      </w:r>
    </w:p>
    <w:p w:rsidR="004114D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Приговор суда может быть обжалован сторонами в Евпаторийский городской суд Республики Крым через мирово</w:t>
      </w:r>
      <w:r w:rsidRPr="001979E5" w:rsidR="005500EC">
        <w:rPr>
          <w:rFonts w:ascii="Times New Roman" w:hAnsi="Times New Roman"/>
          <w:sz w:val="28"/>
          <w:szCs w:val="28"/>
        </w:rPr>
        <w:t>го судью судебного участка №4</w:t>
      </w:r>
      <w:r w:rsidRPr="001979E5" w:rsidR="005A0BA2">
        <w:rPr>
          <w:rFonts w:ascii="Times New Roman" w:hAnsi="Times New Roman"/>
          <w:sz w:val="28"/>
          <w:szCs w:val="28"/>
        </w:rPr>
        <w:t>3</w:t>
      </w:r>
      <w:r w:rsidRPr="001979E5">
        <w:rPr>
          <w:rFonts w:ascii="Times New Roman" w:hAnsi="Times New Roman"/>
          <w:sz w:val="28"/>
          <w:szCs w:val="28"/>
        </w:rPr>
        <w:t>Евпаторийского судебного района (городской округ Евпатория) путем подачи апелляционной жалобы в течени</w:t>
      </w:r>
      <w:r w:rsidRPr="001979E5">
        <w:rPr>
          <w:rFonts w:ascii="Times New Roman" w:hAnsi="Times New Roman"/>
          <w:sz w:val="28"/>
          <w:szCs w:val="28"/>
        </w:rPr>
        <w:t>и</w:t>
      </w:r>
      <w:r w:rsidRPr="001979E5">
        <w:rPr>
          <w:rFonts w:ascii="Times New Roman" w:hAnsi="Times New Roman"/>
          <w:sz w:val="28"/>
          <w:szCs w:val="28"/>
        </w:rPr>
        <w:t xml:space="preserve"> десяти дней со дня провозглашения приговора.</w:t>
      </w:r>
    </w:p>
    <w:p w:rsidR="004114D7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Оправданн</w:t>
      </w:r>
      <w:r w:rsidR="00235AB7">
        <w:rPr>
          <w:rFonts w:ascii="Times New Roman" w:hAnsi="Times New Roman"/>
          <w:sz w:val="28"/>
          <w:szCs w:val="28"/>
        </w:rPr>
        <w:t>ая</w:t>
      </w:r>
      <w:r w:rsidRPr="001979E5">
        <w:rPr>
          <w:rFonts w:ascii="Times New Roman" w:hAnsi="Times New Roman"/>
          <w:sz w:val="28"/>
          <w:szCs w:val="28"/>
        </w:rPr>
        <w:t xml:space="preserve"> в случае подачи апелляционной жалобы 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</w:t>
      </w:r>
      <w:r w:rsidRPr="001979E5" w:rsidR="0023220A">
        <w:rPr>
          <w:rFonts w:ascii="Times New Roman" w:hAnsi="Times New Roman"/>
          <w:sz w:val="28"/>
          <w:szCs w:val="28"/>
        </w:rPr>
        <w:t>о ходатайствовать перед судом о</w:t>
      </w:r>
      <w:r w:rsidRPr="001979E5">
        <w:rPr>
          <w:rFonts w:ascii="Times New Roman" w:hAnsi="Times New Roman"/>
          <w:sz w:val="28"/>
          <w:szCs w:val="28"/>
        </w:rPr>
        <w:t xml:space="preserve"> назначении </w:t>
      </w:r>
      <w:r w:rsidRPr="001979E5">
        <w:rPr>
          <w:rFonts w:ascii="Times New Roman" w:hAnsi="Times New Roman"/>
          <w:sz w:val="28"/>
          <w:szCs w:val="28"/>
        </w:rPr>
        <w:t>защитника</w:t>
      </w:r>
      <w:r w:rsidRPr="001979E5">
        <w:rPr>
          <w:rFonts w:ascii="Times New Roman" w:hAnsi="Times New Roman"/>
          <w:sz w:val="28"/>
          <w:szCs w:val="28"/>
        </w:rPr>
        <w:t xml:space="preserve"> о чем должно быть указано в апелляционной жалобе, поданной в десятидневный срок апелляционного обжалования, либо в возражениях на апелляционные жалобы иных участников процесса.</w:t>
      </w:r>
    </w:p>
    <w:p w:rsidR="00BB5F0B" w:rsidRPr="001979E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14D7" w:rsidRPr="001979E5" w:rsidP="006F5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384" w:rsidRPr="001979E5" w:rsidP="006F5838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1979E5">
        <w:rPr>
          <w:rFonts w:ascii="Times New Roman" w:hAnsi="Times New Roman"/>
          <w:sz w:val="28"/>
          <w:szCs w:val="28"/>
        </w:rPr>
        <w:t>Мировой судья</w:t>
      </w:r>
      <w:r w:rsidRPr="001979E5">
        <w:rPr>
          <w:rFonts w:ascii="Times New Roman" w:hAnsi="Times New Roman"/>
          <w:sz w:val="28"/>
          <w:szCs w:val="28"/>
        </w:rPr>
        <w:tab/>
      </w:r>
      <w:r w:rsidRPr="001979E5">
        <w:rPr>
          <w:rFonts w:ascii="Times New Roman" w:hAnsi="Times New Roman"/>
          <w:sz w:val="28"/>
          <w:szCs w:val="28"/>
        </w:rPr>
        <w:tab/>
      </w:r>
      <w:r w:rsidRPr="001979E5">
        <w:rPr>
          <w:rFonts w:ascii="Times New Roman" w:hAnsi="Times New Roman"/>
          <w:sz w:val="28"/>
          <w:szCs w:val="28"/>
        </w:rPr>
        <w:tab/>
      </w:r>
      <w:r w:rsidRPr="001979E5">
        <w:rPr>
          <w:rFonts w:ascii="Times New Roman" w:hAnsi="Times New Roman"/>
          <w:sz w:val="28"/>
          <w:szCs w:val="28"/>
        </w:rPr>
        <w:tab/>
      </w:r>
      <w:r w:rsidRPr="001979E5">
        <w:rPr>
          <w:rFonts w:ascii="Times New Roman" w:hAnsi="Times New Roman"/>
          <w:sz w:val="28"/>
          <w:szCs w:val="28"/>
        </w:rPr>
        <w:tab/>
      </w:r>
      <w:r w:rsidRPr="001979E5">
        <w:rPr>
          <w:rFonts w:ascii="Times New Roman" w:hAnsi="Times New Roman"/>
          <w:sz w:val="28"/>
          <w:szCs w:val="28"/>
        </w:rPr>
        <w:tab/>
        <w:t xml:space="preserve">Е.Д. </w:t>
      </w:r>
      <w:r w:rsidRPr="001979E5">
        <w:rPr>
          <w:rFonts w:ascii="Times New Roman" w:hAnsi="Times New Roman"/>
          <w:sz w:val="28"/>
          <w:szCs w:val="28"/>
        </w:rPr>
        <w:t>Дахневич</w:t>
      </w:r>
    </w:p>
    <w:p w:rsidR="00AE50AE" w:rsidRPr="001979E5" w:rsidP="006F5838">
      <w:pPr>
        <w:pStyle w:val="31"/>
        <w:ind w:right="0" w:firstLine="708"/>
        <w:rPr>
          <w:sz w:val="28"/>
          <w:szCs w:val="28"/>
        </w:rPr>
      </w:pPr>
    </w:p>
    <w:sectPr w:rsidSect="001B014D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4875736"/>
      <w:docPartObj>
        <w:docPartGallery w:val="Page Numbers (Top of Page)"/>
        <w:docPartUnique/>
      </w:docPartObj>
    </w:sdtPr>
    <w:sdtContent>
      <w:p w:rsidR="00442B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42B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DDF46DB"/>
    <w:multiLevelType w:val="multilevel"/>
    <w:tmpl w:val="1406A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70B36DA"/>
    <w:multiLevelType w:val="multilevel"/>
    <w:tmpl w:val="134C8C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8A01490"/>
    <w:multiLevelType w:val="multilevel"/>
    <w:tmpl w:val="8BB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64A2D2C"/>
    <w:multiLevelType w:val="multilevel"/>
    <w:tmpl w:val="59DCE8FE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35556"/>
    <w:rsid w:val="00007435"/>
    <w:rsid w:val="00015139"/>
    <w:rsid w:val="00015431"/>
    <w:rsid w:val="000212CE"/>
    <w:rsid w:val="00021A65"/>
    <w:rsid w:val="00023197"/>
    <w:rsid w:val="00040FE6"/>
    <w:rsid w:val="00042C49"/>
    <w:rsid w:val="00044CD4"/>
    <w:rsid w:val="00056B08"/>
    <w:rsid w:val="00070282"/>
    <w:rsid w:val="0007523E"/>
    <w:rsid w:val="000844EA"/>
    <w:rsid w:val="00084975"/>
    <w:rsid w:val="00090644"/>
    <w:rsid w:val="00094D10"/>
    <w:rsid w:val="000B5530"/>
    <w:rsid w:val="000B5FED"/>
    <w:rsid w:val="000B79C5"/>
    <w:rsid w:val="000D21A5"/>
    <w:rsid w:val="000D6391"/>
    <w:rsid w:val="000F08B1"/>
    <w:rsid w:val="000F4C07"/>
    <w:rsid w:val="000F4D0D"/>
    <w:rsid w:val="00103C8C"/>
    <w:rsid w:val="00104FCC"/>
    <w:rsid w:val="00113E31"/>
    <w:rsid w:val="0011413C"/>
    <w:rsid w:val="00115F42"/>
    <w:rsid w:val="00130D2D"/>
    <w:rsid w:val="001347E4"/>
    <w:rsid w:val="00134A23"/>
    <w:rsid w:val="0013736E"/>
    <w:rsid w:val="00155245"/>
    <w:rsid w:val="00157788"/>
    <w:rsid w:val="00167530"/>
    <w:rsid w:val="0018321B"/>
    <w:rsid w:val="00183811"/>
    <w:rsid w:val="00185541"/>
    <w:rsid w:val="00190D28"/>
    <w:rsid w:val="001920BA"/>
    <w:rsid w:val="00193E82"/>
    <w:rsid w:val="0019431A"/>
    <w:rsid w:val="0019497D"/>
    <w:rsid w:val="001979E5"/>
    <w:rsid w:val="00197FBC"/>
    <w:rsid w:val="001A02A9"/>
    <w:rsid w:val="001A46B7"/>
    <w:rsid w:val="001A66D5"/>
    <w:rsid w:val="001B014D"/>
    <w:rsid w:val="001B388A"/>
    <w:rsid w:val="001C1399"/>
    <w:rsid w:val="001D1B98"/>
    <w:rsid w:val="001D54F6"/>
    <w:rsid w:val="001E4E3B"/>
    <w:rsid w:val="001F385B"/>
    <w:rsid w:val="00201FC8"/>
    <w:rsid w:val="0023220A"/>
    <w:rsid w:val="00233833"/>
    <w:rsid w:val="00235AB7"/>
    <w:rsid w:val="00237237"/>
    <w:rsid w:val="0024270A"/>
    <w:rsid w:val="00242C34"/>
    <w:rsid w:val="00246B22"/>
    <w:rsid w:val="002475D5"/>
    <w:rsid w:val="002563BC"/>
    <w:rsid w:val="002718E6"/>
    <w:rsid w:val="00271D0F"/>
    <w:rsid w:val="00273E0A"/>
    <w:rsid w:val="00276D87"/>
    <w:rsid w:val="002875A6"/>
    <w:rsid w:val="00294D59"/>
    <w:rsid w:val="002A2D06"/>
    <w:rsid w:val="002A3909"/>
    <w:rsid w:val="002A6FA5"/>
    <w:rsid w:val="002A74FE"/>
    <w:rsid w:val="002C4EE2"/>
    <w:rsid w:val="002C70B8"/>
    <w:rsid w:val="002E04CA"/>
    <w:rsid w:val="002E4A7C"/>
    <w:rsid w:val="002F221F"/>
    <w:rsid w:val="003109C1"/>
    <w:rsid w:val="003319AE"/>
    <w:rsid w:val="00336602"/>
    <w:rsid w:val="0034427C"/>
    <w:rsid w:val="0034563C"/>
    <w:rsid w:val="00345C8E"/>
    <w:rsid w:val="0035179F"/>
    <w:rsid w:val="00353C7C"/>
    <w:rsid w:val="0036111F"/>
    <w:rsid w:val="003611C6"/>
    <w:rsid w:val="00366431"/>
    <w:rsid w:val="00371D1A"/>
    <w:rsid w:val="0037622D"/>
    <w:rsid w:val="00380C54"/>
    <w:rsid w:val="0038795B"/>
    <w:rsid w:val="003913BD"/>
    <w:rsid w:val="00391C1E"/>
    <w:rsid w:val="003A1479"/>
    <w:rsid w:val="003A1891"/>
    <w:rsid w:val="003A26D1"/>
    <w:rsid w:val="003A5979"/>
    <w:rsid w:val="003A6CA4"/>
    <w:rsid w:val="003B70FD"/>
    <w:rsid w:val="003C2441"/>
    <w:rsid w:val="003C25B9"/>
    <w:rsid w:val="003C2F25"/>
    <w:rsid w:val="003C62F9"/>
    <w:rsid w:val="003C7DE3"/>
    <w:rsid w:val="004031E0"/>
    <w:rsid w:val="0040363A"/>
    <w:rsid w:val="004039E2"/>
    <w:rsid w:val="004114D7"/>
    <w:rsid w:val="004216F7"/>
    <w:rsid w:val="00430AF9"/>
    <w:rsid w:val="004341C8"/>
    <w:rsid w:val="004419DD"/>
    <w:rsid w:val="00442B95"/>
    <w:rsid w:val="004500BD"/>
    <w:rsid w:val="00456B4F"/>
    <w:rsid w:val="004633EF"/>
    <w:rsid w:val="00463DF9"/>
    <w:rsid w:val="00467BC0"/>
    <w:rsid w:val="00470E0A"/>
    <w:rsid w:val="00471228"/>
    <w:rsid w:val="0048445E"/>
    <w:rsid w:val="004872B0"/>
    <w:rsid w:val="00494649"/>
    <w:rsid w:val="004A37FF"/>
    <w:rsid w:val="004A70B4"/>
    <w:rsid w:val="004A7E7F"/>
    <w:rsid w:val="004B0E1D"/>
    <w:rsid w:val="004B459C"/>
    <w:rsid w:val="004C6B68"/>
    <w:rsid w:val="004C7B8A"/>
    <w:rsid w:val="004D20DC"/>
    <w:rsid w:val="004E30B9"/>
    <w:rsid w:val="004E355F"/>
    <w:rsid w:val="004E35C8"/>
    <w:rsid w:val="004E4835"/>
    <w:rsid w:val="004E6154"/>
    <w:rsid w:val="004E61C6"/>
    <w:rsid w:val="004F37F9"/>
    <w:rsid w:val="004F3C5F"/>
    <w:rsid w:val="0051374A"/>
    <w:rsid w:val="00513B46"/>
    <w:rsid w:val="00514A1F"/>
    <w:rsid w:val="005465D6"/>
    <w:rsid w:val="005500EC"/>
    <w:rsid w:val="005503A5"/>
    <w:rsid w:val="005529E3"/>
    <w:rsid w:val="00561106"/>
    <w:rsid w:val="00562A84"/>
    <w:rsid w:val="00564435"/>
    <w:rsid w:val="00576B57"/>
    <w:rsid w:val="00582CFD"/>
    <w:rsid w:val="005A0BA2"/>
    <w:rsid w:val="005A5990"/>
    <w:rsid w:val="005A7C06"/>
    <w:rsid w:val="005B0245"/>
    <w:rsid w:val="005B0859"/>
    <w:rsid w:val="005B4BFC"/>
    <w:rsid w:val="005B714D"/>
    <w:rsid w:val="005C0773"/>
    <w:rsid w:val="005C1272"/>
    <w:rsid w:val="005C5012"/>
    <w:rsid w:val="005D1EF7"/>
    <w:rsid w:val="005E33C1"/>
    <w:rsid w:val="005F165F"/>
    <w:rsid w:val="00604288"/>
    <w:rsid w:val="0060617D"/>
    <w:rsid w:val="00620440"/>
    <w:rsid w:val="006215D9"/>
    <w:rsid w:val="00623CE6"/>
    <w:rsid w:val="00624439"/>
    <w:rsid w:val="00635F01"/>
    <w:rsid w:val="00636144"/>
    <w:rsid w:val="00640044"/>
    <w:rsid w:val="006439FF"/>
    <w:rsid w:val="00644E47"/>
    <w:rsid w:val="00653864"/>
    <w:rsid w:val="00657936"/>
    <w:rsid w:val="00670830"/>
    <w:rsid w:val="00672AD0"/>
    <w:rsid w:val="00677664"/>
    <w:rsid w:val="00682684"/>
    <w:rsid w:val="006A200B"/>
    <w:rsid w:val="006A2782"/>
    <w:rsid w:val="006A4B3C"/>
    <w:rsid w:val="006A7E2E"/>
    <w:rsid w:val="006B4D00"/>
    <w:rsid w:val="006B74B7"/>
    <w:rsid w:val="006C763F"/>
    <w:rsid w:val="006C797A"/>
    <w:rsid w:val="006D4DAE"/>
    <w:rsid w:val="006E49EF"/>
    <w:rsid w:val="006F5838"/>
    <w:rsid w:val="006F60C2"/>
    <w:rsid w:val="00700C06"/>
    <w:rsid w:val="00707F08"/>
    <w:rsid w:val="00721B44"/>
    <w:rsid w:val="00725EBF"/>
    <w:rsid w:val="00733B50"/>
    <w:rsid w:val="0073568D"/>
    <w:rsid w:val="00741100"/>
    <w:rsid w:val="00743D02"/>
    <w:rsid w:val="00750981"/>
    <w:rsid w:val="00760B0E"/>
    <w:rsid w:val="007643E4"/>
    <w:rsid w:val="00767C1C"/>
    <w:rsid w:val="00781C59"/>
    <w:rsid w:val="007937B0"/>
    <w:rsid w:val="007A3CA7"/>
    <w:rsid w:val="007C1BC4"/>
    <w:rsid w:val="007C2EB0"/>
    <w:rsid w:val="007C58D3"/>
    <w:rsid w:val="007C5DE9"/>
    <w:rsid w:val="007C63EA"/>
    <w:rsid w:val="007D06F3"/>
    <w:rsid w:val="007D7A45"/>
    <w:rsid w:val="007F1F5F"/>
    <w:rsid w:val="00813168"/>
    <w:rsid w:val="00816E5A"/>
    <w:rsid w:val="0082078F"/>
    <w:rsid w:val="00821C6D"/>
    <w:rsid w:val="008233DD"/>
    <w:rsid w:val="00825384"/>
    <w:rsid w:val="008277C8"/>
    <w:rsid w:val="008300AC"/>
    <w:rsid w:val="0085106B"/>
    <w:rsid w:val="008709F7"/>
    <w:rsid w:val="0088260B"/>
    <w:rsid w:val="00883593"/>
    <w:rsid w:val="0088563F"/>
    <w:rsid w:val="00886048"/>
    <w:rsid w:val="008A4B77"/>
    <w:rsid w:val="008C0522"/>
    <w:rsid w:val="008C5F74"/>
    <w:rsid w:val="008C761C"/>
    <w:rsid w:val="008F14D0"/>
    <w:rsid w:val="008F1C2C"/>
    <w:rsid w:val="0090156E"/>
    <w:rsid w:val="00904F70"/>
    <w:rsid w:val="0090638C"/>
    <w:rsid w:val="00913D06"/>
    <w:rsid w:val="00916329"/>
    <w:rsid w:val="00930B79"/>
    <w:rsid w:val="00935518"/>
    <w:rsid w:val="009414E9"/>
    <w:rsid w:val="00943130"/>
    <w:rsid w:val="00947E27"/>
    <w:rsid w:val="009502AD"/>
    <w:rsid w:val="00951907"/>
    <w:rsid w:val="00956F8A"/>
    <w:rsid w:val="00966B36"/>
    <w:rsid w:val="009866FF"/>
    <w:rsid w:val="00990FBB"/>
    <w:rsid w:val="009935DC"/>
    <w:rsid w:val="009A12BF"/>
    <w:rsid w:val="009C4DD7"/>
    <w:rsid w:val="009D0398"/>
    <w:rsid w:val="009D3067"/>
    <w:rsid w:val="009F05DF"/>
    <w:rsid w:val="009F2CAD"/>
    <w:rsid w:val="00A140C2"/>
    <w:rsid w:val="00A17810"/>
    <w:rsid w:val="00A17EFA"/>
    <w:rsid w:val="00A262AD"/>
    <w:rsid w:val="00A55C4C"/>
    <w:rsid w:val="00A57D57"/>
    <w:rsid w:val="00A6377D"/>
    <w:rsid w:val="00A7130B"/>
    <w:rsid w:val="00A81247"/>
    <w:rsid w:val="00A836D2"/>
    <w:rsid w:val="00A84630"/>
    <w:rsid w:val="00A848A1"/>
    <w:rsid w:val="00A95840"/>
    <w:rsid w:val="00AD0E94"/>
    <w:rsid w:val="00AD2502"/>
    <w:rsid w:val="00AD57D9"/>
    <w:rsid w:val="00AE28A7"/>
    <w:rsid w:val="00AE50AE"/>
    <w:rsid w:val="00AF1DE3"/>
    <w:rsid w:val="00AF25DD"/>
    <w:rsid w:val="00AF350F"/>
    <w:rsid w:val="00AF73A2"/>
    <w:rsid w:val="00B01135"/>
    <w:rsid w:val="00B03B0C"/>
    <w:rsid w:val="00B0787C"/>
    <w:rsid w:val="00B169E3"/>
    <w:rsid w:val="00B21AEB"/>
    <w:rsid w:val="00B277DC"/>
    <w:rsid w:val="00B33C34"/>
    <w:rsid w:val="00B37D3C"/>
    <w:rsid w:val="00B4328A"/>
    <w:rsid w:val="00B44BCE"/>
    <w:rsid w:val="00B46BBF"/>
    <w:rsid w:val="00B537AB"/>
    <w:rsid w:val="00B5696A"/>
    <w:rsid w:val="00B644B6"/>
    <w:rsid w:val="00B65636"/>
    <w:rsid w:val="00B768B9"/>
    <w:rsid w:val="00B82F7F"/>
    <w:rsid w:val="00B97617"/>
    <w:rsid w:val="00BA041A"/>
    <w:rsid w:val="00BA38C8"/>
    <w:rsid w:val="00BA4532"/>
    <w:rsid w:val="00BA7C31"/>
    <w:rsid w:val="00BB1B75"/>
    <w:rsid w:val="00BB398A"/>
    <w:rsid w:val="00BB5488"/>
    <w:rsid w:val="00BB5F0B"/>
    <w:rsid w:val="00BC0B56"/>
    <w:rsid w:val="00BC6B75"/>
    <w:rsid w:val="00BD57D3"/>
    <w:rsid w:val="00BD6D63"/>
    <w:rsid w:val="00BE1294"/>
    <w:rsid w:val="00BE32F6"/>
    <w:rsid w:val="00BE6181"/>
    <w:rsid w:val="00C03C86"/>
    <w:rsid w:val="00C1332D"/>
    <w:rsid w:val="00C15F8F"/>
    <w:rsid w:val="00C177B8"/>
    <w:rsid w:val="00C22274"/>
    <w:rsid w:val="00C23DAE"/>
    <w:rsid w:val="00C25A1D"/>
    <w:rsid w:val="00C30292"/>
    <w:rsid w:val="00C36558"/>
    <w:rsid w:val="00C572E6"/>
    <w:rsid w:val="00C67874"/>
    <w:rsid w:val="00C74FE8"/>
    <w:rsid w:val="00C97BD3"/>
    <w:rsid w:val="00CA53D9"/>
    <w:rsid w:val="00CB360B"/>
    <w:rsid w:val="00CB59B5"/>
    <w:rsid w:val="00CC348E"/>
    <w:rsid w:val="00CC456E"/>
    <w:rsid w:val="00CE07EB"/>
    <w:rsid w:val="00CE418D"/>
    <w:rsid w:val="00CE673E"/>
    <w:rsid w:val="00D06963"/>
    <w:rsid w:val="00D10159"/>
    <w:rsid w:val="00D209B9"/>
    <w:rsid w:val="00D22FE0"/>
    <w:rsid w:val="00D25D12"/>
    <w:rsid w:val="00D26956"/>
    <w:rsid w:val="00D35556"/>
    <w:rsid w:val="00D3745F"/>
    <w:rsid w:val="00D455BD"/>
    <w:rsid w:val="00D46DB8"/>
    <w:rsid w:val="00D553AE"/>
    <w:rsid w:val="00D55A25"/>
    <w:rsid w:val="00D63A16"/>
    <w:rsid w:val="00D661C4"/>
    <w:rsid w:val="00D67990"/>
    <w:rsid w:val="00D73556"/>
    <w:rsid w:val="00D75F05"/>
    <w:rsid w:val="00D82068"/>
    <w:rsid w:val="00D83DF7"/>
    <w:rsid w:val="00D858F4"/>
    <w:rsid w:val="00D96EAE"/>
    <w:rsid w:val="00DA63E9"/>
    <w:rsid w:val="00DB34A6"/>
    <w:rsid w:val="00DC2606"/>
    <w:rsid w:val="00DD40F3"/>
    <w:rsid w:val="00DF0314"/>
    <w:rsid w:val="00DF0A28"/>
    <w:rsid w:val="00DF430E"/>
    <w:rsid w:val="00DF50A8"/>
    <w:rsid w:val="00DF776A"/>
    <w:rsid w:val="00E138D2"/>
    <w:rsid w:val="00E33908"/>
    <w:rsid w:val="00E363A2"/>
    <w:rsid w:val="00E465B9"/>
    <w:rsid w:val="00E47BD7"/>
    <w:rsid w:val="00E6765A"/>
    <w:rsid w:val="00E70C9F"/>
    <w:rsid w:val="00E76F97"/>
    <w:rsid w:val="00E84195"/>
    <w:rsid w:val="00E842B3"/>
    <w:rsid w:val="00E94B8E"/>
    <w:rsid w:val="00EA3D52"/>
    <w:rsid w:val="00EA4B5B"/>
    <w:rsid w:val="00EC3BDB"/>
    <w:rsid w:val="00EC3F76"/>
    <w:rsid w:val="00EE1541"/>
    <w:rsid w:val="00EE4E83"/>
    <w:rsid w:val="00EF0322"/>
    <w:rsid w:val="00EF6F8C"/>
    <w:rsid w:val="00F03990"/>
    <w:rsid w:val="00F04C0B"/>
    <w:rsid w:val="00F1480D"/>
    <w:rsid w:val="00F224C1"/>
    <w:rsid w:val="00F227C4"/>
    <w:rsid w:val="00F26577"/>
    <w:rsid w:val="00F51FE1"/>
    <w:rsid w:val="00F5230D"/>
    <w:rsid w:val="00F54E25"/>
    <w:rsid w:val="00F64D7B"/>
    <w:rsid w:val="00FA2544"/>
    <w:rsid w:val="00FA53E0"/>
    <w:rsid w:val="00FA66BD"/>
    <w:rsid w:val="00FA7FA1"/>
    <w:rsid w:val="00FB1E91"/>
    <w:rsid w:val="00FB4D07"/>
    <w:rsid w:val="00FB5463"/>
    <w:rsid w:val="00FB6845"/>
    <w:rsid w:val="00FD58F4"/>
    <w:rsid w:val="00FE2400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9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413C"/>
    <w:rPr>
      <w:color w:val="0000FF" w:themeColor="hyperlink"/>
      <w:u w:val="single"/>
    </w:rPr>
  </w:style>
  <w:style w:type="character" w:customStyle="1" w:styleId="30">
    <w:name w:val="Основной текст (3)_"/>
    <w:basedOn w:val="DefaultParagraphFont"/>
    <w:link w:val="32"/>
    <w:rsid w:val="0001543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Normal"/>
    <w:link w:val="30"/>
    <w:rsid w:val="00015431"/>
    <w:pPr>
      <w:widowControl w:val="0"/>
      <w:shd w:val="clear" w:color="auto" w:fill="FFFFFF"/>
      <w:spacing w:after="0" w:line="220" w:lineRule="exact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BodyText">
    <w:name w:val="Body Text"/>
    <w:basedOn w:val="Normal"/>
    <w:link w:val="a1"/>
    <w:semiHidden/>
    <w:rsid w:val="00015431"/>
    <w:pPr>
      <w:spacing w:after="120"/>
    </w:pPr>
    <w:rPr>
      <w:lang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015431"/>
    <w:rPr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1B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B014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1B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B014D"/>
    <w:rPr>
      <w:sz w:val="22"/>
      <w:szCs w:val="22"/>
      <w:lang w:eastAsia="en-US"/>
    </w:rPr>
  </w:style>
  <w:style w:type="character" w:customStyle="1" w:styleId="3Tahoma">
    <w:name w:val="Основной текст (3) + Tahoma"/>
    <w:basedOn w:val="30"/>
    <w:rsid w:val="00DF77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95pt">
    <w:name w:val="Основной текст (3) + 9;5 pt"/>
    <w:basedOn w:val="30"/>
    <w:rsid w:val="00DF7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DF7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ahoma75pt">
    <w:name w:val="Основной текст (2) + Tahoma;7;5 pt"/>
    <w:basedOn w:val="2"/>
    <w:rsid w:val="00DF77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rsid w:val="00A848A1"/>
    <w:rPr>
      <w:rFonts w:ascii="Times New Roman" w:hAnsi="Times New Roman" w:cs="Times New Roman"/>
      <w:spacing w:val="10"/>
      <w:sz w:val="25"/>
      <w:szCs w:val="25"/>
      <w:u w:val="none"/>
    </w:rPr>
  </w:style>
  <w:style w:type="character" w:customStyle="1" w:styleId="s11">
    <w:name w:val="s11"/>
    <w:rsid w:val="00FA66BD"/>
    <w:rPr>
      <w:rFonts w:ascii="Times New Roman" w:hAnsi="Times New Roman" w:cs="Times New Roman"/>
      <w:sz w:val="24"/>
      <w:szCs w:val="24"/>
    </w:rPr>
  </w:style>
  <w:style w:type="character" w:customStyle="1" w:styleId="2-2pt">
    <w:name w:val="Основной текст (2) + Курсив;Интервал -2 pt"/>
    <w:basedOn w:val="2"/>
    <w:rsid w:val="00D46DB8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Garamond17pt">
    <w:name w:val="Основной текст (2) + Garamond;17 pt;Полужирный"/>
    <w:basedOn w:val="2"/>
    <w:rsid w:val="00D46DB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80C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consultantplus://offline/ref=F59F028C911108A59AAD13C884BF3FCA1C2E4E05F6B8A08E8425A38B966895F5B7FE7EBCC700AD95C779741228096BCE3970853AA11D1DD8t9f5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C450-EA42-47CE-B830-44706C18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