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311D47" w:rsidP="00311D47">
      <w:pPr>
        <w:tabs>
          <w:tab w:val="left" w:pos="567"/>
        </w:tabs>
        <w:spacing w:after="0" w:line="240" w:lineRule="auto"/>
        <w:ind w:firstLine="567"/>
        <w:jc w:val="both"/>
        <w:rPr>
          <w:rFonts w:ascii="Times New Roman" w:hAnsi="Times New Roman"/>
          <w:sz w:val="28"/>
          <w:szCs w:val="28"/>
          <w:lang w:eastAsia="ru-RU"/>
        </w:rPr>
      </w:pPr>
      <w:r w:rsidRPr="00311D47">
        <w:rPr>
          <w:rFonts w:ascii="Times New Roman" w:hAnsi="Times New Roman"/>
          <w:sz w:val="28"/>
          <w:szCs w:val="28"/>
          <w:lang w:eastAsia="ru-RU"/>
        </w:rPr>
        <w:tab/>
      </w:r>
      <w:r w:rsidRPr="00311D47">
        <w:rPr>
          <w:rFonts w:ascii="Times New Roman" w:hAnsi="Times New Roman"/>
          <w:sz w:val="28"/>
          <w:szCs w:val="28"/>
          <w:lang w:eastAsia="ru-RU"/>
        </w:rPr>
        <w:tab/>
      </w:r>
      <w:r w:rsidRPr="00311D47">
        <w:rPr>
          <w:rFonts w:ascii="Times New Roman" w:hAnsi="Times New Roman"/>
          <w:sz w:val="28"/>
          <w:szCs w:val="28"/>
          <w:lang w:eastAsia="ru-RU"/>
        </w:rPr>
        <w:tab/>
      </w:r>
      <w:r w:rsidRPr="00311D47">
        <w:rPr>
          <w:rFonts w:ascii="Times New Roman" w:hAnsi="Times New Roman"/>
          <w:sz w:val="28"/>
          <w:szCs w:val="28"/>
          <w:lang w:eastAsia="ru-RU"/>
        </w:rPr>
        <w:tab/>
      </w:r>
      <w:r w:rsidRPr="00311D47">
        <w:rPr>
          <w:rFonts w:ascii="Times New Roman" w:hAnsi="Times New Roman"/>
          <w:sz w:val="28"/>
          <w:szCs w:val="28"/>
          <w:lang w:eastAsia="ru-RU"/>
        </w:rPr>
        <w:tab/>
      </w:r>
      <w:r w:rsidRPr="00311D47">
        <w:rPr>
          <w:rFonts w:ascii="Times New Roman" w:hAnsi="Times New Roman"/>
          <w:sz w:val="28"/>
          <w:szCs w:val="28"/>
          <w:lang w:eastAsia="ru-RU"/>
        </w:rPr>
        <w:tab/>
      </w:r>
      <w:r w:rsidRPr="00311D47">
        <w:rPr>
          <w:rFonts w:ascii="Times New Roman" w:hAnsi="Times New Roman"/>
          <w:sz w:val="28"/>
          <w:szCs w:val="28"/>
          <w:lang w:eastAsia="ru-RU"/>
        </w:rPr>
        <w:tab/>
      </w:r>
      <w:r w:rsidRPr="00311D47">
        <w:rPr>
          <w:rFonts w:ascii="Times New Roman" w:hAnsi="Times New Roman"/>
          <w:sz w:val="28"/>
          <w:szCs w:val="28"/>
          <w:lang w:eastAsia="ru-RU"/>
        </w:rPr>
        <w:tab/>
      </w:r>
      <w:r w:rsidRPr="00311D47">
        <w:rPr>
          <w:rFonts w:ascii="Times New Roman" w:hAnsi="Times New Roman"/>
          <w:sz w:val="28"/>
          <w:szCs w:val="28"/>
          <w:lang w:eastAsia="ru-RU"/>
        </w:rP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311D47">
        <w:rPr>
          <w:rFonts w:ascii="Times New Roman" w:hAnsi="Times New Roman"/>
          <w:sz w:val="28"/>
          <w:szCs w:val="28"/>
          <w:lang w:eastAsia="ru-RU"/>
        </w:rPr>
        <w:t>Дело №</w:t>
      </w:r>
      <w:r w:rsidRPr="00311D47" w:rsidR="00EF1F1C">
        <w:rPr>
          <w:rFonts w:ascii="Times New Roman" w:hAnsi="Times New Roman"/>
          <w:sz w:val="28"/>
          <w:szCs w:val="28"/>
          <w:lang w:eastAsia="ru-RU"/>
        </w:rPr>
        <w:t>0</w:t>
      </w:r>
      <w:r w:rsidRPr="00311D47">
        <w:rPr>
          <w:rFonts w:ascii="Times New Roman" w:hAnsi="Times New Roman"/>
          <w:sz w:val="28"/>
          <w:szCs w:val="28"/>
          <w:lang w:eastAsia="ru-RU"/>
        </w:rPr>
        <w:t>1-</w:t>
      </w:r>
      <w:r w:rsidRPr="00311D47" w:rsidR="00EF1F1C">
        <w:rPr>
          <w:rFonts w:ascii="Times New Roman" w:hAnsi="Times New Roman"/>
          <w:sz w:val="28"/>
          <w:szCs w:val="28"/>
          <w:lang w:eastAsia="ru-RU"/>
        </w:rPr>
        <w:t>00</w:t>
      </w:r>
      <w:r w:rsidRPr="00311D47" w:rsidR="007E6374">
        <w:rPr>
          <w:rFonts w:ascii="Times New Roman" w:hAnsi="Times New Roman"/>
          <w:sz w:val="28"/>
          <w:szCs w:val="28"/>
          <w:lang w:eastAsia="ru-RU"/>
        </w:rPr>
        <w:t>3</w:t>
      </w:r>
      <w:r w:rsidRPr="00311D47" w:rsidR="00C97F5C">
        <w:rPr>
          <w:rFonts w:ascii="Times New Roman" w:hAnsi="Times New Roman"/>
          <w:sz w:val="28"/>
          <w:szCs w:val="28"/>
          <w:lang w:eastAsia="ru-RU"/>
        </w:rPr>
        <w:t>7</w:t>
      </w:r>
      <w:r w:rsidRPr="00311D47" w:rsidR="00EF1F1C">
        <w:rPr>
          <w:rFonts w:ascii="Times New Roman" w:hAnsi="Times New Roman"/>
          <w:sz w:val="28"/>
          <w:szCs w:val="28"/>
          <w:lang w:eastAsia="ru-RU"/>
        </w:rPr>
        <w:t>/</w:t>
      </w:r>
      <w:r w:rsidRPr="00311D47" w:rsidR="00A1381D">
        <w:rPr>
          <w:rFonts w:ascii="Times New Roman" w:hAnsi="Times New Roman"/>
          <w:sz w:val="28"/>
          <w:szCs w:val="28"/>
          <w:lang w:eastAsia="ru-RU"/>
        </w:rPr>
        <w:t>4</w:t>
      </w:r>
      <w:r w:rsidRPr="00311D47" w:rsidR="00EF1F1C">
        <w:rPr>
          <w:rFonts w:ascii="Times New Roman" w:hAnsi="Times New Roman"/>
          <w:sz w:val="28"/>
          <w:szCs w:val="28"/>
          <w:lang w:eastAsia="ru-RU"/>
        </w:rPr>
        <w:t>3</w:t>
      </w:r>
      <w:r w:rsidRPr="00311D47">
        <w:rPr>
          <w:rFonts w:ascii="Times New Roman" w:hAnsi="Times New Roman"/>
          <w:sz w:val="28"/>
          <w:szCs w:val="28"/>
          <w:lang w:eastAsia="ru-RU"/>
        </w:rPr>
        <w:t>/20</w:t>
      </w:r>
      <w:r w:rsidRPr="00311D47" w:rsidR="00ED191A">
        <w:rPr>
          <w:rFonts w:ascii="Times New Roman" w:hAnsi="Times New Roman"/>
          <w:sz w:val="28"/>
          <w:szCs w:val="28"/>
          <w:lang w:eastAsia="ru-RU"/>
        </w:rPr>
        <w:t>2</w:t>
      </w:r>
      <w:r w:rsidRPr="00311D47" w:rsidR="00C97F5C">
        <w:rPr>
          <w:rFonts w:ascii="Times New Roman" w:hAnsi="Times New Roman"/>
          <w:sz w:val="28"/>
          <w:szCs w:val="28"/>
          <w:lang w:eastAsia="ru-RU"/>
        </w:rPr>
        <w:t>3</w:t>
      </w:r>
    </w:p>
    <w:p w:rsidR="00635F01" w:rsidRPr="00311D47" w:rsidP="00311D47">
      <w:pPr>
        <w:tabs>
          <w:tab w:val="left" w:pos="567"/>
        </w:tabs>
        <w:spacing w:after="0" w:line="240" w:lineRule="auto"/>
        <w:ind w:firstLine="567"/>
        <w:jc w:val="both"/>
        <w:rPr>
          <w:rFonts w:ascii="Times New Roman" w:hAnsi="Times New Roman"/>
          <w:sz w:val="28"/>
          <w:szCs w:val="28"/>
          <w:lang w:eastAsia="ru-RU"/>
        </w:rPr>
      </w:pPr>
    </w:p>
    <w:p w:rsidR="00635F01" w:rsidRPr="00311D47" w:rsidP="00311D47">
      <w:pPr>
        <w:tabs>
          <w:tab w:val="left" w:pos="567"/>
        </w:tabs>
        <w:spacing w:after="0" w:line="240" w:lineRule="auto"/>
        <w:ind w:firstLine="567"/>
        <w:jc w:val="center"/>
        <w:rPr>
          <w:rFonts w:ascii="Times New Roman" w:hAnsi="Times New Roman"/>
          <w:sz w:val="28"/>
          <w:szCs w:val="28"/>
          <w:lang w:eastAsia="ru-RU"/>
        </w:rPr>
      </w:pPr>
      <w:r w:rsidRPr="00311D47">
        <w:rPr>
          <w:rFonts w:ascii="Times New Roman" w:hAnsi="Times New Roman"/>
          <w:sz w:val="28"/>
          <w:szCs w:val="28"/>
          <w:lang w:eastAsia="ru-RU"/>
        </w:rPr>
        <w:t>П</w:t>
      </w:r>
      <w:r w:rsidRPr="00311D47">
        <w:rPr>
          <w:rFonts w:ascii="Times New Roman" w:hAnsi="Times New Roman"/>
          <w:sz w:val="28"/>
          <w:szCs w:val="28"/>
          <w:lang w:eastAsia="ru-RU"/>
        </w:rPr>
        <w:t xml:space="preserve"> Р И Г О В О Р</w:t>
      </w:r>
    </w:p>
    <w:p w:rsidR="00635F01" w:rsidRPr="00311D47" w:rsidP="00311D47">
      <w:pPr>
        <w:tabs>
          <w:tab w:val="left" w:pos="567"/>
        </w:tabs>
        <w:spacing w:after="0" w:line="240" w:lineRule="auto"/>
        <w:ind w:firstLine="567"/>
        <w:jc w:val="center"/>
        <w:rPr>
          <w:rFonts w:ascii="Times New Roman" w:hAnsi="Times New Roman"/>
          <w:sz w:val="28"/>
          <w:szCs w:val="28"/>
          <w:lang w:eastAsia="ru-RU"/>
        </w:rPr>
      </w:pPr>
      <w:r w:rsidRPr="00311D47">
        <w:rPr>
          <w:rFonts w:ascii="Times New Roman" w:hAnsi="Times New Roman"/>
          <w:sz w:val="28"/>
          <w:szCs w:val="28"/>
          <w:lang w:eastAsia="ru-RU"/>
        </w:rPr>
        <w:t>ИМЕНЕМ  РОССИЙСКОЙ  ФЕДЕРАЦИИ</w:t>
      </w:r>
    </w:p>
    <w:p w:rsidR="00635F01" w:rsidRPr="00311D47" w:rsidP="00311D47">
      <w:pPr>
        <w:tabs>
          <w:tab w:val="left" w:pos="567"/>
        </w:tabs>
        <w:spacing w:after="0" w:line="240" w:lineRule="auto"/>
        <w:ind w:firstLine="567"/>
        <w:jc w:val="center"/>
        <w:rPr>
          <w:rFonts w:ascii="Times New Roman" w:hAnsi="Times New Roman"/>
          <w:sz w:val="28"/>
          <w:szCs w:val="28"/>
          <w:lang w:eastAsia="ru-RU"/>
        </w:rPr>
      </w:pPr>
    </w:p>
    <w:p w:rsidR="00CE6517" w:rsidRPr="00311D47" w:rsidP="00311D47">
      <w:pPr>
        <w:spacing w:after="0" w:line="240" w:lineRule="auto"/>
        <w:ind w:firstLine="708"/>
        <w:jc w:val="both"/>
        <w:rPr>
          <w:rFonts w:ascii="Times New Roman" w:hAnsi="Times New Roman"/>
          <w:sz w:val="28"/>
          <w:szCs w:val="28"/>
        </w:rPr>
      </w:pPr>
      <w:r w:rsidRPr="00311D47">
        <w:rPr>
          <w:rFonts w:ascii="Times New Roman" w:hAnsi="Times New Roman"/>
          <w:sz w:val="28"/>
          <w:szCs w:val="28"/>
        </w:rPr>
        <w:t>2</w:t>
      </w:r>
      <w:r w:rsidRPr="00311D47" w:rsidR="00124389">
        <w:rPr>
          <w:rFonts w:ascii="Times New Roman" w:hAnsi="Times New Roman"/>
          <w:sz w:val="28"/>
          <w:szCs w:val="28"/>
        </w:rPr>
        <w:t>6 декабря</w:t>
      </w:r>
      <w:r w:rsidRPr="00311D47" w:rsidR="00AD77DF">
        <w:rPr>
          <w:rFonts w:ascii="Times New Roman" w:hAnsi="Times New Roman"/>
          <w:sz w:val="28"/>
          <w:szCs w:val="28"/>
        </w:rPr>
        <w:t xml:space="preserve"> </w:t>
      </w:r>
      <w:r w:rsidRPr="00311D47">
        <w:rPr>
          <w:rFonts w:ascii="Times New Roman" w:hAnsi="Times New Roman"/>
          <w:sz w:val="28"/>
          <w:szCs w:val="28"/>
        </w:rPr>
        <w:t>20</w:t>
      </w:r>
      <w:r w:rsidRPr="00311D47" w:rsidR="00ED191A">
        <w:rPr>
          <w:rFonts w:ascii="Times New Roman" w:hAnsi="Times New Roman"/>
          <w:sz w:val="28"/>
          <w:szCs w:val="28"/>
        </w:rPr>
        <w:t>2</w:t>
      </w:r>
      <w:r w:rsidRPr="00311D47" w:rsidR="00124389">
        <w:rPr>
          <w:rFonts w:ascii="Times New Roman" w:hAnsi="Times New Roman"/>
          <w:sz w:val="28"/>
          <w:szCs w:val="28"/>
        </w:rPr>
        <w:t>3</w:t>
      </w:r>
      <w:r w:rsidRPr="00311D47">
        <w:rPr>
          <w:rFonts w:ascii="Times New Roman" w:hAnsi="Times New Roman"/>
          <w:sz w:val="28"/>
          <w:szCs w:val="28"/>
        </w:rPr>
        <w:t xml:space="preserve"> года                        </w:t>
      </w:r>
      <w:r w:rsidRPr="00311D47" w:rsidR="0033392C">
        <w:rPr>
          <w:rFonts w:ascii="Times New Roman" w:hAnsi="Times New Roman"/>
          <w:sz w:val="28"/>
          <w:szCs w:val="28"/>
        </w:rPr>
        <w:tab/>
      </w:r>
      <w:r w:rsidRPr="00311D47">
        <w:rPr>
          <w:rFonts w:ascii="Times New Roman" w:hAnsi="Times New Roman"/>
          <w:sz w:val="28"/>
          <w:szCs w:val="28"/>
        </w:rPr>
        <w:t xml:space="preserve">       г.</w:t>
      </w:r>
      <w:r w:rsidRPr="00311D47" w:rsidR="001D5322">
        <w:rPr>
          <w:rFonts w:ascii="Times New Roman" w:hAnsi="Times New Roman"/>
          <w:sz w:val="28"/>
          <w:szCs w:val="28"/>
        </w:rPr>
        <w:t xml:space="preserve"> </w:t>
      </w:r>
      <w:r w:rsidRPr="00311D47">
        <w:rPr>
          <w:rFonts w:ascii="Times New Roman" w:hAnsi="Times New Roman"/>
          <w:sz w:val="28"/>
          <w:szCs w:val="28"/>
        </w:rPr>
        <w:t xml:space="preserve">Евпатория, </w:t>
      </w:r>
      <w:r w:rsidRPr="00311D47" w:rsidR="001B654E">
        <w:rPr>
          <w:rFonts w:ascii="Times New Roman" w:hAnsi="Times New Roman"/>
          <w:sz w:val="28"/>
          <w:szCs w:val="28"/>
        </w:rPr>
        <w:t>ул. Горького, д.10/29</w:t>
      </w:r>
    </w:p>
    <w:p w:rsidR="00CE6517" w:rsidRPr="00311D47" w:rsidP="00311D47">
      <w:pPr>
        <w:spacing w:after="0" w:line="240" w:lineRule="auto"/>
        <w:ind w:firstLine="708"/>
        <w:jc w:val="both"/>
        <w:rPr>
          <w:rFonts w:ascii="Times New Roman" w:hAnsi="Times New Roman"/>
          <w:sz w:val="28"/>
          <w:szCs w:val="28"/>
        </w:rPr>
      </w:pPr>
    </w:p>
    <w:p w:rsidR="00CE6517" w:rsidRPr="00311D47" w:rsidP="00311D47">
      <w:pPr>
        <w:spacing w:after="0" w:line="240" w:lineRule="auto"/>
        <w:ind w:firstLine="708"/>
        <w:jc w:val="both"/>
        <w:rPr>
          <w:rFonts w:ascii="Times New Roman" w:hAnsi="Times New Roman"/>
          <w:sz w:val="28"/>
          <w:szCs w:val="28"/>
        </w:rPr>
      </w:pPr>
      <w:r w:rsidRPr="00311D47">
        <w:rPr>
          <w:rFonts w:ascii="Times New Roman" w:hAnsi="Times New Roman"/>
          <w:sz w:val="28"/>
          <w:szCs w:val="28"/>
        </w:rPr>
        <w:t>Мировой судья судебного участка № 43 Евпаторийского судебного района (городской округ Евпатория) Республики Крым</w:t>
      </w:r>
      <w:r w:rsidRPr="00311D47" w:rsidR="0033392C">
        <w:rPr>
          <w:rFonts w:ascii="Times New Roman" w:hAnsi="Times New Roman"/>
          <w:sz w:val="28"/>
          <w:szCs w:val="28"/>
        </w:rPr>
        <w:tab/>
      </w:r>
      <w:r w:rsidRPr="00311D47">
        <w:rPr>
          <w:rFonts w:ascii="Times New Roman" w:hAnsi="Times New Roman"/>
          <w:sz w:val="28"/>
          <w:szCs w:val="28"/>
        </w:rPr>
        <w:t>-</w:t>
      </w:r>
      <w:r w:rsidRPr="00311D47">
        <w:rPr>
          <w:rFonts w:ascii="Times New Roman" w:hAnsi="Times New Roman"/>
          <w:sz w:val="28"/>
          <w:szCs w:val="28"/>
        </w:rPr>
        <w:t>Дахневич</w:t>
      </w:r>
      <w:r w:rsidRPr="00311D47">
        <w:rPr>
          <w:rFonts w:ascii="Times New Roman" w:hAnsi="Times New Roman"/>
          <w:sz w:val="28"/>
          <w:szCs w:val="28"/>
        </w:rPr>
        <w:t xml:space="preserve"> Е.Д.,</w:t>
      </w:r>
    </w:p>
    <w:p w:rsidR="00CE6517" w:rsidRPr="00311D47" w:rsidP="00311D47">
      <w:pPr>
        <w:pStyle w:val="41"/>
        <w:spacing w:line="240" w:lineRule="auto"/>
        <w:ind w:firstLine="0"/>
        <w:rPr>
          <w:rFonts w:ascii="Times New Roman" w:hAnsi="Times New Roman"/>
          <w:sz w:val="28"/>
          <w:szCs w:val="28"/>
        </w:rPr>
      </w:pPr>
      <w:r w:rsidRPr="00311D47">
        <w:rPr>
          <w:rFonts w:ascii="Times New Roman" w:hAnsi="Times New Roman"/>
          <w:sz w:val="28"/>
          <w:szCs w:val="28"/>
        </w:rPr>
        <w:t xml:space="preserve">при </w:t>
      </w:r>
      <w:r w:rsidRPr="00311D47" w:rsidR="00124389">
        <w:rPr>
          <w:rFonts w:ascii="Times New Roman" w:hAnsi="Times New Roman"/>
          <w:sz w:val="28"/>
          <w:szCs w:val="28"/>
        </w:rPr>
        <w:t>администраторе</w:t>
      </w:r>
      <w:r w:rsidRPr="00311D47" w:rsidR="00E055E4">
        <w:rPr>
          <w:rFonts w:ascii="Times New Roman" w:hAnsi="Times New Roman"/>
          <w:sz w:val="28"/>
          <w:szCs w:val="28"/>
        </w:rPr>
        <w:tab/>
      </w:r>
      <w:r w:rsidRPr="00311D47" w:rsidR="001D5322">
        <w:rPr>
          <w:rFonts w:ascii="Times New Roman" w:hAnsi="Times New Roman"/>
          <w:sz w:val="28"/>
          <w:szCs w:val="28"/>
        </w:rPr>
        <w:tab/>
      </w:r>
      <w:r w:rsidRPr="00311D47" w:rsidR="00E055E4">
        <w:rPr>
          <w:rFonts w:ascii="Times New Roman" w:hAnsi="Times New Roman"/>
          <w:sz w:val="28"/>
          <w:szCs w:val="28"/>
        </w:rPr>
        <w:tab/>
      </w:r>
      <w:r w:rsidRPr="00311D47">
        <w:rPr>
          <w:rFonts w:ascii="Times New Roman" w:hAnsi="Times New Roman"/>
          <w:sz w:val="28"/>
          <w:szCs w:val="28"/>
        </w:rPr>
        <w:tab/>
      </w:r>
      <w:r w:rsidRPr="00311D47">
        <w:rPr>
          <w:rFonts w:ascii="Times New Roman" w:hAnsi="Times New Roman"/>
          <w:sz w:val="28"/>
          <w:szCs w:val="28"/>
        </w:rPr>
        <w:tab/>
      </w:r>
      <w:r w:rsidRPr="00311D47">
        <w:rPr>
          <w:rFonts w:ascii="Times New Roman" w:hAnsi="Times New Roman"/>
          <w:sz w:val="28"/>
          <w:szCs w:val="28"/>
        </w:rPr>
        <w:tab/>
        <w:t>-</w:t>
      </w:r>
      <w:r w:rsidRPr="00311D47" w:rsidR="00124389">
        <w:rPr>
          <w:rFonts w:ascii="Times New Roman" w:hAnsi="Times New Roman"/>
          <w:sz w:val="28"/>
          <w:szCs w:val="28"/>
        </w:rPr>
        <w:t>Бурлакове</w:t>
      </w:r>
      <w:r w:rsidRPr="00311D47" w:rsidR="00124389">
        <w:rPr>
          <w:rFonts w:ascii="Times New Roman" w:hAnsi="Times New Roman"/>
          <w:sz w:val="28"/>
          <w:szCs w:val="28"/>
        </w:rPr>
        <w:t xml:space="preserve"> С.В.</w:t>
      </w:r>
      <w:r w:rsidRPr="00311D47">
        <w:rPr>
          <w:rFonts w:ascii="Times New Roman" w:hAnsi="Times New Roman"/>
          <w:sz w:val="28"/>
          <w:szCs w:val="28"/>
        </w:rPr>
        <w:t>,</w:t>
      </w:r>
    </w:p>
    <w:p w:rsidR="00CE6517" w:rsidRPr="00311D47" w:rsidP="00311D47">
      <w:pPr>
        <w:spacing w:after="0" w:line="240" w:lineRule="auto"/>
        <w:jc w:val="both"/>
        <w:rPr>
          <w:rFonts w:ascii="Times New Roman" w:hAnsi="Times New Roman"/>
          <w:sz w:val="28"/>
          <w:szCs w:val="28"/>
        </w:rPr>
      </w:pPr>
      <w:r w:rsidRPr="00311D47">
        <w:rPr>
          <w:rFonts w:ascii="Times New Roman" w:hAnsi="Times New Roman"/>
          <w:sz w:val="28"/>
          <w:szCs w:val="28"/>
        </w:rPr>
        <w:t>с участием государственного обвинителя</w:t>
      </w:r>
      <w:r w:rsidRPr="00311D47">
        <w:rPr>
          <w:rFonts w:ascii="Times New Roman" w:hAnsi="Times New Roman"/>
          <w:sz w:val="28"/>
          <w:szCs w:val="28"/>
        </w:rPr>
        <w:tab/>
      </w:r>
      <w:r w:rsidRPr="00311D47">
        <w:rPr>
          <w:rFonts w:ascii="Times New Roman" w:hAnsi="Times New Roman"/>
          <w:sz w:val="28"/>
          <w:szCs w:val="28"/>
        </w:rPr>
        <w:tab/>
      </w:r>
      <w:r w:rsidRPr="00311D47">
        <w:rPr>
          <w:rFonts w:ascii="Times New Roman" w:hAnsi="Times New Roman"/>
          <w:sz w:val="28"/>
          <w:szCs w:val="28"/>
        </w:rPr>
        <w:tab/>
        <w:t>-</w:t>
      </w:r>
      <w:r w:rsidRPr="00311D47" w:rsidR="00124389">
        <w:rPr>
          <w:rFonts w:ascii="Times New Roman" w:hAnsi="Times New Roman"/>
          <w:sz w:val="28"/>
          <w:szCs w:val="28"/>
        </w:rPr>
        <w:t>Шкарабельникова</w:t>
      </w:r>
      <w:r w:rsidRPr="00311D47" w:rsidR="00124389">
        <w:rPr>
          <w:rFonts w:ascii="Times New Roman" w:hAnsi="Times New Roman"/>
          <w:sz w:val="28"/>
          <w:szCs w:val="28"/>
        </w:rPr>
        <w:t xml:space="preserve"> Д.Н</w:t>
      </w:r>
      <w:r w:rsidRPr="00311D47" w:rsidR="00AD77DF">
        <w:rPr>
          <w:rFonts w:ascii="Times New Roman" w:hAnsi="Times New Roman"/>
          <w:sz w:val="28"/>
          <w:szCs w:val="28"/>
        </w:rPr>
        <w:t>.</w:t>
      </w:r>
      <w:r w:rsidRPr="00311D47">
        <w:rPr>
          <w:rFonts w:ascii="Times New Roman" w:hAnsi="Times New Roman"/>
          <w:sz w:val="28"/>
          <w:szCs w:val="28"/>
        </w:rPr>
        <w:t xml:space="preserve">, </w:t>
      </w:r>
    </w:p>
    <w:p w:rsidR="00CE6517" w:rsidRPr="00311D47" w:rsidP="00311D47">
      <w:pPr>
        <w:spacing w:after="0" w:line="240" w:lineRule="auto"/>
        <w:jc w:val="both"/>
        <w:rPr>
          <w:rFonts w:ascii="Times New Roman" w:hAnsi="Times New Roman"/>
          <w:sz w:val="28"/>
          <w:szCs w:val="28"/>
        </w:rPr>
      </w:pPr>
      <w:r w:rsidRPr="00311D47">
        <w:rPr>
          <w:rFonts w:ascii="Times New Roman" w:hAnsi="Times New Roman"/>
          <w:sz w:val="28"/>
          <w:szCs w:val="28"/>
        </w:rPr>
        <w:t>подсудимо</w:t>
      </w:r>
      <w:r w:rsidRPr="00311D47" w:rsidR="00124389">
        <w:rPr>
          <w:rFonts w:ascii="Times New Roman" w:hAnsi="Times New Roman"/>
          <w:sz w:val="28"/>
          <w:szCs w:val="28"/>
        </w:rPr>
        <w:t>й</w:t>
      </w:r>
      <w:r w:rsidRPr="00311D47">
        <w:rPr>
          <w:rFonts w:ascii="Times New Roman" w:hAnsi="Times New Roman"/>
          <w:sz w:val="28"/>
          <w:szCs w:val="28"/>
        </w:rPr>
        <w:tab/>
      </w:r>
      <w:r w:rsidRPr="00311D47">
        <w:rPr>
          <w:rFonts w:ascii="Times New Roman" w:hAnsi="Times New Roman"/>
          <w:sz w:val="28"/>
          <w:szCs w:val="28"/>
        </w:rPr>
        <w:tab/>
      </w:r>
      <w:r w:rsidRPr="00311D47">
        <w:rPr>
          <w:rFonts w:ascii="Times New Roman" w:hAnsi="Times New Roman"/>
          <w:sz w:val="28"/>
          <w:szCs w:val="28"/>
        </w:rPr>
        <w:tab/>
      </w:r>
      <w:r w:rsidRPr="00311D47">
        <w:rPr>
          <w:rFonts w:ascii="Times New Roman" w:hAnsi="Times New Roman"/>
          <w:sz w:val="28"/>
          <w:szCs w:val="28"/>
        </w:rPr>
        <w:tab/>
      </w:r>
      <w:r w:rsidRPr="00311D47">
        <w:rPr>
          <w:rFonts w:ascii="Times New Roman" w:hAnsi="Times New Roman"/>
          <w:sz w:val="28"/>
          <w:szCs w:val="28"/>
        </w:rPr>
        <w:tab/>
      </w:r>
      <w:r w:rsidRPr="00311D47">
        <w:rPr>
          <w:rFonts w:ascii="Times New Roman" w:hAnsi="Times New Roman"/>
          <w:sz w:val="28"/>
          <w:szCs w:val="28"/>
        </w:rPr>
        <w:tab/>
      </w:r>
      <w:r w:rsidRPr="00311D47">
        <w:rPr>
          <w:rFonts w:ascii="Times New Roman" w:hAnsi="Times New Roman"/>
          <w:sz w:val="28"/>
          <w:szCs w:val="28"/>
        </w:rPr>
        <w:tab/>
        <w:t>-</w:t>
      </w:r>
      <w:r w:rsidRPr="00311D47" w:rsidR="00124389">
        <w:rPr>
          <w:rFonts w:ascii="Times New Roman" w:hAnsi="Times New Roman"/>
          <w:sz w:val="28"/>
          <w:szCs w:val="28"/>
        </w:rPr>
        <w:t>Гайнетдиновой</w:t>
      </w:r>
      <w:r w:rsidRPr="00311D47" w:rsidR="00124389">
        <w:rPr>
          <w:rFonts w:ascii="Times New Roman" w:hAnsi="Times New Roman"/>
          <w:sz w:val="28"/>
          <w:szCs w:val="28"/>
        </w:rPr>
        <w:t xml:space="preserve"> Ю.А.</w:t>
      </w:r>
      <w:r w:rsidRPr="00311D47">
        <w:rPr>
          <w:rFonts w:ascii="Times New Roman" w:hAnsi="Times New Roman"/>
          <w:sz w:val="28"/>
          <w:szCs w:val="28"/>
        </w:rPr>
        <w:t>,</w:t>
      </w:r>
    </w:p>
    <w:p w:rsidR="00CE6517" w:rsidRPr="00311D47" w:rsidP="00311D47">
      <w:pPr>
        <w:tabs>
          <w:tab w:val="center" w:pos="4677"/>
        </w:tabs>
        <w:spacing w:after="0" w:line="240" w:lineRule="auto"/>
        <w:jc w:val="both"/>
        <w:rPr>
          <w:rFonts w:ascii="Times New Roman" w:hAnsi="Times New Roman"/>
          <w:sz w:val="28"/>
          <w:szCs w:val="28"/>
        </w:rPr>
      </w:pPr>
      <w:r w:rsidRPr="00311D47">
        <w:rPr>
          <w:rFonts w:ascii="Times New Roman" w:hAnsi="Times New Roman"/>
          <w:sz w:val="28"/>
          <w:szCs w:val="28"/>
        </w:rPr>
        <w:t>защитника</w:t>
      </w:r>
      <w:r w:rsidRPr="00311D47">
        <w:rPr>
          <w:rFonts w:ascii="Times New Roman" w:hAnsi="Times New Roman"/>
          <w:sz w:val="28"/>
          <w:szCs w:val="28"/>
        </w:rPr>
        <w:tab/>
      </w:r>
      <w:r w:rsidRPr="00311D47">
        <w:rPr>
          <w:rFonts w:ascii="Times New Roman" w:hAnsi="Times New Roman"/>
          <w:sz w:val="28"/>
          <w:szCs w:val="28"/>
        </w:rPr>
        <w:tab/>
        <w:t>адвоката</w:t>
      </w:r>
      <w:r w:rsidRPr="00311D47">
        <w:rPr>
          <w:rFonts w:ascii="Times New Roman" w:hAnsi="Times New Roman"/>
          <w:sz w:val="28"/>
          <w:szCs w:val="28"/>
        </w:rPr>
        <w:tab/>
        <w:t>-</w:t>
      </w:r>
      <w:r w:rsidRPr="00311D47" w:rsidR="00124389">
        <w:rPr>
          <w:rFonts w:ascii="Times New Roman" w:hAnsi="Times New Roman"/>
          <w:sz w:val="28"/>
          <w:szCs w:val="28"/>
        </w:rPr>
        <w:t>Лычкова</w:t>
      </w:r>
      <w:r w:rsidRPr="00311D47" w:rsidR="00124389">
        <w:rPr>
          <w:rFonts w:ascii="Times New Roman" w:hAnsi="Times New Roman"/>
          <w:sz w:val="28"/>
          <w:szCs w:val="28"/>
        </w:rPr>
        <w:t xml:space="preserve"> Р.В.</w:t>
      </w:r>
      <w:r w:rsidRPr="00311D47">
        <w:rPr>
          <w:rFonts w:ascii="Times New Roman" w:hAnsi="Times New Roman"/>
          <w:sz w:val="28"/>
          <w:szCs w:val="28"/>
        </w:rPr>
        <w:t>,</w:t>
      </w:r>
    </w:p>
    <w:p w:rsidR="00E055E4" w:rsidRPr="00311D47" w:rsidP="00311D47">
      <w:pPr>
        <w:tabs>
          <w:tab w:val="center" w:pos="4677"/>
        </w:tabs>
        <w:spacing w:after="0" w:line="240" w:lineRule="auto"/>
        <w:jc w:val="both"/>
        <w:rPr>
          <w:rFonts w:ascii="Times New Roman" w:hAnsi="Times New Roman"/>
          <w:sz w:val="28"/>
          <w:szCs w:val="28"/>
        </w:rPr>
      </w:pPr>
      <w:r w:rsidRPr="00311D47">
        <w:rPr>
          <w:rFonts w:ascii="Times New Roman" w:hAnsi="Times New Roman"/>
          <w:sz w:val="28"/>
          <w:szCs w:val="28"/>
        </w:rPr>
        <w:tab/>
      </w:r>
      <w:r w:rsidRPr="00311D47" w:rsidR="00CE6517">
        <w:rPr>
          <w:rFonts w:ascii="Times New Roman" w:hAnsi="Times New Roman"/>
          <w:sz w:val="28"/>
          <w:szCs w:val="28"/>
        </w:rPr>
        <w:t xml:space="preserve">рассмотрев в открытом судебном заседании уголовное дело по обвинению: </w:t>
      </w:r>
    </w:p>
    <w:p w:rsidR="004A2C34" w:rsidRPr="00311D47" w:rsidP="00311D47">
      <w:pPr>
        <w:tabs>
          <w:tab w:val="left" w:pos="709"/>
        </w:tabs>
        <w:spacing w:after="0" w:line="240" w:lineRule="auto"/>
        <w:jc w:val="both"/>
        <w:rPr>
          <w:rFonts w:ascii="Times New Roman" w:hAnsi="Times New Roman"/>
          <w:sz w:val="28"/>
          <w:szCs w:val="28"/>
        </w:rPr>
      </w:pPr>
      <w:r w:rsidRPr="00311D47">
        <w:rPr>
          <w:rFonts w:ascii="Times New Roman" w:hAnsi="Times New Roman"/>
          <w:sz w:val="28"/>
          <w:szCs w:val="28"/>
        </w:rPr>
        <w:tab/>
      </w:r>
      <w:r w:rsidRPr="00311D47" w:rsidR="00124389">
        <w:rPr>
          <w:rFonts w:ascii="Times New Roman" w:hAnsi="Times New Roman"/>
          <w:sz w:val="28"/>
          <w:szCs w:val="28"/>
        </w:rPr>
        <w:t>Гайнетдиновой</w:t>
      </w:r>
      <w:r w:rsidRPr="00311D47" w:rsidR="00124389">
        <w:rPr>
          <w:rFonts w:ascii="Times New Roman" w:hAnsi="Times New Roman"/>
          <w:sz w:val="28"/>
          <w:szCs w:val="28"/>
        </w:rPr>
        <w:t xml:space="preserve"> Юлии </w:t>
      </w:r>
      <w:r w:rsidRPr="00311D47" w:rsidR="00124389">
        <w:rPr>
          <w:rFonts w:ascii="Times New Roman" w:hAnsi="Times New Roman"/>
          <w:sz w:val="28"/>
          <w:szCs w:val="28"/>
        </w:rPr>
        <w:t>Айратовны</w:t>
      </w:r>
      <w:r w:rsidRPr="00311D47" w:rsidR="00124389">
        <w:rPr>
          <w:rFonts w:ascii="Times New Roman" w:hAnsi="Times New Roman"/>
          <w:sz w:val="28"/>
          <w:szCs w:val="28"/>
        </w:rPr>
        <w:t xml:space="preserve">, </w:t>
      </w:r>
      <w:r w:rsidR="002B2337">
        <w:rPr>
          <w:rFonts w:ascii="Times New Roman" w:hAnsi="Times New Roman"/>
          <w:sz w:val="28"/>
          <w:szCs w:val="28"/>
        </w:rPr>
        <w:t>***</w:t>
      </w:r>
    </w:p>
    <w:p w:rsidR="0033392C" w:rsidRPr="00311D47" w:rsidP="00311D47">
      <w:pPr>
        <w:pStyle w:val="PlainText"/>
        <w:ind w:firstLine="708"/>
        <w:jc w:val="both"/>
        <w:rPr>
          <w:rFonts w:ascii="Times New Roman" w:hAnsi="Times New Roman"/>
          <w:sz w:val="28"/>
          <w:szCs w:val="28"/>
        </w:rPr>
      </w:pPr>
      <w:r w:rsidRPr="00311D47">
        <w:rPr>
          <w:rFonts w:ascii="Times New Roman" w:hAnsi="Times New Roman"/>
          <w:sz w:val="28"/>
          <w:szCs w:val="28"/>
        </w:rPr>
        <w:t>в совершении преступления, предусмотренного  ст. 319 УК Российской Федерации,</w:t>
      </w:r>
    </w:p>
    <w:p w:rsidR="00635F01" w:rsidRPr="00311D47" w:rsidP="00311D47">
      <w:pPr>
        <w:tabs>
          <w:tab w:val="left" w:pos="567"/>
        </w:tabs>
        <w:spacing w:after="0" w:line="240" w:lineRule="auto"/>
        <w:ind w:firstLine="567"/>
        <w:jc w:val="center"/>
        <w:rPr>
          <w:rFonts w:ascii="Times New Roman" w:hAnsi="Times New Roman"/>
          <w:sz w:val="28"/>
          <w:szCs w:val="28"/>
          <w:lang w:eastAsia="ru-RU"/>
        </w:rPr>
      </w:pPr>
      <w:r w:rsidRPr="00311D47">
        <w:rPr>
          <w:rFonts w:ascii="Times New Roman" w:hAnsi="Times New Roman"/>
          <w:sz w:val="28"/>
          <w:szCs w:val="28"/>
          <w:lang w:eastAsia="ru-RU"/>
        </w:rPr>
        <w:t xml:space="preserve">у с т а н о в и </w:t>
      </w:r>
      <w:r w:rsidRPr="00311D47">
        <w:rPr>
          <w:rFonts w:ascii="Times New Roman" w:hAnsi="Times New Roman"/>
          <w:sz w:val="28"/>
          <w:szCs w:val="28"/>
          <w:lang w:eastAsia="ru-RU"/>
        </w:rPr>
        <w:t>л</w:t>
      </w:r>
      <w:r w:rsidRPr="00311D47">
        <w:rPr>
          <w:rFonts w:ascii="Times New Roman" w:hAnsi="Times New Roman"/>
          <w:sz w:val="28"/>
          <w:szCs w:val="28"/>
          <w:lang w:eastAsia="ru-RU"/>
        </w:rPr>
        <w:t>:</w:t>
      </w:r>
    </w:p>
    <w:p w:rsidR="00F8458F" w:rsidRPr="00311D47" w:rsidP="00311D47">
      <w:pPr>
        <w:tabs>
          <w:tab w:val="left" w:pos="567"/>
        </w:tabs>
        <w:spacing w:after="0" w:line="240" w:lineRule="auto"/>
        <w:ind w:firstLine="567"/>
        <w:jc w:val="both"/>
        <w:rPr>
          <w:rFonts w:ascii="Times New Roman" w:hAnsi="Times New Roman"/>
          <w:sz w:val="28"/>
          <w:szCs w:val="28"/>
          <w:lang w:eastAsia="ru-RU"/>
        </w:rPr>
      </w:pPr>
    </w:p>
    <w:p w:rsidR="00635F01" w:rsidRPr="00311D47" w:rsidP="00311D47">
      <w:pPr>
        <w:tabs>
          <w:tab w:val="left" w:pos="567"/>
        </w:tabs>
        <w:spacing w:after="0" w:line="240" w:lineRule="auto"/>
        <w:ind w:firstLine="567"/>
        <w:jc w:val="both"/>
        <w:rPr>
          <w:rFonts w:ascii="Times New Roman" w:hAnsi="Times New Roman"/>
          <w:sz w:val="28"/>
          <w:szCs w:val="28"/>
          <w:lang w:eastAsia="ru-RU"/>
        </w:rPr>
      </w:pPr>
      <w:r w:rsidRPr="00311D47">
        <w:rPr>
          <w:rFonts w:ascii="Times New Roman" w:hAnsi="Times New Roman"/>
          <w:sz w:val="28"/>
          <w:szCs w:val="28"/>
          <w:lang w:eastAsia="ru-RU"/>
        </w:rPr>
        <w:t>Гайнетдинова</w:t>
      </w:r>
      <w:r w:rsidRPr="00311D47">
        <w:rPr>
          <w:rFonts w:ascii="Times New Roman" w:hAnsi="Times New Roman"/>
          <w:sz w:val="28"/>
          <w:szCs w:val="28"/>
          <w:lang w:eastAsia="ru-RU"/>
        </w:rPr>
        <w:t xml:space="preserve"> Ю.А. </w:t>
      </w:r>
      <w:r w:rsidRPr="00311D47">
        <w:rPr>
          <w:rFonts w:ascii="Times New Roman" w:hAnsi="Times New Roman"/>
          <w:sz w:val="28"/>
          <w:szCs w:val="28"/>
          <w:lang w:eastAsia="ru-RU"/>
        </w:rPr>
        <w:t>совершил</w:t>
      </w:r>
      <w:r w:rsidRPr="00311D47">
        <w:rPr>
          <w:rFonts w:ascii="Times New Roman" w:hAnsi="Times New Roman"/>
          <w:sz w:val="28"/>
          <w:szCs w:val="28"/>
          <w:lang w:eastAsia="ru-RU"/>
        </w:rPr>
        <w:t>а</w:t>
      </w:r>
      <w:r w:rsidRPr="00311D47">
        <w:rPr>
          <w:rFonts w:ascii="Times New Roman" w:hAnsi="Times New Roman"/>
          <w:sz w:val="28"/>
          <w:szCs w:val="28"/>
          <w:lang w:eastAsia="ru-RU"/>
        </w:rPr>
        <w:t xml:space="preserve"> публичное оскорбление представител</w:t>
      </w:r>
      <w:r w:rsidRPr="00311D47" w:rsidR="00CE6517">
        <w:rPr>
          <w:rFonts w:ascii="Times New Roman" w:hAnsi="Times New Roman"/>
          <w:sz w:val="28"/>
          <w:szCs w:val="28"/>
          <w:lang w:eastAsia="ru-RU"/>
        </w:rPr>
        <w:t>я</w:t>
      </w:r>
      <w:r w:rsidRPr="00311D47">
        <w:rPr>
          <w:rFonts w:ascii="Times New Roman" w:hAnsi="Times New Roman"/>
          <w:sz w:val="28"/>
          <w:szCs w:val="28"/>
          <w:lang w:eastAsia="ru-RU"/>
        </w:rPr>
        <w:t xml:space="preserve"> власти, при исполнении им своих должностных обязанностей</w:t>
      </w:r>
      <w:r w:rsidRPr="00311D47" w:rsidR="00F8458F">
        <w:rPr>
          <w:rFonts w:ascii="Times New Roman" w:hAnsi="Times New Roman"/>
          <w:sz w:val="28"/>
          <w:szCs w:val="28"/>
          <w:lang w:eastAsia="ru-RU"/>
        </w:rPr>
        <w:t xml:space="preserve"> при следующих обстоятельствах</w:t>
      </w:r>
      <w:r w:rsidRPr="00311D47">
        <w:rPr>
          <w:rFonts w:ascii="Times New Roman" w:hAnsi="Times New Roman"/>
          <w:sz w:val="28"/>
          <w:szCs w:val="28"/>
          <w:lang w:eastAsia="ru-RU"/>
        </w:rPr>
        <w:t xml:space="preserve">. </w:t>
      </w:r>
    </w:p>
    <w:p w:rsidR="00124389" w:rsidRPr="00311D47" w:rsidP="00311D47">
      <w:pPr>
        <w:pStyle w:val="20"/>
        <w:shd w:val="clear" w:color="auto" w:fill="auto"/>
        <w:spacing w:before="0" w:line="240" w:lineRule="auto"/>
        <w:ind w:firstLine="740"/>
      </w:pPr>
      <w:r w:rsidRPr="00311D47">
        <w:rPr>
          <w:color w:val="000000"/>
          <w:lang w:bidi="ru-RU"/>
        </w:rPr>
        <w:t xml:space="preserve">Приказом № </w:t>
      </w:r>
      <w:r w:rsidR="002B2337">
        <w:rPr>
          <w:color w:val="000000"/>
          <w:lang w:bidi="ru-RU"/>
        </w:rPr>
        <w:t>***</w:t>
      </w:r>
      <w:r w:rsidRPr="00311D47">
        <w:rPr>
          <w:color w:val="000000"/>
          <w:lang w:bidi="ru-RU"/>
        </w:rPr>
        <w:t xml:space="preserve"> л/с от </w:t>
      </w:r>
      <w:r w:rsidR="002B2337">
        <w:rPr>
          <w:color w:val="000000"/>
          <w:lang w:bidi="ru-RU"/>
        </w:rPr>
        <w:t>***</w:t>
      </w:r>
      <w:r w:rsidRPr="00311D47">
        <w:rPr>
          <w:color w:val="000000"/>
          <w:lang w:bidi="ru-RU"/>
        </w:rPr>
        <w:t xml:space="preserve">года </w:t>
      </w:r>
      <w:r w:rsidR="002B2337">
        <w:rPr>
          <w:color w:val="000000"/>
          <w:lang w:bidi="ru-RU"/>
        </w:rPr>
        <w:t>***</w:t>
      </w:r>
      <w:r w:rsidR="002B2337">
        <w:rPr>
          <w:color w:val="000000"/>
          <w:lang w:bidi="ru-RU"/>
        </w:rPr>
        <w:t xml:space="preserve"> </w:t>
      </w:r>
      <w:r w:rsidRPr="00311D47">
        <w:rPr>
          <w:color w:val="000000"/>
          <w:lang w:bidi="ru-RU"/>
        </w:rPr>
        <w:t>назначен на должность инспектора (патрульно-постовой службы полиции) взвода № 1 (мобильный) отдельной роты патрульно-постовой службы полиции Отдела Министерства внутренних дел Российской Федерации по г. Евпатории (далее по тексту - инспектор ППСП взвода № 1 мобильной ОР ППСП ОМВД России по г. Евпатории).</w:t>
      </w:r>
    </w:p>
    <w:p w:rsidR="00124389" w:rsidRPr="00311D47" w:rsidP="00311D47">
      <w:pPr>
        <w:pStyle w:val="20"/>
        <w:shd w:val="clear" w:color="auto" w:fill="auto"/>
        <w:tabs>
          <w:tab w:val="left" w:pos="3765"/>
          <w:tab w:val="left" w:pos="4788"/>
        </w:tabs>
        <w:spacing w:before="0" w:line="240" w:lineRule="auto"/>
        <w:ind w:firstLine="740"/>
      </w:pPr>
      <w:r w:rsidRPr="00311D47">
        <w:rPr>
          <w:color w:val="000000"/>
          <w:lang w:bidi="ru-RU"/>
        </w:rPr>
        <w:t xml:space="preserve">В соответствии с Федеральным законом Российской Федерации № 3- ФЗ от 07 февраля 2011 «О полиции», а также в соответствии со своим должностным регламентом, инспектор ППСП взвода № 1 мобильной ОР ППСП ОМВД России по г. Евпатории </w:t>
      </w:r>
      <w:r w:rsidR="002B2337">
        <w:rPr>
          <w:color w:val="000000"/>
          <w:lang w:bidi="ru-RU"/>
        </w:rPr>
        <w:t>***</w:t>
      </w:r>
      <w:r w:rsidRPr="00311D47">
        <w:rPr>
          <w:color w:val="000000"/>
          <w:lang w:bidi="ru-RU"/>
        </w:rPr>
        <w:t xml:space="preserve">вправе: требовать от граждан и должностных </w:t>
      </w:r>
      <w:r w:rsidRPr="00311D47">
        <w:rPr>
          <w:color w:val="000000"/>
          <w:lang w:bidi="ru-RU"/>
        </w:rPr>
        <w:tab/>
        <w:t>лиц прекращения преступления или административного правонарушения, проверять у граждан документы, удостоверяющие личность, если имеются достаточные основания подозревать их в</w:t>
      </w:r>
      <w:r w:rsidRPr="00311D47">
        <w:rPr>
          <w:color w:val="000000"/>
          <w:lang w:bidi="ru-RU"/>
        </w:rPr>
        <w:t xml:space="preserve"> </w:t>
      </w:r>
      <w:r w:rsidRPr="00311D47">
        <w:rPr>
          <w:color w:val="000000"/>
          <w:lang w:bidi="ru-RU"/>
        </w:rPr>
        <w:t>совершении</w:t>
      </w:r>
      <w:r w:rsidRPr="00311D47">
        <w:rPr>
          <w:color w:val="000000"/>
          <w:lang w:bidi="ru-RU"/>
        </w:rPr>
        <w:t xml:space="preserve"> преступления или административного правонарушения, доставлять правонарушителей в полицию для составления протокола об административном правонарушении, доставлять в полицию лиц, подозреваемых в совершении преступлений.</w:t>
      </w:r>
    </w:p>
    <w:p w:rsidR="00124389" w:rsidRPr="00311D47" w:rsidP="00311D47">
      <w:pPr>
        <w:pStyle w:val="23"/>
        <w:shd w:val="clear" w:color="auto" w:fill="auto"/>
        <w:tabs>
          <w:tab w:val="left" w:pos="1201"/>
        </w:tabs>
        <w:spacing w:before="0" w:line="240" w:lineRule="auto"/>
        <w:ind w:firstLine="720"/>
        <w:jc w:val="both"/>
        <w:rPr>
          <w:sz w:val="28"/>
          <w:szCs w:val="28"/>
        </w:rPr>
      </w:pPr>
      <w:r w:rsidRPr="00311D47">
        <w:rPr>
          <w:sz w:val="28"/>
          <w:szCs w:val="28"/>
          <w:lang w:bidi="ru-RU"/>
        </w:rPr>
        <w:t xml:space="preserve">Согласно постовой ведомости расстановки личного состава на 16 августа 2023 года, утвержденной командиром роты ППСП ОМВД России по г. Евпатории, </w:t>
      </w:r>
      <w:r w:rsidR="002B2337">
        <w:rPr>
          <w:sz w:val="28"/>
          <w:szCs w:val="28"/>
          <w:lang w:bidi="ru-RU"/>
        </w:rPr>
        <w:t>***</w:t>
      </w:r>
      <w:r w:rsidRPr="00311D47">
        <w:rPr>
          <w:sz w:val="28"/>
          <w:szCs w:val="28"/>
          <w:lang w:bidi="ru-RU"/>
        </w:rPr>
        <w:t xml:space="preserve">заступил в наряд на службу в 22 часа 00 минут 16 августа 2023 года до 06 часов 00 минут 17 августа 2023 года. Во время дежурства, </w:t>
      </w:r>
      <w:r w:rsidR="002B2337">
        <w:rPr>
          <w:sz w:val="28"/>
          <w:szCs w:val="28"/>
          <w:lang w:bidi="ru-RU"/>
        </w:rPr>
        <w:t>***</w:t>
      </w:r>
      <w:r w:rsidRPr="00311D47">
        <w:rPr>
          <w:sz w:val="28"/>
          <w:szCs w:val="28"/>
          <w:lang w:bidi="ru-RU"/>
        </w:rPr>
        <w:t xml:space="preserve">. был одет в форменную одежду сотрудника органов внутренних дел со знаками различия. Таким образом, с 22 часов 00 минут 16 августа 2023 года и до 06 часов 00 минут 17 августа 2023 года </w:t>
      </w:r>
      <w:r w:rsidR="002B2337">
        <w:rPr>
          <w:sz w:val="28"/>
          <w:szCs w:val="28"/>
          <w:lang w:bidi="ru-RU"/>
        </w:rPr>
        <w:t>***</w:t>
      </w:r>
      <w:r w:rsidRPr="00311D47">
        <w:rPr>
          <w:sz w:val="28"/>
          <w:szCs w:val="28"/>
          <w:lang w:bidi="ru-RU"/>
        </w:rPr>
        <w:t>, являясь представителем власти, находился при исполнении своих должностных обязанностей.</w:t>
      </w:r>
    </w:p>
    <w:p w:rsidR="00124389" w:rsidRPr="00311D47" w:rsidP="00311D47">
      <w:pPr>
        <w:pStyle w:val="20"/>
        <w:shd w:val="clear" w:color="auto" w:fill="auto"/>
        <w:spacing w:before="0" w:line="240" w:lineRule="auto"/>
        <w:ind w:firstLine="760"/>
      </w:pPr>
      <w:r w:rsidRPr="00311D47">
        <w:rPr>
          <w:color w:val="000000"/>
          <w:lang w:bidi="ru-RU"/>
        </w:rPr>
        <w:t xml:space="preserve">Во время исполнения должностных обязанностей по охране общественного порядка </w:t>
      </w:r>
      <w:r w:rsidR="002B2337">
        <w:rPr>
          <w:color w:val="000000"/>
          <w:lang w:bidi="ru-RU"/>
        </w:rPr>
        <w:t>***</w:t>
      </w:r>
      <w:r w:rsidRPr="00311D47">
        <w:rPr>
          <w:color w:val="000000"/>
          <w:lang w:bidi="ru-RU"/>
        </w:rPr>
        <w:t xml:space="preserve">17 августа 2023 года в период времени с 05 часов 45 минут до 05 </w:t>
      </w:r>
      <w:r w:rsidRPr="00311D47">
        <w:rPr>
          <w:color w:val="000000"/>
          <w:lang w:bidi="ru-RU"/>
        </w:rPr>
        <w:t xml:space="preserve">часов 50 минут, находясь вблизи дома № </w:t>
      </w:r>
      <w:r w:rsidR="002B2337">
        <w:rPr>
          <w:color w:val="000000"/>
          <w:lang w:bidi="ru-RU"/>
        </w:rPr>
        <w:t>***</w:t>
      </w:r>
      <w:r w:rsidRPr="00311D47">
        <w:rPr>
          <w:color w:val="000000"/>
          <w:lang w:bidi="ru-RU"/>
        </w:rPr>
        <w:t xml:space="preserve"> по улице </w:t>
      </w:r>
      <w:r w:rsidR="002B2337">
        <w:rPr>
          <w:color w:val="000000"/>
          <w:lang w:bidi="ru-RU"/>
        </w:rPr>
        <w:t>***</w:t>
      </w:r>
      <w:r w:rsidRPr="00311D47">
        <w:rPr>
          <w:color w:val="000000"/>
          <w:lang w:bidi="ru-RU"/>
        </w:rPr>
        <w:t xml:space="preserve">, г. </w:t>
      </w:r>
      <w:r w:rsidR="002B2337">
        <w:rPr>
          <w:color w:val="000000"/>
          <w:lang w:bidi="ru-RU"/>
        </w:rPr>
        <w:t>***</w:t>
      </w:r>
      <w:r w:rsidRPr="00311D47">
        <w:rPr>
          <w:color w:val="000000"/>
          <w:lang w:bidi="ru-RU"/>
        </w:rPr>
        <w:t xml:space="preserve"> Республики Крым пресекал нарушение общественного порядка третьих лиц, когда в указанные дату и время к </w:t>
      </w:r>
      <w:r w:rsidR="002B2337">
        <w:rPr>
          <w:color w:val="000000"/>
          <w:lang w:bidi="ru-RU"/>
        </w:rPr>
        <w:t>***</w:t>
      </w:r>
      <w:r w:rsidRPr="00311D47">
        <w:rPr>
          <w:color w:val="000000"/>
          <w:lang w:bidi="ru-RU"/>
        </w:rPr>
        <w:t xml:space="preserve">подошла </w:t>
      </w:r>
      <w:r w:rsidRPr="00311D47">
        <w:rPr>
          <w:color w:val="000000"/>
          <w:lang w:bidi="ru-RU"/>
        </w:rPr>
        <w:t>Гайнетдинова</w:t>
      </w:r>
      <w:r w:rsidRPr="00311D47">
        <w:rPr>
          <w:color w:val="000000"/>
          <w:lang w:bidi="ru-RU"/>
        </w:rPr>
        <w:t xml:space="preserve"> Ю.А., которая, находясь в состоянии алкогольного опьянения, учиняла хулиганские действия</w:t>
      </w:r>
      <w:r w:rsidRPr="00311D47">
        <w:rPr>
          <w:color w:val="000000"/>
          <w:lang w:bidi="ru-RU"/>
        </w:rPr>
        <w:t>, громко кричала, выражала явное неуважение к обществу, сопровождающееся нецензурной бранью в общественных местах, оскорбительным приставанием к гражданам.</w:t>
      </w:r>
    </w:p>
    <w:p w:rsidR="00BE2DFA" w:rsidRPr="00311D47" w:rsidP="00311D47">
      <w:pPr>
        <w:pStyle w:val="20"/>
        <w:shd w:val="clear" w:color="auto" w:fill="auto"/>
        <w:spacing w:before="0" w:line="240" w:lineRule="auto"/>
        <w:ind w:firstLine="760"/>
        <w:rPr>
          <w:color w:val="000000"/>
          <w:lang w:bidi="ru-RU"/>
        </w:rPr>
      </w:pPr>
      <w:r w:rsidRPr="00311D47">
        <w:rPr>
          <w:color w:val="000000"/>
          <w:lang w:bidi="ru-RU"/>
        </w:rPr>
        <w:t>С целью пресечения указанного административного правонарушения, действуя в соответствии со ст.</w:t>
      </w:r>
      <w:r w:rsidRPr="00311D47">
        <w:rPr>
          <w:color w:val="000000"/>
          <w:lang w:bidi="ru-RU"/>
        </w:rPr>
        <w:t xml:space="preserve"> </w:t>
      </w:r>
      <w:r w:rsidRPr="00311D47">
        <w:rPr>
          <w:color w:val="000000"/>
          <w:lang w:bidi="ru-RU"/>
        </w:rPr>
        <w:t xml:space="preserve">ст. 12, 13 Федерального закона Российской Федерации «О полиции» и своими должностными </w:t>
      </w:r>
      <w:r w:rsidRPr="00311D47">
        <w:rPr>
          <w:color w:val="000000"/>
          <w:lang w:bidi="ru-RU"/>
        </w:rPr>
        <w:t>обязанностями</w:t>
      </w:r>
      <w:r w:rsidRPr="00311D47">
        <w:rPr>
          <w:color w:val="000000"/>
          <w:lang w:bidi="ru-RU"/>
        </w:rPr>
        <w:t xml:space="preserve"> </w:t>
      </w:r>
      <w:r w:rsidR="002B2337">
        <w:rPr>
          <w:color w:val="000000"/>
          <w:lang w:bidi="ru-RU"/>
        </w:rPr>
        <w:t>***</w:t>
      </w:r>
      <w:r w:rsidRPr="00311D47">
        <w:rPr>
          <w:color w:val="000000"/>
          <w:lang w:bidi="ru-RU"/>
        </w:rPr>
        <w:t xml:space="preserve">, обратился к </w:t>
      </w:r>
      <w:r w:rsidRPr="00311D47">
        <w:rPr>
          <w:color w:val="000000"/>
          <w:lang w:bidi="ru-RU"/>
        </w:rPr>
        <w:t>Гайнетдиновой</w:t>
      </w:r>
      <w:r w:rsidRPr="00311D47">
        <w:rPr>
          <w:color w:val="000000"/>
          <w:lang w:bidi="ru-RU"/>
        </w:rPr>
        <w:t xml:space="preserve"> Ю.А., представился, предъявил свое служебное удостоверение, и потребовал прекратить противоправные действия</w:t>
      </w:r>
      <w:r w:rsidRPr="00311D47">
        <w:rPr>
          <w:color w:val="000000"/>
          <w:lang w:bidi="ru-RU"/>
        </w:rPr>
        <w:t>.</w:t>
      </w:r>
      <w:r w:rsidRPr="00311D47">
        <w:rPr>
          <w:color w:val="000000"/>
          <w:lang w:bidi="ru-RU"/>
        </w:rPr>
        <w:t xml:space="preserve"> </w:t>
      </w:r>
      <w:r w:rsidRPr="00311D47">
        <w:rPr>
          <w:color w:val="000000"/>
          <w:lang w:bidi="ru-RU"/>
        </w:rPr>
        <w:t>К</w:t>
      </w:r>
      <w:r w:rsidRPr="00311D47">
        <w:rPr>
          <w:color w:val="000000"/>
          <w:lang w:bidi="ru-RU"/>
        </w:rPr>
        <w:t xml:space="preserve">роме этого, </w:t>
      </w:r>
      <w:r w:rsidR="002B2337">
        <w:rPr>
          <w:color w:val="000000"/>
          <w:lang w:bidi="ru-RU"/>
        </w:rPr>
        <w:t>***</w:t>
      </w:r>
      <w:r w:rsidR="002B2337">
        <w:rPr>
          <w:color w:val="000000"/>
          <w:lang w:bidi="ru-RU"/>
        </w:rPr>
        <w:t xml:space="preserve"> </w:t>
      </w:r>
      <w:r w:rsidRPr="00311D47">
        <w:rPr>
          <w:color w:val="000000"/>
          <w:lang w:bidi="ru-RU"/>
        </w:rPr>
        <w:t xml:space="preserve">разъяснил, что </w:t>
      </w:r>
      <w:r w:rsidRPr="00311D47">
        <w:rPr>
          <w:color w:val="000000"/>
          <w:lang w:bidi="ru-RU"/>
        </w:rPr>
        <w:t>Гайнетдинова</w:t>
      </w:r>
      <w:r w:rsidRPr="00311D47">
        <w:rPr>
          <w:color w:val="000000"/>
          <w:lang w:bidi="ru-RU"/>
        </w:rPr>
        <w:t xml:space="preserve"> Ю.А. совершает административное правонарушение, однако, последняя игнорируя его предупреждения, продолжила безадресно выражаться нецензурной бранью, размахивала руками без цели кого-либо ударить, чем совершила административное правонарушение, предусмотренное ч. 2 ст. 20.1 КоАП РФ, то есть нарушение общественного порядка, выражающее явное неуважение к обществу, сопровождающееся нецензурной бранью в общественных местах, сопряженное с неповиновением законному требованию представителя власти</w:t>
      </w:r>
      <w:r w:rsidRPr="00311D47">
        <w:rPr>
          <w:color w:val="000000"/>
          <w:lang w:bidi="ru-RU"/>
        </w:rPr>
        <w:t xml:space="preserve"> пресекающего нарушение общественного порядка</w:t>
      </w:r>
      <w:r w:rsidRPr="00311D47">
        <w:rPr>
          <w:color w:val="000000"/>
          <w:lang w:bidi="ru-RU"/>
        </w:rPr>
        <w:t>.</w:t>
      </w:r>
    </w:p>
    <w:p w:rsidR="00124389" w:rsidRPr="00311D47" w:rsidP="00311D47">
      <w:pPr>
        <w:pStyle w:val="20"/>
        <w:shd w:val="clear" w:color="auto" w:fill="auto"/>
        <w:spacing w:before="0" w:line="240" w:lineRule="auto"/>
        <w:ind w:firstLine="760"/>
      </w:pPr>
      <w:r w:rsidRPr="00311D47">
        <w:rPr>
          <w:color w:val="000000"/>
          <w:lang w:bidi="ru-RU"/>
        </w:rPr>
        <w:t>17</w:t>
      </w:r>
      <w:r w:rsidRPr="00311D47" w:rsidR="00BE2DFA">
        <w:rPr>
          <w:color w:val="000000"/>
          <w:lang w:bidi="ru-RU"/>
        </w:rPr>
        <w:t xml:space="preserve"> августа </w:t>
      </w:r>
      <w:r w:rsidRPr="00311D47">
        <w:rPr>
          <w:color w:val="000000"/>
          <w:lang w:bidi="ru-RU"/>
        </w:rPr>
        <w:t xml:space="preserve">2023 </w:t>
      </w:r>
      <w:r w:rsidRPr="00311D47" w:rsidR="00BE2DFA">
        <w:rPr>
          <w:color w:val="000000"/>
          <w:lang w:bidi="ru-RU"/>
        </w:rPr>
        <w:t xml:space="preserve">года, </w:t>
      </w:r>
      <w:r w:rsidRPr="00311D47">
        <w:rPr>
          <w:color w:val="000000"/>
          <w:lang w:bidi="ru-RU"/>
        </w:rPr>
        <w:t xml:space="preserve">примерно в 05 часов 55 минут, находясь в общественном месте, на участке местности с географическими координатами </w:t>
      </w:r>
      <w:r w:rsidR="002B2337">
        <w:rPr>
          <w:color w:val="000000"/>
          <w:lang w:bidi="ru-RU"/>
        </w:rPr>
        <w:t>***</w:t>
      </w:r>
      <w:r w:rsidRPr="00311D47">
        <w:rPr>
          <w:color w:val="000000"/>
          <w:lang w:bidi="ru-RU"/>
        </w:rPr>
        <w:t xml:space="preserve">, расположенном вблизи дома № </w:t>
      </w:r>
      <w:r w:rsidR="002B2337">
        <w:rPr>
          <w:color w:val="000000"/>
          <w:lang w:bidi="ru-RU"/>
        </w:rPr>
        <w:t>***</w:t>
      </w:r>
      <w:r w:rsidRPr="00311D47">
        <w:rPr>
          <w:color w:val="000000"/>
          <w:lang w:bidi="ru-RU"/>
        </w:rPr>
        <w:t xml:space="preserve">по улице </w:t>
      </w:r>
      <w:r w:rsidR="002B2337">
        <w:rPr>
          <w:color w:val="000000"/>
          <w:lang w:bidi="ru-RU"/>
        </w:rPr>
        <w:t>***</w:t>
      </w:r>
      <w:r w:rsidRPr="00311D47">
        <w:rPr>
          <w:color w:val="000000"/>
          <w:lang w:bidi="ru-RU"/>
        </w:rPr>
        <w:t xml:space="preserve">, г. </w:t>
      </w:r>
      <w:r w:rsidR="002B2337">
        <w:rPr>
          <w:color w:val="000000"/>
          <w:lang w:bidi="ru-RU"/>
        </w:rPr>
        <w:t>***</w:t>
      </w:r>
      <w:r w:rsidRPr="00311D47">
        <w:rPr>
          <w:color w:val="000000"/>
          <w:lang w:bidi="ru-RU"/>
        </w:rPr>
        <w:t xml:space="preserve">, Республики Крым, у </w:t>
      </w:r>
      <w:r w:rsidRPr="00311D47">
        <w:rPr>
          <w:color w:val="000000"/>
          <w:lang w:bidi="ru-RU"/>
        </w:rPr>
        <w:t>Гайнетдиновой</w:t>
      </w:r>
      <w:r w:rsidRPr="00311D47">
        <w:rPr>
          <w:color w:val="000000"/>
          <w:lang w:bidi="ru-RU"/>
        </w:rPr>
        <w:t xml:space="preserve"> Ю.А., на почве внезапно возникших личных неприязненных отношений, из мести за законные требования сотрудника полиции, связанные с привлечением её к административной ответственности по ч. 2 ст. 20.1 КоАП РФ</w:t>
      </w:r>
      <w:r w:rsidRPr="00311D47">
        <w:rPr>
          <w:color w:val="000000"/>
          <w:lang w:bidi="ru-RU"/>
        </w:rPr>
        <w:t xml:space="preserve">, возник преступный умысел, направленный на публичное оскорбление представителя власти - инспектора ППСП взвода № 1 мобильной ОР ППСП ОМВД России по г. Евпатории </w:t>
      </w:r>
      <w:r w:rsidR="002B2337">
        <w:rPr>
          <w:color w:val="000000"/>
          <w:lang w:bidi="ru-RU"/>
        </w:rPr>
        <w:t>***</w:t>
      </w:r>
      <w:r w:rsidRPr="00311D47">
        <w:rPr>
          <w:color w:val="000000"/>
          <w:lang w:bidi="ru-RU"/>
        </w:rPr>
        <w:t>, в связи с исполнением им своих должностных обязанностей.</w:t>
      </w:r>
    </w:p>
    <w:p w:rsidR="00124389" w:rsidRPr="00311D47" w:rsidP="00311D47">
      <w:pPr>
        <w:pStyle w:val="20"/>
        <w:shd w:val="clear" w:color="auto" w:fill="auto"/>
        <w:spacing w:before="0" w:line="240" w:lineRule="auto"/>
        <w:ind w:firstLine="708"/>
      </w:pPr>
      <w:r w:rsidRPr="00311D47">
        <w:rPr>
          <w:color w:val="000000"/>
          <w:lang w:bidi="ru-RU"/>
        </w:rPr>
        <w:t xml:space="preserve">Реализуя свой преступный умысел, в указанное время и месте, осознавая, что </w:t>
      </w:r>
      <w:r w:rsidR="002B2337">
        <w:rPr>
          <w:color w:val="000000"/>
          <w:lang w:bidi="ru-RU"/>
        </w:rPr>
        <w:t>***</w:t>
      </w:r>
      <w:r w:rsidRPr="00311D47">
        <w:rPr>
          <w:color w:val="000000"/>
          <w:lang w:bidi="ru-RU"/>
        </w:rPr>
        <w:t xml:space="preserve">. является сотрудником полиции и находится при исполнении своих должностных обязанностей, </w:t>
      </w:r>
      <w:r w:rsidRPr="00311D47">
        <w:rPr>
          <w:color w:val="000000"/>
          <w:lang w:bidi="ru-RU"/>
        </w:rPr>
        <w:t>Гайнетдинова</w:t>
      </w:r>
      <w:r w:rsidRPr="00311D47">
        <w:rPr>
          <w:color w:val="000000"/>
          <w:lang w:bidi="ru-RU"/>
        </w:rPr>
        <w:t xml:space="preserve"> Ю.А., публично, в присутствии находившихся в непосредств</w:t>
      </w:r>
      <w:r w:rsidRPr="00311D47" w:rsidR="00BE2DFA">
        <w:rPr>
          <w:color w:val="000000"/>
          <w:lang w:bidi="ru-RU"/>
        </w:rPr>
        <w:t>е</w:t>
      </w:r>
      <w:r w:rsidRPr="00311D47">
        <w:rPr>
          <w:color w:val="000000"/>
          <w:lang w:bidi="ru-RU"/>
        </w:rPr>
        <w:t xml:space="preserve">нной близости от него граждан - </w:t>
      </w:r>
      <w:r w:rsidR="002B2337">
        <w:rPr>
          <w:color w:val="000000"/>
          <w:lang w:bidi="ru-RU"/>
        </w:rPr>
        <w:t>***</w:t>
      </w:r>
      <w:r w:rsidR="002B2337">
        <w:rPr>
          <w:color w:val="000000"/>
          <w:lang w:bidi="ru-RU"/>
        </w:rPr>
        <w:t xml:space="preserve">, </w:t>
      </w:r>
      <w:r w:rsidR="002B2337">
        <w:rPr>
          <w:color w:val="000000"/>
          <w:lang w:bidi="ru-RU"/>
        </w:rPr>
        <w:t>***</w:t>
      </w:r>
      <w:r w:rsidRPr="00311D47">
        <w:rPr>
          <w:color w:val="000000"/>
          <w:lang w:bidi="ru-RU"/>
        </w:rPr>
        <w:t xml:space="preserve">, сотрудника полиции </w:t>
      </w:r>
      <w:r w:rsidR="002B2337">
        <w:rPr>
          <w:color w:val="000000"/>
          <w:lang w:bidi="ru-RU"/>
        </w:rPr>
        <w:t>***</w:t>
      </w:r>
      <w:r w:rsidRPr="00311D47">
        <w:rPr>
          <w:color w:val="000000"/>
          <w:lang w:bidi="ru-RU"/>
        </w:rPr>
        <w:t>, высказал</w:t>
      </w:r>
      <w:r w:rsidRPr="00311D47" w:rsidR="00BE2DFA">
        <w:rPr>
          <w:color w:val="000000"/>
          <w:lang w:bidi="ru-RU"/>
        </w:rPr>
        <w:t>а</w:t>
      </w:r>
      <w:r w:rsidRPr="00311D47">
        <w:rPr>
          <w:color w:val="000000"/>
          <w:lang w:bidi="ru-RU"/>
        </w:rPr>
        <w:t xml:space="preserve"> в адрес представителя власти - инспектора ППСП взвода № 1 мобильной ОР ППСП ОМВД России по г. Евпатории </w:t>
      </w:r>
      <w:r w:rsidR="002B2337">
        <w:rPr>
          <w:color w:val="000000"/>
          <w:lang w:bidi="ru-RU"/>
        </w:rPr>
        <w:t>***</w:t>
      </w:r>
      <w:r w:rsidRPr="00311D47">
        <w:rPr>
          <w:color w:val="000000"/>
          <w:lang w:bidi="ru-RU"/>
        </w:rPr>
        <w:t>, оскорбительные нецензурные слова в неприличной форме</w:t>
      </w:r>
      <w:r w:rsidRPr="00311D47" w:rsidR="00BE2DFA">
        <w:rPr>
          <w:color w:val="000000"/>
          <w:lang w:bidi="ru-RU"/>
        </w:rPr>
        <w:t>, явно</w:t>
      </w:r>
      <w:r w:rsidRPr="00311D47" w:rsidR="00BE2DFA">
        <w:rPr>
          <w:color w:val="000000"/>
          <w:lang w:bidi="ru-RU"/>
        </w:rPr>
        <w:t xml:space="preserve"> не</w:t>
      </w:r>
      <w:r w:rsidRPr="00311D47">
        <w:t xml:space="preserve"> </w:t>
      </w:r>
      <w:r w:rsidRPr="00311D47">
        <w:rPr>
          <w:color w:val="000000"/>
          <w:lang w:bidi="ru-RU"/>
        </w:rPr>
        <w:t>соответствующие общепринятым нормам поведения, тем самым подрывая его авторитет как представителя власти, унизив его честь и достоинство как сотрудника полиции, причинив ему моральный вред.</w:t>
      </w:r>
    </w:p>
    <w:p w:rsidR="00124389" w:rsidRPr="00311D47" w:rsidP="00311D47">
      <w:pPr>
        <w:pStyle w:val="20"/>
        <w:shd w:val="clear" w:color="auto" w:fill="auto"/>
        <w:spacing w:before="0" w:line="240" w:lineRule="auto"/>
        <w:ind w:firstLine="740"/>
      </w:pPr>
      <w:r w:rsidRPr="00311D47">
        <w:rPr>
          <w:color w:val="000000"/>
          <w:lang w:bidi="ru-RU"/>
        </w:rPr>
        <w:t>Гайнетдинова</w:t>
      </w:r>
      <w:r w:rsidRPr="00311D47">
        <w:rPr>
          <w:color w:val="000000"/>
          <w:lang w:bidi="ru-RU"/>
        </w:rPr>
        <w:t xml:space="preserve"> Ю.А. при совершении преступного деяния осознавала общественную опасность своих преступных действий, предвидела неизбежность наступления общественно опасных последствий в виде публичного оскорбления представителя власти при исполнении им своих должностных обязанностей и </w:t>
      </w:r>
      <w:r w:rsidRPr="00311D47">
        <w:rPr>
          <w:color w:val="000000"/>
          <w:lang w:bidi="ru-RU"/>
        </w:rPr>
        <w:t>желала их наступления.</w:t>
      </w:r>
    </w:p>
    <w:p w:rsidR="00124389" w:rsidRPr="00311D47" w:rsidP="00311D47">
      <w:pPr>
        <w:pStyle w:val="23"/>
        <w:shd w:val="clear" w:color="auto" w:fill="auto"/>
        <w:tabs>
          <w:tab w:val="left" w:pos="1201"/>
        </w:tabs>
        <w:spacing w:before="0" w:line="240" w:lineRule="auto"/>
        <w:ind w:firstLine="720"/>
        <w:jc w:val="both"/>
        <w:rPr>
          <w:sz w:val="28"/>
          <w:szCs w:val="28"/>
          <w:lang w:bidi="ru-RU"/>
        </w:rPr>
      </w:pPr>
      <w:r w:rsidRPr="00311D47">
        <w:rPr>
          <w:sz w:val="28"/>
          <w:szCs w:val="28"/>
          <w:lang w:bidi="ru-RU"/>
        </w:rPr>
        <w:t xml:space="preserve">Своими умышленными действиями </w:t>
      </w:r>
      <w:r w:rsidRPr="00311D47">
        <w:rPr>
          <w:sz w:val="28"/>
          <w:szCs w:val="28"/>
          <w:lang w:bidi="ru-RU"/>
        </w:rPr>
        <w:t>Гайнетдинова</w:t>
      </w:r>
      <w:r w:rsidRPr="00311D47">
        <w:rPr>
          <w:sz w:val="28"/>
          <w:szCs w:val="28"/>
          <w:lang w:bidi="ru-RU"/>
        </w:rPr>
        <w:t xml:space="preserve"> Ю.А. совершила преступление, предусмотренное ст. 319 УК РФ, то есть публичное оскорбление представителя власти при исполнении им своих должностных обязанностей</w:t>
      </w:r>
      <w:r w:rsidRPr="00311D47" w:rsidR="00BE2DFA">
        <w:rPr>
          <w:sz w:val="28"/>
          <w:szCs w:val="28"/>
          <w:lang w:bidi="ru-RU"/>
        </w:rPr>
        <w:t>.</w:t>
      </w:r>
    </w:p>
    <w:p w:rsidR="001E4E3B" w:rsidRPr="00311D47" w:rsidP="00311D47">
      <w:pPr>
        <w:pStyle w:val="23"/>
        <w:shd w:val="clear" w:color="auto" w:fill="auto"/>
        <w:spacing w:before="0" w:line="240" w:lineRule="auto"/>
        <w:ind w:firstLine="700"/>
        <w:jc w:val="both"/>
        <w:rPr>
          <w:sz w:val="28"/>
          <w:szCs w:val="28"/>
        </w:rPr>
      </w:pPr>
      <w:r w:rsidRPr="00311D47">
        <w:rPr>
          <w:sz w:val="28"/>
          <w:szCs w:val="28"/>
        </w:rPr>
        <w:tab/>
      </w:r>
      <w:r w:rsidRPr="00311D47">
        <w:rPr>
          <w:sz w:val="28"/>
          <w:szCs w:val="28"/>
        </w:rPr>
        <w:t xml:space="preserve">При ознакомлении с материалами уголовного дела в ходе предварительного следствия </w:t>
      </w:r>
      <w:r w:rsidRPr="00311D47" w:rsidR="00BE2DFA">
        <w:rPr>
          <w:sz w:val="28"/>
          <w:szCs w:val="28"/>
          <w:lang w:bidi="ru-RU"/>
        </w:rPr>
        <w:t>Гайнетдинова</w:t>
      </w:r>
      <w:r w:rsidRPr="00311D47" w:rsidR="00BE2DFA">
        <w:rPr>
          <w:sz w:val="28"/>
          <w:szCs w:val="28"/>
          <w:lang w:bidi="ru-RU"/>
        </w:rPr>
        <w:t xml:space="preserve"> Ю.А. </w:t>
      </w:r>
      <w:r w:rsidRPr="00311D47" w:rsidR="003C7DE3">
        <w:rPr>
          <w:sz w:val="28"/>
          <w:szCs w:val="28"/>
        </w:rPr>
        <w:t>заявил</w:t>
      </w:r>
      <w:r w:rsidRPr="00311D47" w:rsidR="00BE2DFA">
        <w:rPr>
          <w:sz w:val="28"/>
          <w:szCs w:val="28"/>
        </w:rPr>
        <w:t>а</w:t>
      </w:r>
      <w:r w:rsidRPr="00311D47">
        <w:rPr>
          <w:sz w:val="28"/>
          <w:szCs w:val="28"/>
        </w:rPr>
        <w:t xml:space="preserve"> ходатайство о постановлении приговора без проведения судебного разбирательства.</w:t>
      </w:r>
    </w:p>
    <w:p w:rsidR="00BE2DFA" w:rsidRPr="00311D47" w:rsidP="00311D47">
      <w:pPr>
        <w:pStyle w:val="23"/>
        <w:shd w:val="clear" w:color="auto" w:fill="auto"/>
        <w:spacing w:before="0" w:line="240" w:lineRule="auto"/>
        <w:ind w:firstLine="700"/>
        <w:jc w:val="both"/>
        <w:rPr>
          <w:sz w:val="28"/>
          <w:szCs w:val="28"/>
        </w:rPr>
      </w:pPr>
      <w:r w:rsidRPr="00311D47">
        <w:rPr>
          <w:sz w:val="28"/>
          <w:szCs w:val="28"/>
        </w:rPr>
        <w:t>В судебном заседании подсудим</w:t>
      </w:r>
      <w:r w:rsidRPr="00311D47">
        <w:rPr>
          <w:sz w:val="28"/>
          <w:szCs w:val="28"/>
        </w:rPr>
        <w:t>ая</w:t>
      </w:r>
      <w:r w:rsidRPr="00311D47" w:rsidR="008F6C47">
        <w:rPr>
          <w:sz w:val="28"/>
          <w:szCs w:val="28"/>
        </w:rPr>
        <w:t xml:space="preserve"> </w:t>
      </w:r>
      <w:r w:rsidRPr="00311D47" w:rsidR="003C7DE3">
        <w:rPr>
          <w:sz w:val="28"/>
          <w:szCs w:val="28"/>
        </w:rPr>
        <w:t>поддержал</w:t>
      </w:r>
      <w:r w:rsidRPr="00311D47">
        <w:rPr>
          <w:sz w:val="28"/>
          <w:szCs w:val="28"/>
        </w:rPr>
        <w:t>а</w:t>
      </w:r>
      <w:r w:rsidRPr="00311D47" w:rsidR="000B28A2">
        <w:rPr>
          <w:sz w:val="28"/>
          <w:szCs w:val="28"/>
        </w:rPr>
        <w:t xml:space="preserve"> </w:t>
      </w:r>
      <w:r w:rsidRPr="00311D47">
        <w:rPr>
          <w:sz w:val="28"/>
          <w:szCs w:val="28"/>
        </w:rPr>
        <w:t xml:space="preserve">заявленное </w:t>
      </w:r>
      <w:r w:rsidRPr="00311D47" w:rsidR="00635F01">
        <w:rPr>
          <w:sz w:val="28"/>
          <w:szCs w:val="28"/>
        </w:rPr>
        <w:t>ходатайство о постановлении приговора без проведения судебного разбирательства и пояснил</w:t>
      </w:r>
      <w:r w:rsidRPr="00311D47">
        <w:rPr>
          <w:sz w:val="28"/>
          <w:szCs w:val="28"/>
        </w:rPr>
        <w:t>а</w:t>
      </w:r>
      <w:r w:rsidRPr="00311D47" w:rsidR="00635F01">
        <w:rPr>
          <w:sz w:val="28"/>
          <w:szCs w:val="28"/>
        </w:rPr>
        <w:t xml:space="preserve">, что </w:t>
      </w:r>
      <w:r w:rsidRPr="00311D47" w:rsidR="00A11874">
        <w:rPr>
          <w:sz w:val="28"/>
          <w:szCs w:val="28"/>
        </w:rPr>
        <w:t>суть обвинения е</w:t>
      </w:r>
      <w:r w:rsidRPr="00311D47">
        <w:rPr>
          <w:sz w:val="28"/>
          <w:szCs w:val="28"/>
        </w:rPr>
        <w:t>й</w:t>
      </w:r>
      <w:r w:rsidRPr="00311D47" w:rsidR="00A11874">
        <w:rPr>
          <w:sz w:val="28"/>
          <w:szCs w:val="28"/>
        </w:rPr>
        <w:t xml:space="preserve"> понятна, правильность изложенных в обвинительном заключении обстоятельств он</w:t>
      </w:r>
      <w:r w:rsidRPr="00311D47">
        <w:rPr>
          <w:sz w:val="28"/>
          <w:szCs w:val="28"/>
        </w:rPr>
        <w:t>а</w:t>
      </w:r>
      <w:r w:rsidRPr="00311D47" w:rsidR="00A11874">
        <w:rPr>
          <w:sz w:val="28"/>
          <w:szCs w:val="28"/>
        </w:rPr>
        <w:t xml:space="preserve"> подтверждает в полном объеме. Место, время, способ, мотив и иные обстоятельства совершения преступления в обвинительном заключении указаны правильно; квалификация е</w:t>
      </w:r>
      <w:r w:rsidRPr="00311D47">
        <w:rPr>
          <w:sz w:val="28"/>
          <w:szCs w:val="28"/>
        </w:rPr>
        <w:t>е</w:t>
      </w:r>
      <w:r w:rsidRPr="00311D47" w:rsidR="00A11874">
        <w:rPr>
          <w:sz w:val="28"/>
          <w:szCs w:val="28"/>
        </w:rPr>
        <w:t xml:space="preserve"> действиям дана верная, </w:t>
      </w:r>
      <w:r w:rsidRPr="00311D47" w:rsidR="00635F01">
        <w:rPr>
          <w:sz w:val="28"/>
          <w:szCs w:val="28"/>
        </w:rPr>
        <w:t>свою вину в предъявленн</w:t>
      </w:r>
      <w:r w:rsidRPr="00311D47">
        <w:rPr>
          <w:sz w:val="28"/>
          <w:szCs w:val="28"/>
        </w:rPr>
        <w:t>ом обвинении признает полностью,</w:t>
      </w:r>
      <w:r w:rsidRPr="00311D47" w:rsidR="00635F01">
        <w:rPr>
          <w:sz w:val="28"/>
          <w:szCs w:val="28"/>
        </w:rPr>
        <w:t xml:space="preserve"> данное ходатайство заявлено добровольно и после консультации с защитником, он</w:t>
      </w:r>
      <w:r w:rsidRPr="00311D47">
        <w:rPr>
          <w:sz w:val="28"/>
          <w:szCs w:val="28"/>
        </w:rPr>
        <w:t>а</w:t>
      </w:r>
      <w:r w:rsidRPr="00311D47" w:rsidR="00635F01">
        <w:rPr>
          <w:sz w:val="28"/>
          <w:szCs w:val="28"/>
        </w:rPr>
        <w:t xml:space="preserve">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r w:rsidRPr="00311D47" w:rsidR="00A11874">
        <w:rPr>
          <w:sz w:val="28"/>
          <w:szCs w:val="28"/>
        </w:rPr>
        <w:t xml:space="preserve"> В содеянном раскаял</w:t>
      </w:r>
      <w:r w:rsidRPr="00311D47">
        <w:rPr>
          <w:sz w:val="28"/>
          <w:szCs w:val="28"/>
        </w:rPr>
        <w:t>ась</w:t>
      </w:r>
      <w:r w:rsidRPr="00311D47" w:rsidR="00A11874">
        <w:rPr>
          <w:sz w:val="28"/>
          <w:szCs w:val="28"/>
        </w:rPr>
        <w:t xml:space="preserve">, </w:t>
      </w:r>
      <w:r w:rsidRPr="00311D47" w:rsidR="00882AF5">
        <w:rPr>
          <w:sz w:val="28"/>
          <w:szCs w:val="28"/>
        </w:rPr>
        <w:t xml:space="preserve">к </w:t>
      </w:r>
      <w:r w:rsidRPr="00311D47" w:rsidR="00882AF5">
        <w:rPr>
          <w:sz w:val="28"/>
          <w:szCs w:val="28"/>
        </w:rPr>
        <w:t>содеянному</w:t>
      </w:r>
      <w:r w:rsidRPr="00311D47" w:rsidR="00882AF5">
        <w:rPr>
          <w:sz w:val="28"/>
          <w:szCs w:val="28"/>
        </w:rPr>
        <w:t xml:space="preserve"> относится негативно, </w:t>
      </w:r>
      <w:r w:rsidRPr="00311D47" w:rsidR="00CE6517">
        <w:rPr>
          <w:sz w:val="28"/>
          <w:szCs w:val="28"/>
        </w:rPr>
        <w:t>попросил</w:t>
      </w:r>
      <w:r w:rsidRPr="00311D47">
        <w:rPr>
          <w:sz w:val="28"/>
          <w:szCs w:val="28"/>
        </w:rPr>
        <w:t>а</w:t>
      </w:r>
      <w:r w:rsidRPr="00311D47" w:rsidR="00CE6517">
        <w:rPr>
          <w:sz w:val="28"/>
          <w:szCs w:val="28"/>
        </w:rPr>
        <w:t xml:space="preserve"> прощение у потерпевше</w:t>
      </w:r>
      <w:r w:rsidRPr="00311D47" w:rsidR="00F0739F">
        <w:rPr>
          <w:sz w:val="28"/>
          <w:szCs w:val="28"/>
        </w:rPr>
        <w:t>го</w:t>
      </w:r>
      <w:r w:rsidRPr="00311D47" w:rsidR="00CE6517">
        <w:rPr>
          <w:sz w:val="28"/>
          <w:szCs w:val="28"/>
        </w:rPr>
        <w:t xml:space="preserve">, </w:t>
      </w:r>
      <w:r w:rsidRPr="00311D47" w:rsidR="00A11874">
        <w:rPr>
          <w:sz w:val="28"/>
          <w:szCs w:val="28"/>
        </w:rPr>
        <w:t>просил</w:t>
      </w:r>
      <w:r w:rsidRPr="00311D47">
        <w:rPr>
          <w:sz w:val="28"/>
          <w:szCs w:val="28"/>
        </w:rPr>
        <w:t>а</w:t>
      </w:r>
      <w:r w:rsidRPr="00311D47" w:rsidR="00A11874">
        <w:rPr>
          <w:sz w:val="28"/>
          <w:szCs w:val="28"/>
        </w:rPr>
        <w:t xml:space="preserve"> </w:t>
      </w:r>
      <w:r w:rsidRPr="00311D47" w:rsidR="00B84DE3">
        <w:rPr>
          <w:sz w:val="28"/>
          <w:szCs w:val="28"/>
        </w:rPr>
        <w:t xml:space="preserve">не </w:t>
      </w:r>
      <w:r w:rsidRPr="00311D47" w:rsidR="00A11874">
        <w:rPr>
          <w:sz w:val="28"/>
          <w:szCs w:val="28"/>
        </w:rPr>
        <w:t>назнач</w:t>
      </w:r>
      <w:r w:rsidRPr="00311D47" w:rsidR="00B84DE3">
        <w:rPr>
          <w:sz w:val="28"/>
          <w:szCs w:val="28"/>
        </w:rPr>
        <w:t>а</w:t>
      </w:r>
      <w:r w:rsidRPr="00311D47" w:rsidR="00A11874">
        <w:rPr>
          <w:sz w:val="28"/>
          <w:szCs w:val="28"/>
        </w:rPr>
        <w:t>ть е</w:t>
      </w:r>
      <w:r w:rsidRPr="00311D47">
        <w:rPr>
          <w:sz w:val="28"/>
          <w:szCs w:val="28"/>
        </w:rPr>
        <w:t>й</w:t>
      </w:r>
      <w:r w:rsidRPr="00311D47" w:rsidR="00A11874">
        <w:rPr>
          <w:sz w:val="28"/>
          <w:szCs w:val="28"/>
        </w:rPr>
        <w:t xml:space="preserve"> </w:t>
      </w:r>
      <w:r w:rsidRPr="00311D47" w:rsidR="00B84DE3">
        <w:rPr>
          <w:sz w:val="28"/>
          <w:szCs w:val="28"/>
        </w:rPr>
        <w:t xml:space="preserve">строгое </w:t>
      </w:r>
      <w:r w:rsidRPr="00311D47" w:rsidR="00A11874">
        <w:rPr>
          <w:sz w:val="28"/>
          <w:szCs w:val="28"/>
        </w:rPr>
        <w:t>наказание</w:t>
      </w:r>
      <w:r w:rsidRPr="00311D47" w:rsidR="00B84DE3">
        <w:rPr>
          <w:sz w:val="28"/>
          <w:szCs w:val="28"/>
        </w:rPr>
        <w:t>, назначить</w:t>
      </w:r>
      <w:r w:rsidRPr="00311D47" w:rsidR="00701392">
        <w:rPr>
          <w:sz w:val="28"/>
          <w:szCs w:val="28"/>
        </w:rPr>
        <w:t xml:space="preserve"> штраф</w:t>
      </w:r>
      <w:r w:rsidRPr="00311D47" w:rsidR="00BF7EAD">
        <w:rPr>
          <w:sz w:val="28"/>
          <w:szCs w:val="28"/>
        </w:rPr>
        <w:t xml:space="preserve"> в минимальном размере</w:t>
      </w:r>
      <w:r w:rsidRPr="00311D47" w:rsidR="00767E94">
        <w:rPr>
          <w:sz w:val="28"/>
          <w:szCs w:val="28"/>
        </w:rPr>
        <w:t xml:space="preserve">, </w:t>
      </w:r>
      <w:r w:rsidRPr="00311D47">
        <w:rPr>
          <w:sz w:val="28"/>
          <w:szCs w:val="28"/>
        </w:rPr>
        <w:t>поскольку на ее иждивении находится малолетняя дочь, являющаяся инвалидом детства</w:t>
      </w:r>
      <w:r w:rsidRPr="00311D47" w:rsidR="00701392">
        <w:rPr>
          <w:sz w:val="28"/>
          <w:szCs w:val="28"/>
        </w:rPr>
        <w:t>.</w:t>
      </w:r>
      <w:r w:rsidRPr="00311D47" w:rsidR="0093114C">
        <w:rPr>
          <w:sz w:val="28"/>
          <w:szCs w:val="28"/>
        </w:rPr>
        <w:t xml:space="preserve"> Также пояснил</w:t>
      </w:r>
      <w:r w:rsidRPr="00311D47">
        <w:rPr>
          <w:sz w:val="28"/>
          <w:szCs w:val="28"/>
        </w:rPr>
        <w:t>а</w:t>
      </w:r>
      <w:r w:rsidRPr="00311D47" w:rsidR="0093114C">
        <w:rPr>
          <w:sz w:val="28"/>
          <w:szCs w:val="28"/>
        </w:rPr>
        <w:t xml:space="preserve">, что в день совершения правонарушения </w:t>
      </w:r>
      <w:r w:rsidRPr="00311D47" w:rsidR="00A02BBD">
        <w:rPr>
          <w:sz w:val="28"/>
          <w:szCs w:val="28"/>
        </w:rPr>
        <w:t>находил</w:t>
      </w:r>
      <w:r w:rsidRPr="00311D47">
        <w:rPr>
          <w:sz w:val="28"/>
          <w:szCs w:val="28"/>
        </w:rPr>
        <w:t>а</w:t>
      </w:r>
      <w:r w:rsidRPr="00311D47" w:rsidR="00A02BBD">
        <w:rPr>
          <w:sz w:val="28"/>
          <w:szCs w:val="28"/>
        </w:rPr>
        <w:t>с</w:t>
      </w:r>
      <w:r w:rsidRPr="00311D47">
        <w:rPr>
          <w:sz w:val="28"/>
          <w:szCs w:val="28"/>
        </w:rPr>
        <w:t>ь</w:t>
      </w:r>
      <w:r w:rsidRPr="00311D47" w:rsidR="00A02BBD">
        <w:rPr>
          <w:sz w:val="28"/>
          <w:szCs w:val="28"/>
        </w:rPr>
        <w:t xml:space="preserve"> в состоянии алкогольного опьянения,</w:t>
      </w:r>
      <w:r w:rsidRPr="00311D47" w:rsidR="00F0739F">
        <w:rPr>
          <w:sz w:val="28"/>
          <w:szCs w:val="28"/>
        </w:rPr>
        <w:t xml:space="preserve"> </w:t>
      </w:r>
      <w:r w:rsidRPr="00311D47">
        <w:rPr>
          <w:sz w:val="28"/>
          <w:szCs w:val="28"/>
        </w:rPr>
        <w:t>и ее</w:t>
      </w:r>
      <w:r w:rsidRPr="00311D47" w:rsidR="00A6035A">
        <w:rPr>
          <w:sz w:val="28"/>
          <w:szCs w:val="28"/>
        </w:rPr>
        <w:t xml:space="preserve"> состояние </w:t>
      </w:r>
      <w:r w:rsidRPr="00311D47" w:rsidR="004E5F54">
        <w:rPr>
          <w:sz w:val="28"/>
          <w:szCs w:val="28"/>
        </w:rPr>
        <w:t>повлия</w:t>
      </w:r>
      <w:r w:rsidRPr="00311D47">
        <w:rPr>
          <w:sz w:val="28"/>
          <w:szCs w:val="28"/>
        </w:rPr>
        <w:t>ло на совершение ею</w:t>
      </w:r>
      <w:r w:rsidRPr="00311D47" w:rsidR="00F0739F">
        <w:rPr>
          <w:sz w:val="28"/>
          <w:szCs w:val="28"/>
        </w:rPr>
        <w:t xml:space="preserve"> преступления</w:t>
      </w:r>
      <w:r w:rsidRPr="00311D47" w:rsidR="000F495E">
        <w:rPr>
          <w:sz w:val="28"/>
          <w:szCs w:val="28"/>
        </w:rPr>
        <w:t>.</w:t>
      </w:r>
      <w:r w:rsidRPr="00311D47">
        <w:rPr>
          <w:sz w:val="28"/>
          <w:szCs w:val="28"/>
        </w:rPr>
        <w:t xml:space="preserve"> Если бы была трезвой – не вела бы себя таким образом.</w:t>
      </w:r>
      <w:r w:rsidRPr="00311D47" w:rsidR="002A19E6">
        <w:rPr>
          <w:sz w:val="28"/>
          <w:szCs w:val="28"/>
        </w:rPr>
        <w:t xml:space="preserve"> </w:t>
      </w:r>
    </w:p>
    <w:p w:rsidR="000B28A2" w:rsidRPr="00311D47" w:rsidP="00311D47">
      <w:pPr>
        <w:pStyle w:val="23"/>
        <w:shd w:val="clear" w:color="auto" w:fill="auto"/>
        <w:spacing w:before="0" w:line="240" w:lineRule="auto"/>
        <w:ind w:firstLine="700"/>
        <w:jc w:val="both"/>
        <w:rPr>
          <w:sz w:val="28"/>
          <w:szCs w:val="28"/>
        </w:rPr>
      </w:pPr>
      <w:r w:rsidRPr="00311D47">
        <w:rPr>
          <w:sz w:val="28"/>
          <w:szCs w:val="28"/>
        </w:rPr>
        <w:t>Защитник подсудимо</w:t>
      </w:r>
      <w:r w:rsidRPr="00311D47" w:rsidR="00BE2DFA">
        <w:rPr>
          <w:sz w:val="28"/>
          <w:szCs w:val="28"/>
        </w:rPr>
        <w:t>й</w:t>
      </w:r>
      <w:r w:rsidRPr="00311D47">
        <w:rPr>
          <w:sz w:val="28"/>
          <w:szCs w:val="28"/>
        </w:rPr>
        <w:t xml:space="preserve"> поддержал заявленное подсудим</w:t>
      </w:r>
      <w:r w:rsidRPr="00311D47" w:rsidR="00BE2DFA">
        <w:rPr>
          <w:sz w:val="28"/>
          <w:szCs w:val="28"/>
        </w:rPr>
        <w:t>ой</w:t>
      </w:r>
      <w:r w:rsidRPr="00311D47" w:rsidR="00701392">
        <w:rPr>
          <w:sz w:val="28"/>
          <w:szCs w:val="28"/>
        </w:rPr>
        <w:t xml:space="preserve"> </w:t>
      </w:r>
      <w:r w:rsidRPr="00311D47">
        <w:rPr>
          <w:sz w:val="28"/>
          <w:szCs w:val="28"/>
        </w:rPr>
        <w:t xml:space="preserve">ходатайство о рассмотрении уголовного дела без проведения судебного разбирательства, государственный обвинитель не возражал против постановления приговора без проведения судебного разбирательства. </w:t>
      </w:r>
      <w:r w:rsidRPr="00311D47" w:rsidR="00F8737C">
        <w:rPr>
          <w:sz w:val="28"/>
          <w:szCs w:val="28"/>
        </w:rPr>
        <w:t>Потерпевш</w:t>
      </w:r>
      <w:r w:rsidRPr="00311D47" w:rsidR="00F0739F">
        <w:rPr>
          <w:sz w:val="28"/>
          <w:szCs w:val="28"/>
        </w:rPr>
        <w:t>ий</w:t>
      </w:r>
      <w:r w:rsidRPr="00311D47" w:rsidR="00701392">
        <w:rPr>
          <w:sz w:val="28"/>
          <w:szCs w:val="28"/>
        </w:rPr>
        <w:t xml:space="preserve"> </w:t>
      </w:r>
      <w:r w:rsidRPr="00311D47" w:rsidR="008F6C47">
        <w:rPr>
          <w:sz w:val="28"/>
          <w:szCs w:val="28"/>
        </w:rPr>
        <w:t>в направленн</w:t>
      </w:r>
      <w:r w:rsidRPr="00311D47" w:rsidR="00CE6517">
        <w:rPr>
          <w:sz w:val="28"/>
          <w:szCs w:val="28"/>
        </w:rPr>
        <w:t xml:space="preserve">ом </w:t>
      </w:r>
      <w:r w:rsidRPr="00311D47" w:rsidR="00F0739F">
        <w:rPr>
          <w:sz w:val="28"/>
          <w:szCs w:val="28"/>
        </w:rPr>
        <w:t>им</w:t>
      </w:r>
      <w:r w:rsidRPr="00311D47" w:rsidR="00CE6517">
        <w:rPr>
          <w:sz w:val="28"/>
          <w:szCs w:val="28"/>
        </w:rPr>
        <w:t xml:space="preserve"> заяв</w:t>
      </w:r>
      <w:r w:rsidRPr="00311D47" w:rsidR="0050210A">
        <w:rPr>
          <w:sz w:val="28"/>
          <w:szCs w:val="28"/>
        </w:rPr>
        <w:t>лении</w:t>
      </w:r>
      <w:r w:rsidRPr="00311D47" w:rsidR="00F8737C">
        <w:rPr>
          <w:sz w:val="28"/>
          <w:szCs w:val="28"/>
        </w:rPr>
        <w:t xml:space="preserve"> не </w:t>
      </w:r>
      <w:r w:rsidRPr="00311D47">
        <w:rPr>
          <w:sz w:val="28"/>
          <w:szCs w:val="28"/>
        </w:rPr>
        <w:t>возражал против постановления приговора без проведения судебного разбирательства.</w:t>
      </w:r>
    </w:p>
    <w:p w:rsidR="000B28A2" w:rsidRPr="00311D47" w:rsidP="00311D47">
      <w:pPr>
        <w:pStyle w:val="23"/>
        <w:shd w:val="clear" w:color="auto" w:fill="auto"/>
        <w:spacing w:before="0" w:line="240" w:lineRule="auto"/>
        <w:ind w:firstLine="700"/>
        <w:jc w:val="both"/>
        <w:rPr>
          <w:sz w:val="28"/>
          <w:szCs w:val="28"/>
        </w:rPr>
      </w:pPr>
      <w:r w:rsidRPr="00311D47">
        <w:rPr>
          <w:sz w:val="28"/>
          <w:szCs w:val="28"/>
        </w:rPr>
        <w:t xml:space="preserve">Принимая во внимание вышеуказанные обстоятельства, суд приходит к выводу </w:t>
      </w:r>
      <w:r w:rsidRPr="00311D47" w:rsidR="00F0409A">
        <w:rPr>
          <w:sz w:val="28"/>
          <w:szCs w:val="28"/>
        </w:rPr>
        <w:t>о том, что ходатайство подсудим</w:t>
      </w:r>
      <w:r w:rsidRPr="00311D47" w:rsidR="00BE2DFA">
        <w:rPr>
          <w:sz w:val="28"/>
          <w:szCs w:val="28"/>
        </w:rPr>
        <w:t>ой</w:t>
      </w:r>
      <w:r w:rsidRPr="00311D47" w:rsidR="00F0409A">
        <w:rPr>
          <w:sz w:val="28"/>
          <w:szCs w:val="28"/>
        </w:rPr>
        <w:t xml:space="preserve"> </w:t>
      </w:r>
      <w:r w:rsidRPr="00311D47">
        <w:rPr>
          <w:sz w:val="28"/>
          <w:szCs w:val="28"/>
        </w:rPr>
        <w:t xml:space="preserve">заявлено в соответствии с требованиями главы 40 УПК РФ, в </w:t>
      </w:r>
      <w:r w:rsidRPr="00311D47">
        <w:rPr>
          <w:sz w:val="28"/>
          <w:szCs w:val="28"/>
        </w:rPr>
        <w:t>связи</w:t>
      </w:r>
      <w:r w:rsidRPr="00311D47">
        <w:rPr>
          <w:sz w:val="28"/>
          <w:szCs w:val="28"/>
        </w:rPr>
        <w:t xml:space="preserve"> с чем суд полагает возможным применить особый порядок судебного разбирательства и постановить приговор без проведения судебного разбирательства.  </w:t>
      </w:r>
    </w:p>
    <w:p w:rsidR="000B28A2" w:rsidRPr="00311D47" w:rsidP="00311D47">
      <w:pPr>
        <w:pStyle w:val="23"/>
        <w:shd w:val="clear" w:color="auto" w:fill="auto"/>
        <w:spacing w:before="0" w:line="240" w:lineRule="auto"/>
        <w:ind w:firstLine="700"/>
        <w:jc w:val="both"/>
        <w:rPr>
          <w:sz w:val="28"/>
          <w:szCs w:val="28"/>
        </w:rPr>
      </w:pPr>
      <w:r w:rsidRPr="00311D47">
        <w:rPr>
          <w:sz w:val="28"/>
          <w:szCs w:val="28"/>
        </w:rPr>
        <w:t>Суд приходит к выводу, что обвинение, с которым согласил</w:t>
      </w:r>
      <w:r w:rsidRPr="00311D47" w:rsidR="00BE2DFA">
        <w:rPr>
          <w:sz w:val="28"/>
          <w:szCs w:val="28"/>
        </w:rPr>
        <w:t>ась</w:t>
      </w:r>
      <w:r w:rsidRPr="00311D47" w:rsidR="00701392">
        <w:rPr>
          <w:sz w:val="28"/>
          <w:szCs w:val="28"/>
        </w:rPr>
        <w:t xml:space="preserve"> подсудим</w:t>
      </w:r>
      <w:r w:rsidRPr="00311D47" w:rsidR="00BE2DFA">
        <w:rPr>
          <w:sz w:val="28"/>
          <w:szCs w:val="28"/>
        </w:rPr>
        <w:t>ая</w:t>
      </w:r>
      <w:r w:rsidRPr="00311D47">
        <w:rPr>
          <w:sz w:val="28"/>
          <w:szCs w:val="28"/>
        </w:rPr>
        <w:t>, обоснованно, подтверждается доказательствами, собранными по уголовному делу.</w:t>
      </w:r>
    </w:p>
    <w:p w:rsidR="000B28A2" w:rsidRPr="00311D47" w:rsidP="00311D47">
      <w:pPr>
        <w:pStyle w:val="23"/>
        <w:shd w:val="clear" w:color="auto" w:fill="auto"/>
        <w:spacing w:before="0" w:line="240" w:lineRule="auto"/>
        <w:ind w:firstLine="700"/>
        <w:jc w:val="both"/>
        <w:rPr>
          <w:sz w:val="28"/>
          <w:szCs w:val="28"/>
        </w:rPr>
      </w:pPr>
      <w:r w:rsidRPr="00311D47">
        <w:rPr>
          <w:sz w:val="28"/>
          <w:szCs w:val="28"/>
        </w:rPr>
        <w:t xml:space="preserve">Действия </w:t>
      </w:r>
      <w:r w:rsidRPr="00311D47" w:rsidR="00BE2DFA">
        <w:rPr>
          <w:sz w:val="28"/>
          <w:szCs w:val="28"/>
          <w:lang w:bidi="ru-RU"/>
        </w:rPr>
        <w:t>Гайнетдиновой</w:t>
      </w:r>
      <w:r w:rsidRPr="00311D47" w:rsidR="00BE2DFA">
        <w:rPr>
          <w:sz w:val="28"/>
          <w:szCs w:val="28"/>
          <w:lang w:bidi="ru-RU"/>
        </w:rPr>
        <w:t xml:space="preserve"> Ю.А. </w:t>
      </w:r>
      <w:r w:rsidRPr="00311D47">
        <w:rPr>
          <w:sz w:val="28"/>
          <w:szCs w:val="28"/>
        </w:rPr>
        <w:t>подлежат квалификации по ст. 319 УК РФ как публичное оскорбление представител</w:t>
      </w:r>
      <w:r w:rsidRPr="00311D47" w:rsidR="00767E94">
        <w:rPr>
          <w:sz w:val="28"/>
          <w:szCs w:val="28"/>
        </w:rPr>
        <w:t>я</w:t>
      </w:r>
      <w:r w:rsidRPr="00311D47">
        <w:rPr>
          <w:sz w:val="28"/>
          <w:szCs w:val="28"/>
        </w:rPr>
        <w:t xml:space="preserve"> власти при исполнении им своих должностных обязанностей.</w:t>
      </w:r>
    </w:p>
    <w:p w:rsidR="000B28A2" w:rsidRPr="00311D47" w:rsidP="00311D47">
      <w:pPr>
        <w:pStyle w:val="23"/>
        <w:shd w:val="clear" w:color="auto" w:fill="auto"/>
        <w:spacing w:before="0" w:line="240" w:lineRule="auto"/>
        <w:ind w:firstLine="700"/>
        <w:jc w:val="both"/>
        <w:rPr>
          <w:sz w:val="28"/>
          <w:szCs w:val="28"/>
        </w:rPr>
      </w:pPr>
      <w:r w:rsidRPr="00311D47">
        <w:rPr>
          <w:sz w:val="28"/>
          <w:szCs w:val="28"/>
        </w:rPr>
        <w:t xml:space="preserve">При решении вопроса о назначении наказания, суд в соответствии со ст. 60 УК РФ учитывает характер и степень общественной опасности </w:t>
      </w:r>
      <w:r w:rsidRPr="00311D47">
        <w:rPr>
          <w:sz w:val="28"/>
          <w:szCs w:val="28"/>
        </w:rPr>
        <w:t>преступления</w:t>
      </w:r>
      <w:r w:rsidRPr="00311D47">
        <w:rPr>
          <w:sz w:val="28"/>
          <w:szCs w:val="28"/>
        </w:rPr>
        <w:t xml:space="preserve"> и личность виновного, в том числе обстоятельства, смягчающие и отягчающие </w:t>
      </w:r>
      <w:r w:rsidRPr="00311D47">
        <w:rPr>
          <w:sz w:val="28"/>
          <w:szCs w:val="28"/>
        </w:rPr>
        <w:t>наказани</w:t>
      </w:r>
      <w:r w:rsidRPr="00311D47" w:rsidR="00435876">
        <w:rPr>
          <w:sz w:val="28"/>
          <w:szCs w:val="28"/>
        </w:rPr>
        <w:t>е</w:t>
      </w:r>
      <w:r w:rsidRPr="00311D47">
        <w:rPr>
          <w:sz w:val="28"/>
          <w:szCs w:val="28"/>
        </w:rPr>
        <w:t>, а также влияние назначенного наказания на исправление осужденного и на условия жизни его семьи.</w:t>
      </w:r>
    </w:p>
    <w:p w:rsidR="00CE6517" w:rsidRPr="00311D47" w:rsidP="00311D47">
      <w:pPr>
        <w:pStyle w:val="23"/>
        <w:shd w:val="clear" w:color="auto" w:fill="auto"/>
        <w:spacing w:before="0" w:line="240" w:lineRule="auto"/>
        <w:ind w:firstLine="700"/>
        <w:jc w:val="both"/>
        <w:rPr>
          <w:sz w:val="28"/>
          <w:szCs w:val="28"/>
        </w:rPr>
      </w:pPr>
      <w:r w:rsidRPr="00311D47">
        <w:rPr>
          <w:sz w:val="28"/>
          <w:szCs w:val="28"/>
        </w:rPr>
        <w:t xml:space="preserve">Обстоятельствами, смягчающими наказание </w:t>
      </w:r>
      <w:r w:rsidRPr="00311D47" w:rsidR="00BE2DFA">
        <w:rPr>
          <w:sz w:val="28"/>
          <w:szCs w:val="28"/>
          <w:lang w:bidi="ru-RU"/>
        </w:rPr>
        <w:t>Гайнетдиновой</w:t>
      </w:r>
      <w:r w:rsidRPr="00311D47" w:rsidR="00BE2DFA">
        <w:rPr>
          <w:sz w:val="28"/>
          <w:szCs w:val="28"/>
          <w:lang w:bidi="ru-RU"/>
        </w:rPr>
        <w:t xml:space="preserve"> Ю.А.</w:t>
      </w:r>
      <w:r w:rsidRPr="00311D47" w:rsidR="002A19E6">
        <w:rPr>
          <w:sz w:val="28"/>
          <w:szCs w:val="28"/>
        </w:rPr>
        <w:t>.</w:t>
      </w:r>
      <w:r w:rsidRPr="00311D47" w:rsidR="006206D8">
        <w:rPr>
          <w:sz w:val="28"/>
          <w:szCs w:val="28"/>
        </w:rPr>
        <w:t xml:space="preserve"> </w:t>
      </w:r>
      <w:r w:rsidRPr="00311D47">
        <w:rPr>
          <w:sz w:val="28"/>
          <w:szCs w:val="28"/>
        </w:rPr>
        <w:t>суд признает:</w:t>
      </w:r>
    </w:p>
    <w:p w:rsidR="00CE6517" w:rsidRPr="00311D47" w:rsidP="00311D47">
      <w:pPr>
        <w:pStyle w:val="23"/>
        <w:shd w:val="clear" w:color="auto" w:fill="auto"/>
        <w:spacing w:before="0" w:line="240" w:lineRule="auto"/>
        <w:ind w:firstLine="700"/>
        <w:jc w:val="both"/>
        <w:rPr>
          <w:sz w:val="28"/>
          <w:szCs w:val="28"/>
        </w:rPr>
      </w:pPr>
      <w:r w:rsidRPr="00311D47">
        <w:rPr>
          <w:sz w:val="28"/>
          <w:szCs w:val="28"/>
        </w:rPr>
        <w:t>-</w:t>
      </w:r>
      <w:r w:rsidRPr="00311D47" w:rsidR="00435876">
        <w:rPr>
          <w:sz w:val="28"/>
          <w:szCs w:val="28"/>
        </w:rPr>
        <w:t xml:space="preserve">в соответствии </w:t>
      </w:r>
      <w:r w:rsidRPr="00311D47" w:rsidR="00D0462A">
        <w:rPr>
          <w:sz w:val="28"/>
          <w:szCs w:val="28"/>
        </w:rPr>
        <w:t xml:space="preserve">с п. «и» ч.1 ст.61 УК РФ </w:t>
      </w:r>
      <w:r w:rsidRPr="00311D47">
        <w:rPr>
          <w:sz w:val="28"/>
          <w:szCs w:val="28"/>
        </w:rPr>
        <w:t>-</w:t>
      </w:r>
      <w:r w:rsidRPr="00311D47" w:rsidR="00701392">
        <w:rPr>
          <w:sz w:val="28"/>
          <w:szCs w:val="28"/>
        </w:rPr>
        <w:t xml:space="preserve"> </w:t>
      </w:r>
      <w:r w:rsidRPr="00311D47" w:rsidR="00D0462A">
        <w:rPr>
          <w:sz w:val="28"/>
          <w:szCs w:val="28"/>
        </w:rPr>
        <w:t>активное способствование раскрытию и расслед</w:t>
      </w:r>
      <w:r w:rsidRPr="00311D47">
        <w:rPr>
          <w:sz w:val="28"/>
          <w:szCs w:val="28"/>
        </w:rPr>
        <w:t>ованию преступления;</w:t>
      </w:r>
    </w:p>
    <w:p w:rsidR="002A19E6" w:rsidRPr="00311D47" w:rsidP="00311D47">
      <w:pPr>
        <w:pStyle w:val="23"/>
        <w:shd w:val="clear" w:color="auto" w:fill="auto"/>
        <w:spacing w:before="0" w:line="240" w:lineRule="auto"/>
        <w:ind w:firstLine="700"/>
        <w:jc w:val="both"/>
        <w:rPr>
          <w:sz w:val="28"/>
          <w:szCs w:val="28"/>
        </w:rPr>
      </w:pPr>
      <w:r w:rsidRPr="00311D47">
        <w:rPr>
          <w:sz w:val="28"/>
          <w:szCs w:val="28"/>
        </w:rPr>
        <w:t>- в соответствии с п. «г» ч.1 ст.61 УК РФ – наличие на иждивении малолетн</w:t>
      </w:r>
      <w:r w:rsidRPr="00311D47" w:rsidR="00BE2DFA">
        <w:rPr>
          <w:sz w:val="28"/>
          <w:szCs w:val="28"/>
        </w:rPr>
        <w:t>его ребенка</w:t>
      </w:r>
      <w:r w:rsidRPr="00311D47">
        <w:rPr>
          <w:sz w:val="28"/>
          <w:szCs w:val="28"/>
        </w:rPr>
        <w:t>;</w:t>
      </w:r>
    </w:p>
    <w:p w:rsidR="000B28A2" w:rsidRPr="00311D47" w:rsidP="00311D47">
      <w:pPr>
        <w:pStyle w:val="23"/>
        <w:shd w:val="clear" w:color="auto" w:fill="auto"/>
        <w:spacing w:before="0" w:line="240" w:lineRule="auto"/>
        <w:ind w:firstLine="700"/>
        <w:jc w:val="both"/>
        <w:rPr>
          <w:sz w:val="28"/>
          <w:szCs w:val="28"/>
        </w:rPr>
      </w:pPr>
      <w:r w:rsidRPr="00311D47">
        <w:rPr>
          <w:sz w:val="28"/>
          <w:szCs w:val="28"/>
        </w:rPr>
        <w:t>-</w:t>
      </w:r>
      <w:r w:rsidRPr="00311D47" w:rsidR="00D0462A">
        <w:rPr>
          <w:sz w:val="28"/>
          <w:szCs w:val="28"/>
        </w:rPr>
        <w:t xml:space="preserve"> в соответствии  </w:t>
      </w:r>
      <w:r w:rsidRPr="00311D47" w:rsidR="00435876">
        <w:rPr>
          <w:sz w:val="28"/>
          <w:szCs w:val="28"/>
        </w:rPr>
        <w:t xml:space="preserve">с </w:t>
      </w:r>
      <w:r w:rsidRPr="00311D47" w:rsidR="00E767AE">
        <w:rPr>
          <w:sz w:val="28"/>
          <w:szCs w:val="28"/>
        </w:rPr>
        <w:t xml:space="preserve">ч.2 ст.61 УК РФ </w:t>
      </w:r>
      <w:r w:rsidRPr="00311D47" w:rsidR="00D0462A">
        <w:rPr>
          <w:sz w:val="28"/>
          <w:szCs w:val="28"/>
        </w:rPr>
        <w:t>-</w:t>
      </w:r>
      <w:r w:rsidRPr="00311D47" w:rsidR="00790CDB">
        <w:rPr>
          <w:sz w:val="28"/>
          <w:szCs w:val="28"/>
        </w:rPr>
        <w:t xml:space="preserve"> </w:t>
      </w:r>
      <w:r w:rsidRPr="00311D47" w:rsidR="00E767AE">
        <w:rPr>
          <w:sz w:val="28"/>
          <w:szCs w:val="28"/>
        </w:rPr>
        <w:t>чистосердечное раскаяние</w:t>
      </w:r>
      <w:r w:rsidRPr="00311D47" w:rsidR="00EE6636">
        <w:rPr>
          <w:sz w:val="28"/>
          <w:szCs w:val="28"/>
        </w:rPr>
        <w:t xml:space="preserve"> </w:t>
      </w:r>
      <w:r w:rsidRPr="00311D47" w:rsidR="00767E94">
        <w:rPr>
          <w:sz w:val="28"/>
          <w:szCs w:val="28"/>
        </w:rPr>
        <w:t xml:space="preserve"> </w:t>
      </w:r>
      <w:r w:rsidRPr="00311D47" w:rsidR="00E767AE">
        <w:rPr>
          <w:sz w:val="28"/>
          <w:szCs w:val="28"/>
        </w:rPr>
        <w:t>в совершённом  преступлении</w:t>
      </w:r>
      <w:r w:rsidRPr="00311D47" w:rsidR="00435876">
        <w:rPr>
          <w:sz w:val="28"/>
          <w:szCs w:val="28"/>
        </w:rPr>
        <w:t xml:space="preserve"> и признание </w:t>
      </w:r>
      <w:r w:rsidRPr="00311D47" w:rsidR="00BE2DFA">
        <w:rPr>
          <w:sz w:val="28"/>
          <w:szCs w:val="28"/>
        </w:rPr>
        <w:t>ею</w:t>
      </w:r>
      <w:r w:rsidRPr="00311D47" w:rsidR="00435876">
        <w:rPr>
          <w:sz w:val="28"/>
          <w:szCs w:val="28"/>
        </w:rPr>
        <w:t xml:space="preserve"> своей вины в суде</w:t>
      </w:r>
      <w:r w:rsidRPr="00311D47" w:rsidR="00087A89">
        <w:rPr>
          <w:sz w:val="28"/>
          <w:szCs w:val="28"/>
        </w:rPr>
        <w:t>, наличие на иждивении ребенка-инвалида детства</w:t>
      </w:r>
      <w:r w:rsidRPr="00311D47" w:rsidR="00E767AE">
        <w:rPr>
          <w:sz w:val="28"/>
          <w:szCs w:val="28"/>
        </w:rPr>
        <w:t>.</w:t>
      </w:r>
    </w:p>
    <w:p w:rsidR="00CE6517" w:rsidRPr="00311D47" w:rsidP="00311D47">
      <w:pPr>
        <w:pStyle w:val="23"/>
        <w:shd w:val="clear" w:color="auto" w:fill="auto"/>
        <w:spacing w:before="0" w:line="240" w:lineRule="auto"/>
        <w:ind w:firstLine="700"/>
        <w:jc w:val="both"/>
        <w:rPr>
          <w:sz w:val="28"/>
          <w:szCs w:val="28"/>
        </w:rPr>
      </w:pPr>
      <w:r w:rsidRPr="00311D47">
        <w:rPr>
          <w:sz w:val="28"/>
          <w:szCs w:val="28"/>
        </w:rPr>
        <w:tab/>
      </w:r>
      <w:r w:rsidRPr="00311D47">
        <w:rPr>
          <w:sz w:val="28"/>
          <w:szCs w:val="28"/>
        </w:rPr>
        <w:t>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предусмотрены за данное преступление.</w:t>
      </w:r>
    </w:p>
    <w:p w:rsidR="00E94CA1" w:rsidRPr="00311D47" w:rsidP="00311D47">
      <w:pPr>
        <w:tabs>
          <w:tab w:val="left" w:pos="567"/>
        </w:tabs>
        <w:spacing w:after="0" w:line="240" w:lineRule="auto"/>
        <w:ind w:firstLine="567"/>
        <w:jc w:val="both"/>
        <w:rPr>
          <w:rFonts w:ascii="Times New Roman" w:hAnsi="Times New Roman"/>
          <w:sz w:val="28"/>
          <w:szCs w:val="28"/>
          <w:lang w:eastAsia="ru-RU"/>
        </w:rPr>
      </w:pPr>
      <w:r w:rsidRPr="00311D47">
        <w:rPr>
          <w:rFonts w:ascii="Times New Roman" w:hAnsi="Times New Roman"/>
          <w:sz w:val="28"/>
          <w:szCs w:val="28"/>
          <w:lang w:eastAsia="ru-RU"/>
        </w:rPr>
        <w:t>Обстоятельств</w:t>
      </w:r>
      <w:r w:rsidRPr="00311D47" w:rsidR="00087A89">
        <w:rPr>
          <w:rFonts w:ascii="Times New Roman" w:hAnsi="Times New Roman"/>
          <w:sz w:val="28"/>
          <w:szCs w:val="28"/>
          <w:lang w:eastAsia="ru-RU"/>
        </w:rPr>
        <w:t>ом</w:t>
      </w:r>
      <w:r w:rsidRPr="00311D47">
        <w:rPr>
          <w:rFonts w:ascii="Times New Roman" w:hAnsi="Times New Roman"/>
          <w:sz w:val="28"/>
          <w:szCs w:val="28"/>
          <w:lang w:eastAsia="ru-RU"/>
        </w:rPr>
        <w:t>, отягчающи</w:t>
      </w:r>
      <w:r w:rsidRPr="00311D47" w:rsidR="00087A89">
        <w:rPr>
          <w:rFonts w:ascii="Times New Roman" w:hAnsi="Times New Roman"/>
          <w:sz w:val="28"/>
          <w:szCs w:val="28"/>
          <w:lang w:eastAsia="ru-RU"/>
        </w:rPr>
        <w:t>м</w:t>
      </w:r>
      <w:r w:rsidRPr="00311D47">
        <w:rPr>
          <w:rFonts w:ascii="Times New Roman" w:hAnsi="Times New Roman"/>
          <w:sz w:val="28"/>
          <w:szCs w:val="28"/>
          <w:lang w:eastAsia="ru-RU"/>
        </w:rPr>
        <w:t xml:space="preserve"> наказание подсудимо</w:t>
      </w:r>
      <w:r w:rsidRPr="00311D47" w:rsidR="00087A89">
        <w:rPr>
          <w:rFonts w:ascii="Times New Roman" w:hAnsi="Times New Roman"/>
          <w:sz w:val="28"/>
          <w:szCs w:val="28"/>
          <w:lang w:eastAsia="ru-RU"/>
        </w:rPr>
        <w:t>й</w:t>
      </w:r>
      <w:r w:rsidRPr="00311D47">
        <w:rPr>
          <w:rFonts w:ascii="Times New Roman" w:hAnsi="Times New Roman"/>
          <w:sz w:val="28"/>
          <w:szCs w:val="28"/>
          <w:lang w:eastAsia="ru-RU"/>
        </w:rPr>
        <w:t xml:space="preserve"> суд</w:t>
      </w:r>
      <w:r w:rsidRPr="00311D47" w:rsidR="00087A89">
        <w:rPr>
          <w:rFonts w:ascii="Times New Roman" w:hAnsi="Times New Roman"/>
          <w:sz w:val="28"/>
          <w:szCs w:val="28"/>
          <w:lang w:eastAsia="ru-RU"/>
        </w:rPr>
        <w:t xml:space="preserve"> признает</w:t>
      </w:r>
      <w:r w:rsidRPr="00311D47" w:rsidR="00087A89">
        <w:rPr>
          <w:rFonts w:ascii="Times New Roman" w:hAnsi="Times New Roman"/>
          <w:sz w:val="28"/>
          <w:szCs w:val="28"/>
          <w:lang w:eastAsia="ru-RU"/>
        </w:rPr>
        <w:t xml:space="preserve"> в соответствии с ч.1.1 ст.63 УК РФ – совершение преступления в состоянии </w:t>
      </w:r>
      <w:r w:rsidRPr="00311D47" w:rsidR="00087A89">
        <w:rPr>
          <w:rFonts w:ascii="Times New Roman" w:hAnsi="Times New Roman"/>
          <w:color w:val="000000"/>
          <w:sz w:val="28"/>
          <w:szCs w:val="28"/>
        </w:rPr>
        <w:t>опьянения, вызванном употреблением алкоголя</w:t>
      </w:r>
      <w:r w:rsidRPr="00311D47">
        <w:rPr>
          <w:rFonts w:ascii="Times New Roman" w:hAnsi="Times New Roman"/>
          <w:sz w:val="28"/>
          <w:szCs w:val="28"/>
          <w:lang w:eastAsia="ru-RU"/>
        </w:rPr>
        <w:t>.</w:t>
      </w:r>
    </w:p>
    <w:p w:rsidR="00087A89" w:rsidRPr="00311D47" w:rsidP="00311D47">
      <w:pPr>
        <w:spacing w:after="0" w:line="240" w:lineRule="auto"/>
        <w:ind w:firstLine="567"/>
        <w:jc w:val="both"/>
        <w:rPr>
          <w:rFonts w:ascii="Times New Roman" w:hAnsi="Times New Roman"/>
          <w:color w:val="000000"/>
          <w:sz w:val="28"/>
          <w:szCs w:val="28"/>
        </w:rPr>
      </w:pPr>
      <w:r w:rsidRPr="00311D47">
        <w:rPr>
          <w:rFonts w:ascii="Times New Roman" w:hAnsi="Times New Roman"/>
          <w:color w:val="000000"/>
          <w:sz w:val="28"/>
          <w:szCs w:val="28"/>
        </w:rPr>
        <w:t xml:space="preserve">Совершение </w:t>
      </w:r>
      <w:r w:rsidRPr="00311D47" w:rsidR="001A6B24">
        <w:rPr>
          <w:rFonts w:ascii="Times New Roman" w:hAnsi="Times New Roman"/>
          <w:color w:val="000000"/>
          <w:sz w:val="28"/>
          <w:szCs w:val="28"/>
          <w:lang w:eastAsia="ru-RU" w:bidi="ru-RU"/>
        </w:rPr>
        <w:t>Гайнетдинов</w:t>
      </w:r>
      <w:r w:rsidRPr="00311D47" w:rsidR="001A6B24">
        <w:rPr>
          <w:sz w:val="28"/>
          <w:szCs w:val="28"/>
          <w:lang w:bidi="ru-RU"/>
        </w:rPr>
        <w:t>ой</w:t>
      </w:r>
      <w:r w:rsidRPr="00311D47" w:rsidR="001A6B24">
        <w:rPr>
          <w:rFonts w:ascii="Times New Roman" w:hAnsi="Times New Roman"/>
          <w:color w:val="000000"/>
          <w:sz w:val="28"/>
          <w:szCs w:val="28"/>
          <w:lang w:eastAsia="ru-RU" w:bidi="ru-RU"/>
        </w:rPr>
        <w:t xml:space="preserve"> Ю.А.</w:t>
      </w:r>
      <w:r w:rsidRPr="00311D47" w:rsidR="001A6B24">
        <w:rPr>
          <w:rFonts w:ascii="Times New Roman" w:hAnsi="Times New Roman"/>
          <w:sz w:val="28"/>
          <w:szCs w:val="28"/>
        </w:rPr>
        <w:t xml:space="preserve"> </w:t>
      </w:r>
      <w:r w:rsidRPr="00311D47">
        <w:rPr>
          <w:rFonts w:ascii="Times New Roman" w:hAnsi="Times New Roman"/>
          <w:color w:val="000000"/>
          <w:sz w:val="28"/>
          <w:szCs w:val="28"/>
        </w:rPr>
        <w:t xml:space="preserve">преступления в состоянии опьянения, вызванном употреблением алкогольных напитков, </w:t>
      </w:r>
      <w:r w:rsidRPr="00311D47">
        <w:rPr>
          <w:rFonts w:ascii="Times New Roman" w:hAnsi="Times New Roman"/>
          <w:color w:val="000000"/>
          <w:sz w:val="28"/>
          <w:szCs w:val="28"/>
        </w:rPr>
        <w:t xml:space="preserve">ею подтверждается. Кроме того, </w:t>
      </w:r>
      <w:r w:rsidRPr="00311D47" w:rsidR="001A6B24">
        <w:rPr>
          <w:rFonts w:ascii="Times New Roman" w:hAnsi="Times New Roman"/>
          <w:color w:val="000000"/>
          <w:sz w:val="28"/>
          <w:szCs w:val="28"/>
        </w:rPr>
        <w:t>подсудимая</w:t>
      </w:r>
      <w:r w:rsidRPr="00311D47">
        <w:rPr>
          <w:rFonts w:ascii="Times New Roman" w:hAnsi="Times New Roman"/>
          <w:color w:val="000000"/>
          <w:sz w:val="28"/>
          <w:szCs w:val="28"/>
        </w:rPr>
        <w:t xml:space="preserve"> на вопрос государственного обвинителя пояснила, что ее нахождение в состоянии алкогольного опьянения повлияло на совершение ею преступления, поскольку в трезвом виде она бы себя так не вела и преступление</w:t>
      </w:r>
      <w:r w:rsidRPr="00311D47" w:rsidR="001A6B24">
        <w:rPr>
          <w:rFonts w:ascii="Times New Roman" w:hAnsi="Times New Roman"/>
          <w:color w:val="000000"/>
          <w:sz w:val="28"/>
          <w:szCs w:val="28"/>
        </w:rPr>
        <w:t xml:space="preserve"> не совершила бы</w:t>
      </w:r>
      <w:r w:rsidRPr="00311D47">
        <w:rPr>
          <w:rFonts w:ascii="Times New Roman" w:hAnsi="Times New Roman"/>
          <w:color w:val="000000"/>
          <w:sz w:val="28"/>
          <w:szCs w:val="28"/>
        </w:rPr>
        <w:t>.</w:t>
      </w:r>
    </w:p>
    <w:p w:rsidR="00E94CA1" w:rsidRPr="00311D47" w:rsidP="00311D47">
      <w:pPr>
        <w:spacing w:after="0" w:line="240" w:lineRule="auto"/>
        <w:ind w:firstLine="567"/>
        <w:jc w:val="both"/>
        <w:rPr>
          <w:rFonts w:ascii="Times New Roman" w:hAnsi="Times New Roman"/>
          <w:color w:val="000000"/>
          <w:sz w:val="28"/>
          <w:szCs w:val="28"/>
        </w:rPr>
      </w:pPr>
      <w:r w:rsidRPr="00311D47">
        <w:rPr>
          <w:rFonts w:ascii="Times New Roman" w:hAnsi="Times New Roman"/>
          <w:color w:val="000000"/>
          <w:sz w:val="28"/>
          <w:szCs w:val="28"/>
        </w:rPr>
        <w:t xml:space="preserve">Таким образом, суд полагает, что нахождение </w:t>
      </w:r>
      <w:r w:rsidRPr="00311D47">
        <w:rPr>
          <w:rFonts w:ascii="Times New Roman" w:hAnsi="Times New Roman"/>
          <w:color w:val="000000"/>
          <w:sz w:val="28"/>
          <w:szCs w:val="28"/>
        </w:rPr>
        <w:t>Гайнетдиновой</w:t>
      </w:r>
      <w:r w:rsidRPr="00311D47" w:rsidR="001A6B24">
        <w:rPr>
          <w:rFonts w:ascii="Times New Roman" w:hAnsi="Times New Roman"/>
          <w:color w:val="000000"/>
          <w:sz w:val="28"/>
          <w:szCs w:val="28"/>
        </w:rPr>
        <w:t xml:space="preserve"> Ю.А. в состоянии опьянения, вызванном употреблением алкоголя, </w:t>
      </w:r>
      <w:r w:rsidRPr="00311D47">
        <w:rPr>
          <w:rFonts w:ascii="Times New Roman" w:hAnsi="Times New Roman"/>
          <w:color w:val="000000"/>
          <w:sz w:val="28"/>
          <w:szCs w:val="28"/>
        </w:rPr>
        <w:t>способствовало  совершению</w:t>
      </w:r>
      <w:r w:rsidRPr="00311D47" w:rsidR="001A6B24">
        <w:rPr>
          <w:rFonts w:ascii="Times New Roman" w:hAnsi="Times New Roman"/>
          <w:color w:val="000000"/>
          <w:sz w:val="28"/>
          <w:szCs w:val="28"/>
        </w:rPr>
        <w:t xml:space="preserve"> ею преступления, в связи с чем, признается как о</w:t>
      </w:r>
      <w:r w:rsidRPr="00311D47" w:rsidR="001A6B24">
        <w:rPr>
          <w:rFonts w:ascii="Times New Roman" w:hAnsi="Times New Roman"/>
          <w:sz w:val="28"/>
          <w:szCs w:val="28"/>
          <w:lang w:eastAsia="ru-RU"/>
        </w:rPr>
        <w:t>бстоятельство, отягчающее наказание подсудимой</w:t>
      </w:r>
      <w:r w:rsidRPr="00311D47">
        <w:rPr>
          <w:rFonts w:ascii="Times New Roman" w:hAnsi="Times New Roman"/>
          <w:color w:val="000000"/>
          <w:sz w:val="28"/>
          <w:szCs w:val="28"/>
        </w:rPr>
        <w:t xml:space="preserve">.  </w:t>
      </w:r>
    </w:p>
    <w:p w:rsidR="00CE6517" w:rsidRPr="00311D47" w:rsidP="00311D47">
      <w:pPr>
        <w:pStyle w:val="23"/>
        <w:shd w:val="clear" w:color="auto" w:fill="auto"/>
        <w:spacing w:before="0" w:line="240" w:lineRule="auto"/>
        <w:ind w:firstLine="700"/>
        <w:jc w:val="both"/>
        <w:rPr>
          <w:sz w:val="28"/>
          <w:szCs w:val="28"/>
        </w:rPr>
      </w:pPr>
      <w:r w:rsidRPr="00311D47">
        <w:rPr>
          <w:sz w:val="28"/>
          <w:szCs w:val="28"/>
        </w:rPr>
        <w:t>Обстоятельства, исключающие преступность и наказуемость деяния подсудимо</w:t>
      </w:r>
      <w:r w:rsidRPr="00311D47" w:rsidR="001A6B24">
        <w:rPr>
          <w:sz w:val="28"/>
          <w:szCs w:val="28"/>
        </w:rPr>
        <w:t>й</w:t>
      </w:r>
      <w:r w:rsidRPr="00311D47">
        <w:rPr>
          <w:sz w:val="28"/>
          <w:szCs w:val="28"/>
        </w:rPr>
        <w:t>, а также обстоятельства, которые могут повлечь за собой освобождение подсудимо</w:t>
      </w:r>
      <w:r w:rsidRPr="00311D47" w:rsidR="001A6B24">
        <w:rPr>
          <w:sz w:val="28"/>
          <w:szCs w:val="28"/>
        </w:rPr>
        <w:t>й</w:t>
      </w:r>
      <w:r w:rsidRPr="00311D47">
        <w:rPr>
          <w:sz w:val="28"/>
          <w:szCs w:val="28"/>
        </w:rPr>
        <w:t xml:space="preserve"> от уголовной ответственности, судом не установлены.</w:t>
      </w:r>
    </w:p>
    <w:p w:rsidR="001A66D5" w:rsidRPr="00311D47" w:rsidP="00311D47">
      <w:pPr>
        <w:pStyle w:val="23"/>
        <w:shd w:val="clear" w:color="auto" w:fill="auto"/>
        <w:spacing w:before="0" w:line="240" w:lineRule="auto"/>
        <w:ind w:firstLine="700"/>
        <w:jc w:val="both"/>
        <w:rPr>
          <w:sz w:val="28"/>
          <w:szCs w:val="28"/>
        </w:rPr>
      </w:pPr>
      <w:r w:rsidRPr="00311D47">
        <w:rPr>
          <w:sz w:val="28"/>
          <w:szCs w:val="28"/>
        </w:rPr>
        <w:t>Кроме этого при решении вопроса о виде и мере наказания подсудимо</w:t>
      </w:r>
      <w:r w:rsidRPr="00311D47" w:rsidR="001A6B24">
        <w:rPr>
          <w:sz w:val="28"/>
          <w:szCs w:val="28"/>
        </w:rPr>
        <w:t>й</w:t>
      </w:r>
      <w:r w:rsidRPr="00311D47">
        <w:rPr>
          <w:sz w:val="28"/>
          <w:szCs w:val="28"/>
        </w:rPr>
        <w:t xml:space="preserve"> суд принимает во внимание влияние назначенного наказания на исправление осужденно</w:t>
      </w:r>
      <w:r w:rsidRPr="00311D47" w:rsidR="001A6B24">
        <w:rPr>
          <w:sz w:val="28"/>
          <w:szCs w:val="28"/>
        </w:rPr>
        <w:t>й</w:t>
      </w:r>
      <w:r w:rsidRPr="00311D47">
        <w:rPr>
          <w:sz w:val="28"/>
          <w:szCs w:val="28"/>
        </w:rPr>
        <w:t xml:space="preserve"> и на условия жизни е</w:t>
      </w:r>
      <w:r w:rsidRPr="00311D47" w:rsidR="001A6B24">
        <w:rPr>
          <w:sz w:val="28"/>
          <w:szCs w:val="28"/>
        </w:rPr>
        <w:t>ё</w:t>
      </w:r>
      <w:r w:rsidRPr="00311D47" w:rsidR="00344492">
        <w:rPr>
          <w:sz w:val="28"/>
          <w:szCs w:val="28"/>
        </w:rPr>
        <w:t xml:space="preserve"> </w:t>
      </w:r>
      <w:r w:rsidRPr="00311D47">
        <w:rPr>
          <w:sz w:val="28"/>
          <w:szCs w:val="28"/>
        </w:rPr>
        <w:t>семьи</w:t>
      </w:r>
      <w:r w:rsidRPr="00311D47" w:rsidR="003A26D1">
        <w:rPr>
          <w:sz w:val="28"/>
          <w:szCs w:val="28"/>
        </w:rPr>
        <w:t xml:space="preserve"> и</w:t>
      </w:r>
      <w:r w:rsidRPr="00311D47">
        <w:rPr>
          <w:sz w:val="28"/>
          <w:szCs w:val="28"/>
        </w:rPr>
        <w:t xml:space="preserve"> учитывает: характер и степень общественной опасности совершенного </w:t>
      </w:r>
      <w:r w:rsidRPr="00311D47" w:rsidR="001A6B24">
        <w:rPr>
          <w:sz w:val="28"/>
          <w:szCs w:val="28"/>
        </w:rPr>
        <w:t>ею</w:t>
      </w:r>
      <w:r w:rsidRPr="00311D47">
        <w:rPr>
          <w:sz w:val="28"/>
          <w:szCs w:val="28"/>
        </w:rPr>
        <w:t xml:space="preserve"> преступления, относящегося к категории преступлений небольшой тяжести;</w:t>
      </w:r>
      <w:r w:rsidRPr="00311D47" w:rsidR="00344492">
        <w:rPr>
          <w:sz w:val="28"/>
          <w:szCs w:val="28"/>
        </w:rPr>
        <w:t xml:space="preserve"> </w:t>
      </w:r>
      <w:r w:rsidRPr="00311D47">
        <w:rPr>
          <w:sz w:val="28"/>
          <w:szCs w:val="28"/>
        </w:rPr>
        <w:t>данные о личности подсудимо</w:t>
      </w:r>
      <w:r w:rsidRPr="00311D47" w:rsidR="001A6B24">
        <w:rPr>
          <w:sz w:val="28"/>
          <w:szCs w:val="28"/>
        </w:rPr>
        <w:t>й</w:t>
      </w:r>
      <w:r w:rsidRPr="00311D47">
        <w:rPr>
          <w:sz w:val="28"/>
          <w:szCs w:val="28"/>
        </w:rPr>
        <w:t>, котор</w:t>
      </w:r>
      <w:r w:rsidRPr="00311D47" w:rsidR="001A6B24">
        <w:rPr>
          <w:sz w:val="28"/>
          <w:szCs w:val="28"/>
        </w:rPr>
        <w:t>ая</w:t>
      </w:r>
      <w:r w:rsidRPr="00311D47">
        <w:rPr>
          <w:sz w:val="28"/>
          <w:szCs w:val="28"/>
        </w:rPr>
        <w:t xml:space="preserve"> по месту </w:t>
      </w:r>
      <w:r w:rsidRPr="00311D47" w:rsidR="0050210A">
        <w:rPr>
          <w:sz w:val="28"/>
          <w:szCs w:val="28"/>
        </w:rPr>
        <w:t>проживания</w:t>
      </w:r>
      <w:r w:rsidRPr="00311D47">
        <w:rPr>
          <w:sz w:val="28"/>
          <w:szCs w:val="28"/>
        </w:rPr>
        <w:t xml:space="preserve"> характеризуется </w:t>
      </w:r>
      <w:r w:rsidRPr="00311D47" w:rsidR="008A1495">
        <w:rPr>
          <w:sz w:val="28"/>
          <w:szCs w:val="28"/>
        </w:rPr>
        <w:t>с удовлетворительной стороны</w:t>
      </w:r>
      <w:r w:rsidRPr="00311D47" w:rsidR="00767E94">
        <w:rPr>
          <w:sz w:val="28"/>
          <w:szCs w:val="28"/>
        </w:rPr>
        <w:t xml:space="preserve"> </w:t>
      </w:r>
      <w:r w:rsidRPr="00311D47" w:rsidR="00CE6517">
        <w:rPr>
          <w:sz w:val="28"/>
          <w:szCs w:val="28"/>
        </w:rPr>
        <w:t>(л.д.</w:t>
      </w:r>
      <w:r w:rsidRPr="00311D47" w:rsidR="001A6B24">
        <w:rPr>
          <w:sz w:val="28"/>
          <w:szCs w:val="28"/>
        </w:rPr>
        <w:t>14</w:t>
      </w:r>
      <w:r w:rsidRPr="00311D47" w:rsidR="002A19E6">
        <w:rPr>
          <w:sz w:val="28"/>
          <w:szCs w:val="28"/>
        </w:rPr>
        <w:t>6</w:t>
      </w:r>
      <w:r w:rsidRPr="00311D47" w:rsidR="00CE6517">
        <w:rPr>
          <w:sz w:val="28"/>
          <w:szCs w:val="28"/>
        </w:rPr>
        <w:t>),</w:t>
      </w:r>
      <w:r w:rsidRPr="00311D47" w:rsidR="00701392">
        <w:rPr>
          <w:sz w:val="28"/>
          <w:szCs w:val="28"/>
        </w:rPr>
        <w:t xml:space="preserve"> на учете у врач</w:t>
      </w:r>
      <w:r w:rsidRPr="00311D47" w:rsidR="00767E94">
        <w:rPr>
          <w:sz w:val="28"/>
          <w:szCs w:val="28"/>
        </w:rPr>
        <w:t>ей</w:t>
      </w:r>
      <w:r w:rsidRPr="00311D47" w:rsidR="0050210A">
        <w:rPr>
          <w:sz w:val="28"/>
          <w:szCs w:val="28"/>
        </w:rPr>
        <w:t xml:space="preserve"> </w:t>
      </w:r>
      <w:r w:rsidRPr="00311D47" w:rsidR="00701392">
        <w:rPr>
          <w:sz w:val="28"/>
          <w:szCs w:val="28"/>
        </w:rPr>
        <w:t xml:space="preserve">психиатра </w:t>
      </w:r>
      <w:r w:rsidRPr="00311D47" w:rsidR="00767E94">
        <w:rPr>
          <w:sz w:val="28"/>
          <w:szCs w:val="28"/>
        </w:rPr>
        <w:t>и нарколога не состоит</w:t>
      </w:r>
      <w:r w:rsidRPr="00311D47" w:rsidR="00D0462A">
        <w:rPr>
          <w:sz w:val="28"/>
          <w:szCs w:val="28"/>
        </w:rPr>
        <w:t xml:space="preserve"> </w:t>
      </w:r>
      <w:r w:rsidRPr="00311D47" w:rsidR="00701392">
        <w:rPr>
          <w:sz w:val="28"/>
          <w:szCs w:val="28"/>
        </w:rPr>
        <w:t>(л.д.</w:t>
      </w:r>
      <w:r w:rsidRPr="00311D47" w:rsidR="001A6B24">
        <w:rPr>
          <w:sz w:val="28"/>
          <w:szCs w:val="28"/>
        </w:rPr>
        <w:t>143</w:t>
      </w:r>
      <w:r w:rsidRPr="00311D47" w:rsidR="00CE6517">
        <w:rPr>
          <w:sz w:val="28"/>
          <w:szCs w:val="28"/>
        </w:rPr>
        <w:t>)</w:t>
      </w:r>
      <w:r w:rsidRPr="00311D47" w:rsidR="00212C12">
        <w:rPr>
          <w:sz w:val="28"/>
          <w:szCs w:val="28"/>
        </w:rPr>
        <w:t>,</w:t>
      </w:r>
      <w:r w:rsidRPr="00311D47" w:rsidR="002A19E6">
        <w:rPr>
          <w:sz w:val="28"/>
          <w:szCs w:val="28"/>
        </w:rPr>
        <w:t xml:space="preserve"> </w:t>
      </w:r>
      <w:r w:rsidRPr="00311D47" w:rsidR="00602BF5">
        <w:rPr>
          <w:sz w:val="28"/>
          <w:szCs w:val="28"/>
        </w:rPr>
        <w:t xml:space="preserve">не </w:t>
      </w:r>
      <w:r w:rsidRPr="00311D47">
        <w:rPr>
          <w:sz w:val="28"/>
          <w:szCs w:val="28"/>
        </w:rPr>
        <w:t>судим</w:t>
      </w:r>
      <w:r w:rsidRPr="00311D47" w:rsidR="001A6B24">
        <w:rPr>
          <w:sz w:val="28"/>
          <w:szCs w:val="28"/>
        </w:rPr>
        <w:t>а</w:t>
      </w:r>
      <w:r w:rsidRPr="00311D47" w:rsidR="00CE6517">
        <w:rPr>
          <w:sz w:val="28"/>
          <w:szCs w:val="28"/>
        </w:rPr>
        <w:t xml:space="preserve"> (л.д.</w:t>
      </w:r>
      <w:r w:rsidRPr="00311D47" w:rsidR="001A6B24">
        <w:rPr>
          <w:sz w:val="28"/>
          <w:szCs w:val="28"/>
        </w:rPr>
        <w:t>140,141</w:t>
      </w:r>
      <w:r w:rsidRPr="00311D47" w:rsidR="00CE6517">
        <w:rPr>
          <w:sz w:val="28"/>
          <w:szCs w:val="28"/>
        </w:rPr>
        <w:t>)</w:t>
      </w:r>
      <w:r w:rsidRPr="00311D47" w:rsidR="00D0462A">
        <w:rPr>
          <w:sz w:val="28"/>
          <w:szCs w:val="28"/>
        </w:rPr>
        <w:t>,</w:t>
      </w:r>
      <w:r w:rsidRPr="00311D47" w:rsidR="00602BF5">
        <w:rPr>
          <w:sz w:val="28"/>
          <w:szCs w:val="28"/>
        </w:rPr>
        <w:t xml:space="preserve"> </w:t>
      </w:r>
      <w:r w:rsidRPr="00311D47" w:rsidR="001A6B24">
        <w:rPr>
          <w:sz w:val="28"/>
          <w:szCs w:val="28"/>
        </w:rPr>
        <w:t xml:space="preserve">супруг подсудимой принимает участие в СВО (л.д.108), </w:t>
      </w:r>
      <w:r w:rsidRPr="00311D47">
        <w:rPr>
          <w:sz w:val="28"/>
          <w:szCs w:val="28"/>
        </w:rPr>
        <w:t>в совершении преступления раскаял</w:t>
      </w:r>
      <w:r w:rsidRPr="00311D47" w:rsidR="001A6B24">
        <w:rPr>
          <w:sz w:val="28"/>
          <w:szCs w:val="28"/>
        </w:rPr>
        <w:t>ась</w:t>
      </w:r>
      <w:r w:rsidRPr="00311D47" w:rsidR="00701392">
        <w:rPr>
          <w:sz w:val="28"/>
          <w:szCs w:val="28"/>
        </w:rPr>
        <w:t>.</w:t>
      </w:r>
    </w:p>
    <w:p w:rsidR="00344492" w:rsidRPr="00311D47" w:rsidP="00311D47">
      <w:pPr>
        <w:pStyle w:val="23"/>
        <w:shd w:val="clear" w:color="auto" w:fill="auto"/>
        <w:spacing w:before="0" w:line="240" w:lineRule="auto"/>
        <w:ind w:firstLine="700"/>
        <w:jc w:val="both"/>
        <w:rPr>
          <w:sz w:val="28"/>
          <w:szCs w:val="28"/>
        </w:rPr>
      </w:pPr>
      <w:r w:rsidRPr="00311D47">
        <w:rPr>
          <w:sz w:val="28"/>
          <w:szCs w:val="28"/>
        </w:rPr>
        <w:t xml:space="preserve">Принимая во внимание, что уголовное дело рассмотрено в порядке, предусмотренном главой 40 УПК РФ, суд считает необходимым назначить </w:t>
      </w:r>
      <w:r w:rsidRPr="00311D47">
        <w:rPr>
          <w:sz w:val="28"/>
          <w:szCs w:val="28"/>
        </w:rPr>
        <w:t xml:space="preserve">наказание </w:t>
      </w:r>
      <w:r w:rsidRPr="00311D47" w:rsidR="00781C49">
        <w:rPr>
          <w:sz w:val="28"/>
          <w:szCs w:val="28"/>
        </w:rPr>
        <w:t>подсудимо</w:t>
      </w:r>
      <w:r w:rsidRPr="00311D47" w:rsidR="001A6B24">
        <w:rPr>
          <w:sz w:val="28"/>
          <w:szCs w:val="28"/>
        </w:rPr>
        <w:t>й</w:t>
      </w:r>
      <w:r w:rsidRPr="00311D47">
        <w:rPr>
          <w:sz w:val="28"/>
          <w:szCs w:val="28"/>
        </w:rPr>
        <w:t xml:space="preserve"> с применением требований ч.5 ст.62 УК РФ.</w:t>
      </w:r>
    </w:p>
    <w:p w:rsidR="00403D5B" w:rsidRPr="00311D47" w:rsidP="00311D47">
      <w:pPr>
        <w:pStyle w:val="23"/>
        <w:shd w:val="clear" w:color="auto" w:fill="auto"/>
        <w:spacing w:before="0" w:line="240" w:lineRule="auto"/>
        <w:ind w:firstLine="700"/>
        <w:jc w:val="both"/>
        <w:rPr>
          <w:sz w:val="28"/>
          <w:szCs w:val="28"/>
        </w:rPr>
      </w:pPr>
      <w:r w:rsidRPr="00311D47">
        <w:rPr>
          <w:sz w:val="28"/>
          <w:szCs w:val="28"/>
        </w:rPr>
        <w:tab/>
        <w:t>Н</w:t>
      </w:r>
      <w:r w:rsidRPr="00311D47" w:rsidR="00635F01">
        <w:rPr>
          <w:sz w:val="28"/>
          <w:szCs w:val="28"/>
        </w:rPr>
        <w:t xml:space="preserve">а основании изложенного, принимая во внимание конкретные обстоятельства совершения преступления, наличие смягчающих и </w:t>
      </w:r>
      <w:r w:rsidRPr="00311D47" w:rsidR="001A6B24">
        <w:rPr>
          <w:sz w:val="28"/>
          <w:szCs w:val="28"/>
        </w:rPr>
        <w:t>отягчающего</w:t>
      </w:r>
      <w:r w:rsidRPr="00311D47" w:rsidR="00635F01">
        <w:rPr>
          <w:sz w:val="28"/>
          <w:szCs w:val="28"/>
        </w:rPr>
        <w:t xml:space="preserve"> обстоятельств, </w:t>
      </w:r>
      <w:r w:rsidRPr="00311D47" w:rsidR="00602BF5">
        <w:rPr>
          <w:sz w:val="28"/>
          <w:szCs w:val="28"/>
        </w:rPr>
        <w:t>учитывая материальное положение подсудимо</w:t>
      </w:r>
      <w:r w:rsidRPr="00311D47" w:rsidR="001A6B24">
        <w:rPr>
          <w:sz w:val="28"/>
          <w:szCs w:val="28"/>
        </w:rPr>
        <w:t>й</w:t>
      </w:r>
      <w:r w:rsidRPr="00311D47" w:rsidR="00602BF5">
        <w:rPr>
          <w:sz w:val="28"/>
          <w:szCs w:val="28"/>
        </w:rPr>
        <w:t>, котор</w:t>
      </w:r>
      <w:r w:rsidRPr="00311D47" w:rsidR="001A6B24">
        <w:rPr>
          <w:sz w:val="28"/>
          <w:szCs w:val="28"/>
        </w:rPr>
        <w:t>ая осуществляет уход за ребенком инвалидом, кроме пособия по уходу за ребенком</w:t>
      </w:r>
      <w:r w:rsidRPr="00311D47" w:rsidR="001A6B24">
        <w:rPr>
          <w:sz w:val="28"/>
          <w:szCs w:val="28"/>
        </w:rPr>
        <w:t xml:space="preserve"> ,</w:t>
      </w:r>
      <w:r w:rsidRPr="00311D47" w:rsidR="001A6B24">
        <w:rPr>
          <w:sz w:val="28"/>
          <w:szCs w:val="28"/>
        </w:rPr>
        <w:t xml:space="preserve"> доходов не имеет</w:t>
      </w:r>
      <w:r w:rsidRPr="00311D47" w:rsidR="002A19E6">
        <w:rPr>
          <w:sz w:val="28"/>
          <w:szCs w:val="28"/>
        </w:rPr>
        <w:t xml:space="preserve">, </w:t>
      </w:r>
      <w:r w:rsidRPr="00311D47" w:rsidR="00AF246D">
        <w:rPr>
          <w:sz w:val="28"/>
          <w:szCs w:val="28"/>
        </w:rPr>
        <w:t>с</w:t>
      </w:r>
      <w:r w:rsidRPr="00311D47" w:rsidR="00635F01">
        <w:rPr>
          <w:sz w:val="28"/>
          <w:szCs w:val="28"/>
        </w:rPr>
        <w:t xml:space="preserve">уд считает необходимым назначить </w:t>
      </w:r>
      <w:r w:rsidRPr="00311D47" w:rsidR="001A6B24">
        <w:rPr>
          <w:sz w:val="28"/>
          <w:szCs w:val="28"/>
        </w:rPr>
        <w:t>Гайнетдиновой</w:t>
      </w:r>
      <w:r w:rsidRPr="00311D47" w:rsidR="001A6B24">
        <w:rPr>
          <w:sz w:val="28"/>
          <w:szCs w:val="28"/>
        </w:rPr>
        <w:t xml:space="preserve"> Ю.А.</w:t>
      </w:r>
      <w:r w:rsidRPr="00311D47" w:rsidR="0077578D">
        <w:rPr>
          <w:sz w:val="28"/>
          <w:szCs w:val="28"/>
        </w:rPr>
        <w:t xml:space="preserve"> </w:t>
      </w:r>
      <w:r w:rsidRPr="00311D47" w:rsidR="00635F01">
        <w:rPr>
          <w:sz w:val="28"/>
          <w:szCs w:val="28"/>
        </w:rPr>
        <w:t xml:space="preserve">наказание в виде </w:t>
      </w:r>
      <w:r w:rsidRPr="00311D47" w:rsidR="00344492">
        <w:rPr>
          <w:sz w:val="28"/>
          <w:szCs w:val="28"/>
        </w:rPr>
        <w:t>штрафа</w:t>
      </w:r>
      <w:r w:rsidRPr="00311D47">
        <w:rPr>
          <w:sz w:val="28"/>
          <w:szCs w:val="28"/>
        </w:rPr>
        <w:t>, назначив штраф</w:t>
      </w:r>
      <w:r w:rsidRPr="00311D47" w:rsidR="00C9438D">
        <w:rPr>
          <w:sz w:val="28"/>
          <w:szCs w:val="28"/>
        </w:rPr>
        <w:t xml:space="preserve"> в </w:t>
      </w:r>
      <w:r w:rsidRPr="00311D47" w:rsidR="002A19E6">
        <w:rPr>
          <w:sz w:val="28"/>
          <w:szCs w:val="28"/>
        </w:rPr>
        <w:t>размере, ближе к минимальному</w:t>
      </w:r>
      <w:r w:rsidRPr="00311D47" w:rsidR="00602BF5">
        <w:rPr>
          <w:sz w:val="28"/>
          <w:szCs w:val="28"/>
        </w:rPr>
        <w:t xml:space="preserve"> р</w:t>
      </w:r>
      <w:r w:rsidRPr="00311D47" w:rsidR="00C9438D">
        <w:rPr>
          <w:sz w:val="28"/>
          <w:szCs w:val="28"/>
        </w:rPr>
        <w:t>азмер</w:t>
      </w:r>
      <w:r w:rsidRPr="00311D47" w:rsidR="002A19E6">
        <w:rPr>
          <w:sz w:val="28"/>
          <w:szCs w:val="28"/>
        </w:rPr>
        <w:t>у</w:t>
      </w:r>
      <w:r w:rsidRPr="00311D47" w:rsidR="00C9438D">
        <w:rPr>
          <w:sz w:val="28"/>
          <w:szCs w:val="28"/>
        </w:rPr>
        <w:t>,</w:t>
      </w:r>
      <w:r w:rsidRPr="00311D47">
        <w:rPr>
          <w:sz w:val="28"/>
          <w:szCs w:val="28"/>
        </w:rPr>
        <w:t xml:space="preserve"> установленн</w:t>
      </w:r>
      <w:r w:rsidRPr="00311D47" w:rsidR="002A0C20">
        <w:rPr>
          <w:sz w:val="28"/>
          <w:szCs w:val="28"/>
        </w:rPr>
        <w:t>о</w:t>
      </w:r>
      <w:r w:rsidRPr="00311D47" w:rsidR="00CA4352">
        <w:rPr>
          <w:sz w:val="28"/>
          <w:szCs w:val="28"/>
        </w:rPr>
        <w:t>м</w:t>
      </w:r>
      <w:r w:rsidRPr="00311D47" w:rsidR="001A6B24">
        <w:rPr>
          <w:sz w:val="28"/>
          <w:szCs w:val="28"/>
        </w:rPr>
        <w:t>у</w:t>
      </w:r>
      <w:r w:rsidRPr="00311D47">
        <w:rPr>
          <w:sz w:val="28"/>
          <w:szCs w:val="28"/>
        </w:rPr>
        <w:t xml:space="preserve"> для данного вида наказания санкцией ст. 319 УК РФ.</w:t>
      </w:r>
    </w:p>
    <w:p w:rsidR="00FA6C82" w:rsidRPr="00311D47" w:rsidP="00311D47">
      <w:pPr>
        <w:pStyle w:val="23"/>
        <w:shd w:val="clear" w:color="auto" w:fill="auto"/>
        <w:spacing w:before="0" w:line="240" w:lineRule="auto"/>
        <w:ind w:firstLine="700"/>
        <w:jc w:val="both"/>
        <w:rPr>
          <w:sz w:val="28"/>
          <w:szCs w:val="28"/>
        </w:rPr>
      </w:pPr>
      <w:r w:rsidRPr="00311D47">
        <w:rPr>
          <w:sz w:val="28"/>
          <w:szCs w:val="28"/>
        </w:rPr>
        <w:t>По мнению суда, такая мера будет соответствовать как социальной справедливос</w:t>
      </w:r>
      <w:r w:rsidRPr="00311D47" w:rsidR="006A794F">
        <w:rPr>
          <w:sz w:val="28"/>
          <w:szCs w:val="28"/>
        </w:rPr>
        <w:t>ти, так и исправлению подсудимо</w:t>
      </w:r>
      <w:r w:rsidRPr="00311D47" w:rsidR="001A6B24">
        <w:rPr>
          <w:sz w:val="28"/>
          <w:szCs w:val="28"/>
        </w:rPr>
        <w:t>й</w:t>
      </w:r>
      <w:r w:rsidRPr="00311D47">
        <w:rPr>
          <w:sz w:val="28"/>
          <w:szCs w:val="28"/>
        </w:rPr>
        <w:t xml:space="preserve"> и предупреждению совершения </w:t>
      </w:r>
      <w:r w:rsidRPr="00311D47" w:rsidR="001A6B24">
        <w:rPr>
          <w:sz w:val="28"/>
          <w:szCs w:val="28"/>
        </w:rPr>
        <w:t>ею</w:t>
      </w:r>
      <w:r w:rsidRPr="00311D47">
        <w:rPr>
          <w:sz w:val="28"/>
          <w:szCs w:val="28"/>
        </w:rPr>
        <w:t xml:space="preserve"> новых преступлений, а также прививать уважение к законам, формировать навыки </w:t>
      </w:r>
      <w:r w:rsidRPr="00311D47">
        <w:rPr>
          <w:sz w:val="28"/>
          <w:szCs w:val="28"/>
        </w:rPr>
        <w:t>правопослушного</w:t>
      </w:r>
      <w:r w:rsidRPr="00311D47">
        <w:rPr>
          <w:sz w:val="28"/>
          <w:szCs w:val="28"/>
        </w:rPr>
        <w:t xml:space="preserve"> поведения, не озлобляя против общества.</w:t>
      </w:r>
    </w:p>
    <w:p w:rsidR="00901B5A" w:rsidRPr="00311D47" w:rsidP="00311D47">
      <w:pPr>
        <w:pStyle w:val="23"/>
        <w:shd w:val="clear" w:color="auto" w:fill="auto"/>
        <w:spacing w:before="0" w:line="240" w:lineRule="auto"/>
        <w:ind w:firstLine="700"/>
        <w:jc w:val="both"/>
        <w:rPr>
          <w:sz w:val="28"/>
          <w:szCs w:val="28"/>
        </w:rPr>
      </w:pPr>
      <w:r w:rsidRPr="00311D47">
        <w:rPr>
          <w:sz w:val="28"/>
          <w:szCs w:val="28"/>
        </w:rPr>
        <w:t>Гражданский иск по делу не заявлен.</w:t>
      </w:r>
    </w:p>
    <w:p w:rsidR="00B276B5" w:rsidRPr="00311D47" w:rsidP="00311D47">
      <w:pPr>
        <w:pStyle w:val="23"/>
        <w:shd w:val="clear" w:color="auto" w:fill="auto"/>
        <w:spacing w:before="0" w:line="240" w:lineRule="auto"/>
        <w:ind w:firstLine="700"/>
        <w:jc w:val="both"/>
        <w:rPr>
          <w:sz w:val="28"/>
          <w:szCs w:val="28"/>
        </w:rPr>
      </w:pPr>
      <w:r w:rsidRPr="00311D47">
        <w:rPr>
          <w:sz w:val="28"/>
          <w:szCs w:val="28"/>
        </w:rPr>
        <w:t>Вещественных доказательств по делу не имеется.</w:t>
      </w:r>
    </w:p>
    <w:p w:rsidR="00B276B5" w:rsidRPr="00311D47" w:rsidP="00311D47">
      <w:pPr>
        <w:pStyle w:val="23"/>
        <w:shd w:val="clear" w:color="auto" w:fill="auto"/>
        <w:spacing w:before="0" w:line="240" w:lineRule="auto"/>
        <w:ind w:firstLine="700"/>
        <w:jc w:val="both"/>
        <w:rPr>
          <w:sz w:val="28"/>
          <w:szCs w:val="28"/>
        </w:rPr>
      </w:pPr>
      <w:r w:rsidRPr="00311D47">
        <w:rPr>
          <w:sz w:val="28"/>
          <w:szCs w:val="28"/>
        </w:rPr>
        <w:t xml:space="preserve">Избранную по данному делу </w:t>
      </w:r>
      <w:r w:rsidRPr="00311D47" w:rsidR="00311D47">
        <w:rPr>
          <w:sz w:val="28"/>
          <w:szCs w:val="28"/>
        </w:rPr>
        <w:t>Гайнетдиновой</w:t>
      </w:r>
      <w:r w:rsidRPr="00311D47" w:rsidR="00311D47">
        <w:rPr>
          <w:sz w:val="28"/>
          <w:szCs w:val="28"/>
        </w:rPr>
        <w:t xml:space="preserve"> Ю.А. </w:t>
      </w:r>
      <w:r w:rsidRPr="00311D47">
        <w:rPr>
          <w:sz w:val="28"/>
          <w:szCs w:val="28"/>
        </w:rPr>
        <w:t>меру пресечения в виде подписки о невыезде и надлежащем поведении следует до вступления приговора в законную силу оставить прежней.</w:t>
      </w:r>
    </w:p>
    <w:p w:rsidR="0035545C" w:rsidRPr="00311D47" w:rsidP="00311D47">
      <w:pPr>
        <w:pStyle w:val="NoSpacing"/>
        <w:ind w:firstLine="708"/>
        <w:jc w:val="both"/>
        <w:rPr>
          <w:rFonts w:ascii="Times New Roman" w:hAnsi="Times New Roman"/>
          <w:sz w:val="28"/>
          <w:szCs w:val="28"/>
        </w:rPr>
      </w:pPr>
      <w:r w:rsidRPr="00311D47">
        <w:rPr>
          <w:rFonts w:ascii="Times New Roman" w:hAnsi="Times New Roman"/>
          <w:sz w:val="28"/>
          <w:szCs w:val="28"/>
        </w:rPr>
        <w:t>В связи с проведением судебного разбирательства по делу в особом порядке  по правилам</w:t>
      </w:r>
      <w:r w:rsidRPr="00311D47">
        <w:rPr>
          <w:rFonts w:ascii="Times New Roman" w:hAnsi="Times New Roman"/>
          <w:sz w:val="28"/>
          <w:szCs w:val="28"/>
        </w:rPr>
        <w:t xml:space="preserve"> главы 40 УПК РФ, процессуальные издержки взысканию с подсудимо</w:t>
      </w:r>
      <w:r w:rsidRPr="00311D47" w:rsidR="00311D47">
        <w:rPr>
          <w:rFonts w:ascii="Times New Roman" w:hAnsi="Times New Roman"/>
          <w:sz w:val="28"/>
          <w:szCs w:val="28"/>
        </w:rPr>
        <w:t>й</w:t>
      </w:r>
      <w:r w:rsidRPr="00311D47">
        <w:rPr>
          <w:rFonts w:ascii="Times New Roman" w:hAnsi="Times New Roman"/>
          <w:sz w:val="28"/>
          <w:szCs w:val="28"/>
        </w:rPr>
        <w:t xml:space="preserve"> не подлежат. </w:t>
      </w:r>
    </w:p>
    <w:p w:rsidR="00347DBD" w:rsidRPr="00311D47" w:rsidP="00311D47">
      <w:pPr>
        <w:pStyle w:val="23"/>
        <w:shd w:val="clear" w:color="auto" w:fill="auto"/>
        <w:spacing w:before="0" w:line="240" w:lineRule="auto"/>
        <w:ind w:firstLine="700"/>
        <w:jc w:val="both"/>
        <w:rPr>
          <w:sz w:val="28"/>
          <w:szCs w:val="28"/>
        </w:rPr>
      </w:pPr>
      <w:r w:rsidRPr="00311D47">
        <w:rPr>
          <w:sz w:val="28"/>
          <w:szCs w:val="28"/>
        </w:rPr>
        <w:t xml:space="preserve">На основании изложенного, руководствуясь </w:t>
      </w:r>
      <w:r w:rsidRPr="00311D47">
        <w:rPr>
          <w:sz w:val="28"/>
          <w:szCs w:val="28"/>
        </w:rPr>
        <w:t>ст.ст</w:t>
      </w:r>
      <w:r w:rsidRPr="00311D47">
        <w:rPr>
          <w:sz w:val="28"/>
          <w:szCs w:val="28"/>
        </w:rPr>
        <w:t xml:space="preserve">. 303-304, 307- 310, 314-316 УПК РФ, </w:t>
      </w:r>
      <w:r w:rsidRPr="00311D47" w:rsidR="00344492">
        <w:rPr>
          <w:sz w:val="28"/>
          <w:szCs w:val="28"/>
        </w:rPr>
        <w:t xml:space="preserve">мировой </w:t>
      </w:r>
      <w:r w:rsidRPr="00311D47" w:rsidR="003A1479">
        <w:rPr>
          <w:sz w:val="28"/>
          <w:szCs w:val="28"/>
        </w:rPr>
        <w:t>суд</w:t>
      </w:r>
      <w:r w:rsidRPr="00311D47" w:rsidR="00344492">
        <w:rPr>
          <w:sz w:val="28"/>
          <w:szCs w:val="28"/>
        </w:rPr>
        <w:t>ья</w:t>
      </w:r>
    </w:p>
    <w:p w:rsidR="00C23DAE" w:rsidRPr="00311D47" w:rsidP="00311D47">
      <w:pPr>
        <w:pStyle w:val="23"/>
        <w:shd w:val="clear" w:color="auto" w:fill="auto"/>
        <w:spacing w:before="0" w:line="240" w:lineRule="auto"/>
        <w:ind w:firstLine="700"/>
        <w:jc w:val="center"/>
        <w:rPr>
          <w:sz w:val="28"/>
          <w:szCs w:val="28"/>
        </w:rPr>
      </w:pPr>
      <w:r w:rsidRPr="00311D47">
        <w:rPr>
          <w:sz w:val="28"/>
          <w:szCs w:val="28"/>
        </w:rPr>
        <w:t>п</w:t>
      </w:r>
      <w:r w:rsidRPr="00311D47">
        <w:rPr>
          <w:sz w:val="28"/>
          <w:szCs w:val="28"/>
        </w:rPr>
        <w:t xml:space="preserve"> р и г о в о р и л </w:t>
      </w:r>
      <w:r w:rsidRPr="00311D47" w:rsidR="00635F01">
        <w:rPr>
          <w:sz w:val="28"/>
          <w:szCs w:val="28"/>
        </w:rPr>
        <w:t>:</w:t>
      </w:r>
    </w:p>
    <w:p w:rsidR="00344492" w:rsidRPr="00311D47" w:rsidP="00311D47">
      <w:pPr>
        <w:pStyle w:val="23"/>
        <w:shd w:val="clear" w:color="auto" w:fill="auto"/>
        <w:spacing w:before="0" w:line="240" w:lineRule="auto"/>
        <w:ind w:firstLine="700"/>
        <w:jc w:val="both"/>
        <w:rPr>
          <w:sz w:val="28"/>
          <w:szCs w:val="28"/>
        </w:rPr>
      </w:pPr>
    </w:p>
    <w:p w:rsidR="00CA31AA" w:rsidRPr="00311D47" w:rsidP="00311D47">
      <w:pPr>
        <w:pStyle w:val="23"/>
        <w:shd w:val="clear" w:color="auto" w:fill="auto"/>
        <w:spacing w:before="0" w:line="240" w:lineRule="auto"/>
        <w:ind w:firstLine="700"/>
        <w:jc w:val="both"/>
        <w:rPr>
          <w:sz w:val="28"/>
          <w:szCs w:val="28"/>
        </w:rPr>
      </w:pPr>
      <w:r w:rsidRPr="00311D47">
        <w:rPr>
          <w:sz w:val="28"/>
          <w:szCs w:val="28"/>
        </w:rPr>
        <w:t>Гайнетдинову</w:t>
      </w:r>
      <w:r w:rsidRPr="00311D47">
        <w:rPr>
          <w:sz w:val="28"/>
          <w:szCs w:val="28"/>
        </w:rPr>
        <w:t xml:space="preserve"> Юлию </w:t>
      </w:r>
      <w:r w:rsidRPr="00311D47">
        <w:rPr>
          <w:sz w:val="28"/>
          <w:szCs w:val="28"/>
        </w:rPr>
        <w:t>Айратовну</w:t>
      </w:r>
      <w:r w:rsidRPr="00311D47">
        <w:rPr>
          <w:sz w:val="28"/>
          <w:szCs w:val="28"/>
        </w:rPr>
        <w:t xml:space="preserve">, </w:t>
      </w:r>
      <w:r w:rsidR="002B2337">
        <w:rPr>
          <w:sz w:val="28"/>
          <w:szCs w:val="28"/>
          <w:lang w:bidi="ru-RU"/>
        </w:rPr>
        <w:t>***</w:t>
      </w:r>
      <w:r w:rsidRPr="00311D47" w:rsidR="0033392C">
        <w:rPr>
          <w:sz w:val="28"/>
          <w:szCs w:val="28"/>
        </w:rPr>
        <w:t>,</w:t>
      </w:r>
      <w:r w:rsidRPr="00311D47" w:rsidR="006A794F">
        <w:rPr>
          <w:sz w:val="28"/>
          <w:szCs w:val="28"/>
        </w:rPr>
        <w:t xml:space="preserve"> </w:t>
      </w:r>
      <w:r w:rsidRPr="00311D47" w:rsidR="00CE07EB">
        <w:rPr>
          <w:sz w:val="28"/>
          <w:szCs w:val="28"/>
        </w:rPr>
        <w:t>признать виновн</w:t>
      </w:r>
      <w:r w:rsidRPr="00311D47">
        <w:rPr>
          <w:sz w:val="28"/>
          <w:szCs w:val="28"/>
        </w:rPr>
        <w:t>ой</w:t>
      </w:r>
      <w:r w:rsidRPr="00311D47" w:rsidR="00CE07EB">
        <w:rPr>
          <w:sz w:val="28"/>
          <w:szCs w:val="28"/>
        </w:rPr>
        <w:t xml:space="preserve"> в совершении преступления, предусмотренного ст. 319 УК РФ, и назначить е</w:t>
      </w:r>
      <w:r w:rsidRPr="00311D47">
        <w:rPr>
          <w:sz w:val="28"/>
          <w:szCs w:val="28"/>
        </w:rPr>
        <w:t>й</w:t>
      </w:r>
      <w:r w:rsidRPr="00311D47" w:rsidR="00CE07EB">
        <w:rPr>
          <w:sz w:val="28"/>
          <w:szCs w:val="28"/>
        </w:rPr>
        <w:t xml:space="preserve"> наказание </w:t>
      </w:r>
      <w:r w:rsidRPr="00311D47" w:rsidR="002D1D52">
        <w:rPr>
          <w:sz w:val="28"/>
          <w:szCs w:val="28"/>
        </w:rPr>
        <w:t xml:space="preserve">по ст.319 УК РФ </w:t>
      </w:r>
      <w:r w:rsidRPr="00311D47" w:rsidR="00CE07EB">
        <w:rPr>
          <w:sz w:val="28"/>
          <w:szCs w:val="28"/>
        </w:rPr>
        <w:t>в виде</w:t>
      </w:r>
      <w:r w:rsidRPr="00311D47" w:rsidR="00344492">
        <w:rPr>
          <w:sz w:val="28"/>
          <w:szCs w:val="28"/>
        </w:rPr>
        <w:t xml:space="preserve"> штрафа</w:t>
      </w:r>
      <w:r w:rsidRPr="00311D47">
        <w:rPr>
          <w:sz w:val="28"/>
          <w:szCs w:val="28"/>
        </w:rPr>
        <w:t xml:space="preserve"> в размере </w:t>
      </w:r>
      <w:r w:rsidRPr="00311D47" w:rsidR="0033392C">
        <w:rPr>
          <w:sz w:val="28"/>
          <w:szCs w:val="28"/>
        </w:rPr>
        <w:t>7</w:t>
      </w:r>
      <w:r w:rsidRPr="00311D47">
        <w:rPr>
          <w:sz w:val="28"/>
          <w:szCs w:val="28"/>
        </w:rPr>
        <w:t> 000 руб. 00 коп</w:t>
      </w:r>
      <w:r w:rsidRPr="00311D47">
        <w:rPr>
          <w:sz w:val="28"/>
          <w:szCs w:val="28"/>
        </w:rPr>
        <w:t>.</w:t>
      </w:r>
      <w:r w:rsidRPr="00311D47">
        <w:rPr>
          <w:sz w:val="28"/>
          <w:szCs w:val="28"/>
        </w:rPr>
        <w:t xml:space="preserve"> (</w:t>
      </w:r>
      <w:r w:rsidRPr="00311D47" w:rsidR="0033392C">
        <w:rPr>
          <w:sz w:val="28"/>
          <w:szCs w:val="28"/>
        </w:rPr>
        <w:t>с</w:t>
      </w:r>
      <w:r w:rsidRPr="00311D47" w:rsidR="0033392C">
        <w:rPr>
          <w:sz w:val="28"/>
          <w:szCs w:val="28"/>
        </w:rPr>
        <w:t>ем</w:t>
      </w:r>
      <w:r w:rsidRPr="00311D47">
        <w:rPr>
          <w:sz w:val="28"/>
          <w:szCs w:val="28"/>
        </w:rPr>
        <w:t>и</w:t>
      </w:r>
      <w:r w:rsidRPr="00311D47" w:rsidR="0033392C">
        <w:rPr>
          <w:sz w:val="28"/>
          <w:szCs w:val="28"/>
        </w:rPr>
        <w:t xml:space="preserve"> </w:t>
      </w:r>
      <w:r w:rsidRPr="00311D47">
        <w:rPr>
          <w:sz w:val="28"/>
          <w:szCs w:val="28"/>
        </w:rPr>
        <w:t>тысяч рублей 00 копеек).</w:t>
      </w:r>
    </w:p>
    <w:p w:rsidR="00311D47" w:rsidRPr="00311D47" w:rsidP="00311D47">
      <w:pPr>
        <w:pStyle w:val="23"/>
        <w:shd w:val="clear" w:color="auto" w:fill="auto"/>
        <w:spacing w:before="0" w:line="240" w:lineRule="auto"/>
        <w:ind w:firstLine="700"/>
        <w:jc w:val="both"/>
        <w:rPr>
          <w:sz w:val="28"/>
          <w:szCs w:val="28"/>
        </w:rPr>
      </w:pPr>
      <w:r w:rsidRPr="00311D47">
        <w:rPr>
          <w:sz w:val="28"/>
          <w:szCs w:val="28"/>
        </w:rPr>
        <w:t>Штраф подлежит уплате по следующим реквизитам: УФК по Республике Крым (Главное следственное управление Следственного комитета Российской Федерации по Республике Крым</w:t>
      </w:r>
      <w:r w:rsidRPr="00311D47" w:rsidR="0033392C">
        <w:rPr>
          <w:sz w:val="28"/>
          <w:szCs w:val="28"/>
        </w:rPr>
        <w:t xml:space="preserve"> и городу Севастополю</w:t>
      </w:r>
      <w:r w:rsidRPr="00311D47">
        <w:rPr>
          <w:sz w:val="28"/>
          <w:szCs w:val="28"/>
        </w:rPr>
        <w:t>, л/с 04751А91660), юридический адрес: 2950</w:t>
      </w:r>
      <w:r w:rsidRPr="00311D47" w:rsidR="0033392C">
        <w:rPr>
          <w:sz w:val="28"/>
          <w:szCs w:val="28"/>
        </w:rPr>
        <w:t>00</w:t>
      </w:r>
      <w:r w:rsidRPr="00311D47">
        <w:rPr>
          <w:sz w:val="28"/>
          <w:szCs w:val="28"/>
        </w:rPr>
        <w:t>, Республика Крым г. Симферополь ул. Киевская д. 76</w:t>
      </w:r>
      <w:r w:rsidRPr="00311D47" w:rsidR="00FC0065">
        <w:rPr>
          <w:sz w:val="28"/>
          <w:szCs w:val="28"/>
        </w:rPr>
        <w:t>,</w:t>
      </w:r>
      <w:r w:rsidRPr="00311D47">
        <w:rPr>
          <w:sz w:val="28"/>
          <w:szCs w:val="28"/>
        </w:rPr>
        <w:t xml:space="preserve"> ИНН/КПП 7701391370/910201001, л/с 04751А91660 в УФК по Республике Крым, БИК 0</w:t>
      </w:r>
      <w:r w:rsidRPr="00311D47" w:rsidR="0005474C">
        <w:rPr>
          <w:sz w:val="28"/>
          <w:szCs w:val="28"/>
        </w:rPr>
        <w:t>1</w:t>
      </w:r>
      <w:r w:rsidRPr="00311D47">
        <w:rPr>
          <w:sz w:val="28"/>
          <w:szCs w:val="28"/>
        </w:rPr>
        <w:t>351000</w:t>
      </w:r>
      <w:r w:rsidRPr="00311D47" w:rsidR="004D158E">
        <w:rPr>
          <w:sz w:val="28"/>
          <w:szCs w:val="28"/>
        </w:rPr>
        <w:t>2</w:t>
      </w:r>
      <w:r w:rsidRPr="00311D47">
        <w:rPr>
          <w:sz w:val="28"/>
          <w:szCs w:val="28"/>
        </w:rPr>
        <w:t xml:space="preserve"> Отделение Республика Крым</w:t>
      </w:r>
      <w:r w:rsidRPr="00311D47" w:rsidR="004D158E">
        <w:rPr>
          <w:sz w:val="28"/>
          <w:szCs w:val="28"/>
        </w:rPr>
        <w:t xml:space="preserve"> </w:t>
      </w:r>
      <w:r w:rsidRPr="00311D47">
        <w:rPr>
          <w:sz w:val="28"/>
          <w:szCs w:val="28"/>
        </w:rPr>
        <w:t>Банка России//УФК по Республике Крым г.</w:t>
      </w:r>
      <w:r w:rsidRPr="00311D47" w:rsidR="0033392C">
        <w:rPr>
          <w:sz w:val="28"/>
          <w:szCs w:val="28"/>
        </w:rPr>
        <w:t xml:space="preserve"> Симферополь</w:t>
      </w:r>
      <w:r w:rsidRPr="00311D47">
        <w:rPr>
          <w:sz w:val="28"/>
          <w:szCs w:val="28"/>
        </w:rPr>
        <w:t xml:space="preserve">, </w:t>
      </w:r>
      <w:r w:rsidRPr="00311D47">
        <w:rPr>
          <w:sz w:val="28"/>
          <w:szCs w:val="28"/>
        </w:rPr>
        <w:t>р</w:t>
      </w:r>
      <w:r w:rsidRPr="00311D47">
        <w:rPr>
          <w:sz w:val="28"/>
          <w:szCs w:val="28"/>
        </w:rPr>
        <w:t xml:space="preserve">/с </w:t>
      </w:r>
      <w:r w:rsidRPr="00311D47" w:rsidR="004D158E">
        <w:rPr>
          <w:sz w:val="28"/>
          <w:szCs w:val="28"/>
        </w:rPr>
        <w:t>031006</w:t>
      </w:r>
      <w:r w:rsidRPr="00311D47" w:rsidR="006A4699">
        <w:rPr>
          <w:sz w:val="28"/>
          <w:szCs w:val="28"/>
        </w:rPr>
        <w:t>43000000017500</w:t>
      </w:r>
      <w:r w:rsidRPr="00311D47">
        <w:rPr>
          <w:sz w:val="28"/>
          <w:szCs w:val="28"/>
        </w:rPr>
        <w:t>, к</w:t>
      </w:r>
      <w:r w:rsidRPr="00311D47" w:rsidR="006A4699">
        <w:rPr>
          <w:sz w:val="28"/>
          <w:szCs w:val="28"/>
        </w:rPr>
        <w:t xml:space="preserve">/с </w:t>
      </w:r>
      <w:r w:rsidRPr="00311D47">
        <w:rPr>
          <w:sz w:val="28"/>
          <w:szCs w:val="28"/>
        </w:rPr>
        <w:t xml:space="preserve"> 4</w:t>
      </w:r>
      <w:r w:rsidRPr="00311D47" w:rsidR="006A4699">
        <w:rPr>
          <w:sz w:val="28"/>
          <w:szCs w:val="28"/>
        </w:rPr>
        <w:t>010281064537</w:t>
      </w:r>
      <w:r w:rsidRPr="00311D47" w:rsidR="00E14B29">
        <w:rPr>
          <w:sz w:val="28"/>
          <w:szCs w:val="28"/>
        </w:rPr>
        <w:t xml:space="preserve">0000035, </w:t>
      </w:r>
      <w:r w:rsidRPr="00311D47">
        <w:rPr>
          <w:sz w:val="28"/>
          <w:szCs w:val="28"/>
        </w:rPr>
        <w:t>ОКТМО – 35701000.</w:t>
      </w:r>
    </w:p>
    <w:p w:rsidR="00635F01" w:rsidRPr="00311D47" w:rsidP="00311D47">
      <w:pPr>
        <w:pStyle w:val="23"/>
        <w:shd w:val="clear" w:color="auto" w:fill="auto"/>
        <w:spacing w:before="0" w:line="240" w:lineRule="auto"/>
        <w:ind w:firstLine="700"/>
        <w:jc w:val="both"/>
        <w:rPr>
          <w:sz w:val="28"/>
          <w:szCs w:val="28"/>
        </w:rPr>
      </w:pPr>
      <w:r w:rsidRPr="00311D47">
        <w:rPr>
          <w:sz w:val="28"/>
          <w:szCs w:val="28"/>
        </w:rPr>
        <w:t xml:space="preserve">Меру пресечения </w:t>
      </w:r>
      <w:r w:rsidRPr="00311D47" w:rsidR="00311D47">
        <w:rPr>
          <w:sz w:val="28"/>
          <w:szCs w:val="28"/>
        </w:rPr>
        <w:t>Гайнетдиновой</w:t>
      </w:r>
      <w:r w:rsidRPr="00311D47" w:rsidR="00311D47">
        <w:rPr>
          <w:sz w:val="28"/>
          <w:szCs w:val="28"/>
        </w:rPr>
        <w:t xml:space="preserve"> Юлии </w:t>
      </w:r>
      <w:r w:rsidRPr="00311D47" w:rsidR="00311D47">
        <w:rPr>
          <w:sz w:val="28"/>
          <w:szCs w:val="28"/>
        </w:rPr>
        <w:t>Айратовне</w:t>
      </w:r>
      <w:r w:rsidRPr="00311D47" w:rsidR="00311D47">
        <w:rPr>
          <w:sz w:val="28"/>
          <w:szCs w:val="28"/>
        </w:rPr>
        <w:t xml:space="preserve"> </w:t>
      </w:r>
      <w:r w:rsidRPr="00311D47" w:rsidR="00FB1E91">
        <w:rPr>
          <w:sz w:val="28"/>
          <w:szCs w:val="28"/>
        </w:rPr>
        <w:t>в виде подписки о невыезде и надлежащем поведении п</w:t>
      </w:r>
      <w:r w:rsidRPr="00311D47">
        <w:rPr>
          <w:sz w:val="28"/>
          <w:szCs w:val="28"/>
        </w:rPr>
        <w:t>о вступлени</w:t>
      </w:r>
      <w:r w:rsidRPr="00311D47" w:rsidR="00FB1E91">
        <w:rPr>
          <w:sz w:val="28"/>
          <w:szCs w:val="28"/>
        </w:rPr>
        <w:t>ю</w:t>
      </w:r>
      <w:r w:rsidRPr="00311D47">
        <w:rPr>
          <w:sz w:val="28"/>
          <w:szCs w:val="28"/>
        </w:rPr>
        <w:t xml:space="preserve"> приговора в законную силу</w:t>
      </w:r>
      <w:r w:rsidRPr="00311D47" w:rsidR="00FB1E91">
        <w:rPr>
          <w:sz w:val="28"/>
          <w:szCs w:val="28"/>
        </w:rPr>
        <w:t xml:space="preserve"> - отменить.</w:t>
      </w:r>
    </w:p>
    <w:p w:rsidR="00FF5175" w:rsidRPr="00311D47" w:rsidP="00311D47">
      <w:pPr>
        <w:pStyle w:val="23"/>
        <w:shd w:val="clear" w:color="auto" w:fill="auto"/>
        <w:spacing w:before="0" w:line="240" w:lineRule="auto"/>
        <w:ind w:firstLine="700"/>
        <w:jc w:val="both"/>
        <w:rPr>
          <w:sz w:val="28"/>
          <w:szCs w:val="28"/>
        </w:rPr>
      </w:pPr>
      <w:r w:rsidRPr="00311D47">
        <w:rPr>
          <w:sz w:val="28"/>
          <w:szCs w:val="28"/>
        </w:rPr>
        <w:t>Процессуальные издержки, предусмотренные ст.131 УПК РФ, в соответствии с ч.10 ст.316 УПК РФ взысканию с осужденно</w:t>
      </w:r>
      <w:r w:rsidRPr="00311D47" w:rsidR="00311D47">
        <w:rPr>
          <w:sz w:val="28"/>
          <w:szCs w:val="28"/>
        </w:rPr>
        <w:t>й</w:t>
      </w:r>
      <w:r w:rsidRPr="00311D47">
        <w:rPr>
          <w:sz w:val="28"/>
          <w:szCs w:val="28"/>
        </w:rPr>
        <w:t xml:space="preserve"> не подлежат.</w:t>
      </w:r>
    </w:p>
    <w:p w:rsidR="00635F01" w:rsidRPr="00311D47" w:rsidP="00311D47">
      <w:pPr>
        <w:pStyle w:val="23"/>
        <w:shd w:val="clear" w:color="auto" w:fill="auto"/>
        <w:spacing w:before="0" w:line="240" w:lineRule="auto"/>
        <w:ind w:firstLine="700"/>
        <w:jc w:val="both"/>
        <w:rPr>
          <w:sz w:val="28"/>
          <w:szCs w:val="28"/>
        </w:rPr>
      </w:pPr>
      <w:r w:rsidRPr="00311D47">
        <w:rPr>
          <w:sz w:val="28"/>
          <w:szCs w:val="28"/>
        </w:rPr>
        <w:t xml:space="preserve">Приговор </w:t>
      </w:r>
      <w:r w:rsidRPr="00311D47" w:rsidR="00311D47">
        <w:rPr>
          <w:sz w:val="28"/>
          <w:szCs w:val="28"/>
        </w:rPr>
        <w:t xml:space="preserve">может быть обжалован в течение пятнадцати </w:t>
      </w:r>
      <w:r w:rsidRPr="00311D47">
        <w:rPr>
          <w:sz w:val="28"/>
          <w:szCs w:val="28"/>
        </w:rPr>
        <w:t xml:space="preserve">суток в </w:t>
      </w:r>
      <w:r w:rsidRPr="00311D47" w:rsidR="00C23DAE">
        <w:rPr>
          <w:sz w:val="28"/>
          <w:szCs w:val="28"/>
        </w:rPr>
        <w:t>Евпаторийский городской</w:t>
      </w:r>
      <w:r w:rsidRPr="00311D47">
        <w:rPr>
          <w:sz w:val="28"/>
          <w:szCs w:val="28"/>
        </w:rPr>
        <w:t xml:space="preserve"> суд Республики Крым  с подачей жалобы через </w:t>
      </w:r>
      <w:r w:rsidRPr="00311D47" w:rsidR="00C23DAE">
        <w:rPr>
          <w:sz w:val="28"/>
          <w:szCs w:val="28"/>
        </w:rPr>
        <w:t>мирового судью судебного участка №4</w:t>
      </w:r>
      <w:r w:rsidRPr="00311D47" w:rsidR="00344492">
        <w:rPr>
          <w:sz w:val="28"/>
          <w:szCs w:val="28"/>
        </w:rPr>
        <w:t>3</w:t>
      </w:r>
      <w:r w:rsidRPr="00311D47" w:rsidR="00C23DAE">
        <w:rPr>
          <w:sz w:val="28"/>
          <w:szCs w:val="28"/>
        </w:rPr>
        <w:t xml:space="preserve"> Евпаторийского судебного района  </w:t>
      </w:r>
      <w:r w:rsidRPr="00311D47" w:rsidR="00C23DAE">
        <w:rPr>
          <w:sz w:val="28"/>
          <w:szCs w:val="28"/>
        </w:rPr>
        <w:t>(городской округ Евпатория), с соблюдением требований предусмотренных  ст. 317 УПК РФ</w:t>
      </w:r>
      <w:r w:rsidRPr="00311D47">
        <w:rPr>
          <w:sz w:val="28"/>
          <w:szCs w:val="28"/>
        </w:rPr>
        <w:t xml:space="preserve">. </w:t>
      </w:r>
    </w:p>
    <w:p w:rsidR="00FB1E91" w:rsidRPr="00311D47" w:rsidP="00311D47">
      <w:pPr>
        <w:pStyle w:val="23"/>
        <w:shd w:val="clear" w:color="auto" w:fill="auto"/>
        <w:spacing w:before="0" w:line="240" w:lineRule="auto"/>
        <w:ind w:firstLine="700"/>
        <w:jc w:val="both"/>
        <w:rPr>
          <w:sz w:val="28"/>
          <w:szCs w:val="28"/>
        </w:rPr>
      </w:pPr>
      <w:r w:rsidRPr="00311D47">
        <w:rPr>
          <w:sz w:val="28"/>
          <w:szCs w:val="28"/>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F01" w:rsidRPr="00311D47" w:rsidP="00311D47">
      <w:pPr>
        <w:pStyle w:val="23"/>
        <w:shd w:val="clear" w:color="auto" w:fill="auto"/>
        <w:spacing w:before="0" w:line="240" w:lineRule="auto"/>
        <w:ind w:firstLine="700"/>
        <w:jc w:val="both"/>
        <w:rPr>
          <w:sz w:val="28"/>
          <w:szCs w:val="28"/>
        </w:rPr>
      </w:pPr>
      <w:r w:rsidRPr="00311D47">
        <w:rPr>
          <w:sz w:val="28"/>
          <w:szCs w:val="28"/>
        </w:rPr>
        <w:t>Осужденн</w:t>
      </w:r>
      <w:r w:rsidRPr="00311D47" w:rsidR="007C5DE9">
        <w:rPr>
          <w:sz w:val="28"/>
          <w:szCs w:val="28"/>
        </w:rPr>
        <w:t>ый</w:t>
      </w:r>
      <w:r w:rsidRPr="00311D47">
        <w:rPr>
          <w:sz w:val="28"/>
          <w:szCs w:val="28"/>
        </w:rPr>
        <w:t xml:space="preserve">, в случае обжалования приговора, вправе ходатайствовать об участии в суде апелляционной инстанции. </w:t>
      </w:r>
    </w:p>
    <w:p w:rsidR="0033392C" w:rsidRPr="00311D47" w:rsidP="00311D47">
      <w:pPr>
        <w:pStyle w:val="23"/>
        <w:shd w:val="clear" w:color="auto" w:fill="auto"/>
        <w:spacing w:before="0" w:line="240" w:lineRule="auto"/>
        <w:ind w:firstLine="700"/>
        <w:jc w:val="both"/>
        <w:rPr>
          <w:sz w:val="28"/>
          <w:szCs w:val="28"/>
        </w:rPr>
      </w:pPr>
    </w:p>
    <w:p w:rsidR="00CA31AA" w:rsidRPr="00311D47" w:rsidP="00311D47">
      <w:pPr>
        <w:pStyle w:val="23"/>
        <w:shd w:val="clear" w:color="auto" w:fill="auto"/>
        <w:spacing w:before="0" w:line="240" w:lineRule="auto"/>
        <w:ind w:firstLine="700"/>
        <w:jc w:val="both"/>
        <w:rPr>
          <w:sz w:val="28"/>
          <w:szCs w:val="28"/>
        </w:rPr>
      </w:pPr>
    </w:p>
    <w:p w:rsidR="00B276B5" w:rsidRPr="00311D47" w:rsidP="00311D47">
      <w:pPr>
        <w:pStyle w:val="23"/>
        <w:shd w:val="clear" w:color="auto" w:fill="auto"/>
        <w:spacing w:before="0" w:line="240" w:lineRule="auto"/>
        <w:ind w:firstLine="700"/>
        <w:jc w:val="both"/>
        <w:rPr>
          <w:sz w:val="28"/>
          <w:szCs w:val="28"/>
        </w:rPr>
      </w:pPr>
      <w:r w:rsidRPr="00311D47">
        <w:rPr>
          <w:sz w:val="28"/>
          <w:szCs w:val="28"/>
        </w:rPr>
        <w:tab/>
        <w:t>Мировой судья</w:t>
      </w:r>
      <w:r w:rsidRPr="00311D47">
        <w:rPr>
          <w:sz w:val="28"/>
          <w:szCs w:val="28"/>
        </w:rPr>
        <w:tab/>
      </w:r>
      <w:r w:rsidRPr="00311D47">
        <w:rPr>
          <w:sz w:val="28"/>
          <w:szCs w:val="28"/>
        </w:rPr>
        <w:tab/>
      </w:r>
      <w:r w:rsidRPr="00311D47">
        <w:rPr>
          <w:sz w:val="28"/>
          <w:szCs w:val="28"/>
        </w:rPr>
        <w:tab/>
      </w:r>
      <w:r w:rsidRPr="00311D47">
        <w:rPr>
          <w:sz w:val="28"/>
          <w:szCs w:val="28"/>
        </w:rPr>
        <w:tab/>
      </w:r>
      <w:r w:rsidRPr="00311D47">
        <w:rPr>
          <w:sz w:val="28"/>
          <w:szCs w:val="28"/>
        </w:rPr>
        <w:tab/>
      </w:r>
      <w:r w:rsidRPr="00311D47">
        <w:rPr>
          <w:sz w:val="28"/>
          <w:szCs w:val="28"/>
        </w:rPr>
        <w:tab/>
      </w:r>
      <w:r w:rsidRPr="00311D47">
        <w:rPr>
          <w:sz w:val="28"/>
          <w:szCs w:val="28"/>
        </w:rPr>
        <w:tab/>
        <w:t xml:space="preserve">Е.Д. </w:t>
      </w:r>
      <w:r w:rsidRPr="00311D47">
        <w:rPr>
          <w:sz w:val="28"/>
          <w:szCs w:val="28"/>
        </w:rPr>
        <w:t>Дахневич</w:t>
      </w:r>
    </w:p>
    <w:p w:rsidR="00B276B5" w:rsidRPr="00311D47" w:rsidP="00311D47">
      <w:pPr>
        <w:pStyle w:val="23"/>
        <w:shd w:val="clear" w:color="auto" w:fill="auto"/>
        <w:spacing w:before="0" w:line="240" w:lineRule="auto"/>
        <w:ind w:firstLine="700"/>
        <w:jc w:val="both"/>
        <w:rPr>
          <w:sz w:val="28"/>
          <w:szCs w:val="28"/>
        </w:rPr>
      </w:pPr>
    </w:p>
    <w:sectPr w:rsidSect="00124389">
      <w:headerReference w:type="default" r:id="rId6"/>
      <w:pgSz w:w="11906" w:h="16838"/>
      <w:pgMar w:top="426"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rdiaUPC">
    <w:charset w:val="00"/>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330653"/>
      <w:docPartObj>
        <w:docPartGallery w:val="Page Numbers (Top of Page)"/>
        <w:docPartUnique/>
      </w:docPartObj>
    </w:sdtPr>
    <w:sdtContent>
      <w:p w:rsidR="00E94CA1">
        <w:pPr>
          <w:pStyle w:val="Header"/>
          <w:jc w:val="center"/>
        </w:pPr>
        <w:r>
          <w:fldChar w:fldCharType="begin"/>
        </w:r>
        <w:r>
          <w:instrText xml:space="preserve"> PAGE   \* MERGEFORMAT </w:instrText>
        </w:r>
        <w:r>
          <w:fldChar w:fldCharType="separate"/>
        </w:r>
        <w:r w:rsidR="005F3DEE">
          <w:rPr>
            <w:noProof/>
          </w:rPr>
          <w:t>5</w:t>
        </w:r>
        <w:r>
          <w:rPr>
            <w:noProof/>
          </w:rPr>
          <w:fldChar w:fldCharType="end"/>
        </w:r>
      </w:p>
    </w:sdtContent>
  </w:sdt>
  <w:p w:rsidR="00E94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A48BA"/>
    <w:multiLevelType w:val="multilevel"/>
    <w:tmpl w:val="A9942370"/>
    <w:lvl w:ilvl="0">
      <w:start w:val="2017"/>
      <w:numFmt w:val="decimal"/>
      <w:lvlText w:val="10.06.%1"/>
      <w:lvlJc w:val="left"/>
      <w:rPr>
        <w:rFonts w:ascii="Cambria" w:eastAsia="Cambria" w:hAnsi="Cambria" w:cs="Cambria"/>
        <w:b w:val="0"/>
        <w:bCs w:val="0"/>
        <w:i w:val="0"/>
        <w:iCs w:val="0"/>
        <w:smallCaps w:val="0"/>
        <w:strike w:val="0"/>
        <w:color w:val="000000"/>
        <w:spacing w:val="-10"/>
        <w:w w:val="100"/>
        <w:position w:val="0"/>
        <w:sz w:val="16"/>
        <w:szCs w:val="1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6265757"/>
    <w:multiLevelType w:val="multilevel"/>
    <w:tmpl w:val="EBB4DC9E"/>
    <w:lvl w:ilvl="0">
      <w:start w:val="2021"/>
      <w:numFmt w:val="decimal"/>
      <w:lvlText w:val="13.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F2B7CCB"/>
    <w:multiLevelType w:val="hybridMultilevel"/>
    <w:tmpl w:val="7C78A370"/>
    <w:lvl w:ilvl="0">
      <w:start w:val="7"/>
      <w:numFmt w:val="decimal"/>
      <w:lvlText w:val="%1"/>
      <w:lvlJc w:val="left"/>
      <w:pPr>
        <w:ind w:left="2595" w:hanging="360"/>
      </w:pPr>
      <w:rPr>
        <w:rFonts w:hint="default"/>
      </w:rPr>
    </w:lvl>
    <w:lvl w:ilvl="1" w:tentative="1">
      <w:start w:val="1"/>
      <w:numFmt w:val="lowerLetter"/>
      <w:lvlText w:val="%2."/>
      <w:lvlJc w:val="left"/>
      <w:pPr>
        <w:ind w:left="3315" w:hanging="360"/>
      </w:pPr>
    </w:lvl>
    <w:lvl w:ilvl="2" w:tentative="1">
      <w:start w:val="1"/>
      <w:numFmt w:val="lowerRoman"/>
      <w:lvlText w:val="%3."/>
      <w:lvlJc w:val="right"/>
      <w:pPr>
        <w:ind w:left="4035" w:hanging="180"/>
      </w:pPr>
    </w:lvl>
    <w:lvl w:ilvl="3" w:tentative="1">
      <w:start w:val="1"/>
      <w:numFmt w:val="decimal"/>
      <w:lvlText w:val="%4."/>
      <w:lvlJc w:val="left"/>
      <w:pPr>
        <w:ind w:left="4755" w:hanging="360"/>
      </w:pPr>
    </w:lvl>
    <w:lvl w:ilvl="4" w:tentative="1">
      <w:start w:val="1"/>
      <w:numFmt w:val="lowerLetter"/>
      <w:lvlText w:val="%5."/>
      <w:lvlJc w:val="left"/>
      <w:pPr>
        <w:ind w:left="5475" w:hanging="360"/>
      </w:pPr>
    </w:lvl>
    <w:lvl w:ilvl="5" w:tentative="1">
      <w:start w:val="1"/>
      <w:numFmt w:val="lowerRoman"/>
      <w:lvlText w:val="%6."/>
      <w:lvlJc w:val="right"/>
      <w:pPr>
        <w:ind w:left="6195" w:hanging="180"/>
      </w:pPr>
    </w:lvl>
    <w:lvl w:ilvl="6" w:tentative="1">
      <w:start w:val="1"/>
      <w:numFmt w:val="decimal"/>
      <w:lvlText w:val="%7."/>
      <w:lvlJc w:val="left"/>
      <w:pPr>
        <w:ind w:left="6915" w:hanging="360"/>
      </w:pPr>
    </w:lvl>
    <w:lvl w:ilvl="7" w:tentative="1">
      <w:start w:val="1"/>
      <w:numFmt w:val="lowerLetter"/>
      <w:lvlText w:val="%8."/>
      <w:lvlJc w:val="left"/>
      <w:pPr>
        <w:ind w:left="7635" w:hanging="360"/>
      </w:pPr>
    </w:lvl>
    <w:lvl w:ilvl="8" w:tentative="1">
      <w:start w:val="1"/>
      <w:numFmt w:val="lowerRoman"/>
      <w:lvlText w:val="%9."/>
      <w:lvlJc w:val="right"/>
      <w:pPr>
        <w:ind w:left="8355" w:hanging="180"/>
      </w:pPr>
    </w:lvl>
  </w:abstractNum>
  <w:abstractNum w:abstractNumId="4">
    <w:nsid w:val="237509BC"/>
    <w:multiLevelType w:val="multilevel"/>
    <w:tmpl w:val="4B46549E"/>
    <w:lvl w:ilvl="0">
      <w:start w:val="2020"/>
      <w:numFmt w:val="decimal"/>
      <w:lvlText w:val="29.1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6E67B35"/>
    <w:multiLevelType w:val="multilevel"/>
    <w:tmpl w:val="C17A06D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B924884"/>
    <w:multiLevelType w:val="hybridMultilevel"/>
    <w:tmpl w:val="899A5BB6"/>
    <w:lvl w:ilvl="0">
      <w:start w:val="5"/>
      <w:numFmt w:val="decimal"/>
      <w:lvlText w:val="%1"/>
      <w:lvlJc w:val="left"/>
      <w:pPr>
        <w:ind w:left="1935" w:hanging="360"/>
      </w:pPr>
      <w:rPr>
        <w:rFonts w:hint="default"/>
      </w:rPr>
    </w:lvl>
    <w:lvl w:ilvl="1" w:tentative="1">
      <w:start w:val="1"/>
      <w:numFmt w:val="lowerLetter"/>
      <w:lvlText w:val="%2."/>
      <w:lvlJc w:val="left"/>
      <w:pPr>
        <w:ind w:left="2655" w:hanging="360"/>
      </w:pPr>
    </w:lvl>
    <w:lvl w:ilvl="2" w:tentative="1">
      <w:start w:val="1"/>
      <w:numFmt w:val="lowerRoman"/>
      <w:lvlText w:val="%3."/>
      <w:lvlJc w:val="right"/>
      <w:pPr>
        <w:ind w:left="3375" w:hanging="180"/>
      </w:pPr>
    </w:lvl>
    <w:lvl w:ilvl="3" w:tentative="1">
      <w:start w:val="1"/>
      <w:numFmt w:val="decimal"/>
      <w:lvlText w:val="%4."/>
      <w:lvlJc w:val="left"/>
      <w:pPr>
        <w:ind w:left="4095" w:hanging="360"/>
      </w:pPr>
    </w:lvl>
    <w:lvl w:ilvl="4" w:tentative="1">
      <w:start w:val="1"/>
      <w:numFmt w:val="lowerLetter"/>
      <w:lvlText w:val="%5."/>
      <w:lvlJc w:val="left"/>
      <w:pPr>
        <w:ind w:left="4815" w:hanging="360"/>
      </w:pPr>
    </w:lvl>
    <w:lvl w:ilvl="5" w:tentative="1">
      <w:start w:val="1"/>
      <w:numFmt w:val="lowerRoman"/>
      <w:lvlText w:val="%6."/>
      <w:lvlJc w:val="right"/>
      <w:pPr>
        <w:ind w:left="5535" w:hanging="180"/>
      </w:pPr>
    </w:lvl>
    <w:lvl w:ilvl="6" w:tentative="1">
      <w:start w:val="1"/>
      <w:numFmt w:val="decimal"/>
      <w:lvlText w:val="%7."/>
      <w:lvlJc w:val="left"/>
      <w:pPr>
        <w:ind w:left="6255" w:hanging="360"/>
      </w:pPr>
    </w:lvl>
    <w:lvl w:ilvl="7" w:tentative="1">
      <w:start w:val="1"/>
      <w:numFmt w:val="lowerLetter"/>
      <w:lvlText w:val="%8."/>
      <w:lvlJc w:val="left"/>
      <w:pPr>
        <w:ind w:left="6975" w:hanging="360"/>
      </w:pPr>
    </w:lvl>
    <w:lvl w:ilvl="8" w:tentative="1">
      <w:start w:val="1"/>
      <w:numFmt w:val="lowerRoman"/>
      <w:lvlText w:val="%9."/>
      <w:lvlJc w:val="right"/>
      <w:pPr>
        <w:ind w:left="7695" w:hanging="180"/>
      </w:pPr>
    </w:lvl>
  </w:abstractNum>
  <w:abstractNum w:abstractNumId="7">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8">
    <w:nsid w:val="32FC2C00"/>
    <w:multiLevelType w:val="multilevel"/>
    <w:tmpl w:val="43825D1E"/>
    <w:lvl w:ilvl="0">
      <w:start w:val="2021"/>
      <w:numFmt w:val="decimal"/>
      <w:lvlText w:val="07.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9F232B7"/>
    <w:multiLevelType w:val="multilevel"/>
    <w:tmpl w:val="CDEC53B4"/>
    <w:lvl w:ilvl="0">
      <w:start w:val="2019"/>
      <w:numFmt w:val="decimal"/>
      <w:lvlText w:val="05.0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B7F13AF"/>
    <w:multiLevelType w:val="multilevel"/>
    <w:tmpl w:val="B992AEA8"/>
    <w:lvl w:ilvl="0">
      <w:start w:val="2020"/>
      <w:numFmt w:val="decimal"/>
      <w:lvlText w:val="29.08.%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C065436"/>
    <w:multiLevelType w:val="multilevel"/>
    <w:tmpl w:val="C1046704"/>
    <w:lvl w:ilvl="0">
      <w:start w:val="2021"/>
      <w:numFmt w:val="decimal"/>
      <w:lvlText w:val="31.0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52AA79D2"/>
    <w:multiLevelType w:val="multilevel"/>
    <w:tmpl w:val="0B18D9FC"/>
    <w:lvl w:ilvl="0">
      <w:start w:val="2017"/>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52EB5496"/>
    <w:multiLevelType w:val="multilevel"/>
    <w:tmpl w:val="AF4EDFAE"/>
    <w:lvl w:ilvl="0">
      <w:start w:val="2021"/>
      <w:numFmt w:val="decimal"/>
      <w:lvlText w:val="31.0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58876D41"/>
    <w:multiLevelType w:val="multilevel"/>
    <w:tmpl w:val="37EE373C"/>
    <w:lvl w:ilvl="0">
      <w:start w:val="2021"/>
      <w:numFmt w:val="decimal"/>
      <w:lvlText w:val="13.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5A69423E"/>
    <w:multiLevelType w:val="multilevel"/>
    <w:tmpl w:val="32821B2A"/>
    <w:lvl w:ilvl="0">
      <w:start w:val="2019"/>
      <w:numFmt w:val="decimal"/>
      <w:lvlText w:val="05.0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5B843307"/>
    <w:multiLevelType w:val="multilevel"/>
    <w:tmpl w:val="C66A89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EA77621"/>
    <w:multiLevelType w:val="multilevel"/>
    <w:tmpl w:val="9EE8ACCC"/>
    <w:lvl w:ilvl="0">
      <w:start w:val="2020"/>
      <w:numFmt w:val="decimal"/>
      <w:lvlText w:val="29.0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65970F68"/>
    <w:multiLevelType w:val="multilevel"/>
    <w:tmpl w:val="872C34A6"/>
    <w:lvl w:ilvl="0">
      <w:start w:val="2021"/>
      <w:numFmt w:val="decimal"/>
      <w:lvlText w:val="07.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73497597"/>
    <w:multiLevelType w:val="multilevel"/>
    <w:tmpl w:val="DB5E4464"/>
    <w:lvl w:ilvl="0">
      <w:start w:val="2019"/>
      <w:numFmt w:val="decimal"/>
      <w:lvlText w:val="15.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E9E438A"/>
    <w:multiLevelType w:val="multilevel"/>
    <w:tmpl w:val="91F4C268"/>
    <w:lvl w:ilvl="0">
      <w:start w:val="2019"/>
      <w:numFmt w:val="decimal"/>
      <w:lvlText w:val="05.0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3"/>
  </w:num>
  <w:num w:numId="2">
    <w:abstractNumId w:val="10"/>
  </w:num>
  <w:num w:numId="3">
    <w:abstractNumId w:val="2"/>
  </w:num>
  <w:num w:numId="4">
    <w:abstractNumId w:val="13"/>
  </w:num>
  <w:num w:numId="5">
    <w:abstractNumId w:val="21"/>
  </w:num>
  <w:num w:numId="6">
    <w:abstractNumId w:val="7"/>
  </w:num>
  <w:num w:numId="7">
    <w:abstractNumId w:val="14"/>
  </w:num>
  <w:num w:numId="8">
    <w:abstractNumId w:val="0"/>
  </w:num>
  <w:num w:numId="9">
    <w:abstractNumId w:val="22"/>
  </w:num>
  <w:num w:numId="10">
    <w:abstractNumId w:val="9"/>
  </w:num>
  <w:num w:numId="11">
    <w:abstractNumId w:val="17"/>
  </w:num>
  <w:num w:numId="12">
    <w:abstractNumId w:val="24"/>
  </w:num>
  <w:num w:numId="13">
    <w:abstractNumId w:val="6"/>
  </w:num>
  <w:num w:numId="14">
    <w:abstractNumId w:val="18"/>
  </w:num>
  <w:num w:numId="15">
    <w:abstractNumId w:val="19"/>
  </w:num>
  <w:num w:numId="16">
    <w:abstractNumId w:val="11"/>
  </w:num>
  <w:num w:numId="17">
    <w:abstractNumId w:val="8"/>
  </w:num>
  <w:num w:numId="18">
    <w:abstractNumId w:val="20"/>
  </w:num>
  <w:num w:numId="19">
    <w:abstractNumId w:val="3"/>
  </w:num>
  <w:num w:numId="20">
    <w:abstractNumId w:val="4"/>
  </w:num>
  <w:num w:numId="21">
    <w:abstractNumId w:val="15"/>
  </w:num>
  <w:num w:numId="22">
    <w:abstractNumId w:val="12"/>
  </w:num>
  <w:num w:numId="23">
    <w:abstractNumId w:val="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107CE"/>
    <w:rsid w:val="00043914"/>
    <w:rsid w:val="00044CD4"/>
    <w:rsid w:val="0005474C"/>
    <w:rsid w:val="00063B5B"/>
    <w:rsid w:val="0007523E"/>
    <w:rsid w:val="00077E69"/>
    <w:rsid w:val="000844EA"/>
    <w:rsid w:val="00084975"/>
    <w:rsid w:val="00087A89"/>
    <w:rsid w:val="00090180"/>
    <w:rsid w:val="00092C3A"/>
    <w:rsid w:val="000A1A98"/>
    <w:rsid w:val="000A3F29"/>
    <w:rsid w:val="000B28A2"/>
    <w:rsid w:val="000B3ED0"/>
    <w:rsid w:val="000B5FED"/>
    <w:rsid w:val="000D219B"/>
    <w:rsid w:val="000E0E2C"/>
    <w:rsid w:val="000F11F4"/>
    <w:rsid w:val="000F18FA"/>
    <w:rsid w:val="000F2BA2"/>
    <w:rsid w:val="000F495E"/>
    <w:rsid w:val="000F4D0D"/>
    <w:rsid w:val="00111B80"/>
    <w:rsid w:val="00124389"/>
    <w:rsid w:val="00137F98"/>
    <w:rsid w:val="00182F75"/>
    <w:rsid w:val="0018321B"/>
    <w:rsid w:val="00183811"/>
    <w:rsid w:val="00185408"/>
    <w:rsid w:val="001878B9"/>
    <w:rsid w:val="00190D28"/>
    <w:rsid w:val="001950A9"/>
    <w:rsid w:val="001A02A9"/>
    <w:rsid w:val="001A35BD"/>
    <w:rsid w:val="001A66D5"/>
    <w:rsid w:val="001A6B24"/>
    <w:rsid w:val="001B388A"/>
    <w:rsid w:val="001B654E"/>
    <w:rsid w:val="001D1B98"/>
    <w:rsid w:val="001D5322"/>
    <w:rsid w:val="001E0377"/>
    <w:rsid w:val="001E29C9"/>
    <w:rsid w:val="001E4E3B"/>
    <w:rsid w:val="001F41F2"/>
    <w:rsid w:val="00206E20"/>
    <w:rsid w:val="00212C12"/>
    <w:rsid w:val="00213E13"/>
    <w:rsid w:val="00214B51"/>
    <w:rsid w:val="00217F6E"/>
    <w:rsid w:val="00230022"/>
    <w:rsid w:val="002356DB"/>
    <w:rsid w:val="00235844"/>
    <w:rsid w:val="00242C34"/>
    <w:rsid w:val="00246B22"/>
    <w:rsid w:val="0024792C"/>
    <w:rsid w:val="00271D0F"/>
    <w:rsid w:val="00273C4F"/>
    <w:rsid w:val="00284D9E"/>
    <w:rsid w:val="00292A73"/>
    <w:rsid w:val="002A0C20"/>
    <w:rsid w:val="002A19E6"/>
    <w:rsid w:val="002A203E"/>
    <w:rsid w:val="002A6B92"/>
    <w:rsid w:val="002B2337"/>
    <w:rsid w:val="002B5DDF"/>
    <w:rsid w:val="002C2659"/>
    <w:rsid w:val="002D1D52"/>
    <w:rsid w:val="002D5FDC"/>
    <w:rsid w:val="002D6E53"/>
    <w:rsid w:val="002E1E61"/>
    <w:rsid w:val="002E50C6"/>
    <w:rsid w:val="00304AC4"/>
    <w:rsid w:val="00311D47"/>
    <w:rsid w:val="00330EE9"/>
    <w:rsid w:val="00332451"/>
    <w:rsid w:val="0033392C"/>
    <w:rsid w:val="00337959"/>
    <w:rsid w:val="00341DD9"/>
    <w:rsid w:val="00344492"/>
    <w:rsid w:val="00344D1F"/>
    <w:rsid w:val="003475BA"/>
    <w:rsid w:val="00347DBD"/>
    <w:rsid w:val="0035179F"/>
    <w:rsid w:val="0035545C"/>
    <w:rsid w:val="00357B3F"/>
    <w:rsid w:val="00360125"/>
    <w:rsid w:val="00361134"/>
    <w:rsid w:val="00366431"/>
    <w:rsid w:val="00385A3F"/>
    <w:rsid w:val="003959D4"/>
    <w:rsid w:val="00395F02"/>
    <w:rsid w:val="0039700C"/>
    <w:rsid w:val="003A0031"/>
    <w:rsid w:val="003A1479"/>
    <w:rsid w:val="003A26D1"/>
    <w:rsid w:val="003A3E34"/>
    <w:rsid w:val="003B1C9A"/>
    <w:rsid w:val="003B6FCA"/>
    <w:rsid w:val="003C42D6"/>
    <w:rsid w:val="003C5FB3"/>
    <w:rsid w:val="003C7DE3"/>
    <w:rsid w:val="003E7FEA"/>
    <w:rsid w:val="003F22A6"/>
    <w:rsid w:val="003F44D5"/>
    <w:rsid w:val="003F4D74"/>
    <w:rsid w:val="00402601"/>
    <w:rsid w:val="00403D5B"/>
    <w:rsid w:val="00405360"/>
    <w:rsid w:val="004120FB"/>
    <w:rsid w:val="00424CD6"/>
    <w:rsid w:val="00435876"/>
    <w:rsid w:val="00443946"/>
    <w:rsid w:val="00447604"/>
    <w:rsid w:val="00470E0A"/>
    <w:rsid w:val="00474CA5"/>
    <w:rsid w:val="004810C6"/>
    <w:rsid w:val="0049532F"/>
    <w:rsid w:val="004A2C34"/>
    <w:rsid w:val="004B3080"/>
    <w:rsid w:val="004C6B68"/>
    <w:rsid w:val="004C707B"/>
    <w:rsid w:val="004D158E"/>
    <w:rsid w:val="004D17F8"/>
    <w:rsid w:val="004D1D1B"/>
    <w:rsid w:val="004D4225"/>
    <w:rsid w:val="004E0D6C"/>
    <w:rsid w:val="004E5F54"/>
    <w:rsid w:val="004F0895"/>
    <w:rsid w:val="004F3C5F"/>
    <w:rsid w:val="0050210A"/>
    <w:rsid w:val="005021C7"/>
    <w:rsid w:val="00503196"/>
    <w:rsid w:val="0050391B"/>
    <w:rsid w:val="00512E1D"/>
    <w:rsid w:val="00520DF6"/>
    <w:rsid w:val="00523F9E"/>
    <w:rsid w:val="005313B8"/>
    <w:rsid w:val="00537D59"/>
    <w:rsid w:val="005503A5"/>
    <w:rsid w:val="00554138"/>
    <w:rsid w:val="00562A84"/>
    <w:rsid w:val="00572418"/>
    <w:rsid w:val="00574BD0"/>
    <w:rsid w:val="00575926"/>
    <w:rsid w:val="00582CFD"/>
    <w:rsid w:val="005963EA"/>
    <w:rsid w:val="005A062C"/>
    <w:rsid w:val="005A3B3A"/>
    <w:rsid w:val="005A5990"/>
    <w:rsid w:val="005B714D"/>
    <w:rsid w:val="005C29BF"/>
    <w:rsid w:val="005F1D69"/>
    <w:rsid w:val="005F212B"/>
    <w:rsid w:val="005F3DEE"/>
    <w:rsid w:val="00602BF5"/>
    <w:rsid w:val="006034E9"/>
    <w:rsid w:val="006070BA"/>
    <w:rsid w:val="00612667"/>
    <w:rsid w:val="006206D8"/>
    <w:rsid w:val="006215D9"/>
    <w:rsid w:val="00624439"/>
    <w:rsid w:val="00634E7C"/>
    <w:rsid w:val="00635F01"/>
    <w:rsid w:val="0063720F"/>
    <w:rsid w:val="00640044"/>
    <w:rsid w:val="006453E2"/>
    <w:rsid w:val="006475B0"/>
    <w:rsid w:val="00657ACA"/>
    <w:rsid w:val="00662271"/>
    <w:rsid w:val="006644C8"/>
    <w:rsid w:val="00697F2B"/>
    <w:rsid w:val="006A2782"/>
    <w:rsid w:val="006A446D"/>
    <w:rsid w:val="006A4699"/>
    <w:rsid w:val="006A4B3C"/>
    <w:rsid w:val="006A794F"/>
    <w:rsid w:val="006B0A7A"/>
    <w:rsid w:val="006C0DDA"/>
    <w:rsid w:val="006C763F"/>
    <w:rsid w:val="006E7B53"/>
    <w:rsid w:val="006F0D4F"/>
    <w:rsid w:val="00700C06"/>
    <w:rsid w:val="00701392"/>
    <w:rsid w:val="00716266"/>
    <w:rsid w:val="00716DE8"/>
    <w:rsid w:val="00721B44"/>
    <w:rsid w:val="00727D5A"/>
    <w:rsid w:val="00737FE4"/>
    <w:rsid w:val="00756211"/>
    <w:rsid w:val="00763809"/>
    <w:rsid w:val="007643E4"/>
    <w:rsid w:val="00767E94"/>
    <w:rsid w:val="00774C8C"/>
    <w:rsid w:val="0077578D"/>
    <w:rsid w:val="0077768B"/>
    <w:rsid w:val="00780066"/>
    <w:rsid w:val="00781C49"/>
    <w:rsid w:val="00790CDB"/>
    <w:rsid w:val="007C5DE9"/>
    <w:rsid w:val="007C64FE"/>
    <w:rsid w:val="007E6374"/>
    <w:rsid w:val="00803531"/>
    <w:rsid w:val="0081407A"/>
    <w:rsid w:val="0081661C"/>
    <w:rsid w:val="008263E9"/>
    <w:rsid w:val="0084264C"/>
    <w:rsid w:val="00867586"/>
    <w:rsid w:val="008728C8"/>
    <w:rsid w:val="00873D81"/>
    <w:rsid w:val="00882AF5"/>
    <w:rsid w:val="00885D9E"/>
    <w:rsid w:val="00886048"/>
    <w:rsid w:val="008866EF"/>
    <w:rsid w:val="00897CDB"/>
    <w:rsid w:val="008A1495"/>
    <w:rsid w:val="008A37CF"/>
    <w:rsid w:val="008C0522"/>
    <w:rsid w:val="008C13FE"/>
    <w:rsid w:val="008C3230"/>
    <w:rsid w:val="008E6D90"/>
    <w:rsid w:val="008F16CA"/>
    <w:rsid w:val="008F565F"/>
    <w:rsid w:val="008F5E69"/>
    <w:rsid w:val="008F6C47"/>
    <w:rsid w:val="00900BB7"/>
    <w:rsid w:val="00901B5A"/>
    <w:rsid w:val="00904AF4"/>
    <w:rsid w:val="0093114C"/>
    <w:rsid w:val="00956D92"/>
    <w:rsid w:val="00957A60"/>
    <w:rsid w:val="00957E4A"/>
    <w:rsid w:val="00966B36"/>
    <w:rsid w:val="009924B0"/>
    <w:rsid w:val="009C0814"/>
    <w:rsid w:val="009D108E"/>
    <w:rsid w:val="009D6693"/>
    <w:rsid w:val="009E4D7C"/>
    <w:rsid w:val="00A02BBD"/>
    <w:rsid w:val="00A03E54"/>
    <w:rsid w:val="00A05DF4"/>
    <w:rsid w:val="00A11874"/>
    <w:rsid w:val="00A13607"/>
    <w:rsid w:val="00A1381D"/>
    <w:rsid w:val="00A31DCC"/>
    <w:rsid w:val="00A324B6"/>
    <w:rsid w:val="00A57D57"/>
    <w:rsid w:val="00A6035A"/>
    <w:rsid w:val="00A6475A"/>
    <w:rsid w:val="00A734C7"/>
    <w:rsid w:val="00A95840"/>
    <w:rsid w:val="00A96F11"/>
    <w:rsid w:val="00AB70D3"/>
    <w:rsid w:val="00AC14BA"/>
    <w:rsid w:val="00AC2655"/>
    <w:rsid w:val="00AD77DF"/>
    <w:rsid w:val="00AE1320"/>
    <w:rsid w:val="00AE28A7"/>
    <w:rsid w:val="00AF246D"/>
    <w:rsid w:val="00AF2C06"/>
    <w:rsid w:val="00AF613C"/>
    <w:rsid w:val="00B05F22"/>
    <w:rsid w:val="00B228D0"/>
    <w:rsid w:val="00B276B5"/>
    <w:rsid w:val="00B334A3"/>
    <w:rsid w:val="00B41BED"/>
    <w:rsid w:val="00B45599"/>
    <w:rsid w:val="00B47803"/>
    <w:rsid w:val="00B47FED"/>
    <w:rsid w:val="00B50B41"/>
    <w:rsid w:val="00B54543"/>
    <w:rsid w:val="00B84DE3"/>
    <w:rsid w:val="00B93CB9"/>
    <w:rsid w:val="00BB3D05"/>
    <w:rsid w:val="00BC0ABB"/>
    <w:rsid w:val="00BC1311"/>
    <w:rsid w:val="00BD57D3"/>
    <w:rsid w:val="00BD7B92"/>
    <w:rsid w:val="00BE2DFA"/>
    <w:rsid w:val="00BF412B"/>
    <w:rsid w:val="00BF7EAD"/>
    <w:rsid w:val="00C0503F"/>
    <w:rsid w:val="00C20DFD"/>
    <w:rsid w:val="00C23DAE"/>
    <w:rsid w:val="00C24167"/>
    <w:rsid w:val="00C32B8D"/>
    <w:rsid w:val="00C53525"/>
    <w:rsid w:val="00C5708C"/>
    <w:rsid w:val="00C572E6"/>
    <w:rsid w:val="00C636A0"/>
    <w:rsid w:val="00C64141"/>
    <w:rsid w:val="00C703BA"/>
    <w:rsid w:val="00C93994"/>
    <w:rsid w:val="00C9438D"/>
    <w:rsid w:val="00C97F5C"/>
    <w:rsid w:val="00CA31AA"/>
    <w:rsid w:val="00CA4352"/>
    <w:rsid w:val="00CB7B50"/>
    <w:rsid w:val="00CE07EB"/>
    <w:rsid w:val="00CE1536"/>
    <w:rsid w:val="00CE6517"/>
    <w:rsid w:val="00D0462A"/>
    <w:rsid w:val="00D0469C"/>
    <w:rsid w:val="00D06963"/>
    <w:rsid w:val="00D10159"/>
    <w:rsid w:val="00D10C41"/>
    <w:rsid w:val="00D145C4"/>
    <w:rsid w:val="00D1602C"/>
    <w:rsid w:val="00D24CA2"/>
    <w:rsid w:val="00D26956"/>
    <w:rsid w:val="00D27166"/>
    <w:rsid w:val="00D32EF2"/>
    <w:rsid w:val="00D35556"/>
    <w:rsid w:val="00D46FFE"/>
    <w:rsid w:val="00D553AE"/>
    <w:rsid w:val="00D67990"/>
    <w:rsid w:val="00DA64E5"/>
    <w:rsid w:val="00DC2606"/>
    <w:rsid w:val="00DC4826"/>
    <w:rsid w:val="00DD0C46"/>
    <w:rsid w:val="00DF0314"/>
    <w:rsid w:val="00DF50A8"/>
    <w:rsid w:val="00E0474C"/>
    <w:rsid w:val="00E055E4"/>
    <w:rsid w:val="00E1484B"/>
    <w:rsid w:val="00E14B29"/>
    <w:rsid w:val="00E16C7E"/>
    <w:rsid w:val="00E362ED"/>
    <w:rsid w:val="00E363A2"/>
    <w:rsid w:val="00E721EC"/>
    <w:rsid w:val="00E767AE"/>
    <w:rsid w:val="00E76F97"/>
    <w:rsid w:val="00E81611"/>
    <w:rsid w:val="00E84195"/>
    <w:rsid w:val="00E842B3"/>
    <w:rsid w:val="00E9272F"/>
    <w:rsid w:val="00E94CA1"/>
    <w:rsid w:val="00ED191A"/>
    <w:rsid w:val="00ED6246"/>
    <w:rsid w:val="00EE2144"/>
    <w:rsid w:val="00EE6636"/>
    <w:rsid w:val="00EF1F1C"/>
    <w:rsid w:val="00EF4E8E"/>
    <w:rsid w:val="00F02F47"/>
    <w:rsid w:val="00F038EE"/>
    <w:rsid w:val="00F0409A"/>
    <w:rsid w:val="00F0739F"/>
    <w:rsid w:val="00F21CE6"/>
    <w:rsid w:val="00F23A7F"/>
    <w:rsid w:val="00F40EB7"/>
    <w:rsid w:val="00F429F4"/>
    <w:rsid w:val="00F43E32"/>
    <w:rsid w:val="00F44471"/>
    <w:rsid w:val="00F50C24"/>
    <w:rsid w:val="00F52A4E"/>
    <w:rsid w:val="00F55AEC"/>
    <w:rsid w:val="00F64D7B"/>
    <w:rsid w:val="00F8458F"/>
    <w:rsid w:val="00F8737C"/>
    <w:rsid w:val="00F876EF"/>
    <w:rsid w:val="00F93B78"/>
    <w:rsid w:val="00FA6C82"/>
    <w:rsid w:val="00FA7BB1"/>
    <w:rsid w:val="00FB1E91"/>
    <w:rsid w:val="00FB3939"/>
    <w:rsid w:val="00FC0065"/>
    <w:rsid w:val="00FC33CE"/>
    <w:rsid w:val="00FC5A67"/>
    <w:rsid w:val="00FD096A"/>
    <w:rsid w:val="00FE298C"/>
    <w:rsid w:val="00FE36FA"/>
    <w:rsid w:val="00FF5175"/>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Plai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F52A4E"/>
    <w:rPr>
      <w:rFonts w:ascii="Times New Roman" w:eastAsia="Times New Roman" w:hAnsi="Times New Roman"/>
      <w:sz w:val="27"/>
      <w:szCs w:val="27"/>
      <w:shd w:val="clear" w:color="auto" w:fill="FFFFFF"/>
    </w:rPr>
  </w:style>
  <w:style w:type="paragraph" w:customStyle="1" w:styleId="1">
    <w:name w:val="Основной текст1"/>
    <w:basedOn w:val="Normal"/>
    <w:link w:val="a1"/>
    <w:rsid w:val="00F52A4E"/>
    <w:pPr>
      <w:widowControl w:val="0"/>
      <w:shd w:val="clear" w:color="auto" w:fill="FFFFFF"/>
      <w:spacing w:before="480" w:after="0" w:line="322" w:lineRule="exact"/>
      <w:jc w:val="both"/>
    </w:pPr>
    <w:rPr>
      <w:rFonts w:ascii="Times New Roman" w:eastAsia="Times New Roman" w:hAnsi="Times New Roman"/>
      <w:sz w:val="27"/>
      <w:szCs w:val="27"/>
      <w:lang w:eastAsia="ru-RU"/>
    </w:rPr>
  </w:style>
  <w:style w:type="character" w:customStyle="1" w:styleId="apple-converted-space">
    <w:name w:val="apple-converted-space"/>
    <w:basedOn w:val="DefaultParagraphFont"/>
    <w:rsid w:val="00403D5B"/>
  </w:style>
  <w:style w:type="character" w:styleId="Hyperlink">
    <w:name w:val="Hyperlink"/>
    <w:basedOn w:val="DefaultParagraphFont"/>
    <w:uiPriority w:val="99"/>
    <w:semiHidden/>
    <w:unhideWhenUsed/>
    <w:rsid w:val="00403D5B"/>
    <w:rPr>
      <w:color w:val="0000FF"/>
      <w:u w:val="single"/>
    </w:rPr>
  </w:style>
  <w:style w:type="character" w:customStyle="1" w:styleId="30">
    <w:name w:val="Основной текст (3)_"/>
    <w:basedOn w:val="DefaultParagraphFont"/>
    <w:link w:val="33"/>
    <w:rsid w:val="00F8458F"/>
    <w:rPr>
      <w:rFonts w:ascii="Times New Roman" w:eastAsia="Times New Roman" w:hAnsi="Times New Roman"/>
      <w:b/>
      <w:bCs/>
      <w:sz w:val="21"/>
      <w:szCs w:val="21"/>
      <w:shd w:val="clear" w:color="auto" w:fill="FFFFFF"/>
    </w:rPr>
  </w:style>
  <w:style w:type="character" w:customStyle="1" w:styleId="32">
    <w:name w:val="Основной текст (3) + Не полужирный"/>
    <w:basedOn w:val="30"/>
    <w:rsid w:val="00F8458F"/>
    <w:rPr>
      <w:rFonts w:ascii="Times New Roman" w:eastAsia="Times New Roman" w:hAnsi="Times New Roman"/>
      <w:b/>
      <w:bCs/>
      <w:color w:val="000000"/>
      <w:spacing w:val="0"/>
      <w:w w:val="100"/>
      <w:position w:val="0"/>
      <w:sz w:val="21"/>
      <w:szCs w:val="21"/>
      <w:shd w:val="clear" w:color="auto" w:fill="FFFFFF"/>
      <w:lang w:val="ru-RU" w:eastAsia="ru-RU" w:bidi="ru-RU"/>
    </w:rPr>
  </w:style>
  <w:style w:type="paragraph" w:customStyle="1" w:styleId="33">
    <w:name w:val="Основной текст (3)"/>
    <w:basedOn w:val="Normal"/>
    <w:link w:val="30"/>
    <w:rsid w:val="00F8458F"/>
    <w:pPr>
      <w:widowControl w:val="0"/>
      <w:shd w:val="clear" w:color="auto" w:fill="FFFFFF"/>
      <w:spacing w:after="180" w:line="220" w:lineRule="exact"/>
      <w:ind w:firstLine="420"/>
      <w:jc w:val="both"/>
    </w:pPr>
    <w:rPr>
      <w:rFonts w:ascii="Times New Roman" w:eastAsia="Times New Roman" w:hAnsi="Times New Roman"/>
      <w:b/>
      <w:bCs/>
      <w:sz w:val="21"/>
      <w:szCs w:val="21"/>
      <w:lang w:eastAsia="ru-RU"/>
    </w:rPr>
  </w:style>
  <w:style w:type="character" w:customStyle="1" w:styleId="s11">
    <w:name w:val="s11"/>
    <w:basedOn w:val="DefaultParagraphFont"/>
    <w:rsid w:val="000B28A2"/>
    <w:rPr>
      <w:rFonts w:ascii="Times New Roman" w:hAnsi="Times New Roman" w:cs="Times New Roman" w:hint="default"/>
      <w:sz w:val="24"/>
      <w:szCs w:val="24"/>
    </w:rPr>
  </w:style>
  <w:style w:type="paragraph" w:customStyle="1" w:styleId="p3">
    <w:name w:val="p3"/>
    <w:basedOn w:val="Normal"/>
    <w:rsid w:val="000B28A2"/>
    <w:pPr>
      <w:spacing w:after="0" w:line="240" w:lineRule="auto"/>
      <w:jc w:val="both"/>
    </w:pPr>
    <w:rPr>
      <w:rFonts w:ascii="Times New Roman" w:eastAsia="Times New Roman" w:hAnsi="Times New Roman"/>
      <w:sz w:val="24"/>
      <w:szCs w:val="24"/>
      <w:lang w:eastAsia="ru-RU"/>
    </w:rPr>
  </w:style>
  <w:style w:type="paragraph" w:styleId="Header">
    <w:name w:val="header"/>
    <w:basedOn w:val="Normal"/>
    <w:link w:val="a2"/>
    <w:uiPriority w:val="99"/>
    <w:unhideWhenUsed/>
    <w:rsid w:val="00CA31AA"/>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CA31AA"/>
    <w:rPr>
      <w:sz w:val="22"/>
      <w:szCs w:val="22"/>
      <w:lang w:eastAsia="en-US"/>
    </w:rPr>
  </w:style>
  <w:style w:type="paragraph" w:styleId="Footer">
    <w:name w:val="footer"/>
    <w:basedOn w:val="Normal"/>
    <w:link w:val="a3"/>
    <w:uiPriority w:val="99"/>
    <w:semiHidden/>
    <w:unhideWhenUsed/>
    <w:rsid w:val="00CA31AA"/>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CA31AA"/>
    <w:rPr>
      <w:sz w:val="22"/>
      <w:szCs w:val="22"/>
      <w:lang w:eastAsia="en-US"/>
    </w:rPr>
  </w:style>
  <w:style w:type="character" w:customStyle="1" w:styleId="4">
    <w:name w:val="Основной текст (4)"/>
    <w:basedOn w:val="DefaultParagraphFont"/>
    <w:link w:val="41"/>
    <w:locked/>
    <w:rsid w:val="004A2C34"/>
    <w:rPr>
      <w:shd w:val="clear" w:color="auto" w:fill="FFFFFF"/>
    </w:rPr>
  </w:style>
  <w:style w:type="paragraph" w:customStyle="1" w:styleId="41">
    <w:name w:val="Основной текст (4)1"/>
    <w:basedOn w:val="Normal"/>
    <w:link w:val="4"/>
    <w:rsid w:val="004A2C34"/>
    <w:pPr>
      <w:shd w:val="clear" w:color="auto" w:fill="FFFFFF"/>
      <w:spacing w:after="0" w:line="250" w:lineRule="exact"/>
      <w:ind w:firstLine="720"/>
      <w:jc w:val="both"/>
    </w:pPr>
    <w:rPr>
      <w:sz w:val="20"/>
      <w:szCs w:val="20"/>
      <w:shd w:val="clear" w:color="auto" w:fill="FFFFFF"/>
      <w:lang w:eastAsia="ru-RU"/>
    </w:rPr>
  </w:style>
  <w:style w:type="character" w:customStyle="1" w:styleId="3Exact">
    <w:name w:val="Основной текст (3) Exact"/>
    <w:basedOn w:val="DefaultParagraphFont"/>
    <w:rsid w:val="00A03E54"/>
    <w:rPr>
      <w:rFonts w:ascii="Cambria" w:eastAsia="Cambria" w:hAnsi="Cambria" w:cs="Cambria"/>
      <w:b w:val="0"/>
      <w:bCs w:val="0"/>
      <w:i w:val="0"/>
      <w:iCs w:val="0"/>
      <w:smallCaps w:val="0"/>
      <w:strike w:val="0"/>
      <w:spacing w:val="-10"/>
      <w:sz w:val="21"/>
      <w:szCs w:val="21"/>
      <w:u w:val="none"/>
    </w:rPr>
  </w:style>
  <w:style w:type="character" w:customStyle="1" w:styleId="295pt">
    <w:name w:val="Основной текст (2) + 9;5 pt"/>
    <w:basedOn w:val="2"/>
    <w:rsid w:val="00A1381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Малые прописные"/>
    <w:basedOn w:val="2"/>
    <w:rsid w:val="00574BD0"/>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en-US" w:eastAsia="en-US" w:bidi="en-US"/>
    </w:rPr>
  </w:style>
  <w:style w:type="character" w:customStyle="1" w:styleId="2Corbel75pt">
    <w:name w:val="Основной текст (2) + Corbel;7;5 pt;Полужирный"/>
    <w:basedOn w:val="2"/>
    <w:rsid w:val="00574BD0"/>
    <w:rPr>
      <w:rFonts w:ascii="Corbel" w:eastAsia="Corbel" w:hAnsi="Corbel" w:cs="Corbel"/>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a4">
    <w:name w:val="Колонтитул_"/>
    <w:basedOn w:val="DefaultParagraphFont"/>
    <w:link w:val="a5"/>
    <w:rsid w:val="000E0E2C"/>
    <w:rPr>
      <w:rFonts w:ascii="Verdana" w:eastAsia="Verdana" w:hAnsi="Verdana" w:cs="Verdana"/>
      <w:sz w:val="13"/>
      <w:szCs w:val="13"/>
      <w:shd w:val="clear" w:color="auto" w:fill="FFFFFF"/>
    </w:rPr>
  </w:style>
  <w:style w:type="paragraph" w:customStyle="1" w:styleId="a5">
    <w:name w:val="Колонтитул"/>
    <w:basedOn w:val="Normal"/>
    <w:link w:val="a4"/>
    <w:rsid w:val="000E0E2C"/>
    <w:pPr>
      <w:widowControl w:val="0"/>
      <w:shd w:val="clear" w:color="auto" w:fill="FFFFFF"/>
      <w:spacing w:after="0" w:line="0" w:lineRule="atLeast"/>
    </w:pPr>
    <w:rPr>
      <w:rFonts w:ascii="Verdana" w:eastAsia="Verdana" w:hAnsi="Verdana" w:cs="Verdana"/>
      <w:sz w:val="13"/>
      <w:szCs w:val="13"/>
      <w:lang w:eastAsia="ru-RU"/>
    </w:rPr>
  </w:style>
  <w:style w:type="character" w:customStyle="1" w:styleId="2Verdana8pt">
    <w:name w:val="Основной текст (2) + Verdana;8 pt;Курсив"/>
    <w:basedOn w:val="2"/>
    <w:rsid w:val="000E0E2C"/>
    <w:rPr>
      <w:rFonts w:ascii="Verdana" w:eastAsia="Verdana" w:hAnsi="Verdana" w:cs="Verdana"/>
      <w:b w:val="0"/>
      <w:bCs w:val="0"/>
      <w:i/>
      <w:iCs/>
      <w:smallCaps w:val="0"/>
      <w:strike w:val="0"/>
      <w:color w:val="000000"/>
      <w:spacing w:val="0"/>
      <w:w w:val="100"/>
      <w:position w:val="0"/>
      <w:sz w:val="16"/>
      <w:szCs w:val="16"/>
      <w:u w:val="none"/>
      <w:shd w:val="clear" w:color="auto" w:fill="FFFFFF"/>
      <w:lang w:val="ru-RU" w:eastAsia="ru-RU" w:bidi="ru-RU"/>
    </w:rPr>
  </w:style>
  <w:style w:type="paragraph" w:customStyle="1" w:styleId="s1">
    <w:name w:val="s_1"/>
    <w:basedOn w:val="Normal"/>
    <w:rsid w:val="00FF5175"/>
    <w:pPr>
      <w:spacing w:after="0" w:line="240" w:lineRule="auto"/>
      <w:ind w:firstLine="720"/>
      <w:jc w:val="both"/>
    </w:pPr>
    <w:rPr>
      <w:rFonts w:ascii="Arial" w:eastAsia="Times New Roman" w:hAnsi="Arial" w:cs="Arial"/>
      <w:sz w:val="26"/>
      <w:szCs w:val="26"/>
      <w:lang w:eastAsia="ru-RU"/>
    </w:rPr>
  </w:style>
  <w:style w:type="character" w:customStyle="1" w:styleId="40">
    <w:name w:val="Основной текст (4)_"/>
    <w:basedOn w:val="DefaultParagraphFont"/>
    <w:rsid w:val="00FF5175"/>
    <w:rPr>
      <w:rFonts w:ascii="Times New Roman" w:eastAsia="Times New Roman" w:hAnsi="Times New Roman" w:cs="Times New Roman"/>
      <w:b w:val="0"/>
      <w:bCs w:val="0"/>
      <w:i w:val="0"/>
      <w:iCs w:val="0"/>
      <w:smallCaps w:val="0"/>
      <w:strike w:val="0"/>
      <w:sz w:val="21"/>
      <w:szCs w:val="21"/>
      <w:u w:val="none"/>
    </w:rPr>
  </w:style>
  <w:style w:type="character" w:customStyle="1" w:styleId="412pt">
    <w:name w:val="Основной текст (4) + 12 pt"/>
    <w:basedOn w:val="40"/>
    <w:rsid w:val="00FF517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13pt90">
    <w:name w:val="Основной текст (4) + 13 pt;Масштаб 90%"/>
    <w:basedOn w:val="40"/>
    <w:rsid w:val="00FF5175"/>
    <w:rPr>
      <w:rFonts w:ascii="Times New Roman" w:eastAsia="Times New Roman" w:hAnsi="Times New Roman" w:cs="Times New Roman"/>
      <w:b w:val="0"/>
      <w:bCs w:val="0"/>
      <w:i w:val="0"/>
      <w:iCs w:val="0"/>
      <w:smallCaps w:val="0"/>
      <w:strike w:val="0"/>
      <w:color w:val="000000"/>
      <w:spacing w:val="0"/>
      <w:w w:val="90"/>
      <w:position w:val="0"/>
      <w:sz w:val="26"/>
      <w:szCs w:val="26"/>
      <w:u w:val="none"/>
      <w:lang w:val="ru-RU" w:eastAsia="ru-RU" w:bidi="ru-RU"/>
    </w:rPr>
  </w:style>
  <w:style w:type="character" w:customStyle="1" w:styleId="10">
    <w:name w:val="Заголовок №1_"/>
    <w:basedOn w:val="DefaultParagraphFont"/>
    <w:link w:val="11"/>
    <w:rsid w:val="00FF5175"/>
    <w:rPr>
      <w:rFonts w:ascii="Times New Roman" w:eastAsia="Times New Roman" w:hAnsi="Times New Roman"/>
      <w:sz w:val="16"/>
      <w:szCs w:val="16"/>
      <w:shd w:val="clear" w:color="auto" w:fill="FFFFFF"/>
    </w:rPr>
  </w:style>
  <w:style w:type="paragraph" w:customStyle="1" w:styleId="11">
    <w:name w:val="Заголовок №1"/>
    <w:basedOn w:val="Normal"/>
    <w:link w:val="10"/>
    <w:rsid w:val="00FF5175"/>
    <w:pPr>
      <w:widowControl w:val="0"/>
      <w:shd w:val="clear" w:color="auto" w:fill="FFFFFF"/>
      <w:spacing w:after="0" w:line="0" w:lineRule="atLeast"/>
      <w:outlineLvl w:val="0"/>
    </w:pPr>
    <w:rPr>
      <w:rFonts w:ascii="Times New Roman" w:eastAsia="Times New Roman" w:hAnsi="Times New Roman"/>
      <w:sz w:val="16"/>
      <w:szCs w:val="16"/>
      <w:lang w:eastAsia="ru-RU"/>
    </w:rPr>
  </w:style>
  <w:style w:type="character" w:customStyle="1" w:styleId="285pt0">
    <w:name w:val="Основной текст (2) + 8;5 pt;Полужирный"/>
    <w:basedOn w:val="2"/>
    <w:rsid w:val="00FF517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545ptExact">
    <w:name w:val="Основной текст (5) + 4;5 pt;Курсив Exact"/>
    <w:basedOn w:val="5"/>
    <w:rsid w:val="001F41F2"/>
    <w:rPr>
      <w:rFonts w:ascii="Times New Roman" w:eastAsia="Times New Roman" w:hAnsi="Times New Roman"/>
      <w:i/>
      <w:iCs/>
      <w:sz w:val="9"/>
      <w:szCs w:val="9"/>
      <w:shd w:val="clear" w:color="auto" w:fill="FFFFFF"/>
    </w:rPr>
  </w:style>
  <w:style w:type="character" w:customStyle="1" w:styleId="5">
    <w:name w:val="Основной текст (5)_"/>
    <w:basedOn w:val="DefaultParagraphFont"/>
    <w:link w:val="50"/>
    <w:rsid w:val="001F41F2"/>
    <w:rPr>
      <w:rFonts w:ascii="Times New Roman" w:eastAsia="Times New Roman" w:hAnsi="Times New Roman"/>
      <w:sz w:val="18"/>
      <w:szCs w:val="18"/>
      <w:shd w:val="clear" w:color="auto" w:fill="FFFFFF"/>
    </w:rPr>
  </w:style>
  <w:style w:type="paragraph" w:customStyle="1" w:styleId="50">
    <w:name w:val="Основной текст (5)"/>
    <w:basedOn w:val="Normal"/>
    <w:link w:val="5"/>
    <w:rsid w:val="001F41F2"/>
    <w:pPr>
      <w:widowControl w:val="0"/>
      <w:shd w:val="clear" w:color="auto" w:fill="FFFFFF"/>
      <w:spacing w:after="0" w:line="214" w:lineRule="exact"/>
      <w:jc w:val="center"/>
    </w:pPr>
    <w:rPr>
      <w:rFonts w:ascii="Times New Roman" w:eastAsia="Times New Roman" w:hAnsi="Times New Roman"/>
      <w:sz w:val="18"/>
      <w:szCs w:val="18"/>
      <w:lang w:eastAsia="ru-RU"/>
    </w:rPr>
  </w:style>
  <w:style w:type="character" w:customStyle="1" w:styleId="210pt">
    <w:name w:val="Основной текст (2) + 10 pt;Полужирный"/>
    <w:basedOn w:val="2"/>
    <w:rsid w:val="0086758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
    <w:name w:val="Основной текст (2) + Полужирный"/>
    <w:basedOn w:val="2"/>
    <w:rsid w:val="0086758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7pt">
    <w:name w:val="Основной текст (2) + 7 pt;Полужирный"/>
    <w:basedOn w:val="2"/>
    <w:rsid w:val="00867586"/>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5Exact">
    <w:name w:val="Основной текст (5) Exact"/>
    <w:basedOn w:val="DefaultParagraphFont"/>
    <w:rsid w:val="00867586"/>
    <w:rPr>
      <w:rFonts w:ascii="CordiaUPC" w:eastAsia="CordiaUPC" w:hAnsi="CordiaUPC" w:cs="CordiaUPC"/>
      <w:b/>
      <w:bCs/>
      <w:i w:val="0"/>
      <w:iCs w:val="0"/>
      <w:smallCaps w:val="0"/>
      <w:strike w:val="0"/>
      <w:sz w:val="74"/>
      <w:szCs w:val="74"/>
      <w:u w:val="none"/>
      <w:lang w:val="en-US" w:eastAsia="en-US" w:bidi="en-US"/>
    </w:rPr>
  </w:style>
  <w:style w:type="character" w:customStyle="1" w:styleId="2Exact0">
    <w:name w:val="Подпись к картинке (2) Exact"/>
    <w:basedOn w:val="DefaultParagraphFont"/>
    <w:link w:val="22"/>
    <w:rsid w:val="00867586"/>
    <w:rPr>
      <w:rFonts w:ascii="Times New Roman" w:eastAsia="Times New Roman" w:hAnsi="Times New Roman"/>
      <w:sz w:val="14"/>
      <w:szCs w:val="14"/>
      <w:shd w:val="clear" w:color="auto" w:fill="FFFFFF"/>
    </w:rPr>
  </w:style>
  <w:style w:type="paragraph" w:customStyle="1" w:styleId="22">
    <w:name w:val="Подпись к картинке (2)"/>
    <w:basedOn w:val="Normal"/>
    <w:link w:val="2Exact0"/>
    <w:rsid w:val="00867586"/>
    <w:pPr>
      <w:widowControl w:val="0"/>
      <w:shd w:val="clear" w:color="auto" w:fill="FFFFFF"/>
      <w:spacing w:after="0" w:line="0" w:lineRule="atLeast"/>
    </w:pPr>
    <w:rPr>
      <w:rFonts w:ascii="Times New Roman" w:eastAsia="Times New Roman" w:hAnsi="Times New Roman"/>
      <w:sz w:val="14"/>
      <w:szCs w:val="14"/>
      <w:lang w:eastAsia="ru-RU"/>
    </w:rPr>
  </w:style>
  <w:style w:type="character" w:customStyle="1" w:styleId="2Cambria12pt">
    <w:name w:val="Основной текст (2) + Cambria;12 pt"/>
    <w:basedOn w:val="2"/>
    <w:rsid w:val="00CE6517"/>
    <w:rPr>
      <w:rFonts w:ascii="Cambria" w:eastAsia="Cambria" w:hAnsi="Cambria" w:cs="Cambri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5pt1">
    <w:name w:val="Основной текст (2) + 8;5 pt"/>
    <w:basedOn w:val="2"/>
    <w:rsid w:val="00E055E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pt">
    <w:name w:val="Основной текст (2) + Интервал -1 pt"/>
    <w:basedOn w:val="2"/>
    <w:rsid w:val="00E055E4"/>
    <w:rPr>
      <w:rFonts w:ascii="Times New Roman" w:eastAsia="Times New Roman" w:hAnsi="Times New Roman" w:cs="Times New Roman"/>
      <w:b w:val="0"/>
      <w:bCs w:val="0"/>
      <w:i w:val="0"/>
      <w:iCs w:val="0"/>
      <w:smallCaps w:val="0"/>
      <w:strike w:val="0"/>
      <w:color w:val="000000"/>
      <w:spacing w:val="-20"/>
      <w:w w:val="100"/>
      <w:position w:val="0"/>
      <w:sz w:val="19"/>
      <w:szCs w:val="19"/>
      <w:u w:val="none"/>
      <w:shd w:val="clear" w:color="auto" w:fill="FFFFFF"/>
      <w:lang w:val="ru-RU" w:eastAsia="ru-RU" w:bidi="ru-RU"/>
    </w:rPr>
  </w:style>
  <w:style w:type="character" w:customStyle="1" w:styleId="375pt">
    <w:name w:val="Основной текст (3) + 7;5 pt"/>
    <w:basedOn w:val="30"/>
    <w:rsid w:val="007C64FE"/>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395pt">
    <w:name w:val="Основной текст (3) + 9;5 pt"/>
    <w:basedOn w:val="30"/>
    <w:rsid w:val="007C64FE"/>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395pt80">
    <w:name w:val="Основной текст (3) + 9;5 pt;Масштаб 80%"/>
    <w:basedOn w:val="30"/>
    <w:rsid w:val="007C64FE"/>
    <w:rPr>
      <w:rFonts w:ascii="Times New Roman" w:eastAsia="Times New Roman" w:hAnsi="Times New Roman" w:cs="Times New Roman"/>
      <w:b/>
      <w:bCs/>
      <w:color w:val="000000"/>
      <w:spacing w:val="0"/>
      <w:w w:val="80"/>
      <w:position w:val="0"/>
      <w:sz w:val="19"/>
      <w:szCs w:val="19"/>
      <w:shd w:val="clear" w:color="auto" w:fill="FFFFFF"/>
      <w:lang w:val="ru-RU" w:eastAsia="ru-RU" w:bidi="ru-RU"/>
    </w:rPr>
  </w:style>
  <w:style w:type="character" w:customStyle="1" w:styleId="410pt">
    <w:name w:val="Основной текст (4) + 10 pt"/>
    <w:basedOn w:val="40"/>
    <w:rsid w:val="00D046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pt">
    <w:name w:val="Основной текст + Интервал -1 pt"/>
    <w:basedOn w:val="a1"/>
    <w:rsid w:val="000D219B"/>
    <w:rPr>
      <w:rFonts w:ascii="Times New Roman" w:eastAsia="Times New Roman" w:hAnsi="Times New Roman" w:cs="Times New Roman"/>
      <w:b w:val="0"/>
      <w:bCs w:val="0"/>
      <w:i w:val="0"/>
      <w:iCs w:val="0"/>
      <w:smallCaps w:val="0"/>
      <w:strike w:val="0"/>
      <w:color w:val="000000"/>
      <w:spacing w:val="-30"/>
      <w:w w:val="100"/>
      <w:position w:val="0"/>
      <w:sz w:val="25"/>
      <w:szCs w:val="25"/>
      <w:u w:val="none"/>
      <w:shd w:val="clear" w:color="auto" w:fill="FFFFFF"/>
      <w:lang w:val="ru-RU"/>
    </w:rPr>
  </w:style>
  <w:style w:type="character" w:customStyle="1" w:styleId="Candara11pt">
    <w:name w:val="Основной текст + Candara;11 pt"/>
    <w:basedOn w:val="a1"/>
    <w:rsid w:val="00F43E32"/>
    <w:rPr>
      <w:rFonts w:ascii="Candara" w:eastAsia="Candara" w:hAnsi="Candara" w:cs="Candara"/>
      <w:color w:val="000000"/>
      <w:spacing w:val="0"/>
      <w:w w:val="100"/>
      <w:position w:val="0"/>
      <w:sz w:val="22"/>
      <w:szCs w:val="22"/>
      <w:shd w:val="clear" w:color="auto" w:fill="FFFFFF"/>
    </w:rPr>
  </w:style>
  <w:style w:type="paragraph" w:customStyle="1" w:styleId="23">
    <w:name w:val="Основной текст2"/>
    <w:basedOn w:val="Normal"/>
    <w:rsid w:val="00A31DCC"/>
    <w:pPr>
      <w:widowControl w:val="0"/>
      <w:shd w:val="clear" w:color="auto" w:fill="FFFFFF"/>
      <w:spacing w:before="240" w:after="0" w:line="235" w:lineRule="exact"/>
    </w:pPr>
    <w:rPr>
      <w:rFonts w:ascii="Times New Roman" w:eastAsia="Times New Roman" w:hAnsi="Times New Roman"/>
      <w:color w:val="000000"/>
      <w:sz w:val="27"/>
      <w:szCs w:val="27"/>
      <w:lang w:eastAsia="ru-RU"/>
    </w:rPr>
  </w:style>
  <w:style w:type="character" w:customStyle="1" w:styleId="2Arial13pt">
    <w:name w:val="Основной текст (2) + Arial;13 pt;Курсив"/>
    <w:basedOn w:val="2"/>
    <w:rsid w:val="003C5FB3"/>
    <w:rPr>
      <w:rFonts w:ascii="Arial" w:eastAsia="Arial" w:hAnsi="Arial" w:cs="Arial"/>
      <w:b w:val="0"/>
      <w:bCs w:val="0"/>
      <w:i/>
      <w:iCs/>
      <w:smallCaps w:val="0"/>
      <w:strike w:val="0"/>
      <w:color w:val="000000"/>
      <w:spacing w:val="0"/>
      <w:w w:val="100"/>
      <w:position w:val="0"/>
      <w:sz w:val="26"/>
      <w:szCs w:val="26"/>
      <w:u w:val="none"/>
      <w:shd w:val="clear" w:color="auto" w:fill="FFFFFF"/>
      <w:lang w:val="ru-RU" w:eastAsia="ru-RU" w:bidi="ru-RU"/>
    </w:rPr>
  </w:style>
  <w:style w:type="paragraph" w:styleId="NoSpacing">
    <w:name w:val="No Spacing"/>
    <w:uiPriority w:val="1"/>
    <w:qFormat/>
    <w:rsid w:val="0035545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D0A8-545D-44A8-9530-02B61760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