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9A6" w:rsidRPr="007B3CC3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B3CC3">
        <w:rPr>
          <w:rFonts w:ascii="Times New Roman" w:hAnsi="Times New Roman" w:cs="Times New Roman"/>
          <w:sz w:val="16"/>
          <w:szCs w:val="16"/>
        </w:rPr>
        <w:t xml:space="preserve">к </w:t>
      </w:r>
      <w:r w:rsidRPr="007B3CC3">
        <w:rPr>
          <w:rFonts w:ascii="Times New Roman" w:hAnsi="Times New Roman" w:cs="Times New Roman"/>
          <w:sz w:val="16"/>
          <w:szCs w:val="16"/>
        </w:rPr>
        <w:t>дел</w:t>
      </w:r>
      <w:r w:rsidRPr="007B3CC3">
        <w:rPr>
          <w:rFonts w:ascii="Times New Roman" w:hAnsi="Times New Roman" w:cs="Times New Roman"/>
          <w:sz w:val="16"/>
          <w:szCs w:val="16"/>
        </w:rPr>
        <w:t>у</w:t>
      </w:r>
      <w:r w:rsidRPr="007B3CC3">
        <w:rPr>
          <w:rFonts w:ascii="Times New Roman" w:hAnsi="Times New Roman" w:cs="Times New Roman"/>
          <w:sz w:val="16"/>
          <w:szCs w:val="16"/>
        </w:rPr>
        <w:t xml:space="preserve"> № 1-</w:t>
      </w:r>
      <w:r w:rsidRPr="007B3CC3">
        <w:rPr>
          <w:rFonts w:ascii="Times New Roman" w:hAnsi="Times New Roman" w:cs="Times New Roman"/>
          <w:sz w:val="16"/>
          <w:szCs w:val="16"/>
        </w:rPr>
        <w:t>46-</w:t>
      </w:r>
      <w:r w:rsidRPr="007B3CC3" w:rsidR="009B089E">
        <w:rPr>
          <w:rFonts w:ascii="Times New Roman" w:hAnsi="Times New Roman" w:cs="Times New Roman"/>
          <w:sz w:val="16"/>
          <w:szCs w:val="16"/>
        </w:rPr>
        <w:t>16</w:t>
      </w:r>
      <w:r w:rsidRPr="007B3CC3">
        <w:rPr>
          <w:rFonts w:ascii="Times New Roman" w:hAnsi="Times New Roman" w:cs="Times New Roman"/>
          <w:sz w:val="16"/>
          <w:szCs w:val="16"/>
        </w:rPr>
        <w:t>/201</w:t>
      </w:r>
      <w:r w:rsidRPr="007B3CC3" w:rsidR="003656B3">
        <w:rPr>
          <w:rFonts w:ascii="Times New Roman" w:hAnsi="Times New Roman" w:cs="Times New Roman"/>
          <w:sz w:val="16"/>
          <w:szCs w:val="16"/>
        </w:rPr>
        <w:t>9</w:t>
      </w:r>
    </w:p>
    <w:p w:rsidR="004432EA" w:rsidRPr="007B3CC3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D09A6" w:rsidRPr="007B3CC3" w:rsidP="00630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C3">
        <w:rPr>
          <w:rFonts w:ascii="Times New Roman" w:hAnsi="Times New Roman" w:cs="Times New Roman"/>
          <w:b/>
        </w:rPr>
        <w:t>ПРИГОВОР</w:t>
      </w:r>
    </w:p>
    <w:p w:rsidR="001D09A6" w:rsidRPr="007B3CC3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Именем Российской Федерации</w:t>
      </w:r>
    </w:p>
    <w:p w:rsidR="001D09A6" w:rsidRPr="007B3CC3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9A6" w:rsidRPr="007B3CC3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г. </w:t>
      </w:r>
      <w:r w:rsidRPr="007B3CC3" w:rsidR="00991D52">
        <w:rPr>
          <w:rFonts w:ascii="Times New Roman" w:hAnsi="Times New Roman" w:cs="Times New Roman"/>
        </w:rPr>
        <w:t>Керчь</w:t>
      </w:r>
      <w:r w:rsidRPr="007B3CC3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ab/>
      </w:r>
      <w:r w:rsidRPr="007B3CC3">
        <w:rPr>
          <w:rFonts w:ascii="Times New Roman" w:hAnsi="Times New Roman" w:cs="Times New Roman"/>
        </w:rPr>
        <w:tab/>
      </w:r>
      <w:r w:rsidRPr="007B3CC3">
        <w:rPr>
          <w:rFonts w:ascii="Times New Roman" w:hAnsi="Times New Roman" w:cs="Times New Roman"/>
        </w:rPr>
        <w:tab/>
      </w:r>
      <w:r w:rsidRPr="007B3CC3">
        <w:rPr>
          <w:rFonts w:ascii="Times New Roman" w:hAnsi="Times New Roman" w:cs="Times New Roman"/>
        </w:rPr>
        <w:tab/>
      </w:r>
      <w:r w:rsidRPr="007B3CC3">
        <w:rPr>
          <w:rFonts w:ascii="Times New Roman" w:hAnsi="Times New Roman" w:cs="Times New Roman"/>
        </w:rPr>
        <w:tab/>
      </w:r>
      <w:r w:rsidRPr="007B3CC3">
        <w:rPr>
          <w:rFonts w:ascii="Times New Roman" w:hAnsi="Times New Roman" w:cs="Times New Roman"/>
        </w:rPr>
        <w:tab/>
      </w:r>
      <w:r w:rsidRPr="007B3CC3">
        <w:rPr>
          <w:rFonts w:ascii="Times New Roman" w:hAnsi="Times New Roman" w:cs="Times New Roman"/>
        </w:rPr>
        <w:tab/>
      </w:r>
      <w:r w:rsidRPr="007B3CC3" w:rsidR="00923F91">
        <w:rPr>
          <w:rFonts w:ascii="Times New Roman" w:hAnsi="Times New Roman" w:cs="Times New Roman"/>
        </w:rPr>
        <w:tab/>
      </w:r>
      <w:r w:rsidRPr="007B3CC3" w:rsidR="009B089E">
        <w:rPr>
          <w:rFonts w:ascii="Times New Roman" w:hAnsi="Times New Roman" w:cs="Times New Roman"/>
        </w:rPr>
        <w:t>26 ноября</w:t>
      </w:r>
      <w:r w:rsidRPr="007B3CC3" w:rsidR="000F65F2">
        <w:rPr>
          <w:rFonts w:ascii="Times New Roman" w:hAnsi="Times New Roman" w:cs="Times New Roman"/>
        </w:rPr>
        <w:t xml:space="preserve"> </w:t>
      </w:r>
      <w:r w:rsidRPr="007B3CC3" w:rsidR="00991D52">
        <w:rPr>
          <w:rFonts w:ascii="Times New Roman" w:hAnsi="Times New Roman" w:cs="Times New Roman"/>
        </w:rPr>
        <w:t>201</w:t>
      </w:r>
      <w:r w:rsidRPr="007B3CC3" w:rsidR="003656B3">
        <w:rPr>
          <w:rFonts w:ascii="Times New Roman" w:hAnsi="Times New Roman" w:cs="Times New Roman"/>
        </w:rPr>
        <w:t>9</w:t>
      </w:r>
      <w:r w:rsidRPr="007B3CC3">
        <w:rPr>
          <w:rFonts w:ascii="Times New Roman" w:hAnsi="Times New Roman" w:cs="Times New Roman"/>
        </w:rPr>
        <w:t xml:space="preserve"> года</w:t>
      </w:r>
    </w:p>
    <w:p w:rsidR="001D09A6" w:rsidRPr="007B3CC3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09A6" w:rsidRPr="007B3CC3" w:rsidP="00235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М</w:t>
      </w:r>
      <w:r w:rsidRPr="007B3CC3" w:rsidR="00991D52">
        <w:rPr>
          <w:rFonts w:ascii="Times New Roman" w:hAnsi="Times New Roman" w:cs="Times New Roman"/>
        </w:rPr>
        <w:t>ирово</w:t>
      </w:r>
      <w:r w:rsidRPr="007B3CC3">
        <w:rPr>
          <w:rFonts w:ascii="Times New Roman" w:hAnsi="Times New Roman" w:cs="Times New Roman"/>
        </w:rPr>
        <w:t xml:space="preserve">й </w:t>
      </w:r>
      <w:r w:rsidRPr="007B3CC3">
        <w:rPr>
          <w:rFonts w:ascii="Times New Roman" w:hAnsi="Times New Roman" w:cs="Times New Roman"/>
        </w:rPr>
        <w:t>судь</w:t>
      </w:r>
      <w:r w:rsidRPr="007B3CC3">
        <w:rPr>
          <w:rFonts w:ascii="Times New Roman" w:hAnsi="Times New Roman" w:cs="Times New Roman"/>
        </w:rPr>
        <w:t>я</w:t>
      </w:r>
      <w:r w:rsidRPr="007B3CC3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>судебного участка № 46 Керченского судебного района Республики Крым Чич</w:t>
      </w:r>
      <w:r w:rsidRPr="007B3CC3" w:rsidR="00991D52">
        <w:rPr>
          <w:rFonts w:ascii="Times New Roman" w:hAnsi="Times New Roman" w:cs="Times New Roman"/>
        </w:rPr>
        <w:t xml:space="preserve"> Х.И.</w:t>
      </w:r>
    </w:p>
    <w:p w:rsidR="001D09A6" w:rsidRPr="007B3CC3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при секретаре </w:t>
      </w:r>
      <w:r w:rsidRPr="007B3CC3" w:rsidR="009B089E">
        <w:rPr>
          <w:rFonts w:ascii="Times New Roman" w:hAnsi="Times New Roman" w:cs="Times New Roman"/>
        </w:rPr>
        <w:t>Харченко Н.А.</w:t>
      </w:r>
      <w:r w:rsidRPr="007B3CC3">
        <w:rPr>
          <w:rFonts w:ascii="Times New Roman" w:hAnsi="Times New Roman" w:cs="Times New Roman"/>
        </w:rPr>
        <w:t>,</w:t>
      </w:r>
    </w:p>
    <w:p w:rsidR="001D09A6" w:rsidRPr="007B3CC3" w:rsidP="00365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с участием </w:t>
      </w:r>
      <w:r w:rsidRPr="007B3CC3" w:rsidR="00991D52">
        <w:rPr>
          <w:rFonts w:ascii="Times New Roman" w:hAnsi="Times New Roman" w:cs="Times New Roman"/>
        </w:rPr>
        <w:t>государственн</w:t>
      </w:r>
      <w:r w:rsidRPr="007B3CC3" w:rsidR="003656B3">
        <w:rPr>
          <w:rFonts w:ascii="Times New Roman" w:hAnsi="Times New Roman" w:cs="Times New Roman"/>
        </w:rPr>
        <w:t>ого</w:t>
      </w:r>
      <w:r w:rsidRPr="007B3CC3" w:rsidR="00991D52">
        <w:rPr>
          <w:rFonts w:ascii="Times New Roman" w:hAnsi="Times New Roman" w:cs="Times New Roman"/>
        </w:rPr>
        <w:t xml:space="preserve"> обвинител</w:t>
      </w:r>
      <w:r w:rsidRPr="007B3CC3" w:rsidR="003656B3">
        <w:rPr>
          <w:rFonts w:ascii="Times New Roman" w:hAnsi="Times New Roman" w:cs="Times New Roman"/>
        </w:rPr>
        <w:t>я</w:t>
      </w:r>
      <w:r w:rsidRPr="007B3CC3" w:rsidR="00991D52">
        <w:rPr>
          <w:rFonts w:ascii="Times New Roman" w:hAnsi="Times New Roman" w:cs="Times New Roman"/>
        </w:rPr>
        <w:t xml:space="preserve"> –</w:t>
      </w:r>
      <w:r w:rsidRPr="007B3CC3" w:rsidR="00235BD1">
        <w:rPr>
          <w:rFonts w:ascii="Times New Roman" w:hAnsi="Times New Roman" w:cs="Times New Roman"/>
        </w:rPr>
        <w:t xml:space="preserve"> </w:t>
      </w:r>
      <w:r w:rsidRPr="007B3CC3" w:rsidR="009B089E">
        <w:rPr>
          <w:rFonts w:ascii="Times New Roman" w:hAnsi="Times New Roman" w:cs="Times New Roman"/>
        </w:rPr>
        <w:t xml:space="preserve">старшего </w:t>
      </w:r>
      <w:r w:rsidRPr="007B3CC3" w:rsidR="000D1F58">
        <w:rPr>
          <w:rFonts w:ascii="Times New Roman" w:hAnsi="Times New Roman" w:cs="Times New Roman"/>
        </w:rPr>
        <w:t>помощник</w:t>
      </w:r>
      <w:r w:rsidRPr="007B3CC3" w:rsidR="003656B3">
        <w:rPr>
          <w:rFonts w:ascii="Times New Roman" w:hAnsi="Times New Roman" w:cs="Times New Roman"/>
        </w:rPr>
        <w:t>а</w:t>
      </w:r>
      <w:r w:rsidRPr="007B3CC3" w:rsidR="000D1F58">
        <w:rPr>
          <w:rFonts w:ascii="Times New Roman" w:hAnsi="Times New Roman" w:cs="Times New Roman"/>
        </w:rPr>
        <w:t xml:space="preserve"> </w:t>
      </w:r>
      <w:r w:rsidRPr="007B3CC3" w:rsidR="008E0ADD">
        <w:rPr>
          <w:rFonts w:ascii="Times New Roman" w:hAnsi="Times New Roman" w:cs="Times New Roman"/>
        </w:rPr>
        <w:t>прокурора города Керчи Республики Крым</w:t>
      </w:r>
      <w:r w:rsidRPr="007B3CC3" w:rsidR="000D1F58">
        <w:rPr>
          <w:rFonts w:ascii="Times New Roman" w:hAnsi="Times New Roman" w:cs="Times New Roman"/>
        </w:rPr>
        <w:t xml:space="preserve"> </w:t>
      </w:r>
      <w:r w:rsidRPr="007B3CC3" w:rsidR="002E7A03">
        <w:rPr>
          <w:rFonts w:ascii="Times New Roman" w:hAnsi="Times New Roman" w:cs="Times New Roman"/>
        </w:rPr>
        <w:t xml:space="preserve">юриста </w:t>
      </w:r>
      <w:r w:rsidRPr="007B3CC3" w:rsidR="009B089E">
        <w:rPr>
          <w:rFonts w:ascii="Times New Roman" w:hAnsi="Times New Roman" w:cs="Times New Roman"/>
        </w:rPr>
        <w:t>2</w:t>
      </w:r>
      <w:r w:rsidRPr="007B3CC3" w:rsidR="002E7A03">
        <w:rPr>
          <w:rFonts w:ascii="Times New Roman" w:hAnsi="Times New Roman" w:cs="Times New Roman"/>
        </w:rPr>
        <w:t xml:space="preserve"> класса </w:t>
      </w:r>
      <w:r w:rsidRPr="007B3CC3" w:rsidR="009B089E">
        <w:rPr>
          <w:rFonts w:ascii="Times New Roman" w:hAnsi="Times New Roman" w:cs="Times New Roman"/>
        </w:rPr>
        <w:t>Сальниковой Т.М.</w:t>
      </w:r>
      <w:r w:rsidRPr="007B3CC3">
        <w:rPr>
          <w:rFonts w:ascii="Times New Roman" w:hAnsi="Times New Roman" w:cs="Times New Roman"/>
        </w:rPr>
        <w:t>,</w:t>
      </w:r>
    </w:p>
    <w:p w:rsidR="00991D52" w:rsidRPr="007B3CC3" w:rsidP="00365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подсудимо</w:t>
      </w:r>
      <w:r w:rsidRPr="007B3CC3" w:rsidR="003656B3">
        <w:rPr>
          <w:rFonts w:ascii="Times New Roman" w:hAnsi="Times New Roman" w:cs="Times New Roman"/>
        </w:rPr>
        <w:t>й</w:t>
      </w:r>
      <w:r w:rsidRPr="007B3CC3" w:rsidR="00450F97">
        <w:rPr>
          <w:rFonts w:ascii="Times New Roman" w:hAnsi="Times New Roman" w:cs="Times New Roman"/>
        </w:rPr>
        <w:t xml:space="preserve"> </w:t>
      </w:r>
      <w:r w:rsidRPr="007B3CC3" w:rsidR="009B089E">
        <w:rPr>
          <w:rFonts w:ascii="Times New Roman" w:hAnsi="Times New Roman" w:cs="Times New Roman"/>
        </w:rPr>
        <w:t>Морозовой И.Н.</w:t>
      </w:r>
      <w:r w:rsidRPr="007B3CC3" w:rsidR="004432EA">
        <w:rPr>
          <w:rFonts w:ascii="Times New Roman" w:hAnsi="Times New Roman" w:cs="Times New Roman"/>
        </w:rPr>
        <w:t>,</w:t>
      </w:r>
    </w:p>
    <w:p w:rsidR="003656B3" w:rsidRPr="007B3CC3" w:rsidP="00365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защитника подсудимо</w:t>
      </w:r>
      <w:r w:rsidRPr="007B3CC3">
        <w:rPr>
          <w:rFonts w:ascii="Times New Roman" w:hAnsi="Times New Roman" w:cs="Times New Roman"/>
        </w:rPr>
        <w:t>й</w:t>
      </w:r>
      <w:r w:rsidRPr="007B3CC3">
        <w:rPr>
          <w:rFonts w:ascii="Times New Roman" w:hAnsi="Times New Roman" w:cs="Times New Roman"/>
        </w:rPr>
        <w:t xml:space="preserve"> </w:t>
      </w:r>
      <w:r w:rsidRPr="007B3CC3" w:rsidR="009B089E">
        <w:rPr>
          <w:rFonts w:ascii="Times New Roman" w:hAnsi="Times New Roman" w:cs="Times New Roman"/>
        </w:rPr>
        <w:t>Морозовой И.Н.</w:t>
      </w:r>
      <w:r w:rsidRPr="007B3CC3">
        <w:rPr>
          <w:rFonts w:ascii="Times New Roman" w:hAnsi="Times New Roman" w:cs="Times New Roman"/>
        </w:rPr>
        <w:t xml:space="preserve"> – адвоката </w:t>
      </w:r>
      <w:r w:rsidRPr="007B3CC3">
        <w:rPr>
          <w:rFonts w:ascii="Times New Roman" w:hAnsi="Times New Roman" w:cs="Times New Roman"/>
        </w:rPr>
        <w:t xml:space="preserve">Зыбиной В.В., предъявившей удостоверение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>
        <w:rPr>
          <w:rFonts w:ascii="Times New Roman" w:hAnsi="Times New Roman" w:cs="Times New Roman"/>
        </w:rPr>
        <w:t>,</w:t>
      </w:r>
    </w:p>
    <w:p w:rsidR="001D09A6" w:rsidRPr="007B3CC3" w:rsidP="003656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рассмотрев </w:t>
      </w:r>
      <w:r w:rsidRPr="007B3CC3" w:rsidR="004432EA">
        <w:rPr>
          <w:rFonts w:ascii="Times New Roman" w:hAnsi="Times New Roman" w:cs="Times New Roman"/>
        </w:rPr>
        <w:t xml:space="preserve">в </w:t>
      </w:r>
      <w:r w:rsidRPr="007B3CC3">
        <w:rPr>
          <w:rFonts w:ascii="Times New Roman" w:hAnsi="Times New Roman" w:cs="Times New Roman"/>
        </w:rPr>
        <w:t xml:space="preserve">открытом судебном заседании </w:t>
      </w:r>
      <w:r w:rsidRPr="007B3CC3" w:rsidR="004432EA">
        <w:rPr>
          <w:rFonts w:ascii="Times New Roman" w:hAnsi="Times New Roman" w:cs="Times New Roman"/>
        </w:rPr>
        <w:t xml:space="preserve">с применением особого порядка принятия судебного решения </w:t>
      </w:r>
      <w:r w:rsidRPr="007B3CC3">
        <w:rPr>
          <w:rFonts w:ascii="Times New Roman" w:hAnsi="Times New Roman" w:cs="Times New Roman"/>
        </w:rPr>
        <w:t>уголовное дело в отношении</w:t>
      </w:r>
    </w:p>
    <w:p w:rsidR="001D09A6" w:rsidRPr="007B3CC3" w:rsidP="008961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  <w:b/>
        </w:rPr>
        <w:t>Морозовой И</w:t>
      </w:r>
      <w:r w:rsidR="007B3CC3">
        <w:rPr>
          <w:rFonts w:ascii="Times New Roman" w:hAnsi="Times New Roman" w:cs="Times New Roman"/>
          <w:b/>
        </w:rPr>
        <w:t>.</w:t>
      </w:r>
      <w:r w:rsidRPr="007B3CC3">
        <w:rPr>
          <w:rFonts w:ascii="Times New Roman" w:hAnsi="Times New Roman" w:cs="Times New Roman"/>
          <w:b/>
        </w:rPr>
        <w:t>Н</w:t>
      </w:r>
      <w:r w:rsidR="007B3CC3">
        <w:rPr>
          <w:rFonts w:ascii="Times New Roman" w:hAnsi="Times New Roman" w:cs="Times New Roman"/>
          <w:b/>
        </w:rPr>
        <w:t>.</w:t>
      </w:r>
      <w:r w:rsidRPr="007B3CC3">
        <w:rPr>
          <w:rFonts w:ascii="Times New Roman" w:hAnsi="Times New Roman" w:cs="Times New Roman"/>
        </w:rPr>
        <w:t xml:space="preserve">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8961DE">
        <w:rPr>
          <w:rFonts w:ascii="Times New Roman" w:hAnsi="Times New Roman" w:cs="Times New Roman"/>
        </w:rPr>
        <w:t xml:space="preserve">, </w:t>
      </w:r>
      <w:r w:rsidRPr="007B3CC3" w:rsidR="00527376">
        <w:rPr>
          <w:rFonts w:ascii="Times New Roman" w:hAnsi="Times New Roman" w:cs="Times New Roman"/>
          <w:spacing w:val="-4"/>
        </w:rPr>
        <w:t>обвиняемо</w:t>
      </w:r>
      <w:r w:rsidRPr="007B3CC3" w:rsidR="00941C21">
        <w:rPr>
          <w:rFonts w:ascii="Times New Roman" w:hAnsi="Times New Roman" w:cs="Times New Roman"/>
          <w:spacing w:val="-4"/>
        </w:rPr>
        <w:t>й</w:t>
      </w:r>
      <w:r w:rsidRPr="007B3CC3" w:rsidR="00527376">
        <w:rPr>
          <w:rFonts w:ascii="Times New Roman" w:hAnsi="Times New Roman" w:cs="Times New Roman"/>
          <w:spacing w:val="-4"/>
        </w:rPr>
        <w:t xml:space="preserve"> </w:t>
      </w:r>
      <w:r w:rsidRPr="007B3CC3" w:rsidR="00031A0C">
        <w:rPr>
          <w:rFonts w:ascii="Times New Roman" w:hAnsi="Times New Roman" w:cs="Times New Roman"/>
          <w:spacing w:val="-4"/>
        </w:rPr>
        <w:t>в совершении преступлени</w:t>
      </w:r>
      <w:r w:rsidRPr="007B3CC3" w:rsidR="00BC5DD1">
        <w:rPr>
          <w:rFonts w:ascii="Times New Roman" w:hAnsi="Times New Roman" w:cs="Times New Roman"/>
          <w:spacing w:val="-4"/>
        </w:rPr>
        <w:t>я</w:t>
      </w:r>
      <w:r w:rsidRPr="007B3CC3" w:rsidR="00031A0C">
        <w:rPr>
          <w:rFonts w:ascii="Times New Roman" w:hAnsi="Times New Roman" w:cs="Times New Roman"/>
          <w:spacing w:val="-4"/>
        </w:rPr>
        <w:t>, предусмотренн</w:t>
      </w:r>
      <w:r w:rsidRPr="007B3CC3" w:rsidR="00BC5DD1">
        <w:rPr>
          <w:rFonts w:ascii="Times New Roman" w:hAnsi="Times New Roman" w:cs="Times New Roman"/>
          <w:spacing w:val="-4"/>
        </w:rPr>
        <w:t>ого</w:t>
      </w:r>
      <w:r w:rsidRPr="007B3CC3" w:rsidR="00031A0C">
        <w:rPr>
          <w:rFonts w:ascii="Times New Roman" w:hAnsi="Times New Roman" w:cs="Times New Roman"/>
          <w:spacing w:val="-4"/>
        </w:rPr>
        <w:t xml:space="preserve"> </w:t>
      </w:r>
      <w:r w:rsidRPr="007B3CC3" w:rsidR="00AF00E9">
        <w:rPr>
          <w:rFonts w:ascii="Times New Roman" w:hAnsi="Times New Roman" w:cs="Times New Roman"/>
          <w:spacing w:val="-4"/>
        </w:rPr>
        <w:t xml:space="preserve">ч.1 </w:t>
      </w:r>
      <w:r w:rsidRPr="007B3CC3" w:rsidR="00527376">
        <w:rPr>
          <w:rFonts w:ascii="Times New Roman" w:hAnsi="Times New Roman" w:cs="Times New Roman"/>
          <w:spacing w:val="-4"/>
        </w:rPr>
        <w:t>ст.</w:t>
      </w:r>
      <w:r w:rsidRPr="007B3CC3" w:rsidR="00AF00E9">
        <w:rPr>
          <w:rFonts w:ascii="Times New Roman" w:hAnsi="Times New Roman" w:cs="Times New Roman"/>
          <w:spacing w:val="-4"/>
        </w:rPr>
        <w:t>1</w:t>
      </w:r>
      <w:r w:rsidRPr="007B3CC3">
        <w:rPr>
          <w:rFonts w:ascii="Times New Roman" w:hAnsi="Times New Roman" w:cs="Times New Roman"/>
          <w:spacing w:val="-4"/>
        </w:rPr>
        <w:t>75</w:t>
      </w:r>
      <w:r w:rsidRPr="007B3CC3" w:rsidR="00DC65B4">
        <w:rPr>
          <w:rFonts w:ascii="Times New Roman" w:hAnsi="Times New Roman" w:cs="Times New Roman"/>
          <w:spacing w:val="-4"/>
        </w:rPr>
        <w:t xml:space="preserve"> </w:t>
      </w:r>
      <w:r w:rsidRPr="007B3CC3" w:rsidR="00BC5DD1">
        <w:rPr>
          <w:rFonts w:ascii="Times New Roman" w:hAnsi="Times New Roman" w:cs="Times New Roman"/>
          <w:spacing w:val="-4"/>
        </w:rPr>
        <w:t>УК РФ</w:t>
      </w:r>
      <w:r w:rsidRPr="007B3CC3" w:rsidR="00BC5DD1">
        <w:rPr>
          <w:rFonts w:ascii="Times New Roman" w:hAnsi="Times New Roman" w:cs="Times New Roman"/>
        </w:rPr>
        <w:t>,</w:t>
      </w:r>
    </w:p>
    <w:p w:rsidR="001D09A6" w:rsidRPr="007B3CC3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7B3CC3">
        <w:rPr>
          <w:rFonts w:ascii="Times New Roman" w:hAnsi="Times New Roman" w:cs="Times New Roman"/>
          <w:b/>
        </w:rPr>
        <w:t>УСТАНОВИЛ:</w:t>
      </w:r>
    </w:p>
    <w:p w:rsidR="00064A93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B3CC3">
        <w:rPr>
          <w:rFonts w:ascii="Times New Roman" w:hAnsi="Times New Roman" w:cs="Times New Roman"/>
          <w:color w:val="000000"/>
        </w:rPr>
        <w:t>Морозова И.Н.</w:t>
      </w:r>
      <w:r w:rsidRPr="007B3CC3" w:rsidR="00527376">
        <w:rPr>
          <w:rFonts w:ascii="Times New Roman" w:hAnsi="Times New Roman" w:cs="Times New Roman"/>
        </w:rPr>
        <w:t xml:space="preserve"> </w:t>
      </w:r>
      <w:r w:rsidRPr="007B3CC3" w:rsidR="009B5ABC">
        <w:rPr>
          <w:rFonts w:ascii="Times New Roman" w:hAnsi="Times New Roman" w:cs="Times New Roman"/>
        </w:rPr>
        <w:t>совершил</w:t>
      </w:r>
      <w:r w:rsidRPr="007B3CC3" w:rsidR="00CC1B81">
        <w:rPr>
          <w:rFonts w:ascii="Times New Roman" w:hAnsi="Times New Roman" w:cs="Times New Roman"/>
        </w:rPr>
        <w:t>а</w:t>
      </w:r>
      <w:r w:rsidRPr="007B3CC3" w:rsidR="009B5ABC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>преступлени</w:t>
      </w:r>
      <w:r w:rsidRPr="007B3CC3" w:rsidR="00BC5DD1">
        <w:rPr>
          <w:rFonts w:ascii="Times New Roman" w:hAnsi="Times New Roman" w:cs="Times New Roman"/>
        </w:rPr>
        <w:t>е</w:t>
      </w:r>
      <w:r w:rsidRPr="007B3CC3">
        <w:rPr>
          <w:rFonts w:ascii="Times New Roman" w:hAnsi="Times New Roman" w:cs="Times New Roman"/>
        </w:rPr>
        <w:t>, предусмотренн</w:t>
      </w:r>
      <w:r w:rsidRPr="007B3CC3" w:rsidR="00BC5DD1">
        <w:rPr>
          <w:rFonts w:ascii="Times New Roman" w:hAnsi="Times New Roman" w:cs="Times New Roman"/>
        </w:rPr>
        <w:t>ое</w:t>
      </w:r>
      <w:r w:rsidRPr="007B3CC3">
        <w:rPr>
          <w:rFonts w:ascii="Times New Roman" w:hAnsi="Times New Roman" w:cs="Times New Roman"/>
        </w:rPr>
        <w:t xml:space="preserve"> </w:t>
      </w:r>
      <w:r w:rsidRPr="007B3CC3" w:rsidR="00AF00E9">
        <w:rPr>
          <w:rFonts w:ascii="Times New Roman" w:hAnsi="Times New Roman" w:cs="Times New Roman"/>
        </w:rPr>
        <w:t xml:space="preserve">ч.1 </w:t>
      </w:r>
      <w:r w:rsidRPr="007B3CC3">
        <w:rPr>
          <w:rFonts w:ascii="Times New Roman" w:hAnsi="Times New Roman" w:cs="Times New Roman"/>
        </w:rPr>
        <w:t>ст.1</w:t>
      </w:r>
      <w:r w:rsidRPr="007B3CC3">
        <w:rPr>
          <w:rFonts w:ascii="Times New Roman" w:hAnsi="Times New Roman" w:cs="Times New Roman"/>
        </w:rPr>
        <w:t>75</w:t>
      </w:r>
      <w:r w:rsidRPr="007B3CC3">
        <w:rPr>
          <w:rFonts w:ascii="Times New Roman" w:hAnsi="Times New Roman" w:cs="Times New Roman"/>
        </w:rPr>
        <w:t xml:space="preserve"> УК РФ, </w:t>
      </w:r>
      <w:r w:rsidRPr="007B3CC3" w:rsidR="00AF00E9">
        <w:rPr>
          <w:rFonts w:ascii="Times New Roman" w:hAnsi="Times New Roman" w:cs="Times New Roman"/>
        </w:rPr>
        <w:t xml:space="preserve">- </w:t>
      </w:r>
      <w:r w:rsidRPr="007B3CC3">
        <w:rPr>
          <w:rFonts w:ascii="Times New Roman" w:hAnsi="Times New Roman" w:cs="Times New Roman"/>
        </w:rPr>
        <w:t>заранее не обещанный сбыт имущества, заведомо добытого преступным путем</w:t>
      </w:r>
      <w:r w:rsidRPr="007B3CC3">
        <w:rPr>
          <w:rFonts w:ascii="Times New Roman" w:hAnsi="Times New Roman" w:cs="Times New Roman"/>
          <w:color w:val="000000"/>
        </w:rPr>
        <w:t>.</w:t>
      </w:r>
    </w:p>
    <w:p w:rsidR="00BC5DD1" w:rsidRPr="007B3CC3" w:rsidP="00BC5D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Преступлени</w:t>
      </w:r>
      <w:r w:rsidRPr="007B3CC3">
        <w:rPr>
          <w:rFonts w:ascii="Times New Roman" w:hAnsi="Times New Roman" w:cs="Times New Roman"/>
        </w:rPr>
        <w:t>е</w:t>
      </w:r>
      <w:r w:rsidRPr="007B3CC3">
        <w:rPr>
          <w:rFonts w:ascii="Times New Roman" w:hAnsi="Times New Roman" w:cs="Times New Roman"/>
        </w:rPr>
        <w:t xml:space="preserve"> совершен</w:t>
      </w:r>
      <w:r w:rsidRPr="007B3CC3">
        <w:rPr>
          <w:rFonts w:ascii="Times New Roman" w:hAnsi="Times New Roman" w:cs="Times New Roman"/>
        </w:rPr>
        <w:t>о</w:t>
      </w:r>
      <w:r w:rsidRPr="007B3CC3">
        <w:rPr>
          <w:rFonts w:ascii="Times New Roman" w:hAnsi="Times New Roman" w:cs="Times New Roman"/>
        </w:rPr>
        <w:t xml:space="preserve"> при следующих обстоятельствах.</w:t>
      </w:r>
    </w:p>
    <w:p w:rsidR="009B089E" w:rsidRPr="007B3CC3" w:rsidP="00BC5D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Около</w:t>
      </w:r>
      <w:r w:rsidRPr="007B3CC3" w:rsidR="00E918D8">
        <w:rPr>
          <w:rFonts w:ascii="Times New Roman" w:hAnsi="Times New Roman" w:cs="Times New Roman"/>
        </w:rPr>
        <w:t xml:space="preserve">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CC1B81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>Морозова И.Н.</w:t>
      </w:r>
      <w:r w:rsidRPr="007B3CC3" w:rsidR="00E918D8">
        <w:rPr>
          <w:rFonts w:ascii="Times New Roman" w:hAnsi="Times New Roman" w:cs="Times New Roman"/>
        </w:rPr>
        <w:t xml:space="preserve">, находясь </w:t>
      </w:r>
      <w:r w:rsidRPr="007B3CC3">
        <w:rPr>
          <w:rFonts w:ascii="Times New Roman" w:hAnsi="Times New Roman" w:cs="Times New Roman"/>
        </w:rPr>
        <w:t xml:space="preserve">в магазине, </w:t>
      </w:r>
      <w:r w:rsidRPr="007B3CC3" w:rsidR="00CC1B81">
        <w:rPr>
          <w:rFonts w:ascii="Times New Roman" w:hAnsi="Times New Roman" w:cs="Times New Roman"/>
        </w:rPr>
        <w:t>расположенно</w:t>
      </w:r>
      <w:r w:rsidRPr="007B3CC3">
        <w:rPr>
          <w:rFonts w:ascii="Times New Roman" w:hAnsi="Times New Roman" w:cs="Times New Roman"/>
        </w:rPr>
        <w:t>м</w:t>
      </w:r>
      <w:r w:rsidRPr="007B3CC3" w:rsidR="00CC1B81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>в</w:t>
      </w:r>
      <w:r w:rsidRPr="007B3CC3" w:rsidR="00CC1B81">
        <w:rPr>
          <w:rFonts w:ascii="Times New Roman" w:hAnsi="Times New Roman" w:cs="Times New Roman"/>
        </w:rPr>
        <w:t xml:space="preserve"> дом</w:t>
      </w:r>
      <w:r w:rsidRPr="007B3CC3">
        <w:rPr>
          <w:rFonts w:ascii="Times New Roman" w:hAnsi="Times New Roman" w:cs="Times New Roman"/>
        </w:rPr>
        <w:t>е</w:t>
      </w:r>
      <w:r w:rsidRPr="007B3CC3" w:rsidR="00CC1B81">
        <w:rPr>
          <w:rFonts w:ascii="Times New Roman" w:hAnsi="Times New Roman" w:cs="Times New Roman"/>
        </w:rPr>
        <w:t xml:space="preserve">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CC1B81">
        <w:rPr>
          <w:rFonts w:ascii="Times New Roman" w:hAnsi="Times New Roman" w:cs="Times New Roman"/>
        </w:rPr>
        <w:t xml:space="preserve">, </w:t>
      </w:r>
      <w:r w:rsidRPr="007B3CC3">
        <w:rPr>
          <w:rFonts w:ascii="Times New Roman" w:hAnsi="Times New Roman" w:cs="Times New Roman"/>
        </w:rPr>
        <w:t xml:space="preserve">из корыстных побуждений, имея прямой умысел на заранее не обещанный сбыт электрической духовки марки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9D54E6">
        <w:rPr>
          <w:rFonts w:ascii="Times New Roman" w:hAnsi="Times New Roman" w:cs="Times New Roman"/>
        </w:rPr>
        <w:t xml:space="preserve"> стоимостью 3 000 рублей, достоверно зная о том, что данная электрическая духовка была добыта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9D54E6">
        <w:rPr>
          <w:rFonts w:ascii="Times New Roman" w:hAnsi="Times New Roman" w:cs="Times New Roman"/>
        </w:rPr>
        <w:t xml:space="preserve"> преступным путем, а именно в результате совершения им тайного хищения чужого имущества, осознавая общественную опасность и противоправность своих действий, предвидя неизбежность наступления общественно-опасных последствий и желая их наступления, совершила сбыт электрической духовки, реализовав ее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9D54E6">
        <w:rPr>
          <w:rFonts w:ascii="Times New Roman" w:hAnsi="Times New Roman" w:cs="Times New Roman"/>
        </w:rPr>
        <w:t xml:space="preserve"> за 200 рублей.</w:t>
      </w:r>
    </w:p>
    <w:p w:rsidR="00022E51" w:rsidRPr="007B3CC3" w:rsidP="00022E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Действия </w:t>
      </w:r>
      <w:r w:rsidRPr="007B3CC3" w:rsidR="009D54E6">
        <w:rPr>
          <w:rFonts w:ascii="Times New Roman" w:hAnsi="Times New Roman" w:cs="Times New Roman"/>
        </w:rPr>
        <w:t>Морозовой И.Н.</w:t>
      </w:r>
      <w:r w:rsidRPr="007B3CC3">
        <w:rPr>
          <w:rFonts w:ascii="Times New Roman" w:hAnsi="Times New Roman" w:cs="Times New Roman"/>
        </w:rPr>
        <w:t xml:space="preserve"> в ходе дознания квалифицированы по ч.1 ст.1</w:t>
      </w:r>
      <w:r w:rsidRPr="007B3CC3" w:rsidR="00941C21">
        <w:rPr>
          <w:rFonts w:ascii="Times New Roman" w:hAnsi="Times New Roman" w:cs="Times New Roman"/>
        </w:rPr>
        <w:t>75</w:t>
      </w:r>
      <w:r w:rsidRPr="007B3CC3">
        <w:rPr>
          <w:rFonts w:ascii="Times New Roman" w:hAnsi="Times New Roman" w:cs="Times New Roman"/>
        </w:rPr>
        <w:t xml:space="preserve"> УК РФ как </w:t>
      </w:r>
      <w:r w:rsidRPr="007B3CC3" w:rsidR="009D54E6">
        <w:rPr>
          <w:rFonts w:ascii="Times New Roman" w:hAnsi="Times New Roman" w:cs="Times New Roman"/>
        </w:rPr>
        <w:t>заранее не обещанный сбыт имущества, заведомо добытого преступным путем</w:t>
      </w:r>
      <w:r w:rsidRPr="007B3CC3">
        <w:rPr>
          <w:rFonts w:ascii="Times New Roman" w:hAnsi="Times New Roman" w:cs="Times New Roman"/>
        </w:rPr>
        <w:t>.</w:t>
      </w:r>
    </w:p>
    <w:p w:rsidR="004F2E6B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В судебном заседании подсудим</w:t>
      </w:r>
      <w:r w:rsidRPr="007B3CC3" w:rsidR="00102CEC">
        <w:rPr>
          <w:rFonts w:ascii="Times New Roman" w:hAnsi="Times New Roman" w:cs="Times New Roman"/>
        </w:rPr>
        <w:t>ая</w:t>
      </w:r>
      <w:r w:rsidRPr="007B3CC3">
        <w:rPr>
          <w:rFonts w:ascii="Times New Roman" w:hAnsi="Times New Roman" w:cs="Times New Roman"/>
        </w:rPr>
        <w:t xml:space="preserve"> </w:t>
      </w:r>
      <w:r w:rsidRPr="007B3CC3" w:rsidR="009D54E6">
        <w:rPr>
          <w:rFonts w:ascii="Times New Roman" w:hAnsi="Times New Roman" w:cs="Times New Roman"/>
        </w:rPr>
        <w:t>Морозова И.Н.</w:t>
      </w:r>
      <w:r w:rsidRPr="007B3CC3">
        <w:rPr>
          <w:rFonts w:ascii="Times New Roman" w:hAnsi="Times New Roman" w:cs="Times New Roman"/>
        </w:rPr>
        <w:t xml:space="preserve"> согласил</w:t>
      </w:r>
      <w:r w:rsidRPr="007B3CC3" w:rsidR="00102CEC">
        <w:rPr>
          <w:rFonts w:ascii="Times New Roman" w:hAnsi="Times New Roman" w:cs="Times New Roman"/>
        </w:rPr>
        <w:t>а</w:t>
      </w:r>
      <w:r w:rsidRPr="007B3CC3">
        <w:rPr>
          <w:rFonts w:ascii="Times New Roman" w:hAnsi="Times New Roman" w:cs="Times New Roman"/>
        </w:rPr>
        <w:t>с</w:t>
      </w:r>
      <w:r w:rsidRPr="007B3CC3" w:rsidR="00102CEC">
        <w:rPr>
          <w:rFonts w:ascii="Times New Roman" w:hAnsi="Times New Roman" w:cs="Times New Roman"/>
        </w:rPr>
        <w:t>ь</w:t>
      </w:r>
      <w:r w:rsidRPr="007B3CC3">
        <w:rPr>
          <w:rFonts w:ascii="Times New Roman" w:hAnsi="Times New Roman" w:cs="Times New Roman"/>
        </w:rPr>
        <w:t xml:space="preserve"> с предъявленным </w:t>
      </w:r>
      <w:r w:rsidRPr="007B3CC3" w:rsidR="00804388">
        <w:rPr>
          <w:rFonts w:ascii="Times New Roman" w:hAnsi="Times New Roman" w:cs="Times New Roman"/>
        </w:rPr>
        <w:t>е</w:t>
      </w:r>
      <w:r w:rsidRPr="007B3CC3" w:rsidR="00102CEC">
        <w:rPr>
          <w:rFonts w:ascii="Times New Roman" w:hAnsi="Times New Roman" w:cs="Times New Roman"/>
        </w:rPr>
        <w:t>й</w:t>
      </w:r>
      <w:r w:rsidRPr="007B3CC3" w:rsidR="00804388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 xml:space="preserve">обвинением, </w:t>
      </w:r>
      <w:r w:rsidRPr="007B3CC3" w:rsidR="000B02CA">
        <w:rPr>
          <w:rFonts w:ascii="Times New Roman" w:hAnsi="Times New Roman" w:cs="Times New Roman"/>
        </w:rPr>
        <w:t>полностью признал</w:t>
      </w:r>
      <w:r w:rsidRPr="007B3CC3" w:rsidR="00102CEC">
        <w:rPr>
          <w:rFonts w:ascii="Times New Roman" w:hAnsi="Times New Roman" w:cs="Times New Roman"/>
        </w:rPr>
        <w:t>а</w:t>
      </w:r>
      <w:r w:rsidRPr="007B3CC3" w:rsidR="000B02CA">
        <w:rPr>
          <w:rFonts w:ascii="Times New Roman" w:hAnsi="Times New Roman" w:cs="Times New Roman"/>
        </w:rPr>
        <w:t xml:space="preserve"> вину</w:t>
      </w:r>
      <w:r w:rsidRPr="007B3CC3" w:rsidR="00E53AEE">
        <w:rPr>
          <w:rFonts w:ascii="Times New Roman" w:hAnsi="Times New Roman" w:cs="Times New Roman"/>
        </w:rPr>
        <w:t xml:space="preserve"> в совершении указанного</w:t>
      </w:r>
      <w:r w:rsidRPr="007B3CC3" w:rsidR="000808DD">
        <w:rPr>
          <w:rFonts w:ascii="Times New Roman" w:hAnsi="Times New Roman" w:cs="Times New Roman"/>
        </w:rPr>
        <w:t xml:space="preserve"> преступлени</w:t>
      </w:r>
      <w:r w:rsidRPr="007B3CC3" w:rsidR="00E53AEE">
        <w:rPr>
          <w:rFonts w:ascii="Times New Roman" w:hAnsi="Times New Roman" w:cs="Times New Roman"/>
        </w:rPr>
        <w:t>я</w:t>
      </w:r>
      <w:r w:rsidRPr="007B3CC3" w:rsidR="00817BC7">
        <w:rPr>
          <w:rFonts w:ascii="Times New Roman" w:hAnsi="Times New Roman" w:cs="Times New Roman"/>
        </w:rPr>
        <w:t xml:space="preserve">, </w:t>
      </w:r>
      <w:r w:rsidRPr="007B3CC3" w:rsidR="00F51B9F">
        <w:rPr>
          <w:rFonts w:ascii="Times New Roman" w:hAnsi="Times New Roman" w:cs="Times New Roman"/>
        </w:rPr>
        <w:t>раскаял</w:t>
      </w:r>
      <w:r w:rsidRPr="007B3CC3" w:rsidR="00102CEC">
        <w:rPr>
          <w:rFonts w:ascii="Times New Roman" w:hAnsi="Times New Roman" w:cs="Times New Roman"/>
        </w:rPr>
        <w:t>а</w:t>
      </w:r>
      <w:r w:rsidRPr="007B3CC3" w:rsidR="00F51B9F">
        <w:rPr>
          <w:rFonts w:ascii="Times New Roman" w:hAnsi="Times New Roman" w:cs="Times New Roman"/>
        </w:rPr>
        <w:t>с</w:t>
      </w:r>
      <w:r w:rsidRPr="007B3CC3" w:rsidR="00102CEC">
        <w:rPr>
          <w:rFonts w:ascii="Times New Roman" w:hAnsi="Times New Roman" w:cs="Times New Roman"/>
        </w:rPr>
        <w:t>ь</w:t>
      </w:r>
      <w:r w:rsidRPr="007B3CC3" w:rsidR="00F51B9F">
        <w:rPr>
          <w:rFonts w:ascii="Times New Roman" w:hAnsi="Times New Roman" w:cs="Times New Roman"/>
        </w:rPr>
        <w:t xml:space="preserve">, </w:t>
      </w:r>
      <w:r w:rsidRPr="007B3CC3" w:rsidR="00817BC7">
        <w:rPr>
          <w:rFonts w:ascii="Times New Roman" w:hAnsi="Times New Roman" w:cs="Times New Roman"/>
        </w:rPr>
        <w:t>просил</w:t>
      </w:r>
      <w:r w:rsidRPr="007B3CC3" w:rsidR="00102CEC">
        <w:rPr>
          <w:rFonts w:ascii="Times New Roman" w:hAnsi="Times New Roman" w:cs="Times New Roman"/>
        </w:rPr>
        <w:t>а</w:t>
      </w:r>
      <w:r w:rsidRPr="007B3CC3" w:rsidR="00817BC7">
        <w:rPr>
          <w:rFonts w:ascii="Times New Roman" w:hAnsi="Times New Roman" w:cs="Times New Roman"/>
        </w:rPr>
        <w:t xml:space="preserve"> рассмотреть дело </w:t>
      </w:r>
      <w:r w:rsidRPr="007B3CC3" w:rsidR="009D54E6">
        <w:rPr>
          <w:rFonts w:ascii="Times New Roman" w:hAnsi="Times New Roman" w:cs="Times New Roman"/>
        </w:rPr>
        <w:t xml:space="preserve">с применением </w:t>
      </w:r>
      <w:r w:rsidRPr="007B3CC3" w:rsidR="00817BC7">
        <w:rPr>
          <w:rFonts w:ascii="Times New Roman" w:hAnsi="Times New Roman" w:cs="Times New Roman"/>
        </w:rPr>
        <w:t>особо</w:t>
      </w:r>
      <w:r w:rsidRPr="007B3CC3" w:rsidR="009D54E6">
        <w:rPr>
          <w:rFonts w:ascii="Times New Roman" w:hAnsi="Times New Roman" w:cs="Times New Roman"/>
        </w:rPr>
        <w:t>го</w:t>
      </w:r>
      <w:r w:rsidRPr="007B3CC3" w:rsidR="00817BC7">
        <w:rPr>
          <w:rFonts w:ascii="Times New Roman" w:hAnsi="Times New Roman" w:cs="Times New Roman"/>
        </w:rPr>
        <w:t xml:space="preserve"> порядк</w:t>
      </w:r>
      <w:r w:rsidRPr="007B3CC3" w:rsidR="009D54E6">
        <w:rPr>
          <w:rFonts w:ascii="Times New Roman" w:hAnsi="Times New Roman" w:cs="Times New Roman"/>
        </w:rPr>
        <w:t>а</w:t>
      </w:r>
      <w:r w:rsidRPr="007B3CC3" w:rsidR="00102CEC">
        <w:rPr>
          <w:rFonts w:ascii="Times New Roman" w:hAnsi="Times New Roman" w:cs="Times New Roman"/>
        </w:rPr>
        <w:t xml:space="preserve"> судебного разбирательства</w:t>
      </w:r>
      <w:r w:rsidRPr="007B3CC3" w:rsidR="000B02CA">
        <w:rPr>
          <w:rFonts w:ascii="Times New Roman" w:hAnsi="Times New Roman" w:cs="Times New Roman"/>
        </w:rPr>
        <w:t>.</w:t>
      </w:r>
    </w:p>
    <w:p w:rsidR="004D329C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Защитник </w:t>
      </w:r>
      <w:r w:rsidRPr="007B3CC3" w:rsidR="00102CEC">
        <w:rPr>
          <w:rFonts w:ascii="Times New Roman" w:hAnsi="Times New Roman" w:cs="Times New Roman"/>
        </w:rPr>
        <w:t>Зыбина В.В.</w:t>
      </w:r>
      <w:r w:rsidRPr="007B3CC3">
        <w:rPr>
          <w:rFonts w:ascii="Times New Roman" w:hAnsi="Times New Roman" w:cs="Times New Roman"/>
        </w:rPr>
        <w:t xml:space="preserve"> поддержал</w:t>
      </w:r>
      <w:r w:rsidRPr="007B3CC3" w:rsidR="00AB3DD1">
        <w:rPr>
          <w:rFonts w:ascii="Times New Roman" w:hAnsi="Times New Roman" w:cs="Times New Roman"/>
        </w:rPr>
        <w:t>а</w:t>
      </w:r>
      <w:r w:rsidRPr="007B3CC3">
        <w:rPr>
          <w:rFonts w:ascii="Times New Roman" w:hAnsi="Times New Roman" w:cs="Times New Roman"/>
        </w:rPr>
        <w:t xml:space="preserve"> ходатайство подсудимо</w:t>
      </w:r>
      <w:r w:rsidRPr="007B3CC3" w:rsidR="00102CEC">
        <w:rPr>
          <w:rFonts w:ascii="Times New Roman" w:hAnsi="Times New Roman" w:cs="Times New Roman"/>
        </w:rPr>
        <w:t>й</w:t>
      </w:r>
      <w:r w:rsidRPr="007B3CC3">
        <w:rPr>
          <w:rFonts w:ascii="Times New Roman" w:hAnsi="Times New Roman" w:cs="Times New Roman"/>
        </w:rPr>
        <w:t xml:space="preserve"> </w:t>
      </w:r>
      <w:r w:rsidRPr="007B3CC3" w:rsidR="00F7353D">
        <w:rPr>
          <w:rFonts w:ascii="Times New Roman" w:hAnsi="Times New Roman" w:cs="Times New Roman"/>
        </w:rPr>
        <w:t>о рассмотрении уголовного дела с</w:t>
      </w:r>
      <w:r w:rsidRPr="007B3CC3">
        <w:rPr>
          <w:rFonts w:ascii="Times New Roman" w:hAnsi="Times New Roman" w:cs="Times New Roman"/>
        </w:rPr>
        <w:t xml:space="preserve"> применени</w:t>
      </w:r>
      <w:r w:rsidRPr="007B3CC3" w:rsidR="00F7353D">
        <w:rPr>
          <w:rFonts w:ascii="Times New Roman" w:hAnsi="Times New Roman" w:cs="Times New Roman"/>
        </w:rPr>
        <w:t>ем</w:t>
      </w:r>
      <w:r w:rsidRPr="007B3CC3">
        <w:rPr>
          <w:rFonts w:ascii="Times New Roman" w:hAnsi="Times New Roman" w:cs="Times New Roman"/>
        </w:rPr>
        <w:t xml:space="preserve"> особого порядка принятия судебного решения.</w:t>
      </w:r>
    </w:p>
    <w:p w:rsidR="00C2167B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Государственный обвинитель </w:t>
      </w:r>
      <w:r w:rsidRPr="007B3CC3" w:rsidR="009D54E6">
        <w:rPr>
          <w:rFonts w:ascii="Times New Roman" w:hAnsi="Times New Roman" w:cs="Times New Roman"/>
        </w:rPr>
        <w:t>Сальникова Т.М.</w:t>
      </w:r>
      <w:r w:rsidRPr="007B3CC3" w:rsidR="00DD4D2C">
        <w:rPr>
          <w:rFonts w:ascii="Times New Roman" w:hAnsi="Times New Roman" w:cs="Times New Roman"/>
        </w:rPr>
        <w:t xml:space="preserve"> </w:t>
      </w:r>
      <w:r w:rsidRPr="007B3CC3" w:rsidR="00384A1F">
        <w:rPr>
          <w:rFonts w:ascii="Times New Roman" w:hAnsi="Times New Roman" w:cs="Times New Roman"/>
        </w:rPr>
        <w:t>не возражал</w:t>
      </w:r>
      <w:r w:rsidRPr="007B3CC3" w:rsidR="009E3B4A">
        <w:rPr>
          <w:rFonts w:ascii="Times New Roman" w:hAnsi="Times New Roman" w:cs="Times New Roman"/>
        </w:rPr>
        <w:t>а</w:t>
      </w:r>
      <w:r w:rsidRPr="007B3CC3" w:rsidR="00384A1F">
        <w:rPr>
          <w:rFonts w:ascii="Times New Roman" w:hAnsi="Times New Roman" w:cs="Times New Roman"/>
        </w:rPr>
        <w:t xml:space="preserve"> относительно рассмотрения уголовного дела с применением особого порядка </w:t>
      </w:r>
      <w:r w:rsidRPr="007B3CC3" w:rsidR="00F7353D">
        <w:rPr>
          <w:rFonts w:ascii="Times New Roman" w:hAnsi="Times New Roman" w:cs="Times New Roman"/>
        </w:rPr>
        <w:t>судебного разбирательства</w:t>
      </w:r>
      <w:r w:rsidRPr="007B3CC3" w:rsidR="00015B13">
        <w:rPr>
          <w:rFonts w:ascii="Times New Roman" w:hAnsi="Times New Roman" w:cs="Times New Roman"/>
        </w:rPr>
        <w:t>.</w:t>
      </w:r>
    </w:p>
    <w:p w:rsidR="004F2E6B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По добровольному ходатайству подсудимо</w:t>
      </w:r>
      <w:r w:rsidRPr="007B3CC3" w:rsidR="00102CEC">
        <w:rPr>
          <w:rFonts w:ascii="Times New Roman" w:hAnsi="Times New Roman" w:cs="Times New Roman"/>
        </w:rPr>
        <w:t>й</w:t>
      </w:r>
      <w:r w:rsidRPr="007B3CC3">
        <w:rPr>
          <w:rFonts w:ascii="Times New Roman" w:hAnsi="Times New Roman" w:cs="Times New Roman"/>
        </w:rPr>
        <w:t>, заявленно</w:t>
      </w:r>
      <w:r w:rsidRPr="007B3CC3" w:rsidR="00102CEC">
        <w:rPr>
          <w:rFonts w:ascii="Times New Roman" w:hAnsi="Times New Roman" w:cs="Times New Roman"/>
        </w:rPr>
        <w:t>му</w:t>
      </w:r>
      <w:r w:rsidRPr="007B3CC3">
        <w:rPr>
          <w:rFonts w:ascii="Times New Roman" w:hAnsi="Times New Roman" w:cs="Times New Roman"/>
        </w:rPr>
        <w:t xml:space="preserve"> </w:t>
      </w:r>
      <w:r w:rsidRPr="007B3CC3" w:rsidR="00102CEC">
        <w:rPr>
          <w:rFonts w:ascii="Times New Roman" w:hAnsi="Times New Roman" w:cs="Times New Roman"/>
        </w:rPr>
        <w:t>ей</w:t>
      </w:r>
      <w:r w:rsidRPr="007B3CC3">
        <w:rPr>
          <w:rFonts w:ascii="Times New Roman" w:hAnsi="Times New Roman" w:cs="Times New Roman"/>
        </w:rPr>
        <w:t xml:space="preserve"> </w:t>
      </w:r>
      <w:r w:rsidRPr="007B3CC3" w:rsidR="005D1F10">
        <w:rPr>
          <w:rFonts w:ascii="Times New Roman" w:hAnsi="Times New Roman" w:cs="Times New Roman"/>
        </w:rPr>
        <w:t xml:space="preserve">после консультации с защитником </w:t>
      </w:r>
      <w:r w:rsidRPr="007B3CC3">
        <w:rPr>
          <w:rFonts w:ascii="Times New Roman" w:hAnsi="Times New Roman" w:cs="Times New Roman"/>
        </w:rPr>
        <w:t xml:space="preserve">при выполнении требований ст.217 УПК РФ, подтвержденному </w:t>
      </w:r>
      <w:r w:rsidRPr="007B3CC3" w:rsidR="00102CEC">
        <w:rPr>
          <w:rFonts w:ascii="Times New Roman" w:hAnsi="Times New Roman" w:cs="Times New Roman"/>
        </w:rPr>
        <w:t>ей</w:t>
      </w:r>
      <w:r w:rsidRPr="007B3CC3">
        <w:rPr>
          <w:rFonts w:ascii="Times New Roman" w:hAnsi="Times New Roman" w:cs="Times New Roman"/>
        </w:rPr>
        <w:t xml:space="preserve"> и е</w:t>
      </w:r>
      <w:r w:rsidRPr="007B3CC3" w:rsidR="00102CEC">
        <w:rPr>
          <w:rFonts w:ascii="Times New Roman" w:hAnsi="Times New Roman" w:cs="Times New Roman"/>
        </w:rPr>
        <w:t>е</w:t>
      </w:r>
      <w:r w:rsidRPr="007B3CC3">
        <w:rPr>
          <w:rFonts w:ascii="Times New Roman" w:hAnsi="Times New Roman" w:cs="Times New Roman"/>
        </w:rPr>
        <w:t xml:space="preserve"> защитником в судебном заседании, с соблюдением требований ст.314 УПК РФ о рассмотрении дела с применением особого порядка принятия судебного решения, судом с учетом мнения</w:t>
      </w:r>
      <w:r w:rsidRPr="007B3CC3" w:rsidR="00265EF7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>государственного обвинит</w:t>
      </w:r>
      <w:r w:rsidRPr="007B3CC3" w:rsidR="00D81944">
        <w:rPr>
          <w:rFonts w:ascii="Times New Roman" w:hAnsi="Times New Roman" w:cs="Times New Roman"/>
        </w:rPr>
        <w:t>еля, не возражавш</w:t>
      </w:r>
      <w:r w:rsidRPr="007B3CC3" w:rsidR="009D54E6">
        <w:rPr>
          <w:rFonts w:ascii="Times New Roman" w:hAnsi="Times New Roman" w:cs="Times New Roman"/>
        </w:rPr>
        <w:t>его</w:t>
      </w:r>
      <w:r w:rsidRPr="007B3CC3">
        <w:rPr>
          <w:rFonts w:ascii="Times New Roman" w:hAnsi="Times New Roman" w:cs="Times New Roman"/>
        </w:rPr>
        <w:t xml:space="preserve"> </w:t>
      </w:r>
      <w:r w:rsidRPr="007B3CC3" w:rsidR="009D54E6">
        <w:rPr>
          <w:rFonts w:ascii="Times New Roman" w:hAnsi="Times New Roman" w:cs="Times New Roman"/>
        </w:rPr>
        <w:t>относительно</w:t>
      </w:r>
      <w:r w:rsidRPr="007B3CC3">
        <w:rPr>
          <w:rFonts w:ascii="Times New Roman" w:hAnsi="Times New Roman" w:cs="Times New Roman"/>
        </w:rPr>
        <w:t xml:space="preserve"> применения особого порядка</w:t>
      </w:r>
      <w:r w:rsidRPr="007B3CC3" w:rsidR="00384A1F">
        <w:rPr>
          <w:rFonts w:ascii="Times New Roman" w:hAnsi="Times New Roman" w:cs="Times New Roman"/>
        </w:rPr>
        <w:t xml:space="preserve"> </w:t>
      </w:r>
      <w:r w:rsidRPr="007B3CC3" w:rsidR="00F7353D">
        <w:rPr>
          <w:rFonts w:ascii="Times New Roman" w:hAnsi="Times New Roman" w:cs="Times New Roman"/>
        </w:rPr>
        <w:t>судебного разбирательства</w:t>
      </w:r>
      <w:r w:rsidRPr="007B3CC3">
        <w:rPr>
          <w:rFonts w:ascii="Times New Roman" w:hAnsi="Times New Roman" w:cs="Times New Roman"/>
        </w:rPr>
        <w:t xml:space="preserve">, </w:t>
      </w:r>
      <w:r w:rsidRPr="007B3CC3" w:rsidR="004C7990">
        <w:rPr>
          <w:rFonts w:ascii="Times New Roman" w:hAnsi="Times New Roman" w:cs="Times New Roman"/>
        </w:rPr>
        <w:t xml:space="preserve">а также </w:t>
      </w:r>
      <w:r w:rsidRPr="007B3CC3">
        <w:rPr>
          <w:rFonts w:ascii="Times New Roman" w:hAnsi="Times New Roman" w:cs="Times New Roman"/>
        </w:rPr>
        <w:t>с учетом того, что преступлени</w:t>
      </w:r>
      <w:r w:rsidRPr="007B3CC3" w:rsidR="00F7353D">
        <w:rPr>
          <w:rFonts w:ascii="Times New Roman" w:hAnsi="Times New Roman" w:cs="Times New Roman"/>
        </w:rPr>
        <w:t>е</w:t>
      </w:r>
      <w:r w:rsidRPr="007B3CC3">
        <w:rPr>
          <w:rFonts w:ascii="Times New Roman" w:hAnsi="Times New Roman" w:cs="Times New Roman"/>
        </w:rPr>
        <w:t>, в</w:t>
      </w:r>
      <w:r w:rsidRPr="007B3CC3" w:rsidR="00FE29DF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>котор</w:t>
      </w:r>
      <w:r w:rsidRPr="007B3CC3" w:rsidR="00F7353D">
        <w:rPr>
          <w:rFonts w:ascii="Times New Roman" w:hAnsi="Times New Roman" w:cs="Times New Roman"/>
        </w:rPr>
        <w:t>ом</w:t>
      </w:r>
      <w:r w:rsidRPr="007B3CC3">
        <w:rPr>
          <w:rFonts w:ascii="Times New Roman" w:hAnsi="Times New Roman" w:cs="Times New Roman"/>
        </w:rPr>
        <w:t xml:space="preserve"> обвиняется </w:t>
      </w:r>
      <w:r w:rsidRPr="007B3CC3" w:rsidR="009D54E6">
        <w:rPr>
          <w:rFonts w:ascii="Times New Roman" w:hAnsi="Times New Roman" w:cs="Times New Roman"/>
        </w:rPr>
        <w:t>Морозова И.Н.</w:t>
      </w:r>
      <w:r w:rsidRPr="007B3CC3">
        <w:rPr>
          <w:rFonts w:ascii="Times New Roman" w:hAnsi="Times New Roman" w:cs="Times New Roman"/>
        </w:rPr>
        <w:t>, предусматрива</w:t>
      </w:r>
      <w:r w:rsidRPr="007B3CC3" w:rsidR="00F7353D">
        <w:rPr>
          <w:rFonts w:ascii="Times New Roman" w:hAnsi="Times New Roman" w:cs="Times New Roman"/>
        </w:rPr>
        <w:t>е</w:t>
      </w:r>
      <w:r w:rsidRPr="007B3CC3">
        <w:rPr>
          <w:rFonts w:ascii="Times New Roman" w:hAnsi="Times New Roman" w:cs="Times New Roman"/>
        </w:rPr>
        <w:t>т наказание</w:t>
      </w:r>
      <w:r w:rsidRPr="007B3CC3" w:rsidR="003236A9">
        <w:rPr>
          <w:rFonts w:ascii="Times New Roman" w:hAnsi="Times New Roman" w:cs="Times New Roman"/>
        </w:rPr>
        <w:t>,</w:t>
      </w:r>
      <w:r w:rsidRPr="007B3CC3">
        <w:rPr>
          <w:rFonts w:ascii="Times New Roman" w:hAnsi="Times New Roman" w:cs="Times New Roman"/>
        </w:rPr>
        <w:t xml:space="preserve"> не превышающее </w:t>
      </w:r>
      <w:r w:rsidRPr="007B3CC3">
        <w:rPr>
          <w:rFonts w:ascii="Times New Roman" w:hAnsi="Times New Roman" w:cs="Times New Roman"/>
        </w:rPr>
        <w:t>десяти</w:t>
      </w:r>
      <w:r w:rsidRPr="007B3CC3">
        <w:rPr>
          <w:rFonts w:ascii="Times New Roman" w:hAnsi="Times New Roman" w:cs="Times New Roman"/>
        </w:rPr>
        <w:t xml:space="preserve"> лет лишения свободы, постановл</w:t>
      </w:r>
      <w:r w:rsidRPr="007B3CC3" w:rsidR="00AE3872">
        <w:rPr>
          <w:rFonts w:ascii="Times New Roman" w:hAnsi="Times New Roman" w:cs="Times New Roman"/>
        </w:rPr>
        <w:t>ено применение особого порядка</w:t>
      </w:r>
      <w:r w:rsidRPr="007B3CC3" w:rsidR="009D54E6">
        <w:rPr>
          <w:rFonts w:ascii="Times New Roman" w:hAnsi="Times New Roman" w:cs="Times New Roman"/>
        </w:rPr>
        <w:t xml:space="preserve"> судебного разбирательства</w:t>
      </w:r>
      <w:r w:rsidRPr="007B3CC3" w:rsidR="00AE3872">
        <w:rPr>
          <w:rFonts w:ascii="Times New Roman" w:hAnsi="Times New Roman" w:cs="Times New Roman"/>
        </w:rPr>
        <w:t>.</w:t>
      </w:r>
    </w:p>
    <w:p w:rsidR="003236A9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7B3CC3">
        <w:rPr>
          <w:rFonts w:ascii="Times New Roman" w:hAnsi="Times New Roman" w:cs="Times New Roman"/>
          <w:spacing w:val="-2"/>
        </w:rPr>
        <w:t>При этом подсудимо</w:t>
      </w:r>
      <w:r w:rsidRPr="007B3CC3" w:rsidR="00102CEC">
        <w:rPr>
          <w:rFonts w:ascii="Times New Roman" w:hAnsi="Times New Roman" w:cs="Times New Roman"/>
          <w:spacing w:val="-2"/>
        </w:rPr>
        <w:t>й</w:t>
      </w:r>
      <w:r w:rsidRPr="007B3CC3" w:rsidR="004F2E6B">
        <w:rPr>
          <w:rFonts w:ascii="Times New Roman" w:hAnsi="Times New Roman" w:cs="Times New Roman"/>
          <w:spacing w:val="-2"/>
        </w:rPr>
        <w:t xml:space="preserve"> </w:t>
      </w:r>
      <w:r w:rsidRPr="007B3CC3">
        <w:rPr>
          <w:rFonts w:ascii="Times New Roman" w:hAnsi="Times New Roman" w:cs="Times New Roman"/>
          <w:spacing w:val="-2"/>
        </w:rPr>
        <w:t>разъяснены последствия применения такого порядка, предусмотренные ст.317 УПК РФ, он</w:t>
      </w:r>
      <w:r w:rsidRPr="007B3CC3" w:rsidR="00102CEC">
        <w:rPr>
          <w:rFonts w:ascii="Times New Roman" w:hAnsi="Times New Roman" w:cs="Times New Roman"/>
          <w:spacing w:val="-2"/>
        </w:rPr>
        <w:t>а</w:t>
      </w:r>
      <w:r w:rsidRPr="007B3CC3">
        <w:rPr>
          <w:rFonts w:ascii="Times New Roman" w:hAnsi="Times New Roman" w:cs="Times New Roman"/>
          <w:spacing w:val="-2"/>
        </w:rPr>
        <w:t xml:space="preserve"> осознает характер и последствия заявленного </w:t>
      </w:r>
      <w:r w:rsidRPr="007B3CC3" w:rsidR="00102CEC">
        <w:rPr>
          <w:rFonts w:ascii="Times New Roman" w:hAnsi="Times New Roman" w:cs="Times New Roman"/>
          <w:spacing w:val="-2"/>
        </w:rPr>
        <w:t>ею</w:t>
      </w:r>
      <w:r w:rsidRPr="007B3CC3">
        <w:rPr>
          <w:rFonts w:ascii="Times New Roman" w:hAnsi="Times New Roman" w:cs="Times New Roman"/>
          <w:spacing w:val="-2"/>
        </w:rPr>
        <w:t xml:space="preserve"> ходатайства, в частности то, что рассмотрение дела проводится без проведения судебного следствия, приговор не может быть </w:t>
      </w:r>
      <w:r w:rsidRPr="007B3CC3" w:rsidR="00472135">
        <w:rPr>
          <w:rFonts w:ascii="Times New Roman" w:hAnsi="Times New Roman" w:cs="Times New Roman"/>
          <w:spacing w:val="-2"/>
        </w:rPr>
        <w:t>ею</w:t>
      </w:r>
      <w:r w:rsidRPr="007B3CC3">
        <w:rPr>
          <w:rFonts w:ascii="Times New Roman" w:hAnsi="Times New Roman" w:cs="Times New Roman"/>
          <w:spacing w:val="-2"/>
        </w:rPr>
        <w:t xml:space="preserve"> обжалован в апелляционном порядке по основанию</w:t>
      </w:r>
      <w:r w:rsidRPr="007B3CC3" w:rsidR="00AE3872">
        <w:rPr>
          <w:rFonts w:ascii="Times New Roman" w:hAnsi="Times New Roman" w:cs="Times New Roman"/>
          <w:spacing w:val="-2"/>
        </w:rPr>
        <w:t>,</w:t>
      </w:r>
      <w:r w:rsidRPr="007B3CC3">
        <w:rPr>
          <w:rFonts w:ascii="Times New Roman" w:hAnsi="Times New Roman" w:cs="Times New Roman"/>
          <w:spacing w:val="-2"/>
        </w:rPr>
        <w:t xml:space="preserve"> </w:t>
      </w:r>
      <w:r w:rsidRPr="007B3CC3" w:rsidR="00AE3872">
        <w:rPr>
          <w:rFonts w:ascii="Times New Roman" w:hAnsi="Times New Roman" w:cs="Times New Roman"/>
          <w:spacing w:val="-2"/>
        </w:rPr>
        <w:t xml:space="preserve">предусмотренному </w:t>
      </w:r>
      <w:r w:rsidRPr="007B3CC3">
        <w:rPr>
          <w:rFonts w:ascii="Times New Roman" w:hAnsi="Times New Roman" w:cs="Times New Roman"/>
          <w:spacing w:val="-2"/>
        </w:rPr>
        <w:t>п.1 ст.389</w:t>
      </w:r>
      <w:r w:rsidRPr="007B3CC3">
        <w:rPr>
          <w:rFonts w:ascii="Times New Roman" w:hAnsi="Times New Roman" w:cs="Times New Roman"/>
          <w:spacing w:val="-2"/>
          <w:vertAlign w:val="superscript"/>
        </w:rPr>
        <w:t>15</w:t>
      </w:r>
      <w:r w:rsidRPr="007B3CC3">
        <w:rPr>
          <w:rFonts w:ascii="Times New Roman" w:hAnsi="Times New Roman" w:cs="Times New Roman"/>
          <w:spacing w:val="-2"/>
        </w:rPr>
        <w:t xml:space="preserve"> УП</w:t>
      </w:r>
      <w:r w:rsidRPr="007B3CC3" w:rsidR="00AE3872">
        <w:rPr>
          <w:rFonts w:ascii="Times New Roman" w:hAnsi="Times New Roman" w:cs="Times New Roman"/>
          <w:spacing w:val="-2"/>
        </w:rPr>
        <w:t>К РФ.</w:t>
      </w:r>
    </w:p>
    <w:p w:rsidR="00B5576F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7B3CC3">
        <w:rPr>
          <w:rFonts w:ascii="Times New Roman" w:hAnsi="Times New Roman" w:cs="Times New Roman"/>
          <w:spacing w:val="-2"/>
        </w:rPr>
        <w:t>Судом установлено, что обвинение, с которым согласил</w:t>
      </w:r>
      <w:r w:rsidRPr="007B3CC3" w:rsidR="00102CEC">
        <w:rPr>
          <w:rFonts w:ascii="Times New Roman" w:hAnsi="Times New Roman" w:cs="Times New Roman"/>
          <w:spacing w:val="-2"/>
        </w:rPr>
        <w:t>а</w:t>
      </w:r>
      <w:r w:rsidRPr="007B3CC3">
        <w:rPr>
          <w:rFonts w:ascii="Times New Roman" w:hAnsi="Times New Roman" w:cs="Times New Roman"/>
          <w:spacing w:val="-2"/>
        </w:rPr>
        <w:t>с</w:t>
      </w:r>
      <w:r w:rsidRPr="007B3CC3" w:rsidR="00102CEC">
        <w:rPr>
          <w:rFonts w:ascii="Times New Roman" w:hAnsi="Times New Roman" w:cs="Times New Roman"/>
          <w:spacing w:val="-2"/>
        </w:rPr>
        <w:t>ь</w:t>
      </w:r>
      <w:r w:rsidRPr="007B3CC3">
        <w:rPr>
          <w:rFonts w:ascii="Times New Roman" w:hAnsi="Times New Roman" w:cs="Times New Roman"/>
          <w:spacing w:val="-2"/>
        </w:rPr>
        <w:t xml:space="preserve"> подсудим</w:t>
      </w:r>
      <w:r w:rsidRPr="007B3CC3" w:rsidR="00102CEC">
        <w:rPr>
          <w:rFonts w:ascii="Times New Roman" w:hAnsi="Times New Roman" w:cs="Times New Roman"/>
          <w:spacing w:val="-2"/>
        </w:rPr>
        <w:t>ая</w:t>
      </w:r>
      <w:r w:rsidRPr="007B3CC3" w:rsidR="00B3544B">
        <w:rPr>
          <w:rFonts w:ascii="Times New Roman" w:hAnsi="Times New Roman" w:cs="Times New Roman"/>
          <w:spacing w:val="-2"/>
        </w:rPr>
        <w:t>, обоснова</w:t>
      </w:r>
      <w:r w:rsidRPr="007B3CC3">
        <w:rPr>
          <w:rFonts w:ascii="Times New Roman" w:hAnsi="Times New Roman" w:cs="Times New Roman"/>
          <w:spacing w:val="-2"/>
        </w:rPr>
        <w:t>но</w:t>
      </w:r>
      <w:r w:rsidRPr="007B3CC3">
        <w:rPr>
          <w:rFonts w:ascii="Times New Roman" w:hAnsi="Times New Roman" w:cs="Times New Roman"/>
          <w:spacing w:val="-2"/>
        </w:rPr>
        <w:t xml:space="preserve">, подтверждается собранными по делу доказательствами, </w:t>
      </w:r>
      <w:r w:rsidRPr="007B3CC3" w:rsidR="00164A0B">
        <w:rPr>
          <w:rFonts w:ascii="Times New Roman" w:hAnsi="Times New Roman" w:cs="Times New Roman"/>
          <w:spacing w:val="-2"/>
        </w:rPr>
        <w:t>подсудим</w:t>
      </w:r>
      <w:r w:rsidRPr="007B3CC3" w:rsidR="00102CEC">
        <w:rPr>
          <w:rFonts w:ascii="Times New Roman" w:hAnsi="Times New Roman" w:cs="Times New Roman"/>
          <w:spacing w:val="-2"/>
        </w:rPr>
        <w:t>ая</w:t>
      </w:r>
      <w:r w:rsidRPr="007B3CC3" w:rsidR="00164A0B">
        <w:rPr>
          <w:rFonts w:ascii="Times New Roman" w:hAnsi="Times New Roman" w:cs="Times New Roman"/>
          <w:spacing w:val="-2"/>
        </w:rPr>
        <w:t xml:space="preserve"> понимает существо предъявленного е</w:t>
      </w:r>
      <w:r w:rsidRPr="007B3CC3" w:rsidR="00102CEC">
        <w:rPr>
          <w:rFonts w:ascii="Times New Roman" w:hAnsi="Times New Roman" w:cs="Times New Roman"/>
          <w:spacing w:val="-2"/>
        </w:rPr>
        <w:t>й</w:t>
      </w:r>
      <w:r w:rsidRPr="007B3CC3" w:rsidR="00164A0B">
        <w:rPr>
          <w:rFonts w:ascii="Times New Roman" w:hAnsi="Times New Roman" w:cs="Times New Roman"/>
          <w:spacing w:val="-2"/>
        </w:rPr>
        <w:t xml:space="preserve"> обвинения и соглашается с ним в полном объеме; подсудим</w:t>
      </w:r>
      <w:r w:rsidRPr="007B3CC3" w:rsidR="00102CEC">
        <w:rPr>
          <w:rFonts w:ascii="Times New Roman" w:hAnsi="Times New Roman" w:cs="Times New Roman"/>
          <w:spacing w:val="-2"/>
        </w:rPr>
        <w:t>ая</w:t>
      </w:r>
      <w:r w:rsidRPr="007B3CC3" w:rsidR="00164A0B">
        <w:rPr>
          <w:rFonts w:ascii="Times New Roman" w:hAnsi="Times New Roman" w:cs="Times New Roman"/>
          <w:spacing w:val="-2"/>
        </w:rPr>
        <w:t xml:space="preserve"> своевременно, добровольно </w:t>
      </w:r>
      <w:r w:rsidRPr="007B3CC3" w:rsidR="005D1F10">
        <w:rPr>
          <w:rFonts w:ascii="Times New Roman" w:hAnsi="Times New Roman" w:cs="Times New Roman"/>
          <w:spacing w:val="-2"/>
        </w:rPr>
        <w:t xml:space="preserve">и в присутствии защитника </w:t>
      </w:r>
      <w:r w:rsidRPr="007B3CC3" w:rsidR="004F2E6B">
        <w:rPr>
          <w:rFonts w:ascii="Times New Roman" w:hAnsi="Times New Roman" w:cs="Times New Roman"/>
          <w:spacing w:val="-2"/>
        </w:rPr>
        <w:t>заявил</w:t>
      </w:r>
      <w:r w:rsidRPr="007B3CC3" w:rsidR="00102CEC">
        <w:rPr>
          <w:rFonts w:ascii="Times New Roman" w:hAnsi="Times New Roman" w:cs="Times New Roman"/>
          <w:spacing w:val="-2"/>
        </w:rPr>
        <w:t>а</w:t>
      </w:r>
      <w:r w:rsidRPr="007B3CC3" w:rsidR="00164A0B">
        <w:rPr>
          <w:rFonts w:ascii="Times New Roman" w:hAnsi="Times New Roman" w:cs="Times New Roman"/>
          <w:spacing w:val="-2"/>
        </w:rPr>
        <w:t xml:space="preserve"> ходатайство о рассмотрении дела с применением особого порядка принятия судебного решения, осознает характер и последствия заявленного </w:t>
      </w:r>
      <w:r w:rsidRPr="007B3CC3" w:rsidR="00102CEC">
        <w:rPr>
          <w:rFonts w:ascii="Times New Roman" w:hAnsi="Times New Roman" w:cs="Times New Roman"/>
          <w:spacing w:val="-2"/>
        </w:rPr>
        <w:t>ею</w:t>
      </w:r>
      <w:r w:rsidRPr="007B3CC3" w:rsidR="00164A0B">
        <w:rPr>
          <w:rFonts w:ascii="Times New Roman" w:hAnsi="Times New Roman" w:cs="Times New Roman"/>
          <w:spacing w:val="-2"/>
        </w:rPr>
        <w:t xml:space="preserve"> ходатайства; у государственного обвинителя</w:t>
      </w:r>
      <w:r w:rsidRPr="007B3CC3" w:rsidR="00696208">
        <w:rPr>
          <w:rFonts w:ascii="Times New Roman" w:hAnsi="Times New Roman" w:cs="Times New Roman"/>
          <w:spacing w:val="-2"/>
        </w:rPr>
        <w:t xml:space="preserve"> </w:t>
      </w:r>
      <w:r w:rsidRPr="007B3CC3" w:rsidR="00164A0B">
        <w:rPr>
          <w:rFonts w:ascii="Times New Roman" w:hAnsi="Times New Roman" w:cs="Times New Roman"/>
          <w:spacing w:val="-2"/>
        </w:rPr>
        <w:t xml:space="preserve">не имеется возражений </w:t>
      </w:r>
      <w:r w:rsidRPr="007B3CC3" w:rsidR="003E1D74">
        <w:rPr>
          <w:rFonts w:ascii="Times New Roman" w:hAnsi="Times New Roman" w:cs="Times New Roman"/>
          <w:spacing w:val="-2"/>
        </w:rPr>
        <w:t>относительно</w:t>
      </w:r>
      <w:r w:rsidRPr="007B3CC3" w:rsidR="00164A0B">
        <w:rPr>
          <w:rFonts w:ascii="Times New Roman" w:hAnsi="Times New Roman" w:cs="Times New Roman"/>
          <w:spacing w:val="-2"/>
        </w:rPr>
        <w:t xml:space="preserve"> рассмотрения дела </w:t>
      </w:r>
      <w:r w:rsidRPr="007B3CC3" w:rsidR="003E1D74">
        <w:rPr>
          <w:rFonts w:ascii="Times New Roman" w:hAnsi="Times New Roman" w:cs="Times New Roman"/>
          <w:spacing w:val="-2"/>
        </w:rPr>
        <w:t>с применением</w:t>
      </w:r>
      <w:r w:rsidRPr="007B3CC3" w:rsidR="00164A0B">
        <w:rPr>
          <w:rFonts w:ascii="Times New Roman" w:hAnsi="Times New Roman" w:cs="Times New Roman"/>
          <w:spacing w:val="-2"/>
        </w:rPr>
        <w:t xml:space="preserve"> особом порядк</w:t>
      </w:r>
      <w:r w:rsidRPr="007B3CC3" w:rsidR="003E1D74">
        <w:rPr>
          <w:rFonts w:ascii="Times New Roman" w:hAnsi="Times New Roman" w:cs="Times New Roman"/>
          <w:spacing w:val="-2"/>
        </w:rPr>
        <w:t>а судебного разбирательства</w:t>
      </w:r>
      <w:r w:rsidRPr="007B3CC3" w:rsidR="00164A0B">
        <w:rPr>
          <w:rFonts w:ascii="Times New Roman" w:hAnsi="Times New Roman" w:cs="Times New Roman"/>
          <w:spacing w:val="-2"/>
        </w:rPr>
        <w:t>.</w:t>
      </w:r>
    </w:p>
    <w:p w:rsidR="00CC3AED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Действия </w:t>
      </w:r>
      <w:r w:rsidRPr="007B3CC3" w:rsidR="003E1D74">
        <w:rPr>
          <w:rFonts w:ascii="Times New Roman" w:hAnsi="Times New Roman" w:cs="Times New Roman"/>
        </w:rPr>
        <w:t>Морозовой И.Н.</w:t>
      </w:r>
      <w:r w:rsidRPr="007B3CC3">
        <w:rPr>
          <w:rFonts w:ascii="Times New Roman" w:hAnsi="Times New Roman" w:cs="Times New Roman"/>
        </w:rPr>
        <w:t xml:space="preserve"> следует квалифицировать по </w:t>
      </w:r>
      <w:r w:rsidRPr="007B3CC3" w:rsidR="00471026">
        <w:rPr>
          <w:rFonts w:ascii="Times New Roman" w:hAnsi="Times New Roman" w:cs="Times New Roman"/>
        </w:rPr>
        <w:t xml:space="preserve">ч.1 </w:t>
      </w:r>
      <w:r w:rsidRPr="007B3CC3" w:rsidR="004F2E6B">
        <w:rPr>
          <w:rFonts w:ascii="Times New Roman" w:hAnsi="Times New Roman" w:cs="Times New Roman"/>
        </w:rPr>
        <w:t>с</w:t>
      </w:r>
      <w:r w:rsidRPr="007B3CC3">
        <w:rPr>
          <w:rFonts w:ascii="Times New Roman" w:hAnsi="Times New Roman" w:cs="Times New Roman"/>
        </w:rPr>
        <w:t>т.</w:t>
      </w:r>
      <w:r w:rsidRPr="007B3CC3" w:rsidR="004F2E6B">
        <w:rPr>
          <w:rFonts w:ascii="Times New Roman" w:hAnsi="Times New Roman" w:cs="Times New Roman"/>
        </w:rPr>
        <w:t>1</w:t>
      </w:r>
      <w:r w:rsidRPr="007B3CC3" w:rsidR="003E1D74">
        <w:rPr>
          <w:rFonts w:ascii="Times New Roman" w:hAnsi="Times New Roman" w:cs="Times New Roman"/>
        </w:rPr>
        <w:t>75</w:t>
      </w:r>
      <w:r w:rsidRPr="007B3CC3">
        <w:rPr>
          <w:rFonts w:ascii="Times New Roman" w:hAnsi="Times New Roman" w:cs="Times New Roman"/>
        </w:rPr>
        <w:t xml:space="preserve"> УК РФ </w:t>
      </w:r>
      <w:r w:rsidRPr="007B3CC3" w:rsidR="004C7990">
        <w:rPr>
          <w:rFonts w:ascii="Times New Roman" w:hAnsi="Times New Roman" w:cs="Times New Roman"/>
        </w:rPr>
        <w:t xml:space="preserve">как </w:t>
      </w:r>
      <w:r w:rsidRPr="007B3CC3" w:rsidR="003E1D74">
        <w:rPr>
          <w:rFonts w:ascii="Times New Roman" w:hAnsi="Times New Roman" w:cs="Times New Roman"/>
        </w:rPr>
        <w:t>заранее не обещанный сбыт имущества, заведомо добытого преступным путем</w:t>
      </w:r>
      <w:r w:rsidRPr="007B3CC3">
        <w:rPr>
          <w:rFonts w:ascii="Times New Roman" w:hAnsi="Times New Roman" w:cs="Times New Roman"/>
        </w:rPr>
        <w:t>.</w:t>
      </w:r>
    </w:p>
    <w:p w:rsidR="00CC3AED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В соответствии со ст.6</w:t>
      </w:r>
      <w:r w:rsidRPr="007B3CC3" w:rsidR="00B5576F">
        <w:rPr>
          <w:rFonts w:ascii="Times New Roman" w:hAnsi="Times New Roman" w:cs="Times New Roman"/>
        </w:rPr>
        <w:t xml:space="preserve"> и ст.</w:t>
      </w:r>
      <w:r w:rsidRPr="007B3CC3">
        <w:rPr>
          <w:rFonts w:ascii="Times New Roman" w:hAnsi="Times New Roman" w:cs="Times New Roman"/>
        </w:rPr>
        <w:t>60 УК РФ наказание должно быть справедливым, при назначении наказания суд принимает во внимание характер и степень общественной опасности преступлени</w:t>
      </w:r>
      <w:r w:rsidRPr="007B3CC3" w:rsidR="00012B39">
        <w:rPr>
          <w:rFonts w:ascii="Times New Roman" w:hAnsi="Times New Roman" w:cs="Times New Roman"/>
        </w:rPr>
        <w:t>я</w:t>
      </w:r>
      <w:r w:rsidRPr="007B3CC3">
        <w:rPr>
          <w:rFonts w:ascii="Times New Roman" w:hAnsi="Times New Roman" w:cs="Times New Roman"/>
        </w:rPr>
        <w:t>, личность виновного, конкретные обстоятельства дела, смягчающие и отягчающие обстоятельства</w:t>
      </w:r>
      <w:r w:rsidRPr="007B3CC3" w:rsidR="00CE2766">
        <w:rPr>
          <w:rFonts w:ascii="Times New Roman" w:hAnsi="Times New Roman" w:cs="Times New Roman"/>
        </w:rPr>
        <w:t>, а также влияние назначенного наказания на исправление осужденного и на условия жизни его семьи</w:t>
      </w:r>
      <w:r w:rsidRPr="007B3CC3">
        <w:rPr>
          <w:rFonts w:ascii="Times New Roman" w:hAnsi="Times New Roman" w:cs="Times New Roman"/>
        </w:rPr>
        <w:t>.</w:t>
      </w:r>
    </w:p>
    <w:p w:rsidR="00CC3AED" w:rsidRPr="007B3CC3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Целью наказания в силу ч.2 ст.43 УК РФ является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8E0000" w:rsidRPr="007B3CC3" w:rsidP="008E00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В соответствии с ч.2 ст.61 УК РФ в качестве обстоятельства, смягчающего наказание </w:t>
      </w:r>
      <w:r w:rsidRPr="007B3CC3" w:rsidR="003E1D74">
        <w:rPr>
          <w:rFonts w:ascii="Times New Roman" w:hAnsi="Times New Roman" w:cs="Times New Roman"/>
        </w:rPr>
        <w:t>Морозовой И.Н.</w:t>
      </w:r>
      <w:r w:rsidRPr="007B3CC3">
        <w:rPr>
          <w:rFonts w:ascii="Times New Roman" w:hAnsi="Times New Roman" w:cs="Times New Roman"/>
        </w:rPr>
        <w:t>, суд признает е</w:t>
      </w:r>
      <w:r w:rsidRPr="007B3CC3" w:rsidR="00102CEC">
        <w:rPr>
          <w:rFonts w:ascii="Times New Roman" w:hAnsi="Times New Roman" w:cs="Times New Roman"/>
        </w:rPr>
        <w:t>е</w:t>
      </w:r>
      <w:r w:rsidRPr="007B3CC3">
        <w:rPr>
          <w:rFonts w:ascii="Times New Roman" w:hAnsi="Times New Roman" w:cs="Times New Roman"/>
        </w:rPr>
        <w:t xml:space="preserve"> деятельное раскаяние</w:t>
      </w:r>
      <w:r w:rsidRPr="007B3CC3" w:rsidR="00FE29DF">
        <w:rPr>
          <w:rFonts w:ascii="Times New Roman" w:hAnsi="Times New Roman" w:cs="Times New Roman"/>
        </w:rPr>
        <w:t xml:space="preserve"> и</w:t>
      </w:r>
      <w:r w:rsidRPr="007B3CC3">
        <w:rPr>
          <w:rFonts w:ascii="Times New Roman" w:hAnsi="Times New Roman" w:cs="Times New Roman"/>
        </w:rPr>
        <w:t xml:space="preserve"> признание вины в совершенн</w:t>
      </w:r>
      <w:r w:rsidRPr="007B3CC3" w:rsidR="0020633A">
        <w:rPr>
          <w:rFonts w:ascii="Times New Roman" w:hAnsi="Times New Roman" w:cs="Times New Roman"/>
        </w:rPr>
        <w:t>ом</w:t>
      </w:r>
      <w:r w:rsidRPr="007B3CC3">
        <w:rPr>
          <w:rFonts w:ascii="Times New Roman" w:hAnsi="Times New Roman" w:cs="Times New Roman"/>
        </w:rPr>
        <w:t xml:space="preserve"> преступлени</w:t>
      </w:r>
      <w:r w:rsidRPr="007B3CC3" w:rsidR="0020633A">
        <w:rPr>
          <w:rFonts w:ascii="Times New Roman" w:hAnsi="Times New Roman" w:cs="Times New Roman"/>
        </w:rPr>
        <w:t>и</w:t>
      </w:r>
      <w:r w:rsidRPr="007B3CC3" w:rsidR="00D04D75">
        <w:rPr>
          <w:rFonts w:ascii="Times New Roman" w:hAnsi="Times New Roman" w:cs="Times New Roman"/>
        </w:rPr>
        <w:t xml:space="preserve">, а также тот </w:t>
      </w:r>
      <w:r w:rsidRPr="007B3CC3" w:rsidR="00D04D75">
        <w:rPr>
          <w:rFonts w:ascii="Times New Roman" w:hAnsi="Times New Roman" w:cs="Times New Roman"/>
        </w:rPr>
        <w:t>фатк</w:t>
      </w:r>
      <w:r w:rsidRPr="007B3CC3" w:rsidR="00D04D75">
        <w:rPr>
          <w:rFonts w:ascii="Times New Roman" w:hAnsi="Times New Roman" w:cs="Times New Roman"/>
        </w:rPr>
        <w:t xml:space="preserve">, что последняя является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>
        <w:rPr>
          <w:rFonts w:ascii="Times New Roman" w:hAnsi="Times New Roman" w:cs="Times New Roman"/>
        </w:rPr>
        <w:t>.</w:t>
      </w:r>
    </w:p>
    <w:p w:rsidR="0020633A" w:rsidRPr="007B3CC3" w:rsidP="002063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Обстоятельств</w:t>
      </w:r>
      <w:r w:rsidRPr="007B3CC3">
        <w:rPr>
          <w:rFonts w:ascii="Times New Roman" w:hAnsi="Times New Roman" w:cs="Times New Roman"/>
        </w:rPr>
        <w:t>, отягчающи</w:t>
      </w:r>
      <w:r w:rsidRPr="007B3CC3" w:rsidR="000F01EB">
        <w:rPr>
          <w:rFonts w:ascii="Times New Roman" w:hAnsi="Times New Roman" w:cs="Times New Roman"/>
        </w:rPr>
        <w:t>х</w:t>
      </w:r>
      <w:r w:rsidRPr="007B3CC3">
        <w:rPr>
          <w:rFonts w:ascii="Times New Roman" w:hAnsi="Times New Roman" w:cs="Times New Roman"/>
        </w:rPr>
        <w:t xml:space="preserve"> наказание подсудимо</w:t>
      </w:r>
      <w:r w:rsidRPr="007B3CC3" w:rsidR="00102CEC">
        <w:rPr>
          <w:rFonts w:ascii="Times New Roman" w:hAnsi="Times New Roman" w:cs="Times New Roman"/>
        </w:rPr>
        <w:t>й</w:t>
      </w:r>
      <w:r w:rsidRPr="007B3CC3">
        <w:rPr>
          <w:rFonts w:ascii="Times New Roman" w:hAnsi="Times New Roman" w:cs="Times New Roman"/>
        </w:rPr>
        <w:t xml:space="preserve"> </w:t>
      </w:r>
      <w:r w:rsidRPr="007B3CC3" w:rsidR="00D04D75">
        <w:rPr>
          <w:rFonts w:ascii="Times New Roman" w:hAnsi="Times New Roman" w:cs="Times New Roman"/>
        </w:rPr>
        <w:t>Морозовой И.Н.</w:t>
      </w:r>
      <w:r w:rsidRPr="007B3CC3">
        <w:rPr>
          <w:rFonts w:ascii="Times New Roman" w:hAnsi="Times New Roman" w:cs="Times New Roman"/>
        </w:rPr>
        <w:t xml:space="preserve"> в соответствии с</w:t>
      </w:r>
      <w:r w:rsidRPr="007B3CC3" w:rsidR="000F01EB">
        <w:rPr>
          <w:rFonts w:ascii="Times New Roman" w:hAnsi="Times New Roman" w:cs="Times New Roman"/>
        </w:rPr>
        <w:t xml:space="preserve">о </w:t>
      </w:r>
      <w:r w:rsidRPr="007B3CC3">
        <w:rPr>
          <w:rFonts w:ascii="Times New Roman" w:hAnsi="Times New Roman" w:cs="Times New Roman"/>
        </w:rPr>
        <w:t>ст</w:t>
      </w:r>
      <w:r w:rsidRPr="007B3CC3">
        <w:rPr>
          <w:rFonts w:ascii="Times New Roman" w:hAnsi="Times New Roman" w:cs="Times New Roman"/>
        </w:rPr>
        <w:t>.63 УК РФ, суд</w:t>
      </w:r>
      <w:r w:rsidRPr="007B3CC3" w:rsidR="000F01EB">
        <w:rPr>
          <w:rFonts w:ascii="Times New Roman" w:hAnsi="Times New Roman" w:cs="Times New Roman"/>
        </w:rPr>
        <w:t>ом</w:t>
      </w:r>
      <w:r w:rsidRPr="007B3CC3" w:rsidR="008C3B26">
        <w:rPr>
          <w:rFonts w:ascii="Times New Roman" w:hAnsi="Times New Roman" w:cs="Times New Roman"/>
        </w:rPr>
        <w:t xml:space="preserve"> </w:t>
      </w:r>
      <w:r w:rsidRPr="007B3CC3" w:rsidR="000F01EB">
        <w:rPr>
          <w:rFonts w:ascii="Times New Roman" w:hAnsi="Times New Roman" w:cs="Times New Roman"/>
        </w:rPr>
        <w:t>не установлено</w:t>
      </w:r>
      <w:r w:rsidRPr="007B3CC3">
        <w:rPr>
          <w:rFonts w:ascii="Times New Roman" w:hAnsi="Times New Roman" w:cs="Times New Roman"/>
        </w:rPr>
        <w:t>.</w:t>
      </w:r>
    </w:p>
    <w:p w:rsidR="00D04D75" w:rsidRPr="007B3CC3" w:rsidP="00472E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Морозова И.Н.</w:t>
      </w:r>
      <w:r w:rsidRPr="007B3CC3" w:rsidR="00A81194">
        <w:rPr>
          <w:rFonts w:ascii="Times New Roman" w:hAnsi="Times New Roman" w:cs="Times New Roman"/>
        </w:rPr>
        <w:t xml:space="preserve"> </w:t>
      </w:r>
      <w:r w:rsidRPr="007B3CC3" w:rsidR="00556415">
        <w:rPr>
          <w:rFonts w:ascii="Times New Roman" w:hAnsi="Times New Roman" w:cs="Times New Roman"/>
        </w:rPr>
        <w:t xml:space="preserve">территориальным отделом </w:t>
      </w:r>
      <w:r w:rsidRPr="007B3CC3" w:rsidR="00102CEC">
        <w:rPr>
          <w:rFonts w:ascii="Times New Roman" w:hAnsi="Times New Roman" w:cs="Times New Roman"/>
        </w:rPr>
        <w:t>органа внутренних дел</w:t>
      </w:r>
      <w:r w:rsidRPr="007B3CC3" w:rsidR="00556415">
        <w:rPr>
          <w:rFonts w:ascii="Times New Roman" w:hAnsi="Times New Roman" w:cs="Times New Roman"/>
        </w:rPr>
        <w:t xml:space="preserve"> </w:t>
      </w:r>
      <w:r w:rsidRPr="007B3CC3" w:rsidR="00A81194">
        <w:rPr>
          <w:rFonts w:ascii="Times New Roman" w:hAnsi="Times New Roman" w:cs="Times New Roman"/>
        </w:rPr>
        <w:t xml:space="preserve">по месту жительства характеризуется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8F6E99">
        <w:rPr>
          <w:rFonts w:ascii="Times New Roman" w:hAnsi="Times New Roman" w:cs="Times New Roman"/>
        </w:rPr>
        <w:t xml:space="preserve">; </w:t>
      </w:r>
      <w:r w:rsidRPr="007B3CC3" w:rsidR="0020633A">
        <w:rPr>
          <w:rFonts w:ascii="Times New Roman" w:hAnsi="Times New Roman" w:cs="Times New Roman"/>
        </w:rPr>
        <w:t xml:space="preserve">административному наказанию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7456AD">
        <w:rPr>
          <w:rFonts w:ascii="Times New Roman" w:hAnsi="Times New Roman" w:cs="Times New Roman"/>
        </w:rPr>
        <w:t>;</w:t>
      </w:r>
      <w:r w:rsidRPr="007B3CC3" w:rsidR="007B7935">
        <w:rPr>
          <w:rFonts w:ascii="Times New Roman" w:hAnsi="Times New Roman" w:cs="Times New Roman"/>
        </w:rPr>
        <w:t xml:space="preserve">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0F01EB">
        <w:rPr>
          <w:rFonts w:ascii="Times New Roman" w:hAnsi="Times New Roman" w:cs="Times New Roman"/>
        </w:rPr>
        <w:t xml:space="preserve">; </w:t>
      </w:r>
      <w:r w:rsidRPr="007B3CC3" w:rsidR="009D0830">
        <w:rPr>
          <w:rFonts w:ascii="Times New Roman" w:hAnsi="Times New Roman" w:cs="Times New Roman"/>
        </w:rPr>
        <w:t xml:space="preserve">на учете у психиатра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 w:rsidR="00A81194">
        <w:rPr>
          <w:rFonts w:ascii="Times New Roman" w:hAnsi="Times New Roman" w:cs="Times New Roman"/>
        </w:rPr>
        <w:t>.</w:t>
      </w:r>
    </w:p>
    <w:p w:rsidR="00472E8B" w:rsidRPr="007B3CC3" w:rsidP="00472E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Изложенные выше сведения расцениваются судом как обстоятельства, характеризующие личность подсудимо</w:t>
      </w:r>
      <w:r w:rsidRPr="007B3CC3" w:rsidR="009D0830">
        <w:rPr>
          <w:rFonts w:ascii="Times New Roman" w:hAnsi="Times New Roman" w:cs="Times New Roman"/>
        </w:rPr>
        <w:t>й</w:t>
      </w:r>
      <w:r w:rsidRPr="007B3CC3">
        <w:rPr>
          <w:rFonts w:ascii="Times New Roman" w:hAnsi="Times New Roman" w:cs="Times New Roman"/>
        </w:rPr>
        <w:t>.</w:t>
      </w:r>
    </w:p>
    <w:p w:rsidR="00D04D75" w:rsidRPr="007B3CC3" w:rsidP="00D04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Согласно заключению </w:t>
      </w:r>
      <w:r w:rsidR="007B3CC3">
        <w:rPr>
          <w:rFonts w:ascii="Times New Roman" w:hAnsi="Times New Roman" w:cs="Times New Roman"/>
          <w:szCs w:val="28"/>
        </w:rPr>
        <w:t>/</w:t>
      </w:r>
      <w:r w:rsidR="007B3CC3">
        <w:rPr>
          <w:rFonts w:ascii="Times New Roman" w:hAnsi="Times New Roman" w:cs="Times New Roman"/>
          <w:i/>
          <w:szCs w:val="28"/>
        </w:rPr>
        <w:t>изъято</w:t>
      </w:r>
      <w:r w:rsidR="007B3CC3">
        <w:rPr>
          <w:rFonts w:ascii="Times New Roman" w:hAnsi="Times New Roman" w:cs="Times New Roman"/>
          <w:szCs w:val="28"/>
        </w:rPr>
        <w:t>/</w:t>
      </w:r>
      <w:r w:rsidRPr="007B3CC3">
        <w:rPr>
          <w:rFonts w:ascii="Times New Roman" w:hAnsi="Times New Roman" w:cs="Times New Roman"/>
        </w:rPr>
        <w:t xml:space="preserve"> Морозова И.Н. при совершении инкриминируемого ей деяния могла осознавать фактический характер и общественную опасность своих действий и руководить ими; в момент совершения инкриминируемого ей деяния во временно болезненном состоянии не находилась; хроническим психическим расстройством не страдает и не страдала им при совершении инкриминируемого деяния; </w:t>
      </w:r>
      <w:r w:rsidRPr="007B3CC3" w:rsidR="00320FAF">
        <w:rPr>
          <w:rFonts w:ascii="Times New Roman" w:hAnsi="Times New Roman" w:cs="Times New Roman"/>
        </w:rPr>
        <w:t>в применении к ней принудительных мер медицинского характера не нуждается.</w:t>
      </w:r>
    </w:p>
    <w:p w:rsidR="00D04D75" w:rsidRPr="007B3CC3" w:rsidP="00D04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С учетом выводов судебно-психиатрической экспертизы суд признает </w:t>
      </w:r>
      <w:r w:rsidRPr="007B3CC3" w:rsidR="00320FAF">
        <w:rPr>
          <w:rFonts w:ascii="Times New Roman" w:hAnsi="Times New Roman" w:cs="Times New Roman"/>
        </w:rPr>
        <w:t>Морозову И.Н.</w:t>
      </w:r>
      <w:r w:rsidRPr="007B3CC3">
        <w:rPr>
          <w:rFonts w:ascii="Times New Roman" w:hAnsi="Times New Roman" w:cs="Times New Roman"/>
        </w:rPr>
        <w:t xml:space="preserve"> вменяем</w:t>
      </w:r>
      <w:r w:rsidRPr="007B3CC3" w:rsidR="00320FAF">
        <w:rPr>
          <w:rFonts w:ascii="Times New Roman" w:hAnsi="Times New Roman" w:cs="Times New Roman"/>
        </w:rPr>
        <w:t>ой</w:t>
      </w:r>
      <w:r w:rsidRPr="007B3CC3">
        <w:rPr>
          <w:rFonts w:ascii="Times New Roman" w:hAnsi="Times New Roman" w:cs="Times New Roman"/>
        </w:rPr>
        <w:t>, так как оснований для иного вывода не имеется.</w:t>
      </w:r>
    </w:p>
    <w:p w:rsidR="00320FAF" w:rsidRPr="007B3CC3" w:rsidP="00320F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Суд не находит оснований для п</w:t>
      </w:r>
      <w:r w:rsidRPr="007B3CC3" w:rsidR="001A5280">
        <w:rPr>
          <w:rFonts w:ascii="Times New Roman" w:hAnsi="Times New Roman" w:cs="Times New Roman"/>
        </w:rPr>
        <w:t>римен</w:t>
      </w:r>
      <w:r w:rsidRPr="007B3CC3" w:rsidR="00D81944">
        <w:rPr>
          <w:rFonts w:ascii="Times New Roman" w:hAnsi="Times New Roman" w:cs="Times New Roman"/>
        </w:rPr>
        <w:t>ени</w:t>
      </w:r>
      <w:r w:rsidRPr="007B3CC3">
        <w:rPr>
          <w:rFonts w:ascii="Times New Roman" w:hAnsi="Times New Roman" w:cs="Times New Roman"/>
        </w:rPr>
        <w:t>я</w:t>
      </w:r>
      <w:r w:rsidRPr="007B3CC3" w:rsidR="001A5280">
        <w:rPr>
          <w:rFonts w:ascii="Times New Roman" w:hAnsi="Times New Roman" w:cs="Times New Roman"/>
        </w:rPr>
        <w:t xml:space="preserve"> положени</w:t>
      </w:r>
      <w:r w:rsidRPr="007B3CC3">
        <w:rPr>
          <w:rFonts w:ascii="Times New Roman" w:hAnsi="Times New Roman" w:cs="Times New Roman"/>
        </w:rPr>
        <w:t>й</w:t>
      </w:r>
      <w:r w:rsidRPr="007B3CC3" w:rsidR="001A5280">
        <w:rPr>
          <w:rFonts w:ascii="Times New Roman" w:hAnsi="Times New Roman" w:cs="Times New Roman"/>
        </w:rPr>
        <w:t>, предусмотренн</w:t>
      </w:r>
      <w:r w:rsidRPr="007B3CC3">
        <w:rPr>
          <w:rFonts w:ascii="Times New Roman" w:hAnsi="Times New Roman" w:cs="Times New Roman"/>
        </w:rPr>
        <w:t>ых</w:t>
      </w:r>
      <w:r w:rsidRPr="007B3CC3" w:rsidR="001A5280">
        <w:rPr>
          <w:rFonts w:ascii="Times New Roman" w:hAnsi="Times New Roman" w:cs="Times New Roman"/>
        </w:rPr>
        <w:t xml:space="preserve"> ч.6 ст.15 УК РФ, </w:t>
      </w:r>
      <w:r w:rsidRPr="007B3CC3" w:rsidR="00F430C4">
        <w:rPr>
          <w:rFonts w:ascii="Times New Roman" w:hAnsi="Times New Roman" w:cs="Times New Roman"/>
        </w:rPr>
        <w:t>так как</w:t>
      </w:r>
      <w:r w:rsidRPr="007B3CC3" w:rsidR="001A5280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>Морозова И.Н.</w:t>
      </w:r>
      <w:r w:rsidRPr="007B3CC3" w:rsidR="001A5280">
        <w:rPr>
          <w:rFonts w:ascii="Times New Roman" w:hAnsi="Times New Roman" w:cs="Times New Roman"/>
        </w:rPr>
        <w:t xml:space="preserve"> обвиняется в совершении преступлени</w:t>
      </w:r>
      <w:r w:rsidRPr="007B3CC3" w:rsidR="00F74799">
        <w:rPr>
          <w:rFonts w:ascii="Times New Roman" w:hAnsi="Times New Roman" w:cs="Times New Roman"/>
        </w:rPr>
        <w:t>я</w:t>
      </w:r>
      <w:r w:rsidRPr="007B3CC3" w:rsidR="001A5280">
        <w:rPr>
          <w:rFonts w:ascii="Times New Roman" w:hAnsi="Times New Roman" w:cs="Times New Roman"/>
        </w:rPr>
        <w:t xml:space="preserve"> небольшой тяжести.</w:t>
      </w:r>
    </w:p>
    <w:p w:rsidR="00320FAF" w:rsidRPr="007B3CC3" w:rsidP="00320F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Санкция ч.1 ст.175 УК РФ предусматривает наказание в виде штрафа, обязательных работ, исправительных работ, принудительных работ и лишения свободы.</w:t>
      </w:r>
    </w:p>
    <w:p w:rsidR="00B328AE" w:rsidRPr="007B3CC3" w:rsidP="00320F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 </w:t>
      </w:r>
      <w:r w:rsidRPr="007B3CC3" w:rsidR="00C013B4">
        <w:rPr>
          <w:rFonts w:ascii="Times New Roman" w:hAnsi="Times New Roman" w:cs="Times New Roman"/>
        </w:rPr>
        <w:t>Суд считает, что н</w:t>
      </w:r>
      <w:r w:rsidRPr="007B3CC3">
        <w:rPr>
          <w:rFonts w:ascii="Times New Roman" w:hAnsi="Times New Roman" w:cs="Times New Roman"/>
        </w:rPr>
        <w:t xml:space="preserve">азначение </w:t>
      </w:r>
      <w:r w:rsidRPr="007B3CC3" w:rsidR="00C013B4">
        <w:rPr>
          <w:rFonts w:ascii="Times New Roman" w:hAnsi="Times New Roman" w:cs="Times New Roman"/>
        </w:rPr>
        <w:t>подсудимо</w:t>
      </w:r>
      <w:r w:rsidRPr="007B3CC3" w:rsidR="009D0830">
        <w:rPr>
          <w:rFonts w:ascii="Times New Roman" w:hAnsi="Times New Roman" w:cs="Times New Roman"/>
        </w:rPr>
        <w:t>й</w:t>
      </w:r>
      <w:r w:rsidRPr="007B3CC3" w:rsidR="00C013B4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 xml:space="preserve">наказания в виде штрафа </w:t>
      </w:r>
      <w:r w:rsidRPr="007B3CC3" w:rsidR="009D0830">
        <w:rPr>
          <w:rFonts w:ascii="Times New Roman" w:hAnsi="Times New Roman" w:cs="Times New Roman"/>
        </w:rPr>
        <w:t>нецелесообразно, так как последняя не трудоустроена</w:t>
      </w:r>
      <w:r w:rsidRPr="007B3CC3">
        <w:rPr>
          <w:rFonts w:ascii="Times New Roman" w:hAnsi="Times New Roman" w:cs="Times New Roman"/>
        </w:rPr>
        <w:t>.</w:t>
      </w:r>
    </w:p>
    <w:p w:rsidR="00B328AE" w:rsidRPr="007B3CC3" w:rsidP="00B32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Назначение наказания в виде исправительных работ</w:t>
      </w:r>
      <w:r w:rsidRPr="007B3CC3" w:rsidR="009D0830">
        <w:rPr>
          <w:rFonts w:ascii="Times New Roman" w:hAnsi="Times New Roman" w:cs="Times New Roman"/>
        </w:rPr>
        <w:t xml:space="preserve"> либо </w:t>
      </w:r>
      <w:r w:rsidRPr="007B3CC3">
        <w:rPr>
          <w:rFonts w:ascii="Times New Roman" w:hAnsi="Times New Roman" w:cs="Times New Roman"/>
        </w:rPr>
        <w:t>принудительных работ суд считает чрезмерно суровыми ввиду наличия смягчающ</w:t>
      </w:r>
      <w:r w:rsidRPr="007B3CC3" w:rsidR="009D0830">
        <w:rPr>
          <w:rFonts w:ascii="Times New Roman" w:hAnsi="Times New Roman" w:cs="Times New Roman"/>
        </w:rPr>
        <w:t>его</w:t>
      </w:r>
      <w:r w:rsidRPr="007B3CC3">
        <w:rPr>
          <w:rFonts w:ascii="Times New Roman" w:hAnsi="Times New Roman" w:cs="Times New Roman"/>
        </w:rPr>
        <w:t xml:space="preserve"> и отсутствия отягчающих обстоятельств.</w:t>
      </w:r>
    </w:p>
    <w:p w:rsidR="009D0830" w:rsidRPr="007B3CC3" w:rsidP="009D083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Основное наказание в виде лишения свободы не может быть назначено подсудимой </w:t>
      </w:r>
      <w:r w:rsidRPr="007B3CC3" w:rsidR="00320FAF">
        <w:rPr>
          <w:rFonts w:ascii="Times New Roman" w:hAnsi="Times New Roman" w:cs="Times New Roman"/>
        </w:rPr>
        <w:t>Морозовой И.Н.</w:t>
      </w:r>
      <w:r w:rsidRPr="007B3CC3">
        <w:rPr>
          <w:rFonts w:ascii="Times New Roman" w:hAnsi="Times New Roman" w:cs="Times New Roman"/>
        </w:rPr>
        <w:t xml:space="preserve"> с учетом положений ч.1 ст.56 УК РФ.</w:t>
      </w:r>
    </w:p>
    <w:p w:rsidR="00B328AE" w:rsidRPr="007B3CC3" w:rsidP="00B32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С учетом личности подсудимо</w:t>
      </w:r>
      <w:r w:rsidRPr="007B3CC3" w:rsidR="009D0830">
        <w:rPr>
          <w:rFonts w:ascii="Times New Roman" w:hAnsi="Times New Roman" w:cs="Times New Roman"/>
        </w:rPr>
        <w:t>й</w:t>
      </w:r>
      <w:r w:rsidRPr="007B3CC3">
        <w:rPr>
          <w:rFonts w:ascii="Times New Roman" w:hAnsi="Times New Roman" w:cs="Times New Roman"/>
        </w:rPr>
        <w:t>, в целях восстановления социальной справедливости, учитывая характер и степень общественной опасности совершенн</w:t>
      </w:r>
      <w:r w:rsidRPr="007B3CC3" w:rsidR="00C013B4">
        <w:rPr>
          <w:rFonts w:ascii="Times New Roman" w:hAnsi="Times New Roman" w:cs="Times New Roman"/>
        </w:rPr>
        <w:t>ого</w:t>
      </w:r>
      <w:r w:rsidRPr="007B3CC3">
        <w:rPr>
          <w:rFonts w:ascii="Times New Roman" w:hAnsi="Times New Roman" w:cs="Times New Roman"/>
        </w:rPr>
        <w:t xml:space="preserve"> преступлени</w:t>
      </w:r>
      <w:r w:rsidRPr="007B3CC3" w:rsidR="00C013B4">
        <w:rPr>
          <w:rFonts w:ascii="Times New Roman" w:hAnsi="Times New Roman" w:cs="Times New Roman"/>
        </w:rPr>
        <w:t>я</w:t>
      </w:r>
      <w:r w:rsidRPr="007B3CC3">
        <w:rPr>
          <w:rFonts w:ascii="Times New Roman" w:hAnsi="Times New Roman" w:cs="Times New Roman"/>
        </w:rPr>
        <w:t>, фактически</w:t>
      </w:r>
      <w:r w:rsidRPr="007B3CC3" w:rsidR="00C013B4">
        <w:rPr>
          <w:rFonts w:ascii="Times New Roman" w:hAnsi="Times New Roman" w:cs="Times New Roman"/>
        </w:rPr>
        <w:t>х</w:t>
      </w:r>
      <w:r w:rsidRPr="007B3CC3">
        <w:rPr>
          <w:rFonts w:ascii="Times New Roman" w:hAnsi="Times New Roman" w:cs="Times New Roman"/>
        </w:rPr>
        <w:t xml:space="preserve"> обстоятельств </w:t>
      </w:r>
      <w:r w:rsidRPr="007B3CC3" w:rsidR="00C013B4">
        <w:rPr>
          <w:rFonts w:ascii="Times New Roman" w:hAnsi="Times New Roman" w:cs="Times New Roman"/>
        </w:rPr>
        <w:t>его</w:t>
      </w:r>
      <w:r w:rsidRPr="007B3CC3">
        <w:rPr>
          <w:rFonts w:ascii="Times New Roman" w:hAnsi="Times New Roman" w:cs="Times New Roman"/>
        </w:rPr>
        <w:t xml:space="preserve"> совершения суд считает возможным исправление подсудимо</w:t>
      </w:r>
      <w:r w:rsidRPr="007B3CC3" w:rsidR="009D0830">
        <w:rPr>
          <w:rFonts w:ascii="Times New Roman" w:hAnsi="Times New Roman" w:cs="Times New Roman"/>
        </w:rPr>
        <w:t>й</w:t>
      </w:r>
      <w:r w:rsidRPr="007B3CC3">
        <w:rPr>
          <w:rFonts w:ascii="Times New Roman" w:hAnsi="Times New Roman" w:cs="Times New Roman"/>
        </w:rPr>
        <w:t xml:space="preserve"> без изоляции от общества и полагает необходимым назначение </w:t>
      </w:r>
      <w:r w:rsidRPr="007B3CC3" w:rsidR="00320FAF">
        <w:rPr>
          <w:rFonts w:ascii="Times New Roman" w:hAnsi="Times New Roman" w:cs="Times New Roman"/>
        </w:rPr>
        <w:t>Морозовой И.Н.</w:t>
      </w:r>
      <w:r w:rsidRPr="007B3CC3">
        <w:rPr>
          <w:rFonts w:ascii="Times New Roman" w:hAnsi="Times New Roman" w:cs="Times New Roman"/>
        </w:rPr>
        <w:t xml:space="preserve"> наказания в виде обязательных работ.</w:t>
      </w:r>
    </w:p>
    <w:p w:rsidR="00C013B4" w:rsidRPr="007B3CC3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Судом не установлены исключительные обстоятельства, существенно уменьшающие степень общественной опасности содеянного, для применения правил ст.64 УК РФ.</w:t>
      </w:r>
    </w:p>
    <w:p w:rsidR="00C013B4" w:rsidRPr="007B3CC3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Положения ч.5 ст.62 УК РФ судом не применяются, так как их применение связано с назначением наиболее строго вида наказания</w:t>
      </w:r>
      <w:r w:rsidRPr="007B3CC3" w:rsidR="00320FAF">
        <w:rPr>
          <w:rFonts w:ascii="Times New Roman" w:hAnsi="Times New Roman" w:cs="Times New Roman"/>
        </w:rPr>
        <w:t xml:space="preserve"> за совершенное преступление</w:t>
      </w:r>
      <w:r w:rsidRPr="007B3CC3">
        <w:rPr>
          <w:rFonts w:ascii="Times New Roman" w:hAnsi="Times New Roman" w:cs="Times New Roman"/>
        </w:rPr>
        <w:t>.</w:t>
      </w:r>
    </w:p>
    <w:p w:rsidR="00320FAF" w:rsidRPr="007B3CC3" w:rsidP="00320F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Гражданский иск по делу не заявлен. Вещественные доказательства отсутствуют.</w:t>
      </w:r>
    </w:p>
    <w:p w:rsidR="00320FAF" w:rsidRPr="007B3CC3" w:rsidP="00320F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В соответствии с ч.10 ст.316 УПК РФ процессуальные издержки, предусмотренные ч.1 ст.131 УПК РФ, выплаченные адвокату за оказание юридической помощи, взысканию с подсудимой не подлежат.</w:t>
      </w:r>
    </w:p>
    <w:p w:rsidR="00A37209" w:rsidRPr="007B3CC3" w:rsidP="00320F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 xml:space="preserve">На основании изложенного, руководствуясь </w:t>
      </w:r>
      <w:r w:rsidRPr="007B3CC3" w:rsidR="00DE23C5">
        <w:rPr>
          <w:rFonts w:ascii="Times New Roman" w:hAnsi="Times New Roman" w:cs="Times New Roman"/>
        </w:rPr>
        <w:t>ст.</w:t>
      </w:r>
      <w:r w:rsidRPr="007B3CC3">
        <w:rPr>
          <w:rFonts w:ascii="Times New Roman" w:hAnsi="Times New Roman" w:cs="Times New Roman"/>
        </w:rPr>
        <w:t>ст</w:t>
      </w:r>
      <w:r w:rsidRPr="007B3CC3">
        <w:rPr>
          <w:rFonts w:ascii="Times New Roman" w:hAnsi="Times New Roman" w:cs="Times New Roman"/>
        </w:rPr>
        <w:t>. 303,</w:t>
      </w:r>
      <w:r w:rsidRPr="007B3CC3" w:rsidR="00F955B4">
        <w:rPr>
          <w:rFonts w:ascii="Times New Roman" w:hAnsi="Times New Roman" w:cs="Times New Roman"/>
        </w:rPr>
        <w:t xml:space="preserve"> </w:t>
      </w:r>
      <w:r w:rsidRPr="007B3CC3">
        <w:rPr>
          <w:rFonts w:ascii="Times New Roman" w:hAnsi="Times New Roman" w:cs="Times New Roman"/>
        </w:rPr>
        <w:t>304, 308-310, 316, 317, 389</w:t>
      </w:r>
      <w:r w:rsidRPr="007B3CC3" w:rsidR="004F14B9">
        <w:rPr>
          <w:rFonts w:ascii="Times New Roman" w:hAnsi="Times New Roman" w:cs="Times New Roman"/>
        </w:rPr>
        <w:t>.</w:t>
      </w:r>
      <w:r w:rsidRPr="007B3CC3">
        <w:rPr>
          <w:rFonts w:ascii="Times New Roman" w:hAnsi="Times New Roman" w:cs="Times New Roman"/>
        </w:rPr>
        <w:t>1- 389</w:t>
      </w:r>
      <w:r w:rsidRPr="007B3CC3" w:rsidR="004F14B9">
        <w:rPr>
          <w:rFonts w:ascii="Times New Roman" w:hAnsi="Times New Roman" w:cs="Times New Roman"/>
        </w:rPr>
        <w:t>.</w:t>
      </w:r>
      <w:r w:rsidRPr="007B3CC3">
        <w:rPr>
          <w:rFonts w:ascii="Times New Roman" w:hAnsi="Times New Roman" w:cs="Times New Roman"/>
        </w:rPr>
        <w:t>4 УПК РФ, суд</w:t>
      </w:r>
    </w:p>
    <w:p w:rsidR="00A37209" w:rsidRPr="007B3CC3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7B3CC3">
        <w:rPr>
          <w:rFonts w:ascii="Times New Roman" w:hAnsi="Times New Roman" w:cs="Times New Roman"/>
          <w:b/>
        </w:rPr>
        <w:t>ПРИГОВОРИЛ:</w:t>
      </w:r>
    </w:p>
    <w:p w:rsidR="00C013B4" w:rsidRPr="007B3CC3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 xml:space="preserve">Признать </w:t>
      </w:r>
      <w:r w:rsidRPr="007B3CC3" w:rsidR="00320FAF">
        <w:rPr>
          <w:rFonts w:ascii="Times New Roman" w:hAnsi="Times New Roman" w:cs="Times New Roman"/>
        </w:rPr>
        <w:t>Морозову И</w:t>
      </w:r>
      <w:r w:rsidR="007B3CC3">
        <w:rPr>
          <w:rFonts w:ascii="Times New Roman" w:hAnsi="Times New Roman" w:cs="Times New Roman"/>
        </w:rPr>
        <w:t>.</w:t>
      </w:r>
      <w:r w:rsidRPr="007B3CC3" w:rsidR="00320FAF">
        <w:rPr>
          <w:rFonts w:ascii="Times New Roman" w:hAnsi="Times New Roman" w:cs="Times New Roman"/>
        </w:rPr>
        <w:t>Н</w:t>
      </w:r>
      <w:r w:rsidR="007B3CC3">
        <w:rPr>
          <w:rFonts w:ascii="Times New Roman" w:hAnsi="Times New Roman" w:cs="Times New Roman"/>
        </w:rPr>
        <w:t>.</w:t>
      </w:r>
      <w:r w:rsidRPr="007B3CC3">
        <w:rPr>
          <w:rFonts w:ascii="Times New Roman" w:hAnsi="Times New Roman" w:cs="Times New Roman"/>
        </w:rPr>
        <w:t xml:space="preserve"> виновн</w:t>
      </w:r>
      <w:r w:rsidRPr="007B3CC3" w:rsidR="009D0830">
        <w:rPr>
          <w:rFonts w:ascii="Times New Roman" w:hAnsi="Times New Roman" w:cs="Times New Roman"/>
        </w:rPr>
        <w:t>ой</w:t>
      </w:r>
      <w:r w:rsidRPr="007B3CC3">
        <w:rPr>
          <w:rFonts w:ascii="Times New Roman" w:hAnsi="Times New Roman" w:cs="Times New Roman"/>
        </w:rPr>
        <w:t xml:space="preserve"> в совершении преступления, предусмотренного ч.1 ст.1</w:t>
      </w:r>
      <w:r w:rsidRPr="007B3CC3" w:rsidR="00320FAF">
        <w:rPr>
          <w:rFonts w:ascii="Times New Roman" w:hAnsi="Times New Roman" w:cs="Times New Roman"/>
        </w:rPr>
        <w:t>75</w:t>
      </w:r>
      <w:r w:rsidRPr="007B3CC3">
        <w:rPr>
          <w:rFonts w:ascii="Times New Roman" w:hAnsi="Times New Roman" w:cs="Times New Roman"/>
        </w:rPr>
        <w:t xml:space="preserve"> УК РФ, и назначить е</w:t>
      </w:r>
      <w:r w:rsidRPr="007B3CC3" w:rsidR="009D0830">
        <w:rPr>
          <w:rFonts w:ascii="Times New Roman" w:hAnsi="Times New Roman" w:cs="Times New Roman"/>
        </w:rPr>
        <w:t>й</w:t>
      </w:r>
      <w:r w:rsidRPr="007B3CC3">
        <w:rPr>
          <w:rFonts w:ascii="Times New Roman" w:hAnsi="Times New Roman" w:cs="Times New Roman"/>
        </w:rPr>
        <w:t xml:space="preserve"> наказание в виде </w:t>
      </w:r>
      <w:r w:rsidRPr="007B3CC3" w:rsidR="00320FAF">
        <w:rPr>
          <w:rFonts w:ascii="Times New Roman" w:hAnsi="Times New Roman" w:cs="Times New Roman"/>
        </w:rPr>
        <w:t>8</w:t>
      </w:r>
      <w:r w:rsidRPr="007B3CC3">
        <w:rPr>
          <w:rFonts w:ascii="Times New Roman" w:hAnsi="Times New Roman" w:cs="Times New Roman"/>
        </w:rPr>
        <w:t>0 часов обязательных работ с отбыванием в местах, определяемых органом местного самоуправления по согласованию с уголовно-исполнительной инспекцией.</w:t>
      </w:r>
    </w:p>
    <w:p w:rsidR="00320FAF" w:rsidRPr="007B3CC3" w:rsidP="00320F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Освободить Морозову И</w:t>
      </w:r>
      <w:r w:rsidR="007B3CC3">
        <w:rPr>
          <w:rFonts w:ascii="Times New Roman" w:hAnsi="Times New Roman" w:cs="Times New Roman"/>
        </w:rPr>
        <w:t>.</w:t>
      </w:r>
      <w:r w:rsidRPr="007B3CC3">
        <w:rPr>
          <w:rFonts w:ascii="Times New Roman" w:hAnsi="Times New Roman" w:cs="Times New Roman"/>
        </w:rPr>
        <w:t>Н</w:t>
      </w:r>
      <w:r w:rsidR="007B3CC3">
        <w:rPr>
          <w:rFonts w:ascii="Times New Roman" w:hAnsi="Times New Roman" w:cs="Times New Roman"/>
        </w:rPr>
        <w:t>.</w:t>
      </w:r>
      <w:r w:rsidRPr="007B3CC3">
        <w:rPr>
          <w:rFonts w:ascii="Times New Roman" w:hAnsi="Times New Roman" w:cs="Times New Roman"/>
        </w:rPr>
        <w:t xml:space="preserve"> от уплаты процессуальных издержек, предусмотренных ч.1 ст.131 УПК РФ, выплаченных адвокату за оказание юридической помощи.</w:t>
      </w:r>
    </w:p>
    <w:p w:rsidR="00C013B4" w:rsidRPr="007B3CC3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Приговор может быть обжалован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десяти суток</w:t>
      </w:r>
      <w:r w:rsidRPr="007B3CC3" w:rsidR="0011469A">
        <w:rPr>
          <w:rFonts w:ascii="Times New Roman" w:hAnsi="Times New Roman" w:cs="Times New Roman"/>
        </w:rPr>
        <w:t xml:space="preserve"> со дня его вынесения</w:t>
      </w:r>
      <w:r w:rsidRPr="007B3CC3">
        <w:rPr>
          <w:rFonts w:ascii="Times New Roman" w:hAnsi="Times New Roman" w:cs="Times New Roman"/>
        </w:rPr>
        <w:t>.</w:t>
      </w:r>
    </w:p>
    <w:p w:rsidR="00C013B4" w:rsidRPr="007B3CC3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Приговор не может быть обжалован по основанию, предусмотренному п.1 ст.389</w:t>
      </w:r>
      <w:r w:rsidRPr="007B3CC3">
        <w:rPr>
          <w:rFonts w:ascii="Times New Roman" w:hAnsi="Times New Roman" w:cs="Times New Roman"/>
          <w:vertAlign w:val="superscript"/>
        </w:rPr>
        <w:t>15</w:t>
      </w:r>
      <w:r w:rsidRPr="007B3CC3">
        <w:rPr>
          <w:rFonts w:ascii="Times New Roman" w:hAnsi="Times New Roman" w:cs="Times New Roman"/>
        </w:rPr>
        <w:t xml:space="preserve"> УПК РФ.</w:t>
      </w:r>
    </w:p>
    <w:p w:rsidR="00C013B4" w:rsidRPr="007B3CC3" w:rsidP="00C013B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3CC3">
        <w:rPr>
          <w:rFonts w:ascii="Times New Roman" w:hAnsi="Times New Roman" w:cs="Times New Roman"/>
        </w:rPr>
        <w:t>В течение десяти суток со дня вручения копии приговора, в тот же срок со дня получения апелляционного представления, затрагивающего е</w:t>
      </w:r>
      <w:r w:rsidRPr="007B3CC3" w:rsidR="0011469A">
        <w:rPr>
          <w:rFonts w:ascii="Times New Roman" w:hAnsi="Times New Roman" w:cs="Times New Roman"/>
        </w:rPr>
        <w:t>е</w:t>
      </w:r>
      <w:r w:rsidRPr="007B3CC3">
        <w:rPr>
          <w:rFonts w:ascii="Times New Roman" w:hAnsi="Times New Roman" w:cs="Times New Roman"/>
        </w:rPr>
        <w:t xml:space="preserve"> интересы, осужденн</w:t>
      </w:r>
      <w:r w:rsidRPr="007B3CC3" w:rsidR="0011469A">
        <w:rPr>
          <w:rFonts w:ascii="Times New Roman" w:hAnsi="Times New Roman" w:cs="Times New Roman"/>
        </w:rPr>
        <w:t>ая</w:t>
      </w:r>
      <w:r w:rsidRPr="007B3CC3">
        <w:rPr>
          <w:rFonts w:ascii="Times New Roman" w:hAnsi="Times New Roman" w:cs="Times New Roman"/>
        </w:rPr>
        <w:t xml:space="preserve"> вправе ходатайствовать о своем участии в рассмотрении дела судом апелляционной инстанции и желании иметь защитника.</w:t>
      </w:r>
    </w:p>
    <w:p w:rsidR="00C013B4" w:rsidRPr="007B3CC3" w:rsidP="00C013B4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D2C05" w:rsidP="00C013B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B3CC3">
        <w:rPr>
          <w:rFonts w:ascii="Times New Roman" w:eastAsia="Calibri" w:hAnsi="Times New Roman" w:cs="Times New Roman"/>
          <w:lang w:eastAsia="en-US"/>
        </w:rPr>
        <w:t>Мировой судья</w:t>
      </w:r>
      <w:r w:rsidRPr="007B3CC3">
        <w:rPr>
          <w:rFonts w:ascii="Times New Roman" w:eastAsia="Calibri" w:hAnsi="Times New Roman" w:cs="Times New Roman"/>
          <w:lang w:eastAsia="en-US"/>
        </w:rPr>
        <w:tab/>
      </w:r>
      <w:r w:rsidRPr="007B3CC3">
        <w:rPr>
          <w:rFonts w:ascii="Times New Roman" w:eastAsia="Calibri" w:hAnsi="Times New Roman" w:cs="Times New Roman"/>
          <w:lang w:eastAsia="en-US"/>
        </w:rPr>
        <w:tab/>
      </w:r>
      <w:r w:rsidRPr="007B3CC3">
        <w:rPr>
          <w:rFonts w:ascii="Times New Roman" w:eastAsia="Calibri" w:hAnsi="Times New Roman" w:cs="Times New Roman"/>
          <w:lang w:eastAsia="en-US"/>
        </w:rPr>
        <w:tab/>
      </w:r>
      <w:r w:rsidRPr="007B3CC3">
        <w:rPr>
          <w:rFonts w:ascii="Times New Roman" w:eastAsia="Calibri" w:hAnsi="Times New Roman" w:cs="Times New Roman"/>
          <w:lang w:eastAsia="en-US"/>
        </w:rPr>
        <w:tab/>
      </w:r>
      <w:r w:rsidRPr="007B3CC3">
        <w:rPr>
          <w:rFonts w:ascii="Times New Roman" w:eastAsia="Calibri" w:hAnsi="Times New Roman" w:cs="Times New Roman"/>
          <w:lang w:eastAsia="en-US"/>
        </w:rPr>
        <w:tab/>
      </w:r>
      <w:r w:rsidRPr="007B3CC3">
        <w:rPr>
          <w:rFonts w:ascii="Times New Roman" w:eastAsia="Calibri" w:hAnsi="Times New Roman" w:cs="Times New Roman"/>
          <w:lang w:eastAsia="en-US"/>
        </w:rPr>
        <w:tab/>
      </w:r>
      <w:r w:rsidRPr="007B3CC3">
        <w:rPr>
          <w:rFonts w:ascii="Times New Roman" w:eastAsia="Calibri" w:hAnsi="Times New Roman" w:cs="Times New Roman"/>
          <w:lang w:eastAsia="en-US"/>
        </w:rPr>
        <w:tab/>
      </w:r>
      <w:r w:rsidRPr="007B3CC3">
        <w:rPr>
          <w:rFonts w:ascii="Times New Roman" w:eastAsia="Calibri" w:hAnsi="Times New Roman" w:cs="Times New Roman"/>
          <w:lang w:eastAsia="en-US"/>
        </w:rPr>
        <w:tab/>
      </w:r>
      <w:r w:rsidRPr="007B3CC3">
        <w:rPr>
          <w:rFonts w:ascii="Times New Roman" w:eastAsia="Calibri" w:hAnsi="Times New Roman" w:cs="Times New Roman"/>
          <w:lang w:eastAsia="en-US"/>
        </w:rPr>
        <w:tab/>
        <w:t xml:space="preserve">      Х.И. Чич</w:t>
      </w:r>
    </w:p>
    <w:p w:rsidR="007B3CC3" w:rsidP="00C013B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7B3CC3" w:rsidRPr="00BB155E" w:rsidP="007B3CC3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ДЕПЕРСОНИФИКАЦИЮ</w:t>
      </w:r>
    </w:p>
    <w:p w:rsidR="007B3CC3" w:rsidRPr="00BB155E" w:rsidP="007B3CC3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Лингвистический контроль</w:t>
      </w:r>
    </w:p>
    <w:p w:rsidR="007B3CC3" w:rsidRPr="00BB155E" w:rsidP="007B3CC3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произвел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ab/>
      </w:r>
    </w:p>
    <w:p w:rsidR="007B3CC3" w:rsidRPr="00BB155E" w:rsidP="007B3CC3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Помощник судьи __________ М.И. Сухова</w:t>
      </w:r>
    </w:p>
    <w:p w:rsidR="007B3CC3" w:rsidRPr="00BB155E" w:rsidP="007B3CC3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</w:p>
    <w:p w:rsidR="007B3CC3" w:rsidRPr="00BB155E" w:rsidP="007B3CC3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СОГЛАСОВАНО</w:t>
      </w:r>
    </w:p>
    <w:p w:rsidR="007B3CC3" w:rsidRPr="00BB155E" w:rsidP="007B3CC3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Мировой судья     _________   Х.И.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>Чич</w:t>
      </w:r>
    </w:p>
    <w:p w:rsidR="007B3CC3" w:rsidRPr="007B3CC3" w:rsidP="007B3CC3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Cs w:val="28"/>
          <w:lang w:eastAsia="en-US"/>
        </w:rPr>
        <w:t>8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Cs w:val="28"/>
          <w:lang w:eastAsia="en-US"/>
        </w:rPr>
        <w:t>феврал</w:t>
      </w:r>
      <w:r>
        <w:rPr>
          <w:rFonts w:ascii="Times New Roman" w:eastAsia="Calibri" w:hAnsi="Times New Roman" w:cs="Times New Roman"/>
          <w:szCs w:val="28"/>
          <w:lang w:eastAsia="en-US"/>
        </w:rPr>
        <w:t>я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Cs w:val="28"/>
          <w:lang w:eastAsia="en-US"/>
        </w:rPr>
        <w:t>20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г.</w:t>
      </w:r>
    </w:p>
    <w:sectPr w:rsidSect="006B2DCD">
      <w:headerReference w:type="default" r:id="rId5"/>
      <w:footerReference w:type="default" r:id="rId6"/>
      <w:pgSz w:w="11906" w:h="16838"/>
      <w:pgMar w:top="284" w:right="284" w:bottom="567" w:left="99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9D6" w:rsidRPr="00991D52" w:rsidP="00991D52">
    <w:pPr>
      <w:pStyle w:val="Footer"/>
      <w:tabs>
        <w:tab w:val="clear" w:pos="4677"/>
        <w:tab w:val="clear" w:pos="935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1D52" w:rsidP="00991D52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D09A6"/>
    <w:rsid w:val="00003B16"/>
    <w:rsid w:val="00012B39"/>
    <w:rsid w:val="00013AA9"/>
    <w:rsid w:val="00015074"/>
    <w:rsid w:val="00015B13"/>
    <w:rsid w:val="00022E51"/>
    <w:rsid w:val="00026252"/>
    <w:rsid w:val="00031A0C"/>
    <w:rsid w:val="00035D4F"/>
    <w:rsid w:val="00036B16"/>
    <w:rsid w:val="00045AA1"/>
    <w:rsid w:val="00064A93"/>
    <w:rsid w:val="000679EC"/>
    <w:rsid w:val="000808DD"/>
    <w:rsid w:val="00092A25"/>
    <w:rsid w:val="000B02CA"/>
    <w:rsid w:val="000B1FD0"/>
    <w:rsid w:val="000C03AF"/>
    <w:rsid w:val="000D1F58"/>
    <w:rsid w:val="000D3B22"/>
    <w:rsid w:val="000E007A"/>
    <w:rsid w:val="000F01EB"/>
    <w:rsid w:val="000F65F2"/>
    <w:rsid w:val="00101460"/>
    <w:rsid w:val="00102CEC"/>
    <w:rsid w:val="0011469A"/>
    <w:rsid w:val="00121940"/>
    <w:rsid w:val="00130CD3"/>
    <w:rsid w:val="00137E48"/>
    <w:rsid w:val="00160552"/>
    <w:rsid w:val="00160E68"/>
    <w:rsid w:val="00162A21"/>
    <w:rsid w:val="001634AC"/>
    <w:rsid w:val="00164A0B"/>
    <w:rsid w:val="00174274"/>
    <w:rsid w:val="00187852"/>
    <w:rsid w:val="00197302"/>
    <w:rsid w:val="001A18A0"/>
    <w:rsid w:val="001A5177"/>
    <w:rsid w:val="001A5280"/>
    <w:rsid w:val="001B178C"/>
    <w:rsid w:val="001B6F0F"/>
    <w:rsid w:val="001C2033"/>
    <w:rsid w:val="001C23B4"/>
    <w:rsid w:val="001D09A6"/>
    <w:rsid w:val="001D2C05"/>
    <w:rsid w:val="001D5363"/>
    <w:rsid w:val="001E3047"/>
    <w:rsid w:val="001E711A"/>
    <w:rsid w:val="001F1D49"/>
    <w:rsid w:val="002005A7"/>
    <w:rsid w:val="0020205D"/>
    <w:rsid w:val="0020633A"/>
    <w:rsid w:val="00206911"/>
    <w:rsid w:val="00235BD1"/>
    <w:rsid w:val="0024088B"/>
    <w:rsid w:val="002410C5"/>
    <w:rsid w:val="0024393E"/>
    <w:rsid w:val="00251016"/>
    <w:rsid w:val="0025788C"/>
    <w:rsid w:val="00263A21"/>
    <w:rsid w:val="00264508"/>
    <w:rsid w:val="00265EF7"/>
    <w:rsid w:val="00285046"/>
    <w:rsid w:val="0028606B"/>
    <w:rsid w:val="0028775A"/>
    <w:rsid w:val="002A1794"/>
    <w:rsid w:val="002A52F2"/>
    <w:rsid w:val="002B4C05"/>
    <w:rsid w:val="002C36B2"/>
    <w:rsid w:val="002C55AC"/>
    <w:rsid w:val="002D195E"/>
    <w:rsid w:val="002D4691"/>
    <w:rsid w:val="002E7A03"/>
    <w:rsid w:val="002F07D8"/>
    <w:rsid w:val="00304D8D"/>
    <w:rsid w:val="003159F6"/>
    <w:rsid w:val="00315BE9"/>
    <w:rsid w:val="00320FAF"/>
    <w:rsid w:val="003236A9"/>
    <w:rsid w:val="00327974"/>
    <w:rsid w:val="003347BF"/>
    <w:rsid w:val="0033585B"/>
    <w:rsid w:val="00337043"/>
    <w:rsid w:val="00346EA7"/>
    <w:rsid w:val="003513C1"/>
    <w:rsid w:val="00355BDD"/>
    <w:rsid w:val="003656B3"/>
    <w:rsid w:val="00375903"/>
    <w:rsid w:val="00383052"/>
    <w:rsid w:val="00384A1F"/>
    <w:rsid w:val="003953B3"/>
    <w:rsid w:val="00395FA5"/>
    <w:rsid w:val="003A65D5"/>
    <w:rsid w:val="003B7F9E"/>
    <w:rsid w:val="003C7FBE"/>
    <w:rsid w:val="003D0A1D"/>
    <w:rsid w:val="003D38D8"/>
    <w:rsid w:val="003D4F3D"/>
    <w:rsid w:val="003E1D74"/>
    <w:rsid w:val="003E57BE"/>
    <w:rsid w:val="003E76BA"/>
    <w:rsid w:val="004003E7"/>
    <w:rsid w:val="00420028"/>
    <w:rsid w:val="004271C1"/>
    <w:rsid w:val="004355CF"/>
    <w:rsid w:val="004407DA"/>
    <w:rsid w:val="004432EA"/>
    <w:rsid w:val="004469C6"/>
    <w:rsid w:val="00450F97"/>
    <w:rsid w:val="00451147"/>
    <w:rsid w:val="004631E6"/>
    <w:rsid w:val="00471026"/>
    <w:rsid w:val="00472135"/>
    <w:rsid w:val="0047274E"/>
    <w:rsid w:val="00472E8B"/>
    <w:rsid w:val="004738D1"/>
    <w:rsid w:val="004823D8"/>
    <w:rsid w:val="004B4CE4"/>
    <w:rsid w:val="004C329D"/>
    <w:rsid w:val="004C7990"/>
    <w:rsid w:val="004D03B1"/>
    <w:rsid w:val="004D329C"/>
    <w:rsid w:val="004E6619"/>
    <w:rsid w:val="004F14B9"/>
    <w:rsid w:val="004F2E6B"/>
    <w:rsid w:val="005116E3"/>
    <w:rsid w:val="005123CB"/>
    <w:rsid w:val="00523CA3"/>
    <w:rsid w:val="00527376"/>
    <w:rsid w:val="00541A1A"/>
    <w:rsid w:val="0054799E"/>
    <w:rsid w:val="00556415"/>
    <w:rsid w:val="00563448"/>
    <w:rsid w:val="00585339"/>
    <w:rsid w:val="005B11F4"/>
    <w:rsid w:val="005B25E0"/>
    <w:rsid w:val="005C2E90"/>
    <w:rsid w:val="005C5D6F"/>
    <w:rsid w:val="005D1F10"/>
    <w:rsid w:val="005E6379"/>
    <w:rsid w:val="00612AEF"/>
    <w:rsid w:val="00616793"/>
    <w:rsid w:val="0062014F"/>
    <w:rsid w:val="00630FD6"/>
    <w:rsid w:val="00691E1A"/>
    <w:rsid w:val="00696208"/>
    <w:rsid w:val="006A4B00"/>
    <w:rsid w:val="006B2DCD"/>
    <w:rsid w:val="006D4F74"/>
    <w:rsid w:val="006E21D1"/>
    <w:rsid w:val="006F6786"/>
    <w:rsid w:val="0071338E"/>
    <w:rsid w:val="00717FAF"/>
    <w:rsid w:val="00720859"/>
    <w:rsid w:val="0072269B"/>
    <w:rsid w:val="00725148"/>
    <w:rsid w:val="00742DDD"/>
    <w:rsid w:val="007456AD"/>
    <w:rsid w:val="00763502"/>
    <w:rsid w:val="007718D5"/>
    <w:rsid w:val="0078118C"/>
    <w:rsid w:val="00783E21"/>
    <w:rsid w:val="00784975"/>
    <w:rsid w:val="007856DA"/>
    <w:rsid w:val="00795941"/>
    <w:rsid w:val="00795A73"/>
    <w:rsid w:val="00796C52"/>
    <w:rsid w:val="007B138D"/>
    <w:rsid w:val="007B3CC3"/>
    <w:rsid w:val="007B7935"/>
    <w:rsid w:val="007D0D83"/>
    <w:rsid w:val="007D1C21"/>
    <w:rsid w:val="007D20F2"/>
    <w:rsid w:val="00804388"/>
    <w:rsid w:val="00810EAC"/>
    <w:rsid w:val="00817BC7"/>
    <w:rsid w:val="00843C4C"/>
    <w:rsid w:val="0084501A"/>
    <w:rsid w:val="0086472A"/>
    <w:rsid w:val="008961DE"/>
    <w:rsid w:val="008962B1"/>
    <w:rsid w:val="008A2DCC"/>
    <w:rsid w:val="008A4ACB"/>
    <w:rsid w:val="008A67B2"/>
    <w:rsid w:val="008B713A"/>
    <w:rsid w:val="008C1C69"/>
    <w:rsid w:val="008C3B26"/>
    <w:rsid w:val="008C4B93"/>
    <w:rsid w:val="008D21E1"/>
    <w:rsid w:val="008D5AC1"/>
    <w:rsid w:val="008D5FFD"/>
    <w:rsid w:val="008E0000"/>
    <w:rsid w:val="008E0ADD"/>
    <w:rsid w:val="008F6E99"/>
    <w:rsid w:val="00905E32"/>
    <w:rsid w:val="00923F91"/>
    <w:rsid w:val="009317AE"/>
    <w:rsid w:val="00933FFD"/>
    <w:rsid w:val="00934F95"/>
    <w:rsid w:val="00941C21"/>
    <w:rsid w:val="00942334"/>
    <w:rsid w:val="009566AD"/>
    <w:rsid w:val="0097475A"/>
    <w:rsid w:val="0098779C"/>
    <w:rsid w:val="00991D52"/>
    <w:rsid w:val="00994001"/>
    <w:rsid w:val="00995919"/>
    <w:rsid w:val="009A6378"/>
    <w:rsid w:val="009B089E"/>
    <w:rsid w:val="009B5ABC"/>
    <w:rsid w:val="009D0830"/>
    <w:rsid w:val="009D54E6"/>
    <w:rsid w:val="009E3B4A"/>
    <w:rsid w:val="009E416E"/>
    <w:rsid w:val="00A37209"/>
    <w:rsid w:val="00A50345"/>
    <w:rsid w:val="00A630A8"/>
    <w:rsid w:val="00A66576"/>
    <w:rsid w:val="00A81194"/>
    <w:rsid w:val="00AA164F"/>
    <w:rsid w:val="00AA7D8A"/>
    <w:rsid w:val="00AB3DD1"/>
    <w:rsid w:val="00AB46B9"/>
    <w:rsid w:val="00AB49EC"/>
    <w:rsid w:val="00AE3872"/>
    <w:rsid w:val="00AE5AB2"/>
    <w:rsid w:val="00AF00E9"/>
    <w:rsid w:val="00AF192F"/>
    <w:rsid w:val="00AF1F13"/>
    <w:rsid w:val="00B14FD9"/>
    <w:rsid w:val="00B21A07"/>
    <w:rsid w:val="00B21CA3"/>
    <w:rsid w:val="00B328AE"/>
    <w:rsid w:val="00B3544B"/>
    <w:rsid w:val="00B46AF2"/>
    <w:rsid w:val="00B52CC2"/>
    <w:rsid w:val="00B53865"/>
    <w:rsid w:val="00B5576F"/>
    <w:rsid w:val="00B61192"/>
    <w:rsid w:val="00B65501"/>
    <w:rsid w:val="00BB155E"/>
    <w:rsid w:val="00BC5DD1"/>
    <w:rsid w:val="00BC670A"/>
    <w:rsid w:val="00C013B4"/>
    <w:rsid w:val="00C20EC9"/>
    <w:rsid w:val="00C2167B"/>
    <w:rsid w:val="00C547BA"/>
    <w:rsid w:val="00C54E20"/>
    <w:rsid w:val="00C559F5"/>
    <w:rsid w:val="00C76938"/>
    <w:rsid w:val="00C811C2"/>
    <w:rsid w:val="00CB072C"/>
    <w:rsid w:val="00CC1B81"/>
    <w:rsid w:val="00CC3AED"/>
    <w:rsid w:val="00CC6724"/>
    <w:rsid w:val="00CE2766"/>
    <w:rsid w:val="00D03249"/>
    <w:rsid w:val="00D04D75"/>
    <w:rsid w:val="00D070E6"/>
    <w:rsid w:val="00D506D8"/>
    <w:rsid w:val="00D52A42"/>
    <w:rsid w:val="00D728DB"/>
    <w:rsid w:val="00D811A7"/>
    <w:rsid w:val="00D81944"/>
    <w:rsid w:val="00D90C9B"/>
    <w:rsid w:val="00DA52F6"/>
    <w:rsid w:val="00DC4BC1"/>
    <w:rsid w:val="00DC65B4"/>
    <w:rsid w:val="00DD4D2C"/>
    <w:rsid w:val="00DD6975"/>
    <w:rsid w:val="00DE0AD9"/>
    <w:rsid w:val="00DE23C5"/>
    <w:rsid w:val="00DF26C5"/>
    <w:rsid w:val="00DF6DEE"/>
    <w:rsid w:val="00E04FF2"/>
    <w:rsid w:val="00E10304"/>
    <w:rsid w:val="00E23E07"/>
    <w:rsid w:val="00E269AA"/>
    <w:rsid w:val="00E53AEE"/>
    <w:rsid w:val="00E57FB4"/>
    <w:rsid w:val="00E8627C"/>
    <w:rsid w:val="00E86A24"/>
    <w:rsid w:val="00E918D8"/>
    <w:rsid w:val="00E953E0"/>
    <w:rsid w:val="00E968CC"/>
    <w:rsid w:val="00EA0344"/>
    <w:rsid w:val="00EB0388"/>
    <w:rsid w:val="00EB4C16"/>
    <w:rsid w:val="00EB5692"/>
    <w:rsid w:val="00EC6E19"/>
    <w:rsid w:val="00ED49D6"/>
    <w:rsid w:val="00EF681D"/>
    <w:rsid w:val="00F01D2A"/>
    <w:rsid w:val="00F050DD"/>
    <w:rsid w:val="00F12444"/>
    <w:rsid w:val="00F22B5A"/>
    <w:rsid w:val="00F430C4"/>
    <w:rsid w:val="00F51B9F"/>
    <w:rsid w:val="00F60B6F"/>
    <w:rsid w:val="00F7353D"/>
    <w:rsid w:val="00F74799"/>
    <w:rsid w:val="00F77395"/>
    <w:rsid w:val="00F81248"/>
    <w:rsid w:val="00F82428"/>
    <w:rsid w:val="00F85E1B"/>
    <w:rsid w:val="00F91F6A"/>
    <w:rsid w:val="00F955B4"/>
    <w:rsid w:val="00FB326B"/>
    <w:rsid w:val="00FE0D34"/>
    <w:rsid w:val="00FE14CF"/>
    <w:rsid w:val="00FE16BA"/>
    <w:rsid w:val="00FE29DF"/>
    <w:rsid w:val="00F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085961-C92B-470C-9CD4-BFBB8D1A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">
    <w:name w:val="Заголовок Знак"/>
    <w:basedOn w:val="DefaultParagraphFont"/>
    <w:link w:val="Title"/>
    <w:rsid w:val="001D09A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a0"/>
    <w:semiHidden/>
    <w:unhideWhenUsed/>
    <w:rsid w:val="001D0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semiHidden/>
    <w:rsid w:val="001D09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1"/>
    <w:uiPriority w:val="99"/>
    <w:semiHidden/>
    <w:unhideWhenUsed/>
    <w:rsid w:val="001D09A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1D09A6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1">
    <w:name w:val="Без интервала1"/>
    <w:rsid w:val="001D0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Nonformat">
    <w:name w:val="ConsNonformat Знак"/>
    <w:link w:val="ConsNonformat0"/>
    <w:locked/>
    <w:rsid w:val="001D09A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0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A3720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37209"/>
  </w:style>
  <w:style w:type="paragraph" w:styleId="NormalWeb">
    <w:name w:val="Normal (Web)"/>
    <w:basedOn w:val="Normal"/>
    <w:uiPriority w:val="99"/>
    <w:unhideWhenUsed/>
    <w:rsid w:val="005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799E"/>
  </w:style>
  <w:style w:type="character" w:styleId="Strong">
    <w:name w:val="Strong"/>
    <w:basedOn w:val="DefaultParagraphFont"/>
    <w:uiPriority w:val="22"/>
    <w:qFormat/>
    <w:rsid w:val="0054799E"/>
    <w:rPr>
      <w:b/>
      <w:bCs/>
    </w:rPr>
  </w:style>
  <w:style w:type="character" w:customStyle="1" w:styleId="articleseperator">
    <w:name w:val="article_seperator"/>
    <w:basedOn w:val="DefaultParagraphFont"/>
    <w:rsid w:val="0054799E"/>
  </w:style>
  <w:style w:type="character" w:customStyle="1" w:styleId="a3">
    <w:name w:val="Гипертекстовая ссылка"/>
    <w:basedOn w:val="DefaultParagraphFont"/>
    <w:uiPriority w:val="99"/>
    <w:rsid w:val="00796C52"/>
    <w:rPr>
      <w:color w:val="106BBE"/>
    </w:rPr>
  </w:style>
  <w:style w:type="paragraph" w:styleId="Header">
    <w:name w:val="header"/>
    <w:basedOn w:val="Normal"/>
    <w:link w:val="a4"/>
    <w:uiPriority w:val="99"/>
    <w:unhideWhenUsed/>
    <w:rsid w:val="00E23E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DefaultParagraphFont"/>
    <w:link w:val="Header"/>
    <w:uiPriority w:val="99"/>
    <w:rsid w:val="00E23E07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a5"/>
    <w:uiPriority w:val="99"/>
    <w:unhideWhenUsed/>
    <w:rsid w:val="00ED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ED49D6"/>
  </w:style>
  <w:style w:type="paragraph" w:styleId="BalloonText">
    <w:name w:val="Balloon Text"/>
    <w:basedOn w:val="Normal"/>
    <w:link w:val="a6"/>
    <w:uiPriority w:val="99"/>
    <w:semiHidden/>
    <w:unhideWhenUsed/>
    <w:rsid w:val="003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064A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C7E3-592B-4299-A934-E091129C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