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sidRPr="0051483F" w:rsidP="0051483F">
      <w:pPr>
        <w:jc w:val="both"/>
        <w:rPr>
          <w:sz w:val="20"/>
          <w:szCs w:val="20"/>
        </w:rPr>
      </w:pPr>
    </w:p>
    <w:p w:rsidR="00A77B3E" w:rsidRPr="0051483F" w:rsidP="0051483F">
      <w:pPr>
        <w:jc w:val="right"/>
        <w:rPr>
          <w:sz w:val="20"/>
          <w:szCs w:val="20"/>
        </w:rPr>
      </w:pPr>
      <w:r w:rsidRPr="0051483F">
        <w:rPr>
          <w:sz w:val="20"/>
          <w:szCs w:val="20"/>
        </w:rPr>
        <w:t xml:space="preserve">     Дело № 1-47-3/2022 </w:t>
      </w:r>
    </w:p>
    <w:p w:rsidR="00A77B3E" w:rsidRPr="0051483F" w:rsidP="0051483F">
      <w:pPr>
        <w:jc w:val="right"/>
        <w:rPr>
          <w:sz w:val="20"/>
          <w:szCs w:val="20"/>
        </w:rPr>
      </w:pPr>
      <w:r w:rsidRPr="0051483F">
        <w:rPr>
          <w:sz w:val="20"/>
          <w:szCs w:val="20"/>
        </w:rPr>
        <w:t xml:space="preserve">                                                                      УИД 91МS0047-01-2022-000092-77 </w:t>
      </w:r>
    </w:p>
    <w:p w:rsidR="00A77B3E" w:rsidRPr="0051483F" w:rsidP="0051483F">
      <w:pPr>
        <w:jc w:val="both"/>
        <w:rPr>
          <w:sz w:val="20"/>
          <w:szCs w:val="20"/>
        </w:rPr>
      </w:pPr>
      <w:r w:rsidRPr="0051483F">
        <w:rPr>
          <w:sz w:val="20"/>
          <w:szCs w:val="20"/>
        </w:rPr>
        <w:t xml:space="preserve"> </w:t>
      </w:r>
    </w:p>
    <w:p w:rsidR="00A77B3E" w:rsidRPr="0051483F" w:rsidP="0051483F">
      <w:pPr>
        <w:jc w:val="center"/>
        <w:rPr>
          <w:sz w:val="20"/>
          <w:szCs w:val="20"/>
        </w:rPr>
      </w:pPr>
      <w:r w:rsidRPr="0051483F">
        <w:rPr>
          <w:sz w:val="20"/>
          <w:szCs w:val="20"/>
        </w:rPr>
        <w:t>ПОСТАНОВЛЕНИЕ</w:t>
      </w:r>
    </w:p>
    <w:p w:rsidR="00A77B3E" w:rsidRPr="0051483F" w:rsidP="0051483F">
      <w:pPr>
        <w:jc w:val="both"/>
        <w:rPr>
          <w:sz w:val="20"/>
          <w:szCs w:val="20"/>
        </w:rPr>
      </w:pPr>
      <w:r w:rsidRPr="0051483F">
        <w:rPr>
          <w:sz w:val="20"/>
          <w:szCs w:val="20"/>
        </w:rPr>
        <w:t xml:space="preserve"> </w:t>
      </w:r>
    </w:p>
    <w:p w:rsidR="00A77B3E" w:rsidRPr="0051483F" w:rsidP="0051483F">
      <w:pPr>
        <w:jc w:val="both"/>
        <w:rPr>
          <w:sz w:val="20"/>
          <w:szCs w:val="20"/>
        </w:rPr>
      </w:pPr>
      <w:r w:rsidRPr="0051483F">
        <w:rPr>
          <w:sz w:val="20"/>
          <w:szCs w:val="20"/>
        </w:rPr>
        <w:t xml:space="preserve">9 февраля 2022 года                                                                     г. Керчь </w:t>
      </w:r>
    </w:p>
    <w:p w:rsidR="00A77B3E" w:rsidRPr="0051483F" w:rsidP="0051483F">
      <w:pPr>
        <w:jc w:val="both"/>
        <w:rPr>
          <w:sz w:val="20"/>
          <w:szCs w:val="20"/>
        </w:rPr>
      </w:pPr>
      <w:r w:rsidRPr="0051483F">
        <w:rPr>
          <w:sz w:val="20"/>
          <w:szCs w:val="20"/>
        </w:rPr>
        <w:t xml:space="preserve"> </w:t>
      </w:r>
    </w:p>
    <w:p w:rsidR="00A77B3E" w:rsidRPr="0051483F" w:rsidP="0051483F">
      <w:pPr>
        <w:jc w:val="both"/>
        <w:rPr>
          <w:sz w:val="20"/>
          <w:szCs w:val="20"/>
        </w:rPr>
      </w:pPr>
      <w:r w:rsidRPr="0051483F">
        <w:rPr>
          <w:sz w:val="20"/>
          <w:szCs w:val="20"/>
        </w:rPr>
        <w:t>Мировой  судья  судебного участка № 50 Керченского судебного района (городской округ Керчь) Республики Крым Пшеничная Г.А., исполняя обязанности мирового су</w:t>
      </w:r>
      <w:r w:rsidRPr="0051483F">
        <w:rPr>
          <w:sz w:val="20"/>
          <w:szCs w:val="20"/>
        </w:rPr>
        <w:t xml:space="preserve">дьи судебного участка № 47 Керченского судебного района (городской округ Керчь) Республики Крым, </w:t>
      </w:r>
    </w:p>
    <w:p w:rsidR="00A77B3E" w:rsidRPr="0051483F" w:rsidP="0051483F">
      <w:pPr>
        <w:jc w:val="both"/>
        <w:rPr>
          <w:sz w:val="20"/>
          <w:szCs w:val="20"/>
        </w:rPr>
      </w:pPr>
      <w:r w:rsidRPr="0051483F">
        <w:rPr>
          <w:sz w:val="20"/>
          <w:szCs w:val="20"/>
        </w:rPr>
        <w:t xml:space="preserve">с участием государственного обвинителя </w:t>
      </w:r>
      <w:r w:rsidRPr="0051483F">
        <w:rPr>
          <w:sz w:val="20"/>
          <w:szCs w:val="20"/>
        </w:rPr>
        <w:t>Бугаевой</w:t>
      </w:r>
      <w:r w:rsidRPr="0051483F">
        <w:rPr>
          <w:sz w:val="20"/>
          <w:szCs w:val="20"/>
        </w:rPr>
        <w:t xml:space="preserve"> Е.И., </w:t>
      </w:r>
    </w:p>
    <w:p w:rsidR="00A77B3E" w:rsidRPr="0051483F" w:rsidP="0051483F">
      <w:pPr>
        <w:jc w:val="both"/>
        <w:rPr>
          <w:sz w:val="20"/>
          <w:szCs w:val="20"/>
        </w:rPr>
      </w:pPr>
      <w:r w:rsidRPr="0051483F">
        <w:rPr>
          <w:sz w:val="20"/>
          <w:szCs w:val="20"/>
        </w:rPr>
        <w:t xml:space="preserve">потерпевшего </w:t>
      </w:r>
      <w:r w:rsidRPr="0051483F">
        <w:rPr>
          <w:sz w:val="20"/>
          <w:szCs w:val="20"/>
        </w:rPr>
        <w:t>фио</w:t>
      </w:r>
      <w:r w:rsidRPr="0051483F">
        <w:rPr>
          <w:sz w:val="20"/>
          <w:szCs w:val="20"/>
        </w:rPr>
        <w:t>,</w:t>
      </w:r>
    </w:p>
    <w:p w:rsidR="00A77B3E" w:rsidRPr="0051483F" w:rsidP="0051483F">
      <w:pPr>
        <w:jc w:val="both"/>
        <w:rPr>
          <w:sz w:val="20"/>
          <w:szCs w:val="20"/>
        </w:rPr>
      </w:pPr>
      <w:r w:rsidRPr="0051483F">
        <w:rPr>
          <w:sz w:val="20"/>
          <w:szCs w:val="20"/>
        </w:rPr>
        <w:t xml:space="preserve">подсудимого Грибова С.С.,  </w:t>
      </w:r>
    </w:p>
    <w:p w:rsidR="00A77B3E" w:rsidRPr="0051483F" w:rsidP="0051483F">
      <w:pPr>
        <w:jc w:val="both"/>
        <w:rPr>
          <w:sz w:val="20"/>
          <w:szCs w:val="20"/>
        </w:rPr>
      </w:pPr>
      <w:r w:rsidRPr="0051483F">
        <w:rPr>
          <w:sz w:val="20"/>
          <w:szCs w:val="20"/>
        </w:rPr>
        <w:t>защитника адвоката Зыбиной В.В., представившей удостовере</w:t>
      </w:r>
      <w:r w:rsidRPr="0051483F">
        <w:rPr>
          <w:sz w:val="20"/>
          <w:szCs w:val="20"/>
        </w:rPr>
        <w:t xml:space="preserve">ние  </w:t>
      </w:r>
    </w:p>
    <w:p w:rsidR="00A77B3E" w:rsidRPr="0051483F" w:rsidP="0051483F">
      <w:pPr>
        <w:jc w:val="both"/>
        <w:rPr>
          <w:sz w:val="20"/>
          <w:szCs w:val="20"/>
        </w:rPr>
      </w:pPr>
      <w:r w:rsidRPr="0051483F">
        <w:rPr>
          <w:sz w:val="20"/>
          <w:szCs w:val="20"/>
        </w:rPr>
        <w:t xml:space="preserve">№ </w:t>
      </w:r>
      <w:r w:rsidRPr="0051483F">
        <w:rPr>
          <w:sz w:val="20"/>
          <w:szCs w:val="20"/>
        </w:rPr>
        <w:t xml:space="preserve">от 25.04.2017, ордер № 41 от 08.02.2022,  </w:t>
      </w:r>
    </w:p>
    <w:p w:rsidR="00A77B3E" w:rsidRPr="0051483F" w:rsidP="0051483F">
      <w:pPr>
        <w:jc w:val="both"/>
        <w:rPr>
          <w:sz w:val="20"/>
          <w:szCs w:val="20"/>
        </w:rPr>
      </w:pPr>
      <w:r w:rsidRPr="0051483F">
        <w:rPr>
          <w:sz w:val="20"/>
          <w:szCs w:val="20"/>
        </w:rPr>
        <w:t xml:space="preserve">при секретаре Сергиенко А.Ю., </w:t>
      </w:r>
    </w:p>
    <w:p w:rsidR="00A77B3E" w:rsidRPr="0051483F" w:rsidP="0051483F">
      <w:pPr>
        <w:jc w:val="both"/>
        <w:rPr>
          <w:sz w:val="20"/>
          <w:szCs w:val="20"/>
        </w:rPr>
      </w:pPr>
      <w:r w:rsidRPr="0051483F">
        <w:rPr>
          <w:sz w:val="20"/>
          <w:szCs w:val="20"/>
        </w:rPr>
        <w:t xml:space="preserve">рассмотрев в открытом судебном заседании уголовное дело в отношении   </w:t>
      </w:r>
    </w:p>
    <w:p w:rsidR="00A77B3E" w:rsidRPr="0051483F" w:rsidP="0051483F">
      <w:pPr>
        <w:jc w:val="both"/>
        <w:rPr>
          <w:sz w:val="20"/>
          <w:szCs w:val="20"/>
        </w:rPr>
      </w:pPr>
      <w:r w:rsidRPr="0051483F">
        <w:rPr>
          <w:sz w:val="20"/>
          <w:szCs w:val="20"/>
        </w:rPr>
        <w:t>Грибова С.</w:t>
      </w:r>
      <w:r w:rsidRPr="0051483F">
        <w:rPr>
          <w:sz w:val="20"/>
          <w:szCs w:val="20"/>
        </w:rPr>
        <w:t>С.</w:t>
      </w:r>
      <w:r w:rsidRPr="0051483F">
        <w:rPr>
          <w:sz w:val="20"/>
          <w:szCs w:val="20"/>
        </w:rPr>
        <w:t>, паспортные данные, анкетные данные</w:t>
      </w:r>
      <w:r w:rsidRPr="0051483F">
        <w:rPr>
          <w:sz w:val="20"/>
          <w:szCs w:val="20"/>
        </w:rPr>
        <w:t xml:space="preserve">, зарегистрированного и проживающего по адресу: адрес, ранее не судимого, </w:t>
      </w:r>
    </w:p>
    <w:p w:rsidR="00A77B3E" w:rsidRPr="0051483F" w:rsidP="0051483F">
      <w:pPr>
        <w:jc w:val="both"/>
        <w:rPr>
          <w:sz w:val="20"/>
          <w:szCs w:val="20"/>
        </w:rPr>
      </w:pPr>
      <w:r w:rsidRPr="0051483F">
        <w:rPr>
          <w:sz w:val="20"/>
          <w:szCs w:val="20"/>
        </w:rPr>
        <w:t>обвиняемого  в совершении преступлений, предусмотренных ч.1 ст. 158 УК РФ,  ч.1 ст. 158 УК РФ, ч.1 ст. 158 УК РФ, ч.1 ст.</w:t>
      </w:r>
      <w:r w:rsidRPr="0051483F">
        <w:rPr>
          <w:sz w:val="20"/>
          <w:szCs w:val="20"/>
        </w:rPr>
        <w:t xml:space="preserve"> 158 УК РФ,</w:t>
      </w:r>
    </w:p>
    <w:p w:rsidR="00A77B3E" w:rsidRPr="0051483F" w:rsidP="0051483F">
      <w:pPr>
        <w:jc w:val="center"/>
        <w:rPr>
          <w:sz w:val="20"/>
          <w:szCs w:val="20"/>
        </w:rPr>
      </w:pPr>
      <w:r w:rsidRPr="0051483F">
        <w:rPr>
          <w:sz w:val="20"/>
          <w:szCs w:val="20"/>
        </w:rPr>
        <w:t>УСТАНОВИЛ:</w:t>
      </w:r>
    </w:p>
    <w:p w:rsidR="00A77B3E" w:rsidRPr="0051483F" w:rsidP="0051483F">
      <w:pPr>
        <w:jc w:val="both"/>
        <w:rPr>
          <w:sz w:val="20"/>
          <w:szCs w:val="20"/>
        </w:rPr>
      </w:pPr>
      <w:r w:rsidRPr="0051483F">
        <w:rPr>
          <w:sz w:val="20"/>
          <w:szCs w:val="20"/>
        </w:rPr>
        <w:t xml:space="preserve"> </w:t>
      </w:r>
      <w:r w:rsidRPr="0051483F">
        <w:rPr>
          <w:sz w:val="20"/>
          <w:szCs w:val="20"/>
        </w:rPr>
        <w:t xml:space="preserve">Грибов С.С. совершил кражу, то есть тайное хищение чужого имущества при следующих обстоятельствах: </w:t>
      </w:r>
    </w:p>
    <w:p w:rsidR="00A77B3E" w:rsidRPr="0051483F" w:rsidP="0051483F">
      <w:pPr>
        <w:jc w:val="both"/>
        <w:rPr>
          <w:sz w:val="20"/>
          <w:szCs w:val="20"/>
        </w:rPr>
      </w:pPr>
      <w:r w:rsidRPr="0051483F">
        <w:rPr>
          <w:sz w:val="20"/>
          <w:szCs w:val="20"/>
        </w:rPr>
        <w:t xml:space="preserve">дата примерно </w:t>
      </w:r>
      <w:r w:rsidRPr="0051483F">
        <w:rPr>
          <w:sz w:val="20"/>
          <w:szCs w:val="20"/>
        </w:rPr>
        <w:t>в</w:t>
      </w:r>
      <w:r w:rsidRPr="0051483F">
        <w:rPr>
          <w:sz w:val="20"/>
          <w:szCs w:val="20"/>
        </w:rPr>
        <w:t xml:space="preserve"> время, более точное время в ходе дознания не установлено, находясь в гаражном помещении, расположенном по адресу</w:t>
      </w:r>
      <w:r w:rsidRPr="0051483F">
        <w:rPr>
          <w:sz w:val="20"/>
          <w:szCs w:val="20"/>
        </w:rPr>
        <w:t>: адрес, действуя умышленно, из корыстных побуждений, осознавая общественную опасность своих действий и предвидя наступление общественно опасных последствий в виде причинения материального ущерба собственнику и желая их наступление, воспользовавшись тем, ч</w:t>
      </w:r>
      <w:r w:rsidRPr="0051483F">
        <w:rPr>
          <w:sz w:val="20"/>
          <w:szCs w:val="20"/>
        </w:rPr>
        <w:t>то за ним никто не наблюдает, тайно похитил с указанного помещения циркулярную пилу наименование организации стоимостью сумма и лазерный нивелир наименование организации стоимостью сумма, после чего с места совершения преступления скрылся, похищенным имуще</w:t>
      </w:r>
      <w:r w:rsidRPr="0051483F">
        <w:rPr>
          <w:sz w:val="20"/>
          <w:szCs w:val="20"/>
        </w:rPr>
        <w:t xml:space="preserve">ством распорядился по своему усмотрению, причинив своими действиями потерпевшему </w:t>
      </w:r>
      <w:r w:rsidRPr="0051483F">
        <w:rPr>
          <w:sz w:val="20"/>
          <w:szCs w:val="20"/>
        </w:rPr>
        <w:t>фио</w:t>
      </w:r>
      <w:r w:rsidRPr="0051483F">
        <w:rPr>
          <w:sz w:val="20"/>
          <w:szCs w:val="20"/>
        </w:rPr>
        <w:t xml:space="preserve"> материальный ущерб  на общую сумму сумма. </w:t>
      </w:r>
    </w:p>
    <w:p w:rsidR="00A77B3E" w:rsidRPr="0051483F" w:rsidP="0051483F">
      <w:pPr>
        <w:jc w:val="both"/>
        <w:rPr>
          <w:sz w:val="20"/>
          <w:szCs w:val="20"/>
        </w:rPr>
      </w:pPr>
      <w:r w:rsidRPr="0051483F">
        <w:rPr>
          <w:sz w:val="20"/>
          <w:szCs w:val="20"/>
        </w:rPr>
        <w:t xml:space="preserve"> Также Грибов С.С. совершил кражу, то есть тайное хищение чужого имущества при следующих обстоятельствах: </w:t>
      </w:r>
    </w:p>
    <w:p w:rsidR="00A77B3E" w:rsidRPr="0051483F" w:rsidP="0051483F">
      <w:pPr>
        <w:jc w:val="both"/>
        <w:rPr>
          <w:sz w:val="20"/>
          <w:szCs w:val="20"/>
        </w:rPr>
      </w:pPr>
      <w:r w:rsidRPr="0051483F">
        <w:rPr>
          <w:sz w:val="20"/>
          <w:szCs w:val="20"/>
        </w:rPr>
        <w:t xml:space="preserve">дата примерно </w:t>
      </w:r>
      <w:r w:rsidRPr="0051483F">
        <w:rPr>
          <w:sz w:val="20"/>
          <w:szCs w:val="20"/>
        </w:rPr>
        <w:t>в</w:t>
      </w:r>
      <w:r w:rsidRPr="0051483F">
        <w:rPr>
          <w:sz w:val="20"/>
          <w:szCs w:val="20"/>
        </w:rPr>
        <w:t xml:space="preserve"> время</w:t>
      </w:r>
      <w:r w:rsidRPr="0051483F">
        <w:rPr>
          <w:sz w:val="20"/>
          <w:szCs w:val="20"/>
        </w:rPr>
        <w:t>, более точное время в ходе дознания не установлено, находясь в дачном домике, расположенном на адрес</w:t>
      </w:r>
      <w:r w:rsidRPr="0051483F">
        <w:rPr>
          <w:sz w:val="20"/>
          <w:szCs w:val="20"/>
        </w:rPr>
        <w:t>, действуя умышленно, из корыстных побуждений, осознавая общественную опасность своих действ</w:t>
      </w:r>
      <w:r w:rsidRPr="0051483F">
        <w:rPr>
          <w:sz w:val="20"/>
          <w:szCs w:val="20"/>
        </w:rPr>
        <w:t xml:space="preserve">ий и предвидя наступление общественно опасных последствий в виде причинения материального ущерба собственнику и желая их наступление, воспользовавшись тем, что за ним никто не наблюдает, тайно похитил с указанного помещения фрезер наименование организации </w:t>
      </w:r>
      <w:r w:rsidRPr="0051483F">
        <w:rPr>
          <w:sz w:val="20"/>
          <w:szCs w:val="20"/>
        </w:rPr>
        <w:t xml:space="preserve">стоимостью сумма, после чего с места совершения преступления скрылся, похищенным имуществом распорядился по своему усмотрению, причинив своими действиями потерпевшему </w:t>
      </w:r>
      <w:r w:rsidRPr="0051483F">
        <w:rPr>
          <w:sz w:val="20"/>
          <w:szCs w:val="20"/>
        </w:rPr>
        <w:t>фио</w:t>
      </w:r>
      <w:r w:rsidRPr="0051483F">
        <w:rPr>
          <w:sz w:val="20"/>
          <w:szCs w:val="20"/>
        </w:rPr>
        <w:t xml:space="preserve"> материальный ущерб  на сумму сумма. </w:t>
      </w:r>
    </w:p>
    <w:p w:rsidR="00A77B3E" w:rsidRPr="0051483F" w:rsidP="0051483F">
      <w:pPr>
        <w:jc w:val="both"/>
        <w:rPr>
          <w:sz w:val="20"/>
          <w:szCs w:val="20"/>
        </w:rPr>
      </w:pPr>
      <w:r w:rsidRPr="0051483F">
        <w:rPr>
          <w:sz w:val="20"/>
          <w:szCs w:val="20"/>
        </w:rPr>
        <w:t>Также Грибов С.С. совершил кражу, то есть тайно</w:t>
      </w:r>
      <w:r w:rsidRPr="0051483F">
        <w:rPr>
          <w:sz w:val="20"/>
          <w:szCs w:val="20"/>
        </w:rPr>
        <w:t xml:space="preserve">е хищение чужого имущества при следующих обстоятельствах: </w:t>
      </w:r>
    </w:p>
    <w:p w:rsidR="00A77B3E" w:rsidRPr="0051483F" w:rsidP="0051483F">
      <w:pPr>
        <w:jc w:val="both"/>
        <w:rPr>
          <w:sz w:val="20"/>
          <w:szCs w:val="20"/>
        </w:rPr>
      </w:pPr>
      <w:r w:rsidRPr="0051483F">
        <w:rPr>
          <w:sz w:val="20"/>
          <w:szCs w:val="20"/>
        </w:rPr>
        <w:t xml:space="preserve">дата примерно </w:t>
      </w:r>
      <w:r w:rsidRPr="0051483F">
        <w:rPr>
          <w:sz w:val="20"/>
          <w:szCs w:val="20"/>
        </w:rPr>
        <w:t>в</w:t>
      </w:r>
      <w:r w:rsidRPr="0051483F">
        <w:rPr>
          <w:sz w:val="20"/>
          <w:szCs w:val="20"/>
        </w:rPr>
        <w:t xml:space="preserve"> время</w:t>
      </w:r>
      <w:r w:rsidRPr="0051483F">
        <w:rPr>
          <w:sz w:val="20"/>
          <w:szCs w:val="20"/>
        </w:rPr>
        <w:t xml:space="preserve">, более точное время в ходе дознания не установлено, находясь в строящемся доме </w:t>
      </w:r>
      <w:r w:rsidRPr="0051483F">
        <w:rPr>
          <w:sz w:val="20"/>
          <w:szCs w:val="20"/>
        </w:rPr>
        <w:t>адрес</w:t>
      </w:r>
      <w:r w:rsidRPr="0051483F">
        <w:rPr>
          <w:sz w:val="20"/>
          <w:szCs w:val="20"/>
        </w:rPr>
        <w:t xml:space="preserve">, действуя умышленно, из корыстных побуждений, </w:t>
      </w:r>
      <w:r w:rsidRPr="0051483F">
        <w:rPr>
          <w:sz w:val="20"/>
          <w:szCs w:val="20"/>
        </w:rPr>
        <w:t>осознавая общественную опасность своих действий и предвидя наступление общественно опасных последствий в виде причинения материального ущерба собственнику и желая их наступление, воспользовавшись тем, что за ним никто не наблюдает, тайно похитил с указанно</w:t>
      </w:r>
      <w:r w:rsidRPr="0051483F">
        <w:rPr>
          <w:sz w:val="20"/>
          <w:szCs w:val="20"/>
        </w:rPr>
        <w:t xml:space="preserve">го помещения болгарку наименование организации стоимостью сумма и перфоратор наименование организации стоимостью сумма, после чего с места совершения преступления скрылся, похищенным имуществом распорядился по своему усмотрению, причинив своими действиями </w:t>
      </w:r>
      <w:r w:rsidRPr="0051483F">
        <w:rPr>
          <w:sz w:val="20"/>
          <w:szCs w:val="20"/>
        </w:rPr>
        <w:t xml:space="preserve">потерпевшему </w:t>
      </w:r>
      <w:r w:rsidRPr="0051483F">
        <w:rPr>
          <w:sz w:val="20"/>
          <w:szCs w:val="20"/>
        </w:rPr>
        <w:t>фио</w:t>
      </w:r>
      <w:r w:rsidRPr="0051483F">
        <w:rPr>
          <w:sz w:val="20"/>
          <w:szCs w:val="20"/>
        </w:rPr>
        <w:t xml:space="preserve"> материальный ущерб  на общую сумму сумма.</w:t>
      </w:r>
    </w:p>
    <w:p w:rsidR="00A77B3E" w:rsidRPr="0051483F" w:rsidP="0051483F">
      <w:pPr>
        <w:jc w:val="both"/>
        <w:rPr>
          <w:sz w:val="20"/>
          <w:szCs w:val="20"/>
        </w:rPr>
      </w:pPr>
      <w:r w:rsidRPr="0051483F">
        <w:rPr>
          <w:sz w:val="20"/>
          <w:szCs w:val="20"/>
        </w:rPr>
        <w:t xml:space="preserve">Также Грибов С.С. совершил кражу, то есть тайное хищение чужого имущества при следующих обстоятельствах: </w:t>
      </w:r>
    </w:p>
    <w:p w:rsidR="00A77B3E" w:rsidRPr="0051483F" w:rsidP="0051483F">
      <w:pPr>
        <w:jc w:val="both"/>
        <w:rPr>
          <w:sz w:val="20"/>
          <w:szCs w:val="20"/>
        </w:rPr>
      </w:pPr>
      <w:r w:rsidRPr="0051483F">
        <w:rPr>
          <w:sz w:val="20"/>
          <w:szCs w:val="20"/>
        </w:rPr>
        <w:t xml:space="preserve">дата примерно </w:t>
      </w:r>
      <w:r w:rsidRPr="0051483F">
        <w:rPr>
          <w:sz w:val="20"/>
          <w:szCs w:val="20"/>
        </w:rPr>
        <w:t>в</w:t>
      </w:r>
      <w:r w:rsidRPr="0051483F">
        <w:rPr>
          <w:sz w:val="20"/>
          <w:szCs w:val="20"/>
        </w:rPr>
        <w:t xml:space="preserve"> время, более точное время в ходе дознания не установлено, находясь в гараж</w:t>
      </w:r>
      <w:r w:rsidRPr="0051483F">
        <w:rPr>
          <w:sz w:val="20"/>
          <w:szCs w:val="20"/>
        </w:rPr>
        <w:t>ном помещении, расположенном по адресу: адрес, действуя умышленно, из корыстных побуждений, осознавая общественную опасность своих действий и предвидя наступление общественно опасных последствий в виде причинения материального ущерба собственнику и желая и</w:t>
      </w:r>
      <w:r w:rsidRPr="0051483F">
        <w:rPr>
          <w:sz w:val="20"/>
          <w:szCs w:val="20"/>
        </w:rPr>
        <w:t>х наступление, воспользовавшись тем, что за ним никто не наблюдает, тайно похитил с указанного помещения угловую шлифовальную машинку наименование организации стоимостью сумма и перфоратор наименование организации стоимостью сумма, после чего с места совер</w:t>
      </w:r>
      <w:r w:rsidRPr="0051483F">
        <w:rPr>
          <w:sz w:val="20"/>
          <w:szCs w:val="20"/>
        </w:rPr>
        <w:t xml:space="preserve">шения преступления скрылся, похищенным имуществом распорядился по своему усмотрению, причинив своими действиями потерпевшему </w:t>
      </w:r>
      <w:r w:rsidRPr="0051483F">
        <w:rPr>
          <w:sz w:val="20"/>
          <w:szCs w:val="20"/>
        </w:rPr>
        <w:t>фио</w:t>
      </w:r>
      <w:r w:rsidRPr="0051483F">
        <w:rPr>
          <w:sz w:val="20"/>
          <w:szCs w:val="20"/>
        </w:rPr>
        <w:t xml:space="preserve"> материальный ущерб  на общую сумму сумма. </w:t>
      </w:r>
    </w:p>
    <w:p w:rsidR="00A77B3E" w:rsidRPr="0051483F" w:rsidP="0051483F">
      <w:pPr>
        <w:jc w:val="both"/>
        <w:rPr>
          <w:sz w:val="20"/>
          <w:szCs w:val="20"/>
        </w:rPr>
      </w:pPr>
      <w:r w:rsidRPr="0051483F">
        <w:rPr>
          <w:sz w:val="20"/>
          <w:szCs w:val="20"/>
        </w:rPr>
        <w:t xml:space="preserve">Потерпевший </w:t>
      </w:r>
      <w:r w:rsidRPr="0051483F">
        <w:rPr>
          <w:sz w:val="20"/>
          <w:szCs w:val="20"/>
        </w:rPr>
        <w:t>фио</w:t>
      </w:r>
      <w:r w:rsidRPr="0051483F">
        <w:rPr>
          <w:sz w:val="20"/>
          <w:szCs w:val="20"/>
        </w:rPr>
        <w:t xml:space="preserve"> заявил ходатайство о прекращении уголовного дела в отношении подсуд</w:t>
      </w:r>
      <w:r w:rsidRPr="0051483F">
        <w:rPr>
          <w:sz w:val="20"/>
          <w:szCs w:val="20"/>
        </w:rPr>
        <w:t>имого Грибова С.С. в связи с примирением, поскольку он примирился с подсудимым, Грибов С.С. принес извинения, каких-либо претензий к  подсудимому он не имеет.</w:t>
      </w:r>
    </w:p>
    <w:p w:rsidR="00A77B3E" w:rsidRPr="0051483F" w:rsidP="0051483F">
      <w:pPr>
        <w:jc w:val="both"/>
        <w:rPr>
          <w:sz w:val="20"/>
          <w:szCs w:val="20"/>
        </w:rPr>
      </w:pPr>
      <w:r w:rsidRPr="0051483F">
        <w:rPr>
          <w:sz w:val="20"/>
          <w:szCs w:val="20"/>
        </w:rPr>
        <w:t xml:space="preserve">Подсудимый Грибов С.С. и его защитник Зыбина В.В. поддержали заявленное ходатайство, ссылаясь на </w:t>
      </w:r>
      <w:r w:rsidRPr="0051483F">
        <w:rPr>
          <w:sz w:val="20"/>
          <w:szCs w:val="20"/>
        </w:rPr>
        <w:t xml:space="preserve">то, что Грибов С.С. ранее не судим, совершил преступления, относящиеся к категории небольшой тяжести, вину в совершенных преступлениях полностью признал, в </w:t>
      </w:r>
      <w:r w:rsidRPr="0051483F">
        <w:rPr>
          <w:sz w:val="20"/>
          <w:szCs w:val="20"/>
        </w:rPr>
        <w:t>содеянном</w:t>
      </w:r>
      <w:r w:rsidRPr="0051483F">
        <w:rPr>
          <w:sz w:val="20"/>
          <w:szCs w:val="20"/>
        </w:rPr>
        <w:t xml:space="preserve"> раскаялся, загладил причиненный потерпевшему вред.</w:t>
      </w:r>
    </w:p>
    <w:p w:rsidR="00A77B3E" w:rsidRPr="0051483F" w:rsidP="0051483F">
      <w:pPr>
        <w:jc w:val="both"/>
        <w:rPr>
          <w:sz w:val="20"/>
          <w:szCs w:val="20"/>
        </w:rPr>
      </w:pPr>
      <w:r w:rsidRPr="0051483F">
        <w:rPr>
          <w:sz w:val="20"/>
          <w:szCs w:val="20"/>
        </w:rPr>
        <w:t xml:space="preserve">Государственный обвинитель не возражал </w:t>
      </w:r>
      <w:r w:rsidRPr="0051483F">
        <w:rPr>
          <w:sz w:val="20"/>
          <w:szCs w:val="20"/>
        </w:rPr>
        <w:t>против прекращения уголовного дела, полагая, что основания для прекращения производства по делу имеются, поскольку подсудимый совершил преступления, относящиеся к категориям небольшой тяжести, загладил причиненный потерпевшему вред, анкетные данные</w:t>
      </w:r>
      <w:r w:rsidRPr="0051483F">
        <w:rPr>
          <w:sz w:val="20"/>
          <w:szCs w:val="20"/>
        </w:rPr>
        <w:t xml:space="preserve">. </w:t>
      </w:r>
    </w:p>
    <w:p w:rsidR="00A77B3E" w:rsidRPr="0051483F" w:rsidP="0051483F">
      <w:pPr>
        <w:jc w:val="both"/>
        <w:rPr>
          <w:sz w:val="20"/>
          <w:szCs w:val="20"/>
        </w:rPr>
      </w:pPr>
      <w:r w:rsidRPr="0051483F">
        <w:rPr>
          <w:sz w:val="20"/>
          <w:szCs w:val="20"/>
        </w:rPr>
        <w:t>Выслуш</w:t>
      </w:r>
      <w:r w:rsidRPr="0051483F">
        <w:rPr>
          <w:sz w:val="20"/>
          <w:szCs w:val="20"/>
        </w:rPr>
        <w:t>ав мнение сторон, суд считает, что имеются правовые основания для прекращения производства по делу в связи с примирением сторон по следующим основаниям:</w:t>
      </w:r>
    </w:p>
    <w:p w:rsidR="00A77B3E" w:rsidRPr="0051483F" w:rsidP="0051483F">
      <w:pPr>
        <w:jc w:val="both"/>
        <w:rPr>
          <w:sz w:val="20"/>
          <w:szCs w:val="20"/>
        </w:rPr>
      </w:pPr>
      <w:r w:rsidRPr="0051483F">
        <w:rPr>
          <w:sz w:val="20"/>
          <w:szCs w:val="20"/>
        </w:rPr>
        <w:t>В соответствии со ст. 25 УПК РФ, суд вправе на основании заявления потерпевшего прекратить уголовное де</w:t>
      </w:r>
      <w:r w:rsidRPr="0051483F">
        <w:rPr>
          <w:sz w:val="20"/>
          <w:szCs w:val="20"/>
        </w:rPr>
        <w:t>ло в отношении лица, обвиняемого в совершении преступления небольшой или средней тяжести, в случаях, предусмотренных статьей 76 УК РФ по ходатайству одной из сторон.</w:t>
      </w:r>
    </w:p>
    <w:p w:rsidR="00A77B3E" w:rsidRPr="0051483F" w:rsidP="0051483F">
      <w:pPr>
        <w:jc w:val="both"/>
        <w:rPr>
          <w:sz w:val="20"/>
          <w:szCs w:val="20"/>
        </w:rPr>
      </w:pPr>
      <w:r w:rsidRPr="0051483F">
        <w:rPr>
          <w:sz w:val="20"/>
          <w:szCs w:val="20"/>
        </w:rPr>
        <w:t>В соответствии со ст. 76 УК РФ, лицо, впервые совершившее преступление небольшой и средней</w:t>
      </w:r>
      <w:r w:rsidRPr="0051483F">
        <w:rPr>
          <w:sz w:val="20"/>
          <w:szCs w:val="20"/>
        </w:rPr>
        <w:t xml:space="preserve"> тяжести, может быть освобождено от уголовной ответственности, если оно примирилось с потерпевшим и загладило причиненный потерпевшему вред.</w:t>
      </w:r>
    </w:p>
    <w:p w:rsidR="00A77B3E" w:rsidRPr="0051483F" w:rsidP="0051483F">
      <w:pPr>
        <w:jc w:val="both"/>
        <w:rPr>
          <w:sz w:val="20"/>
          <w:szCs w:val="20"/>
        </w:rPr>
      </w:pPr>
      <w:r w:rsidRPr="0051483F">
        <w:rPr>
          <w:sz w:val="20"/>
          <w:szCs w:val="20"/>
        </w:rPr>
        <w:t>Вина Грибова С.С. в совершенных преступлениях подтверждается представленными доказательствами по делу, действия Гри</w:t>
      </w:r>
      <w:r w:rsidRPr="0051483F">
        <w:rPr>
          <w:sz w:val="20"/>
          <w:szCs w:val="20"/>
        </w:rPr>
        <w:t xml:space="preserve">бова С.С. суд квалифицирует по ч. 1 ст. 158 УК РФ, как кража, то есть тайное хищение чужого имущества (четыре эпизода). </w:t>
      </w:r>
    </w:p>
    <w:p w:rsidR="00A77B3E" w:rsidRPr="0051483F" w:rsidP="0051483F">
      <w:pPr>
        <w:jc w:val="both"/>
        <w:rPr>
          <w:sz w:val="20"/>
          <w:szCs w:val="20"/>
        </w:rPr>
      </w:pPr>
      <w:r w:rsidRPr="0051483F">
        <w:rPr>
          <w:sz w:val="20"/>
          <w:szCs w:val="20"/>
        </w:rPr>
        <w:t xml:space="preserve">В соответствии с ч. 2 ст. 15 УК РФ, преступления, в которых </w:t>
      </w:r>
      <w:r w:rsidRPr="0051483F">
        <w:rPr>
          <w:sz w:val="20"/>
          <w:szCs w:val="20"/>
        </w:rPr>
        <w:t>обвиняется Грибов С.С. отнесены</w:t>
      </w:r>
      <w:r w:rsidRPr="0051483F">
        <w:rPr>
          <w:sz w:val="20"/>
          <w:szCs w:val="20"/>
        </w:rPr>
        <w:t xml:space="preserve"> к категории преступлений небольшой тяжести.</w:t>
      </w:r>
    </w:p>
    <w:p w:rsidR="00A77B3E" w:rsidRPr="0051483F" w:rsidP="0051483F">
      <w:pPr>
        <w:jc w:val="both"/>
        <w:rPr>
          <w:sz w:val="20"/>
          <w:szCs w:val="20"/>
        </w:rPr>
      </w:pPr>
      <w:r w:rsidRPr="0051483F">
        <w:rPr>
          <w:sz w:val="20"/>
          <w:szCs w:val="20"/>
        </w:rPr>
        <w:t xml:space="preserve">Потерпевший </w:t>
      </w:r>
      <w:r w:rsidRPr="0051483F">
        <w:rPr>
          <w:sz w:val="20"/>
          <w:szCs w:val="20"/>
        </w:rPr>
        <w:t>фио</w:t>
      </w:r>
      <w:r w:rsidRPr="0051483F">
        <w:rPr>
          <w:sz w:val="20"/>
          <w:szCs w:val="20"/>
        </w:rPr>
        <w:t xml:space="preserve"> добровольно заявил ходатайство о прекращении уголовного дела в связи с примирением с подсудимым, претензий к Грибову С.С. не имеет, Грибов С.С. анкетные данные</w:t>
      </w:r>
      <w:r w:rsidRPr="0051483F">
        <w:rPr>
          <w:sz w:val="20"/>
          <w:szCs w:val="20"/>
        </w:rPr>
        <w:t xml:space="preserve"> (л.д.94,95), </w:t>
      </w:r>
      <w:r w:rsidRPr="0051483F">
        <w:rPr>
          <w:sz w:val="20"/>
          <w:szCs w:val="20"/>
        </w:rPr>
        <w:t>анкетные данные</w:t>
      </w:r>
      <w:r w:rsidRPr="0051483F">
        <w:rPr>
          <w:sz w:val="20"/>
          <w:szCs w:val="20"/>
        </w:rPr>
        <w:t xml:space="preserve"> (л.д.103), </w:t>
      </w:r>
      <w:r w:rsidRPr="0051483F">
        <w:rPr>
          <w:sz w:val="20"/>
          <w:szCs w:val="20"/>
        </w:rPr>
        <w:t xml:space="preserve">анкетные данные </w:t>
      </w:r>
      <w:r w:rsidRPr="0051483F">
        <w:rPr>
          <w:sz w:val="20"/>
          <w:szCs w:val="20"/>
        </w:rPr>
        <w:t>(л.д.96), обвиняется в совершении преступлений небольшой тяжести, возместил причиненный потерпевшему вред.</w:t>
      </w:r>
    </w:p>
    <w:p w:rsidR="00A77B3E" w:rsidRPr="0051483F" w:rsidP="0051483F">
      <w:pPr>
        <w:jc w:val="both"/>
        <w:rPr>
          <w:sz w:val="20"/>
          <w:szCs w:val="20"/>
        </w:rPr>
      </w:pPr>
      <w:r w:rsidRPr="0051483F">
        <w:rPr>
          <w:sz w:val="20"/>
          <w:szCs w:val="20"/>
        </w:rPr>
        <w:t>Учитывая данные о личности Грибова С.С., который раскаялся в содеянном, вину признал, действия направлен</w:t>
      </w:r>
      <w:r w:rsidRPr="0051483F">
        <w:rPr>
          <w:sz w:val="20"/>
          <w:szCs w:val="20"/>
        </w:rPr>
        <w:t>ные на заглаживание вреда, а также наличие свободно выраженного волеизъявления потерпевшего, оценив соответствие целей и задач защиты прав и законных интересов личности, общества и государства, суд приходит к выводу о возможности прекращения в связи с прим</w:t>
      </w:r>
      <w:r w:rsidRPr="0051483F">
        <w:rPr>
          <w:sz w:val="20"/>
          <w:szCs w:val="20"/>
        </w:rPr>
        <w:t>ирением сторон производства по делу в отношении Грибова С.С., который</w:t>
      </w:r>
      <w:r w:rsidRPr="0051483F">
        <w:rPr>
          <w:sz w:val="20"/>
          <w:szCs w:val="20"/>
        </w:rPr>
        <w:t xml:space="preserve"> против прекращения дела по указанному основанию не возражал.</w:t>
      </w:r>
    </w:p>
    <w:p w:rsidR="00A77B3E" w:rsidRPr="0051483F" w:rsidP="0051483F">
      <w:pPr>
        <w:jc w:val="both"/>
        <w:rPr>
          <w:sz w:val="20"/>
          <w:szCs w:val="20"/>
        </w:rPr>
      </w:pPr>
      <w:r w:rsidRPr="0051483F">
        <w:rPr>
          <w:sz w:val="20"/>
          <w:szCs w:val="20"/>
        </w:rPr>
        <w:t>Основания и последствия прекращения уголовного дела по ст. 25 УПК РФ участникам процесса разъяснены.</w:t>
      </w:r>
    </w:p>
    <w:p w:rsidR="00A77B3E" w:rsidRPr="0051483F" w:rsidP="0051483F">
      <w:pPr>
        <w:jc w:val="both"/>
        <w:rPr>
          <w:sz w:val="20"/>
          <w:szCs w:val="20"/>
        </w:rPr>
      </w:pPr>
      <w:r w:rsidRPr="0051483F">
        <w:rPr>
          <w:sz w:val="20"/>
          <w:szCs w:val="20"/>
        </w:rPr>
        <w:t xml:space="preserve">Гражданский иск по делу </w:t>
      </w:r>
      <w:r w:rsidRPr="0051483F">
        <w:rPr>
          <w:sz w:val="20"/>
          <w:szCs w:val="20"/>
        </w:rPr>
        <w:t xml:space="preserve">не заявлен. </w:t>
      </w:r>
    </w:p>
    <w:p w:rsidR="00A77B3E" w:rsidRPr="0051483F" w:rsidP="0051483F">
      <w:pPr>
        <w:jc w:val="both"/>
        <w:rPr>
          <w:sz w:val="20"/>
          <w:szCs w:val="20"/>
        </w:rPr>
      </w:pPr>
      <w:r w:rsidRPr="0051483F">
        <w:rPr>
          <w:sz w:val="20"/>
          <w:szCs w:val="20"/>
        </w:rPr>
        <w:t xml:space="preserve">В соответствии с требованиями ч.10 ст. 316 УПК РФ судебные </w:t>
      </w:r>
      <w:r w:rsidRPr="0051483F">
        <w:rPr>
          <w:sz w:val="20"/>
          <w:szCs w:val="20"/>
        </w:rPr>
        <w:t xml:space="preserve">издержки </w:t>
      </w:r>
      <w:r w:rsidRPr="0051483F">
        <w:rPr>
          <w:sz w:val="20"/>
          <w:szCs w:val="20"/>
        </w:rPr>
        <w:t>подлежат возмещению за счет средств федерального бюджета.</w:t>
      </w:r>
    </w:p>
    <w:p w:rsidR="00A77B3E" w:rsidRPr="0051483F" w:rsidP="0051483F">
      <w:pPr>
        <w:jc w:val="both"/>
        <w:rPr>
          <w:sz w:val="20"/>
          <w:szCs w:val="20"/>
        </w:rPr>
      </w:pPr>
      <w:r w:rsidRPr="0051483F">
        <w:rPr>
          <w:sz w:val="20"/>
          <w:szCs w:val="20"/>
        </w:rPr>
        <w:t>Вопрос о вещественных доказательствах суд разрешает  в соответствии с ч.3 ст.81 УПК РФ.</w:t>
      </w:r>
    </w:p>
    <w:p w:rsidR="00A77B3E" w:rsidRPr="0051483F" w:rsidP="0051483F">
      <w:pPr>
        <w:jc w:val="both"/>
        <w:rPr>
          <w:sz w:val="20"/>
          <w:szCs w:val="20"/>
        </w:rPr>
      </w:pPr>
      <w:r w:rsidRPr="0051483F">
        <w:rPr>
          <w:sz w:val="20"/>
          <w:szCs w:val="20"/>
        </w:rPr>
        <w:t>На основании изложенного и ру</w:t>
      </w:r>
      <w:r w:rsidRPr="0051483F">
        <w:rPr>
          <w:sz w:val="20"/>
          <w:szCs w:val="20"/>
        </w:rPr>
        <w:t>ководствуясь ст. 76  УК РФ, ст. 25, ч.2 ст. 239 УПК РФ, суд</w:t>
      </w:r>
    </w:p>
    <w:p w:rsidR="00A77B3E" w:rsidRPr="0051483F" w:rsidP="0051483F">
      <w:pPr>
        <w:jc w:val="center"/>
        <w:rPr>
          <w:sz w:val="20"/>
          <w:szCs w:val="20"/>
        </w:rPr>
      </w:pPr>
      <w:r w:rsidRPr="0051483F">
        <w:rPr>
          <w:sz w:val="20"/>
          <w:szCs w:val="20"/>
        </w:rPr>
        <w:t>ПОС</w:t>
      </w:r>
      <w:r w:rsidRPr="0051483F">
        <w:rPr>
          <w:sz w:val="20"/>
          <w:szCs w:val="20"/>
        </w:rPr>
        <w:t>ТАНОВИЛ:</w:t>
      </w:r>
    </w:p>
    <w:p w:rsidR="00A77B3E" w:rsidRPr="0051483F" w:rsidP="0051483F">
      <w:pPr>
        <w:jc w:val="both"/>
        <w:rPr>
          <w:sz w:val="20"/>
          <w:szCs w:val="20"/>
        </w:rPr>
      </w:pPr>
      <w:r w:rsidRPr="0051483F">
        <w:rPr>
          <w:sz w:val="20"/>
          <w:szCs w:val="20"/>
        </w:rPr>
        <w:t>Уголовное дело по обвинению Грибова С.</w:t>
      </w:r>
      <w:r w:rsidRPr="0051483F">
        <w:rPr>
          <w:sz w:val="20"/>
          <w:szCs w:val="20"/>
        </w:rPr>
        <w:t xml:space="preserve"> С.</w:t>
      </w:r>
      <w:r w:rsidRPr="0051483F">
        <w:rPr>
          <w:sz w:val="20"/>
          <w:szCs w:val="20"/>
        </w:rPr>
        <w:t xml:space="preserve"> в совершении преступлений, предусмотренных ч.1 ст. 158 УК РФ, ч.1 ст. 158 УК РФ, ч.1 ст. 158 УК РФ, ч.1 ст. 158 УК РФ,</w:t>
      </w:r>
      <w:r w:rsidRPr="0051483F">
        <w:rPr>
          <w:sz w:val="20"/>
          <w:szCs w:val="20"/>
        </w:rPr>
        <w:t xml:space="preserve"> прекратить.</w:t>
      </w:r>
    </w:p>
    <w:p w:rsidR="00A77B3E" w:rsidRPr="0051483F" w:rsidP="0051483F">
      <w:pPr>
        <w:jc w:val="both"/>
        <w:rPr>
          <w:sz w:val="20"/>
          <w:szCs w:val="20"/>
        </w:rPr>
      </w:pPr>
      <w:r w:rsidRPr="0051483F">
        <w:rPr>
          <w:sz w:val="20"/>
          <w:szCs w:val="20"/>
        </w:rPr>
        <w:t>Грибова С.</w:t>
      </w:r>
      <w:r w:rsidRPr="0051483F">
        <w:rPr>
          <w:sz w:val="20"/>
          <w:szCs w:val="20"/>
        </w:rPr>
        <w:t xml:space="preserve"> С.</w:t>
      </w:r>
      <w:r w:rsidRPr="0051483F">
        <w:rPr>
          <w:sz w:val="20"/>
          <w:szCs w:val="20"/>
        </w:rPr>
        <w:t xml:space="preserve"> освободить от уголовной ответственности по ч.1 ст. 158 УК РФ, ч.1 ст. 158 УК РФ, ч.1 ст. 158 УК РФ,  ч.1 ст. 158 УК РФ на основании ст. 76 УК РФ, в связи с примирением с потерпевшим.</w:t>
      </w:r>
    </w:p>
    <w:p w:rsidR="00A77B3E" w:rsidRPr="0051483F" w:rsidP="0051483F">
      <w:pPr>
        <w:jc w:val="both"/>
        <w:rPr>
          <w:sz w:val="20"/>
          <w:szCs w:val="20"/>
        </w:rPr>
      </w:pPr>
      <w:r w:rsidRPr="0051483F">
        <w:rPr>
          <w:sz w:val="20"/>
          <w:szCs w:val="20"/>
        </w:rPr>
        <w:tab/>
      </w:r>
    </w:p>
    <w:p w:rsidR="00A77B3E" w:rsidRPr="0051483F" w:rsidP="0051483F">
      <w:pPr>
        <w:jc w:val="both"/>
        <w:rPr>
          <w:sz w:val="20"/>
          <w:szCs w:val="20"/>
        </w:rPr>
      </w:pPr>
      <w:r w:rsidRPr="0051483F">
        <w:rPr>
          <w:sz w:val="20"/>
          <w:szCs w:val="20"/>
        </w:rPr>
        <w:t>Меру пресечения в отношении Гриб</w:t>
      </w:r>
      <w:r w:rsidRPr="0051483F">
        <w:rPr>
          <w:sz w:val="20"/>
          <w:szCs w:val="20"/>
        </w:rPr>
        <w:t>ова С.С. подписку о невыезде и надлежащем поведении после вступления постановления в законную силу, - отменить.</w:t>
      </w:r>
    </w:p>
    <w:p w:rsidR="00A77B3E" w:rsidRPr="0051483F" w:rsidP="0051483F">
      <w:pPr>
        <w:jc w:val="both"/>
        <w:rPr>
          <w:sz w:val="20"/>
          <w:szCs w:val="20"/>
        </w:rPr>
      </w:pPr>
      <w:r w:rsidRPr="0051483F">
        <w:rPr>
          <w:sz w:val="20"/>
          <w:szCs w:val="20"/>
        </w:rPr>
        <w:t>В силу ч. 10 ст. 316 УПК РФ освободить Грибова С.С. от уплаты процессуальных издержек, предусмотренных ст. 131 ч. 1 УПК РФ, выплаченных адвокату</w:t>
      </w:r>
      <w:r w:rsidRPr="0051483F">
        <w:rPr>
          <w:sz w:val="20"/>
          <w:szCs w:val="20"/>
        </w:rPr>
        <w:t xml:space="preserve"> за оказание юридической помощи. </w:t>
      </w:r>
    </w:p>
    <w:p w:rsidR="00A77B3E" w:rsidRPr="0051483F" w:rsidP="0051483F">
      <w:pPr>
        <w:jc w:val="both"/>
        <w:rPr>
          <w:sz w:val="20"/>
          <w:szCs w:val="20"/>
        </w:rPr>
      </w:pPr>
    </w:p>
    <w:p w:rsidR="00A77B3E" w:rsidRPr="0051483F" w:rsidP="0051483F">
      <w:pPr>
        <w:jc w:val="both"/>
        <w:rPr>
          <w:sz w:val="20"/>
          <w:szCs w:val="20"/>
        </w:rPr>
      </w:pPr>
      <w:r w:rsidRPr="0051483F">
        <w:rPr>
          <w:sz w:val="20"/>
          <w:szCs w:val="20"/>
        </w:rPr>
        <w:t xml:space="preserve">Вещественные доказательства: </w:t>
      </w:r>
    </w:p>
    <w:p w:rsidR="00A77B3E" w:rsidRPr="0051483F" w:rsidP="0051483F">
      <w:pPr>
        <w:jc w:val="both"/>
        <w:rPr>
          <w:sz w:val="20"/>
          <w:szCs w:val="20"/>
        </w:rPr>
      </w:pPr>
      <w:r w:rsidRPr="0051483F">
        <w:rPr>
          <w:sz w:val="20"/>
          <w:szCs w:val="20"/>
        </w:rPr>
        <w:t xml:space="preserve">- циркулярную пилу наименование организации, перфоратор наименование организации, находящиеся на хранении у потерпевшего </w:t>
      </w:r>
      <w:r w:rsidRPr="0051483F">
        <w:rPr>
          <w:sz w:val="20"/>
          <w:szCs w:val="20"/>
        </w:rPr>
        <w:t>фио</w:t>
      </w:r>
      <w:r w:rsidRPr="0051483F">
        <w:rPr>
          <w:sz w:val="20"/>
          <w:szCs w:val="20"/>
        </w:rPr>
        <w:t xml:space="preserve"> (л.д.56 т.1; л.д.153 т.1), - оставить ему же по принадлежности.</w:t>
      </w:r>
    </w:p>
    <w:p w:rsidR="00A77B3E" w:rsidRPr="0051483F" w:rsidP="0051483F">
      <w:pPr>
        <w:jc w:val="both"/>
        <w:rPr>
          <w:sz w:val="20"/>
          <w:szCs w:val="20"/>
        </w:rPr>
      </w:pPr>
      <w:r w:rsidRPr="0051483F">
        <w:rPr>
          <w:sz w:val="20"/>
          <w:szCs w:val="20"/>
        </w:rPr>
        <w:t xml:space="preserve">  </w:t>
      </w:r>
    </w:p>
    <w:p w:rsidR="00A77B3E" w:rsidRPr="0051483F" w:rsidP="0051483F">
      <w:pPr>
        <w:jc w:val="both"/>
        <w:rPr>
          <w:sz w:val="20"/>
          <w:szCs w:val="20"/>
        </w:rPr>
      </w:pPr>
      <w:r w:rsidRPr="0051483F">
        <w:rPr>
          <w:sz w:val="20"/>
          <w:szCs w:val="20"/>
        </w:rPr>
        <w:t>Постановление может быть обжаловано в апелляционном порядке в Керченский городской суд Республики Крым через мирового судью судебного участка № 47 Керченского судебного района Республики Крым в течение десяти суток со дня его вынесения.</w:t>
      </w:r>
    </w:p>
    <w:p w:rsidR="00A77B3E" w:rsidRPr="0051483F" w:rsidP="0051483F">
      <w:pPr>
        <w:jc w:val="both"/>
        <w:rPr>
          <w:sz w:val="20"/>
          <w:szCs w:val="20"/>
        </w:rPr>
      </w:pPr>
      <w:r w:rsidRPr="0051483F">
        <w:rPr>
          <w:sz w:val="20"/>
          <w:szCs w:val="20"/>
        </w:rPr>
        <w:t xml:space="preserve"> </w:t>
      </w:r>
    </w:p>
    <w:p w:rsidR="00A77B3E" w:rsidRPr="0051483F" w:rsidP="0051483F">
      <w:pPr>
        <w:jc w:val="both"/>
        <w:rPr>
          <w:sz w:val="20"/>
          <w:szCs w:val="20"/>
        </w:rPr>
      </w:pPr>
      <w:r w:rsidRPr="0051483F">
        <w:rPr>
          <w:sz w:val="20"/>
          <w:szCs w:val="20"/>
        </w:rPr>
        <w:t xml:space="preserve">Мировой судья   </w:t>
      </w:r>
      <w:r w:rsidRPr="0051483F">
        <w:rPr>
          <w:sz w:val="20"/>
          <w:szCs w:val="20"/>
        </w:rPr>
        <w:t xml:space="preserve">                                                                        Г.А. </w:t>
      </w:r>
      <w:r w:rsidRPr="0051483F">
        <w:rPr>
          <w:sz w:val="20"/>
          <w:szCs w:val="20"/>
        </w:rPr>
        <w:t>Пшеничная</w:t>
      </w:r>
    </w:p>
    <w:p w:rsidR="00A77B3E" w:rsidRPr="0051483F" w:rsidP="0051483F">
      <w:pPr>
        <w:jc w:val="both"/>
        <w:rPr>
          <w:sz w:val="20"/>
          <w:szCs w:val="20"/>
        </w:rPr>
      </w:pPr>
    </w:p>
    <w:sectPr w:rsidSect="0051483F">
      <w:pgSz w:w="12240" w:h="15840"/>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83F"/>
    <w:rsid w:val="0051483F"/>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