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CF" w:rsidP="003626CF">
      <w:pPr>
        <w:pStyle w:val="BodyText"/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Р И Г О В О Р</w:t>
      </w:r>
    </w:p>
    <w:p w:rsidR="003626CF" w:rsidP="003626CF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И М Е Н Е М   Р О С </w:t>
      </w:r>
      <w:r>
        <w:rPr>
          <w:rFonts w:ascii="Times New Roman" w:hAnsi="Times New Roman" w:cs="Times New Roman"/>
          <w:bCs w:val="0"/>
        </w:rPr>
        <w:t>С</w:t>
      </w:r>
      <w:r>
        <w:rPr>
          <w:rFonts w:ascii="Times New Roman" w:hAnsi="Times New Roman" w:cs="Times New Roman"/>
          <w:bCs w:val="0"/>
        </w:rPr>
        <w:t xml:space="preserve"> И Й С К О Й   Ф Е Д Е Р А Ц И </w:t>
      </w:r>
      <w:r>
        <w:rPr>
          <w:rFonts w:ascii="Times New Roman" w:hAnsi="Times New Roman" w:cs="Times New Roman"/>
          <w:bCs w:val="0"/>
        </w:rPr>
        <w:t>И</w:t>
      </w:r>
    </w:p>
    <w:p w:rsidR="003626CF" w:rsidRPr="00AA478F" w:rsidP="003626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A478F">
        <w:rPr>
          <w:rFonts w:ascii="Times New Roman" w:hAnsi="Times New Roman"/>
          <w:sz w:val="28"/>
          <w:szCs w:val="28"/>
        </w:rPr>
        <w:t>г. Кер</w:t>
      </w:r>
      <w:r w:rsidRPr="00AA478F" w:rsidR="002B69F4">
        <w:rPr>
          <w:rFonts w:ascii="Times New Roman" w:hAnsi="Times New Roman"/>
          <w:sz w:val="28"/>
          <w:szCs w:val="28"/>
        </w:rPr>
        <w:t>чь</w:t>
      </w:r>
      <w:r w:rsidRPr="00AA478F" w:rsidR="002B69F4">
        <w:rPr>
          <w:rFonts w:ascii="Times New Roman" w:hAnsi="Times New Roman"/>
          <w:sz w:val="28"/>
          <w:szCs w:val="28"/>
        </w:rPr>
        <w:tab/>
      </w:r>
      <w:r w:rsidRPr="00AA478F" w:rsidR="002B69F4">
        <w:rPr>
          <w:rFonts w:ascii="Times New Roman" w:hAnsi="Times New Roman"/>
          <w:sz w:val="28"/>
          <w:szCs w:val="28"/>
        </w:rPr>
        <w:tab/>
      </w:r>
      <w:r w:rsidRPr="00AA478F" w:rsidR="002B69F4">
        <w:rPr>
          <w:rFonts w:ascii="Times New Roman" w:hAnsi="Times New Roman"/>
          <w:sz w:val="28"/>
          <w:szCs w:val="28"/>
        </w:rPr>
        <w:tab/>
      </w:r>
      <w:r w:rsidRPr="00AA478F" w:rsidR="002B69F4">
        <w:rPr>
          <w:rFonts w:ascii="Times New Roman" w:hAnsi="Times New Roman"/>
          <w:sz w:val="28"/>
          <w:szCs w:val="28"/>
        </w:rPr>
        <w:tab/>
      </w:r>
      <w:r w:rsidRPr="00AA478F" w:rsidR="002B69F4">
        <w:rPr>
          <w:rFonts w:ascii="Times New Roman" w:hAnsi="Times New Roman"/>
          <w:sz w:val="28"/>
          <w:szCs w:val="28"/>
        </w:rPr>
        <w:tab/>
      </w:r>
      <w:r w:rsidRPr="00AA478F" w:rsidR="002B69F4">
        <w:rPr>
          <w:rFonts w:ascii="Times New Roman" w:hAnsi="Times New Roman"/>
          <w:sz w:val="28"/>
          <w:szCs w:val="28"/>
        </w:rPr>
        <w:tab/>
      </w:r>
      <w:r w:rsidRPr="00AA478F" w:rsidR="002B69F4">
        <w:rPr>
          <w:rFonts w:ascii="Times New Roman" w:hAnsi="Times New Roman"/>
          <w:sz w:val="28"/>
          <w:szCs w:val="28"/>
        </w:rPr>
        <w:tab/>
        <w:t xml:space="preserve">    16 января </w:t>
      </w:r>
      <w:r w:rsidRPr="00AA478F">
        <w:rPr>
          <w:rFonts w:ascii="Times New Roman" w:hAnsi="Times New Roman"/>
          <w:sz w:val="28"/>
          <w:szCs w:val="28"/>
        </w:rPr>
        <w:t xml:space="preserve"> 2023</w:t>
      </w:r>
      <w:r w:rsidRPr="00AA478F">
        <w:rPr>
          <w:rFonts w:ascii="Times New Roman" w:hAnsi="Times New Roman"/>
          <w:sz w:val="28"/>
          <w:szCs w:val="28"/>
        </w:rPr>
        <w:t xml:space="preserve"> года</w:t>
      </w:r>
    </w:p>
    <w:p w:rsidR="003626CF" w:rsidP="003626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rFonts w:ascii="Times New Roman" w:hAnsi="Times New Roman"/>
          <w:sz w:val="28"/>
          <w:szCs w:val="28"/>
        </w:rPr>
        <w:t>Кучерова</w:t>
      </w:r>
      <w:r>
        <w:rPr>
          <w:rFonts w:ascii="Times New Roman" w:hAnsi="Times New Roman"/>
          <w:sz w:val="28"/>
          <w:szCs w:val="28"/>
        </w:rPr>
        <w:t xml:space="preserve"> С.А., </w:t>
      </w:r>
    </w:p>
    <w:p w:rsidR="003626CF" w:rsidP="00362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Мадоновой С.А. с участием:</w:t>
      </w:r>
    </w:p>
    <w:p w:rsidR="003626CF" w:rsidP="003626C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обвинителя – помощника прокурора гор. Керчи Республики Крым  - </w:t>
      </w:r>
      <w:r w:rsidR="00ED12A7">
        <w:rPr>
          <w:rFonts w:ascii="Times New Roman" w:hAnsi="Times New Roman"/>
          <w:sz w:val="28"/>
          <w:szCs w:val="28"/>
        </w:rPr>
        <w:t>/ФИО</w:t>
      </w:r>
      <w:r w:rsidR="00ED12A7">
        <w:rPr>
          <w:rFonts w:ascii="Times New Roman" w:hAnsi="Times New Roman"/>
          <w:sz w:val="28"/>
          <w:szCs w:val="28"/>
        </w:rPr>
        <w:t>1</w:t>
      </w:r>
      <w:r w:rsidR="00ED12A7">
        <w:rPr>
          <w:rFonts w:ascii="Times New Roman" w:hAnsi="Times New Roman"/>
          <w:sz w:val="28"/>
          <w:szCs w:val="28"/>
        </w:rPr>
        <w:t>/</w:t>
      </w:r>
    </w:p>
    <w:p w:rsidR="0014264D" w:rsidP="00362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Калугина П.А.</w:t>
      </w:r>
    </w:p>
    <w:p w:rsidR="003626CF" w:rsidRPr="0014264D" w:rsidP="003626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264D">
        <w:rPr>
          <w:rFonts w:ascii="Times New Roman" w:hAnsi="Times New Roman"/>
          <w:sz w:val="28"/>
          <w:szCs w:val="28"/>
        </w:rPr>
        <w:t xml:space="preserve">защитника   адвоката  </w:t>
      </w:r>
      <w:r w:rsidR="00ED12A7">
        <w:rPr>
          <w:rFonts w:ascii="Times New Roman" w:hAnsi="Times New Roman"/>
          <w:sz w:val="28"/>
          <w:szCs w:val="28"/>
        </w:rPr>
        <w:t>/ФИО</w:t>
      </w:r>
      <w:r w:rsidR="00ED12A7">
        <w:rPr>
          <w:rFonts w:ascii="Times New Roman" w:hAnsi="Times New Roman"/>
          <w:sz w:val="28"/>
          <w:szCs w:val="28"/>
        </w:rPr>
        <w:t>2</w:t>
      </w:r>
      <w:r w:rsidR="00ED12A7">
        <w:rPr>
          <w:rFonts w:ascii="Times New Roman" w:hAnsi="Times New Roman"/>
          <w:sz w:val="28"/>
          <w:szCs w:val="28"/>
        </w:rPr>
        <w:t>/</w:t>
      </w:r>
      <w:r w:rsidRPr="0014264D" w:rsidR="0014264D">
        <w:rPr>
          <w:rFonts w:ascii="Times New Roman" w:hAnsi="Times New Roman"/>
          <w:sz w:val="28"/>
          <w:szCs w:val="28"/>
        </w:rPr>
        <w:t xml:space="preserve"> </w:t>
      </w:r>
      <w:r w:rsidRPr="0014264D">
        <w:rPr>
          <w:rFonts w:ascii="Times New Roman" w:hAnsi="Times New Roman"/>
          <w:sz w:val="28"/>
          <w:szCs w:val="28"/>
        </w:rPr>
        <w:t>предс</w:t>
      </w:r>
      <w:r w:rsidRPr="0014264D" w:rsidR="0014264D">
        <w:rPr>
          <w:rFonts w:ascii="Times New Roman" w:hAnsi="Times New Roman"/>
          <w:sz w:val="28"/>
          <w:szCs w:val="28"/>
        </w:rPr>
        <w:t xml:space="preserve">тавившего  удостоверение </w:t>
      </w:r>
      <w:r w:rsidR="00ED12A7">
        <w:rPr>
          <w:rFonts w:ascii="Times New Roman" w:hAnsi="Times New Roman"/>
          <w:sz w:val="28"/>
          <w:szCs w:val="28"/>
        </w:rPr>
        <w:t>/изъято/</w:t>
      </w:r>
      <w:r w:rsidRPr="0014264D" w:rsidR="0014264D">
        <w:rPr>
          <w:rFonts w:ascii="Times New Roman" w:hAnsi="Times New Roman"/>
          <w:sz w:val="28"/>
          <w:szCs w:val="28"/>
        </w:rPr>
        <w:t xml:space="preserve">  и ордер </w:t>
      </w:r>
      <w:r w:rsidR="00ED12A7">
        <w:rPr>
          <w:rFonts w:ascii="Times New Roman" w:hAnsi="Times New Roman"/>
          <w:sz w:val="28"/>
          <w:szCs w:val="28"/>
        </w:rPr>
        <w:t>/изъято/</w:t>
      </w:r>
    </w:p>
    <w:p w:rsidR="003626CF" w:rsidP="00362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3626CF" w:rsidRPr="003626CF" w:rsidP="0014264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Калугина </w:t>
      </w:r>
      <w:r w:rsidR="00ED12A7">
        <w:rPr>
          <w:rFonts w:ascii="Times New Roman" w:hAnsi="Times New Roman"/>
          <w:sz w:val="28"/>
          <w:szCs w:val="28"/>
        </w:rPr>
        <w:t>П.А.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родившегося  </w:t>
      </w:r>
      <w:r w:rsidR="00ED12A7">
        <w:rPr>
          <w:rFonts w:ascii="Times New Roman" w:hAnsi="Times New Roman"/>
          <w:sz w:val="28"/>
          <w:szCs w:val="28"/>
        </w:rPr>
        <w:t>/</w:t>
      </w:r>
      <w:r w:rsidR="00ED12A7">
        <w:rPr>
          <w:rFonts w:ascii="Times New Roman" w:hAnsi="Times New Roman"/>
          <w:sz w:val="28"/>
          <w:szCs w:val="28"/>
        </w:rPr>
        <w:t>дд.мм</w:t>
      </w:r>
      <w:r w:rsidR="00ED12A7">
        <w:rPr>
          <w:rFonts w:ascii="Times New Roman" w:hAnsi="Times New Roman"/>
          <w:sz w:val="28"/>
          <w:szCs w:val="28"/>
        </w:rPr>
        <w:t>.г</w:t>
      </w:r>
      <w:r w:rsidR="00ED12A7">
        <w:rPr>
          <w:rFonts w:ascii="Times New Roman" w:hAnsi="Times New Roman"/>
          <w:sz w:val="28"/>
          <w:szCs w:val="28"/>
        </w:rPr>
        <w:t>ггг</w:t>
      </w:r>
      <w:r w:rsidR="00ED12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в  </w:t>
      </w:r>
      <w:r w:rsidR="00ED12A7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 гражданина Российско</w:t>
      </w:r>
      <w:r>
        <w:rPr>
          <w:rFonts w:ascii="Times New Roman" w:hAnsi="Times New Roman"/>
          <w:sz w:val="28"/>
          <w:szCs w:val="28"/>
        </w:rPr>
        <w:t>й Федерации, образование  среднее</w:t>
      </w:r>
      <w:r>
        <w:rPr>
          <w:rFonts w:ascii="Times New Roman" w:hAnsi="Times New Roman"/>
          <w:sz w:val="28"/>
          <w:szCs w:val="28"/>
        </w:rPr>
        <w:t xml:space="preserve">,  холостого, не работающего, 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военнообязанного, зарегистрированного 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ED12A7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судимого</w:t>
      </w:r>
    </w:p>
    <w:p w:rsidR="003626CF" w:rsidP="003626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обвиняемого в  совершении преступл</w:t>
      </w:r>
      <w:r w:rsidR="0014264D">
        <w:rPr>
          <w:rFonts w:ascii="Times New Roman" w:hAnsi="Times New Roman"/>
          <w:sz w:val="28"/>
          <w:szCs w:val="28"/>
        </w:rPr>
        <w:t xml:space="preserve">ений, предусмотренных ч.1 ст.119, ч.1 ст.158 </w:t>
      </w:r>
      <w:r>
        <w:rPr>
          <w:rFonts w:ascii="Times New Roman" w:hAnsi="Times New Roman"/>
          <w:sz w:val="28"/>
          <w:szCs w:val="28"/>
        </w:rPr>
        <w:t xml:space="preserve"> УК РФ</w:t>
      </w:r>
    </w:p>
    <w:p w:rsidR="003626CF" w:rsidP="003626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0A10FA" w:rsidP="003626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26CF" w:rsidRPr="005E43EF" w:rsidP="005E4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3EF">
        <w:rPr>
          <w:rFonts w:ascii="Times New Roman" w:hAnsi="Times New Roman"/>
          <w:sz w:val="28"/>
          <w:szCs w:val="28"/>
        </w:rPr>
        <w:t xml:space="preserve">Калугин П.А. </w:t>
      </w:r>
      <w:r w:rsidRPr="005E43EF">
        <w:rPr>
          <w:rFonts w:ascii="Times New Roman" w:hAnsi="Times New Roman"/>
          <w:bCs/>
          <w:iCs/>
          <w:sz w:val="28"/>
          <w:szCs w:val="28"/>
        </w:rPr>
        <w:t>совершил кражу</w:t>
      </w:r>
      <w:r w:rsidRPr="005E43EF">
        <w:rPr>
          <w:rFonts w:ascii="Times New Roman" w:hAnsi="Times New Roman"/>
          <w:bCs/>
          <w:iCs/>
          <w:sz w:val="28"/>
          <w:szCs w:val="28"/>
        </w:rPr>
        <w:t xml:space="preserve">, то есть тайные хищения имущества </w:t>
      </w:r>
      <w:r w:rsidR="00ED12A7">
        <w:rPr>
          <w:rFonts w:ascii="Times New Roman" w:hAnsi="Times New Roman"/>
          <w:bCs/>
          <w:iCs/>
          <w:sz w:val="28"/>
          <w:szCs w:val="28"/>
        </w:rPr>
        <w:t>/ФИО3/</w:t>
      </w:r>
      <w:r w:rsidRPr="005E43EF">
        <w:rPr>
          <w:rFonts w:ascii="Times New Roman" w:hAnsi="Times New Roman"/>
          <w:bCs/>
          <w:iCs/>
          <w:sz w:val="28"/>
          <w:szCs w:val="28"/>
        </w:rPr>
        <w:t xml:space="preserve">, а также </w:t>
      </w:r>
      <w:r w:rsidRPr="005E43EF">
        <w:rPr>
          <w:rFonts w:ascii="Times New Roman" w:hAnsi="Times New Roman"/>
          <w:sz w:val="28"/>
          <w:szCs w:val="28"/>
        </w:rPr>
        <w:t xml:space="preserve">угрожал убийством    </w:t>
      </w:r>
      <w:r w:rsidR="00ED12A7">
        <w:rPr>
          <w:rFonts w:ascii="Times New Roman" w:hAnsi="Times New Roman"/>
          <w:sz w:val="28"/>
          <w:szCs w:val="28"/>
        </w:rPr>
        <w:t>/ФИО</w:t>
      </w:r>
      <w:r w:rsidR="00ED12A7">
        <w:rPr>
          <w:rFonts w:ascii="Times New Roman" w:hAnsi="Times New Roman"/>
          <w:sz w:val="28"/>
          <w:szCs w:val="28"/>
        </w:rPr>
        <w:t>4</w:t>
      </w:r>
      <w:r w:rsidR="00ED12A7">
        <w:rPr>
          <w:rFonts w:ascii="Times New Roman" w:hAnsi="Times New Roman"/>
          <w:sz w:val="28"/>
          <w:szCs w:val="28"/>
        </w:rPr>
        <w:t>/</w:t>
      </w:r>
      <w:r w:rsidRPr="005E43EF">
        <w:rPr>
          <w:rFonts w:ascii="Times New Roman" w:hAnsi="Times New Roman"/>
          <w:sz w:val="28"/>
          <w:szCs w:val="28"/>
        </w:rPr>
        <w:t xml:space="preserve"> и  у него имелись основания опасаться осуществления этой угрозы</w:t>
      </w:r>
      <w:r w:rsidRPr="005E43E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E43EF">
        <w:rPr>
          <w:rFonts w:ascii="Times New Roman" w:hAnsi="Times New Roman"/>
          <w:sz w:val="28"/>
          <w:szCs w:val="28"/>
        </w:rPr>
        <w:t>при следующих обстоятельствах:</w:t>
      </w:r>
    </w:p>
    <w:p w:rsidR="005E43EF" w:rsidRPr="005E43EF" w:rsidP="005E43EF">
      <w:pPr>
        <w:pStyle w:val="1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</w:t>
      </w:r>
      <w:r w:rsidRPr="005E43EF">
        <w:rPr>
          <w:sz w:val="28"/>
          <w:szCs w:val="28"/>
        </w:rPr>
        <w:t>года примерно в 21 час</w:t>
      </w:r>
      <w:r w:rsidRPr="005E43EF">
        <w:rPr>
          <w:color w:val="000000"/>
          <w:sz w:val="28"/>
          <w:szCs w:val="28"/>
        </w:rPr>
        <w:t xml:space="preserve">, более точное время дознанием не установлено, Калугин П.А., будучи </w:t>
      </w:r>
      <w:r w:rsidRPr="005E43EF">
        <w:rPr>
          <w:sz w:val="28"/>
          <w:szCs w:val="28"/>
        </w:rPr>
        <w:t xml:space="preserve">в состоянии алкогольного </w:t>
      </w:r>
      <w:r w:rsidRPr="005E43EF">
        <w:rPr>
          <w:color w:val="000000"/>
          <w:sz w:val="28"/>
          <w:szCs w:val="28"/>
        </w:rPr>
        <w:t xml:space="preserve"> опьянения, находясь в жилой комнате квартиры </w:t>
      </w:r>
      <w:r>
        <w:rPr>
          <w:color w:val="000000"/>
          <w:sz w:val="28"/>
          <w:szCs w:val="28"/>
        </w:rPr>
        <w:t>/изъято/</w:t>
      </w:r>
      <w:r w:rsidRPr="005E43EF">
        <w:rPr>
          <w:color w:val="000000"/>
          <w:sz w:val="28"/>
          <w:szCs w:val="28"/>
        </w:rPr>
        <w:t xml:space="preserve">дома </w:t>
      </w:r>
      <w:r>
        <w:rPr>
          <w:color w:val="000000"/>
          <w:sz w:val="28"/>
          <w:szCs w:val="28"/>
        </w:rPr>
        <w:t>/изъято/</w:t>
      </w:r>
      <w:r w:rsidRPr="005E43EF">
        <w:rPr>
          <w:color w:val="000000"/>
          <w:sz w:val="28"/>
          <w:szCs w:val="28"/>
        </w:rPr>
        <w:t>по ул.</w:t>
      </w:r>
      <w:r w:rsidRPr="005E43EF">
        <w:rPr>
          <w:sz w:val="28"/>
          <w:szCs w:val="28"/>
        </w:rPr>
        <w:t xml:space="preserve"> Индустриальное </w:t>
      </w:r>
      <w:r w:rsidRPr="005E43EF">
        <w:rPr>
          <w:color w:val="000000"/>
          <w:sz w:val="28"/>
          <w:szCs w:val="28"/>
        </w:rPr>
        <w:t xml:space="preserve"> Шоссе г. Керчи Республики Крым, на почве сложившихся личных неприязненных между ним и ранее знакомым </w:t>
      </w:r>
      <w:r>
        <w:rPr>
          <w:color w:val="000000"/>
          <w:sz w:val="28"/>
          <w:szCs w:val="28"/>
        </w:rPr>
        <w:t>/ФИО4/</w:t>
      </w:r>
      <w:r w:rsidRPr="005E43EF">
        <w:rPr>
          <w:color w:val="000000"/>
          <w:sz w:val="28"/>
          <w:szCs w:val="28"/>
        </w:rPr>
        <w:t>, удерживая в правой руке нож, который согласно заключению эксперта</w:t>
      </w:r>
      <w:r w:rsidR="007823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/изъято/</w:t>
      </w:r>
      <w:r w:rsidR="00782333">
        <w:rPr>
          <w:color w:val="000000"/>
          <w:sz w:val="28"/>
          <w:szCs w:val="28"/>
        </w:rPr>
        <w:t>,</w:t>
      </w:r>
      <w:r w:rsidR="00782333">
        <w:rPr>
          <w:color w:val="000000"/>
          <w:sz w:val="28"/>
          <w:szCs w:val="28"/>
        </w:rPr>
        <w:t>кэ</w:t>
      </w:r>
      <w:r w:rsidR="00782333">
        <w:rPr>
          <w:color w:val="000000"/>
          <w:sz w:val="28"/>
          <w:szCs w:val="28"/>
        </w:rPr>
        <w:t xml:space="preserve"> от</w:t>
      </w:r>
      <w:r w:rsidRPr="005E43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/</w:t>
      </w:r>
      <w:r w:rsidRPr="005E43EF">
        <w:rPr>
          <w:sz w:val="28"/>
          <w:szCs w:val="28"/>
        </w:rPr>
        <w:t xml:space="preserve"> является хозяйственным </w:t>
      </w:r>
      <w:r w:rsidRPr="005E43EF">
        <w:rPr>
          <w:color w:val="000000"/>
          <w:sz w:val="28"/>
          <w:szCs w:val="28"/>
        </w:rPr>
        <w:t xml:space="preserve">ножом, хозяйственно-бытового назначения, </w:t>
      </w:r>
      <w:r w:rsidRPr="005E43EF">
        <w:rPr>
          <w:sz w:val="28"/>
          <w:szCs w:val="28"/>
        </w:rPr>
        <w:t xml:space="preserve">изготовленным </w:t>
      </w:r>
      <w:r w:rsidRPr="005E43EF">
        <w:rPr>
          <w:color w:val="000000"/>
          <w:sz w:val="28"/>
          <w:szCs w:val="28"/>
        </w:rPr>
        <w:t xml:space="preserve">с использованием промышленного оборудования и к категории холодного оружия </w:t>
      </w:r>
      <w:r w:rsidRPr="005E43EF">
        <w:rPr>
          <w:sz w:val="28"/>
          <w:szCs w:val="28"/>
        </w:rPr>
        <w:t xml:space="preserve"> не относится, </w:t>
      </w:r>
      <w:r w:rsidRPr="005E43EF">
        <w:rPr>
          <w:color w:val="000000"/>
          <w:sz w:val="28"/>
          <w:szCs w:val="28"/>
        </w:rPr>
        <w:t xml:space="preserve">находясь в непосредственной близости к потерпевшему </w:t>
      </w:r>
      <w:r>
        <w:rPr>
          <w:color w:val="000000"/>
          <w:sz w:val="28"/>
          <w:szCs w:val="28"/>
        </w:rPr>
        <w:t>/ФИО4/</w:t>
      </w:r>
      <w:r w:rsidRPr="005E43EF">
        <w:rPr>
          <w:color w:val="000000"/>
          <w:sz w:val="28"/>
          <w:szCs w:val="28"/>
        </w:rPr>
        <w:t xml:space="preserve">. который в тот </w:t>
      </w:r>
      <w:r w:rsidRPr="005E43EF">
        <w:rPr>
          <w:sz w:val="28"/>
          <w:szCs w:val="28"/>
        </w:rPr>
        <w:t xml:space="preserve">момент лежал </w:t>
      </w:r>
      <w:r w:rsidRPr="005E43EF">
        <w:rPr>
          <w:color w:val="000000"/>
          <w:sz w:val="28"/>
          <w:szCs w:val="28"/>
        </w:rPr>
        <w:t xml:space="preserve"> на диване</w:t>
      </w:r>
      <w:r w:rsidRPr="005E43EF">
        <w:rPr>
          <w:sz w:val="28"/>
          <w:szCs w:val="28"/>
        </w:rPr>
        <w:t xml:space="preserve">, </w:t>
      </w:r>
      <w:r w:rsidRPr="005E43EF">
        <w:rPr>
          <w:color w:val="000000"/>
          <w:sz w:val="28"/>
          <w:szCs w:val="28"/>
        </w:rPr>
        <w:t xml:space="preserve"> замахнулся указанным ножом в сторону </w:t>
      </w:r>
      <w:r w:rsidRPr="005E43EF">
        <w:rPr>
          <w:sz w:val="28"/>
          <w:szCs w:val="28"/>
        </w:rPr>
        <w:t xml:space="preserve">потерпевшего </w:t>
      </w:r>
      <w:r w:rsidRPr="005E43EF">
        <w:rPr>
          <w:color w:val="000000"/>
          <w:sz w:val="28"/>
          <w:szCs w:val="28"/>
        </w:rPr>
        <w:t>этом умышленно высказал в его адрес угрозу убийством.</w:t>
      </w:r>
      <w:r w:rsidRPr="005E43EF">
        <w:rPr>
          <w:sz w:val="28"/>
          <w:szCs w:val="28"/>
        </w:rPr>
        <w:t xml:space="preserve"> С учётом  </w:t>
      </w:r>
      <w:r w:rsidRPr="005E43EF">
        <w:rPr>
          <w:color w:val="000000"/>
          <w:sz w:val="28"/>
          <w:szCs w:val="28"/>
        </w:rPr>
        <w:t>сложившейся обстановки, агрессивного поведения Калугина П.А., сопряжённого с</w:t>
      </w:r>
      <w:r w:rsidRPr="005E43EF">
        <w:rPr>
          <w:sz w:val="28"/>
          <w:szCs w:val="28"/>
        </w:rPr>
        <w:t xml:space="preserve"> демонстрацией предмета,  </w:t>
      </w:r>
      <w:r w:rsidRPr="005E43EF">
        <w:rPr>
          <w:color w:val="000000"/>
          <w:sz w:val="28"/>
          <w:szCs w:val="28"/>
        </w:rPr>
        <w:t xml:space="preserve"> используемого в качестве оружия, а также высказанной угрозы </w:t>
      </w:r>
      <w:r w:rsidRPr="005E43EF">
        <w:rPr>
          <w:sz w:val="28"/>
          <w:szCs w:val="28"/>
        </w:rPr>
        <w:t>убийством по</w:t>
      </w:r>
      <w:r w:rsidRPr="005E43EF">
        <w:rPr>
          <w:color w:val="000000"/>
          <w:sz w:val="28"/>
          <w:szCs w:val="28"/>
        </w:rPr>
        <w:t xml:space="preserve">терпевший </w:t>
      </w:r>
      <w:r>
        <w:rPr>
          <w:color w:val="000000"/>
          <w:sz w:val="28"/>
          <w:szCs w:val="28"/>
        </w:rPr>
        <w:t>/ФИО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</w:t>
      </w:r>
      <w:r w:rsidRPr="005E43EF">
        <w:rPr>
          <w:color w:val="000000"/>
          <w:sz w:val="28"/>
          <w:szCs w:val="28"/>
        </w:rPr>
        <w:t xml:space="preserve">, воспринял указанные угрозы убийством как реальную </w:t>
      </w:r>
      <w:r w:rsidRPr="005E43EF">
        <w:rPr>
          <w:sz w:val="28"/>
          <w:szCs w:val="28"/>
        </w:rPr>
        <w:t xml:space="preserve">опасность для </w:t>
      </w:r>
      <w:r w:rsidRPr="005E43EF">
        <w:rPr>
          <w:color w:val="000000"/>
          <w:sz w:val="28"/>
          <w:szCs w:val="28"/>
        </w:rPr>
        <w:t xml:space="preserve"> своих жизни и здоровья, так как у него имелись все основания опасаться их</w:t>
      </w:r>
      <w:r w:rsidRPr="005E43EF">
        <w:rPr>
          <w:sz w:val="28"/>
          <w:szCs w:val="28"/>
        </w:rPr>
        <w:t xml:space="preserve"> осуществления. </w:t>
      </w:r>
    </w:p>
    <w:p w:rsidR="005E43EF" w:rsidRPr="005E43EF" w:rsidP="005E43EF">
      <w:pPr>
        <w:pStyle w:val="1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5E43EF">
        <w:rPr>
          <w:color w:val="000000"/>
          <w:sz w:val="28"/>
          <w:szCs w:val="28"/>
        </w:rPr>
        <w:t xml:space="preserve">Он же, </w:t>
      </w:r>
      <w:r w:rsidR="00ED12A7">
        <w:rPr>
          <w:color w:val="000000"/>
          <w:sz w:val="28"/>
          <w:szCs w:val="28"/>
        </w:rPr>
        <w:t>/</w:t>
      </w:r>
      <w:r w:rsidR="00ED12A7">
        <w:rPr>
          <w:color w:val="000000"/>
          <w:sz w:val="28"/>
          <w:szCs w:val="28"/>
        </w:rPr>
        <w:t>дд.мм</w:t>
      </w:r>
      <w:r w:rsidR="00ED12A7">
        <w:rPr>
          <w:color w:val="000000"/>
          <w:sz w:val="28"/>
          <w:szCs w:val="28"/>
        </w:rPr>
        <w:t>.г</w:t>
      </w:r>
      <w:r w:rsidR="00ED12A7">
        <w:rPr>
          <w:color w:val="000000"/>
          <w:sz w:val="28"/>
          <w:szCs w:val="28"/>
        </w:rPr>
        <w:t>ггг</w:t>
      </w:r>
      <w:r w:rsidR="00ED12A7">
        <w:rPr>
          <w:color w:val="000000"/>
          <w:sz w:val="28"/>
          <w:szCs w:val="28"/>
        </w:rPr>
        <w:t>/</w:t>
      </w:r>
      <w:r w:rsidRPr="005E43EF">
        <w:rPr>
          <w:color w:val="000000"/>
          <w:sz w:val="28"/>
          <w:szCs w:val="28"/>
        </w:rPr>
        <w:t xml:space="preserve"> года примерно в 17 часов 00 минут, более точное </w:t>
      </w:r>
      <w:r w:rsidRPr="005E43EF">
        <w:rPr>
          <w:color w:val="000000"/>
          <w:sz w:val="28"/>
          <w:szCs w:val="28"/>
        </w:rPr>
        <w:t xml:space="preserve">время в ходе дознания </w:t>
      </w:r>
      <w:r w:rsidRPr="005E43EF">
        <w:rPr>
          <w:sz w:val="28"/>
          <w:szCs w:val="28"/>
        </w:rPr>
        <w:t>не у</w:t>
      </w:r>
      <w:r w:rsidRPr="005E43EF">
        <w:rPr>
          <w:color w:val="000000"/>
          <w:sz w:val="28"/>
          <w:szCs w:val="28"/>
        </w:rPr>
        <w:t>становлено, находясь на учас</w:t>
      </w:r>
      <w:r w:rsidRPr="005E43EF">
        <w:rPr>
          <w:sz w:val="28"/>
          <w:szCs w:val="28"/>
        </w:rPr>
        <w:t>тке местности расположенном на расст</w:t>
      </w:r>
      <w:r w:rsidRPr="005E43EF">
        <w:rPr>
          <w:color w:val="000000"/>
          <w:sz w:val="28"/>
          <w:szCs w:val="28"/>
        </w:rPr>
        <w:t xml:space="preserve">оянии примерно в 20 метрах от дома </w:t>
      </w:r>
      <w:r w:rsidR="00ED12A7">
        <w:rPr>
          <w:color w:val="000000"/>
          <w:sz w:val="28"/>
          <w:szCs w:val="28"/>
        </w:rPr>
        <w:t>/изъято/</w:t>
      </w:r>
      <w:r w:rsidRPr="005E43EF">
        <w:rPr>
          <w:color w:val="000000"/>
          <w:sz w:val="28"/>
          <w:szCs w:val="28"/>
        </w:rPr>
        <w:t xml:space="preserve"> корпус №1 по ул. Ворошилова г. Керчи Республики реализуя свой внезапно возникший преступный умысел, направленный на тайное хищение </w:t>
      </w:r>
      <w:r w:rsidRPr="005E43EF">
        <w:rPr>
          <w:rStyle w:val="7pt"/>
          <w:sz w:val="28"/>
          <w:szCs w:val="28"/>
        </w:rPr>
        <w:t xml:space="preserve">чужого  </w:t>
      </w:r>
      <w:r w:rsidRPr="005E43EF">
        <w:rPr>
          <w:color w:val="000000"/>
          <w:sz w:val="28"/>
          <w:szCs w:val="28"/>
        </w:rPr>
        <w:t xml:space="preserve">имущества, действуя умышленно, </w:t>
      </w:r>
      <w:r w:rsidRPr="005E43EF">
        <w:rPr>
          <w:sz w:val="28"/>
          <w:szCs w:val="28"/>
        </w:rPr>
        <w:t xml:space="preserve">путём свободного доступа </w:t>
      </w:r>
      <w:r w:rsidRPr="005E43EF">
        <w:rPr>
          <w:color w:val="000000"/>
          <w:sz w:val="28"/>
          <w:szCs w:val="28"/>
        </w:rPr>
        <w:t>воспользовавшись тем, что за ним никто не наблюдает, тайно похи</w:t>
      </w:r>
      <w:r w:rsidRPr="005E43EF">
        <w:rPr>
          <w:sz w:val="28"/>
          <w:szCs w:val="28"/>
        </w:rPr>
        <w:t xml:space="preserve">тил, взяв в руки, оставленный  </w:t>
      </w:r>
      <w:r w:rsidR="00ED12A7">
        <w:rPr>
          <w:sz w:val="28"/>
          <w:szCs w:val="28"/>
        </w:rPr>
        <w:t>/ФИО3/</w:t>
      </w:r>
      <w:r w:rsidRPr="005E43EF">
        <w:rPr>
          <w:color w:val="000000"/>
          <w:sz w:val="28"/>
          <w:szCs w:val="28"/>
        </w:rPr>
        <w:t xml:space="preserve"> на лавочке, расположенной на вышеуказанно</w:t>
      </w:r>
      <w:r w:rsidRPr="005E43EF">
        <w:rPr>
          <w:sz w:val="28"/>
          <w:szCs w:val="28"/>
        </w:rPr>
        <w:t>м участке местности, мобильный теле</w:t>
      </w:r>
      <w:r w:rsidRPr="005E43EF">
        <w:rPr>
          <w:color w:val="000000"/>
          <w:sz w:val="28"/>
          <w:szCs w:val="28"/>
        </w:rPr>
        <w:t xml:space="preserve">фон марки </w:t>
      </w:r>
      <w:r w:rsidR="00ED12A7">
        <w:rPr>
          <w:color w:val="000000"/>
          <w:sz w:val="28"/>
          <w:szCs w:val="28"/>
        </w:rPr>
        <w:t>/изъято/</w:t>
      </w:r>
      <w:r w:rsidRPr="005E43EF">
        <w:rPr>
          <w:color w:val="000000"/>
          <w:sz w:val="28"/>
          <w:szCs w:val="28"/>
        </w:rPr>
        <w:t xml:space="preserve"> </w:t>
      </w:r>
      <w:r w:rsidR="00ED12A7">
        <w:rPr>
          <w:color w:val="000000"/>
          <w:sz w:val="28"/>
          <w:szCs w:val="28"/>
          <w:lang w:val="en-US"/>
        </w:rPr>
        <w:t>/ИЗЪЯТО/</w:t>
      </w:r>
      <w:r w:rsidRPr="005E43EF">
        <w:rPr>
          <w:color w:val="000000"/>
          <w:sz w:val="28"/>
          <w:szCs w:val="28"/>
        </w:rPr>
        <w:t xml:space="preserve">, </w:t>
      </w:r>
      <w:r w:rsidRPr="005E43EF">
        <w:rPr>
          <w:rStyle w:val="a2"/>
          <w:sz w:val="28"/>
          <w:szCs w:val="28"/>
        </w:rPr>
        <w:t xml:space="preserve">в </w:t>
      </w:r>
      <w:r w:rsidRPr="005E43EF">
        <w:rPr>
          <w:color w:val="000000"/>
          <w:sz w:val="28"/>
          <w:szCs w:val="28"/>
        </w:rPr>
        <w:t>корпусе черного цвета, стоимо</w:t>
      </w:r>
      <w:r w:rsidRPr="005E43EF">
        <w:rPr>
          <w:sz w:val="28"/>
          <w:szCs w:val="28"/>
        </w:rPr>
        <w:t>с</w:t>
      </w:r>
      <w:r w:rsidRPr="005E43EF">
        <w:rPr>
          <w:color w:val="000000"/>
          <w:sz w:val="28"/>
          <w:szCs w:val="28"/>
        </w:rPr>
        <w:t xml:space="preserve">тью </w:t>
      </w:r>
      <w:r w:rsidR="00ED12A7">
        <w:rPr>
          <w:sz w:val="28"/>
          <w:szCs w:val="28"/>
        </w:rPr>
        <w:t>/изъято/</w:t>
      </w:r>
      <w:r w:rsidRPr="005E43EF">
        <w:rPr>
          <w:color w:val="000000"/>
          <w:sz w:val="28"/>
          <w:szCs w:val="28"/>
        </w:rPr>
        <w:t>, в с</w:t>
      </w:r>
      <w:r w:rsidRPr="005E43EF">
        <w:rPr>
          <w:sz w:val="28"/>
          <w:szCs w:val="28"/>
        </w:rPr>
        <w:t xml:space="preserve">иликоновом </w:t>
      </w:r>
      <w:r w:rsidRPr="005E43EF">
        <w:rPr>
          <w:sz w:val="28"/>
          <w:szCs w:val="28"/>
        </w:rPr>
        <w:t>чехле</w:t>
      </w:r>
      <w:r w:rsidRPr="005E43EF">
        <w:rPr>
          <w:sz w:val="28"/>
          <w:szCs w:val="28"/>
        </w:rPr>
        <w:t xml:space="preserve"> не представляю</w:t>
      </w:r>
      <w:r w:rsidRPr="005E43EF">
        <w:rPr>
          <w:color w:val="000000"/>
          <w:sz w:val="28"/>
          <w:szCs w:val="28"/>
        </w:rPr>
        <w:t>щем материал</w:t>
      </w:r>
      <w:r w:rsidRPr="005E43EF">
        <w:rPr>
          <w:sz w:val="28"/>
          <w:szCs w:val="28"/>
        </w:rPr>
        <w:t>ьной ценности, внутри которого нахо</w:t>
      </w:r>
      <w:r w:rsidRPr="005E43EF">
        <w:rPr>
          <w:color w:val="000000"/>
          <w:sz w:val="28"/>
          <w:szCs w:val="28"/>
        </w:rPr>
        <w:t xml:space="preserve">дилась сим- карта оператора сотовой связи </w:t>
      </w:r>
      <w:r w:rsidR="00ED12A7">
        <w:rPr>
          <w:color w:val="000000"/>
          <w:sz w:val="28"/>
          <w:szCs w:val="28"/>
        </w:rPr>
        <w:t>/изъято/</w:t>
      </w:r>
      <w:r w:rsidRPr="005E43EF">
        <w:rPr>
          <w:color w:val="000000"/>
          <w:sz w:val="28"/>
          <w:szCs w:val="28"/>
        </w:rPr>
        <w:t xml:space="preserve"> не представляющая </w:t>
      </w:r>
      <w:r w:rsidRPr="005E43EF">
        <w:rPr>
          <w:sz w:val="28"/>
          <w:szCs w:val="28"/>
        </w:rPr>
        <w:t>материальной</w:t>
      </w:r>
      <w:r w:rsidRPr="005E43EF">
        <w:rPr>
          <w:color w:val="000000"/>
          <w:sz w:val="28"/>
          <w:szCs w:val="28"/>
        </w:rPr>
        <w:t xml:space="preserve"> ценности, на счету которой денежные средства отсутствовали, принадлежащие </w:t>
      </w:r>
      <w:r w:rsidR="00ED12A7">
        <w:rPr>
          <w:sz w:val="28"/>
          <w:szCs w:val="28"/>
        </w:rPr>
        <w:t>/ФИО3/</w:t>
      </w:r>
      <w:r w:rsidRPr="005E43EF">
        <w:rPr>
          <w:color w:val="000000"/>
          <w:sz w:val="28"/>
          <w:szCs w:val="28"/>
        </w:rPr>
        <w:t xml:space="preserve"> После чего Калугин П.А. с похищенным имуществом с места совершения </w:t>
      </w:r>
      <w:r w:rsidRPr="005E43EF">
        <w:rPr>
          <w:sz w:val="28"/>
          <w:szCs w:val="28"/>
        </w:rPr>
        <w:t>пре</w:t>
      </w:r>
      <w:r w:rsidRPr="005E43EF">
        <w:rPr>
          <w:color w:val="000000"/>
          <w:sz w:val="28"/>
          <w:szCs w:val="28"/>
        </w:rPr>
        <w:t xml:space="preserve">ступления скрылся и распорядился похищенным по своему усмотрению, причинив терпевшему </w:t>
      </w:r>
      <w:r w:rsidR="00ED12A7">
        <w:rPr>
          <w:color w:val="000000"/>
          <w:sz w:val="28"/>
          <w:szCs w:val="28"/>
        </w:rPr>
        <w:t>/ФИО3/</w:t>
      </w:r>
      <w:r w:rsidRPr="005E43EF">
        <w:rPr>
          <w:color w:val="000000"/>
          <w:sz w:val="28"/>
          <w:szCs w:val="28"/>
        </w:rPr>
        <w:t xml:space="preserve"> незначительный ущерб на сумму </w:t>
      </w:r>
      <w:r w:rsidR="00ED12A7">
        <w:rPr>
          <w:color w:val="000000"/>
          <w:sz w:val="28"/>
          <w:szCs w:val="28"/>
        </w:rPr>
        <w:t>/изъято/</w:t>
      </w:r>
      <w:r w:rsidRPr="005E43EF">
        <w:rPr>
          <w:color w:val="000000"/>
          <w:sz w:val="28"/>
          <w:szCs w:val="28"/>
        </w:rPr>
        <w:t>.</w:t>
      </w:r>
    </w:p>
    <w:p w:rsidR="003626CF" w:rsidP="005E43EF">
      <w:pPr>
        <w:pStyle w:val="10"/>
        <w:shd w:val="clear" w:color="auto" w:fill="auto"/>
        <w:spacing w:before="0" w:line="240" w:lineRule="auto"/>
        <w:ind w:firstLine="628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 Калугин П.А. вину признал полностью и пояснил, что </w:t>
      </w:r>
      <w:r>
        <w:rPr>
          <w:sz w:val="28"/>
          <w:szCs w:val="28"/>
        </w:rPr>
        <w:t>понимает  предъявленное обвинение и с ним согласен в полном объёме. Ходатайствует о постановлении приговора без проведения судебного разбирательства. Осознает характер и последствия заявленного ходатайства. Понимает, в чем состоит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понятны. </w:t>
      </w:r>
    </w:p>
    <w:p w:rsidR="003626CF" w:rsidP="003626CF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Адвокат   </w:t>
      </w:r>
      <w:r w:rsidR="00ED12A7">
        <w:rPr>
          <w:rFonts w:ascii="Times New Roman" w:hAnsi="Times New Roman"/>
          <w:sz w:val="28"/>
          <w:szCs w:val="28"/>
        </w:rPr>
        <w:t>/ФИО</w:t>
      </w:r>
      <w:r w:rsidR="00ED12A7">
        <w:rPr>
          <w:rFonts w:ascii="Times New Roman" w:hAnsi="Times New Roman"/>
          <w:sz w:val="28"/>
          <w:szCs w:val="28"/>
        </w:rPr>
        <w:t>2</w:t>
      </w:r>
      <w:r w:rsidR="00ED12A7">
        <w:rPr>
          <w:rFonts w:ascii="Times New Roman" w:hAnsi="Times New Roman"/>
          <w:sz w:val="28"/>
          <w:szCs w:val="28"/>
        </w:rPr>
        <w:t>/</w:t>
      </w:r>
      <w:r w:rsidR="002B6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также подтвердил согласие подсудимого </w:t>
      </w:r>
      <w:r w:rsidR="002B69F4">
        <w:rPr>
          <w:rFonts w:ascii="Times New Roman" w:hAnsi="Times New Roman"/>
          <w:sz w:val="28"/>
          <w:szCs w:val="28"/>
        </w:rPr>
        <w:t xml:space="preserve">Калугина П.А. </w:t>
      </w:r>
      <w:r>
        <w:rPr>
          <w:rFonts w:ascii="Times New Roman" w:hAnsi="Times New Roman"/>
          <w:sz w:val="28"/>
          <w:szCs w:val="28"/>
        </w:rPr>
        <w:t>о постановлении приговора без проведения судебного разбирательства и пояснил,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 не оспаривается законность, относимость и допустимость имеющихся в деле доказательств.</w:t>
      </w:r>
    </w:p>
    <w:p w:rsidR="003626CF" w:rsidRPr="002B69F4" w:rsidP="003626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B69F4">
        <w:rPr>
          <w:rFonts w:ascii="Times New Roman" w:hAnsi="Times New Roman"/>
          <w:sz w:val="28"/>
          <w:szCs w:val="28"/>
        </w:rPr>
        <w:t>Государственный обвинитель</w:t>
      </w:r>
      <w:r w:rsidRPr="002B69F4" w:rsidR="002B69F4">
        <w:rPr>
          <w:rFonts w:ascii="Times New Roman" w:hAnsi="Times New Roman"/>
          <w:sz w:val="28"/>
          <w:szCs w:val="28"/>
        </w:rPr>
        <w:t xml:space="preserve"> </w:t>
      </w:r>
      <w:r w:rsidR="00ED12A7">
        <w:rPr>
          <w:rFonts w:ascii="Times New Roman" w:hAnsi="Times New Roman"/>
          <w:sz w:val="28"/>
          <w:szCs w:val="28"/>
        </w:rPr>
        <w:t>/ФИО</w:t>
      </w:r>
      <w:r w:rsidR="00ED12A7">
        <w:rPr>
          <w:rFonts w:ascii="Times New Roman" w:hAnsi="Times New Roman"/>
          <w:sz w:val="28"/>
          <w:szCs w:val="28"/>
        </w:rPr>
        <w:t>1</w:t>
      </w:r>
      <w:r w:rsidR="00ED12A7">
        <w:rPr>
          <w:rFonts w:ascii="Times New Roman" w:hAnsi="Times New Roman"/>
          <w:sz w:val="28"/>
          <w:szCs w:val="28"/>
        </w:rPr>
        <w:t>/</w:t>
      </w:r>
      <w:r w:rsidRPr="002B69F4" w:rsidR="002B69F4">
        <w:rPr>
          <w:rFonts w:ascii="Times New Roman" w:hAnsi="Times New Roman"/>
          <w:sz w:val="28"/>
          <w:szCs w:val="28"/>
        </w:rPr>
        <w:t xml:space="preserve"> </w:t>
      </w:r>
      <w:r w:rsidRPr="002B69F4">
        <w:rPr>
          <w:rFonts w:ascii="Times New Roman" w:hAnsi="Times New Roman"/>
          <w:sz w:val="28"/>
          <w:szCs w:val="28"/>
        </w:rPr>
        <w:t xml:space="preserve">, не возражает против постановления приговора в отношении </w:t>
      </w:r>
      <w:r w:rsidRPr="002B69F4" w:rsidR="002B69F4">
        <w:rPr>
          <w:rFonts w:ascii="Times New Roman" w:hAnsi="Times New Roman"/>
          <w:sz w:val="28"/>
          <w:szCs w:val="28"/>
        </w:rPr>
        <w:t xml:space="preserve">Калугина П.А. </w:t>
      </w:r>
      <w:r w:rsidRPr="002B69F4">
        <w:rPr>
          <w:rFonts w:ascii="Times New Roman" w:hAnsi="Times New Roman"/>
          <w:sz w:val="28"/>
          <w:szCs w:val="28"/>
        </w:rPr>
        <w:t>без проведения судебного разбирательства.</w:t>
      </w:r>
    </w:p>
    <w:p w:rsidR="003626CF" w:rsidRPr="00AA478F" w:rsidP="003626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A478F">
        <w:rPr>
          <w:rFonts w:ascii="Times New Roman" w:hAnsi="Times New Roman"/>
          <w:sz w:val="28"/>
          <w:szCs w:val="28"/>
        </w:rPr>
        <w:t xml:space="preserve">Потерпевшие </w:t>
      </w:r>
      <w:r w:rsidRPr="00AA478F">
        <w:rPr>
          <w:rFonts w:ascii="Times New Roman" w:hAnsi="Times New Roman"/>
          <w:sz w:val="28"/>
          <w:szCs w:val="28"/>
        </w:rPr>
        <w:t xml:space="preserve"> </w:t>
      </w:r>
      <w:r w:rsidR="00ED12A7">
        <w:rPr>
          <w:rFonts w:ascii="Times New Roman" w:hAnsi="Times New Roman"/>
          <w:sz w:val="28"/>
          <w:szCs w:val="28"/>
        </w:rPr>
        <w:t>/ФИО</w:t>
      </w:r>
      <w:r w:rsidR="00ED12A7">
        <w:rPr>
          <w:rFonts w:ascii="Times New Roman" w:hAnsi="Times New Roman"/>
          <w:sz w:val="28"/>
          <w:szCs w:val="28"/>
        </w:rPr>
        <w:t>4</w:t>
      </w:r>
      <w:r w:rsidR="00ED12A7">
        <w:rPr>
          <w:rFonts w:ascii="Times New Roman" w:hAnsi="Times New Roman"/>
          <w:sz w:val="28"/>
          <w:szCs w:val="28"/>
        </w:rPr>
        <w:t>/</w:t>
      </w:r>
      <w:r w:rsidRPr="00AA478F">
        <w:rPr>
          <w:rFonts w:ascii="Times New Roman" w:hAnsi="Times New Roman"/>
          <w:sz w:val="28"/>
          <w:szCs w:val="28"/>
        </w:rPr>
        <w:t xml:space="preserve">, Михайлов Е.Ю. </w:t>
      </w:r>
      <w:r w:rsidRPr="00AA478F">
        <w:rPr>
          <w:rFonts w:ascii="Times New Roman" w:hAnsi="Times New Roman"/>
          <w:sz w:val="28"/>
          <w:szCs w:val="28"/>
        </w:rPr>
        <w:t xml:space="preserve">в своем </w:t>
      </w:r>
      <w:r w:rsidRPr="00AA478F">
        <w:rPr>
          <w:rFonts w:ascii="Times New Roman" w:hAnsi="Times New Roman"/>
          <w:sz w:val="28"/>
          <w:szCs w:val="28"/>
        </w:rPr>
        <w:t>заявлении суду просили дело рассмотреть в своё отсутствие и не возражали</w:t>
      </w:r>
      <w:r w:rsidRPr="00AA478F">
        <w:rPr>
          <w:rFonts w:ascii="Times New Roman" w:hAnsi="Times New Roman"/>
          <w:sz w:val="28"/>
          <w:szCs w:val="28"/>
        </w:rPr>
        <w:t xml:space="preserve"> против постановления приговора в отношении   </w:t>
      </w:r>
      <w:r w:rsidRPr="00AA478F">
        <w:rPr>
          <w:rFonts w:ascii="Times New Roman" w:hAnsi="Times New Roman"/>
          <w:sz w:val="28"/>
          <w:szCs w:val="28"/>
        </w:rPr>
        <w:t xml:space="preserve">Калугина П.А. </w:t>
      </w:r>
      <w:r w:rsidRPr="00AA478F">
        <w:rPr>
          <w:rFonts w:ascii="Times New Roman" w:hAnsi="Times New Roman"/>
          <w:sz w:val="28"/>
          <w:szCs w:val="28"/>
        </w:rPr>
        <w:t>без проведения судебного разбирательства.</w:t>
      </w:r>
    </w:p>
    <w:p w:rsidR="003626CF" w:rsidP="00362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ч. 1 ст. 314 УПК РФ 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уголовным делам о преступлениях небольшой или средней тяжести обвиняемый вправе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заявить о согласии с предъявленным ему </w:t>
      </w:r>
      <w:hyperlink r:id="rId5" w:history="1">
        <w:r w:rsidRPr="00782333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обвинением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3626CF" w:rsidP="00362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Поскольку  обвинение обосновано подтверждается собранными по делу доказательствами, </w:t>
      </w:r>
      <w:r w:rsidR="002B69F4">
        <w:rPr>
          <w:rFonts w:ascii="Times New Roman" w:hAnsi="Times New Roman"/>
          <w:sz w:val="28"/>
          <w:szCs w:val="28"/>
        </w:rPr>
        <w:t xml:space="preserve">Калугин П.А. </w:t>
      </w:r>
      <w:r>
        <w:rPr>
          <w:rFonts w:ascii="Times New Roman" w:hAnsi="Times New Roman"/>
          <w:sz w:val="28"/>
          <w:szCs w:val="28"/>
        </w:rPr>
        <w:t xml:space="preserve">понимает существо предъявленного обвинения и согласен с ним в полном объеме, он своевременно, добровольно и в присутствии защитника заявил ходатайство об особом порядке,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осознает характер и последствия заявленного ходатайства, </w:t>
      </w:r>
      <w:r>
        <w:rPr>
          <w:rFonts w:ascii="Times New Roman" w:hAnsi="Times New Roman"/>
          <w:sz w:val="28"/>
          <w:szCs w:val="28"/>
        </w:rPr>
        <w:t>ходатайство о постановлении приговора без проведения судебного разбирательства заявлено добровольно, после консультации с защитником, государственный обвинитель и  потерпевшие   не возражают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против рассмотрения уголовного дела в особом порядке,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условия, при которых обвиняемым было заявлено ходатайство,  соблюдены, </w:t>
      </w:r>
      <w:r>
        <w:rPr>
          <w:rFonts w:ascii="Times New Roman" w:hAnsi="Times New Roman"/>
          <w:sz w:val="28"/>
          <w:szCs w:val="28"/>
        </w:rPr>
        <w:t>суд считает возможным применить особый порядок принятия судебного решения без проведения судебного разбирательства.</w:t>
      </w:r>
    </w:p>
    <w:p w:rsidR="003626CF" w:rsidP="003626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 согласен в полном объеме. </w:t>
      </w:r>
    </w:p>
    <w:p w:rsidR="003626CF" w:rsidP="00362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2B69F4">
        <w:rPr>
          <w:rFonts w:ascii="Times New Roman" w:hAnsi="Times New Roman"/>
          <w:sz w:val="28"/>
          <w:szCs w:val="28"/>
        </w:rPr>
        <w:t xml:space="preserve">Калугина П.А. </w:t>
      </w:r>
      <w:r>
        <w:rPr>
          <w:rFonts w:ascii="Times New Roman" w:hAnsi="Times New Roman"/>
          <w:sz w:val="28"/>
          <w:szCs w:val="28"/>
        </w:rPr>
        <w:t>подлежат квалификации</w:t>
      </w:r>
      <w:r>
        <w:rPr>
          <w:rFonts w:ascii="Times New Roman" w:hAnsi="Times New Roman"/>
          <w:sz w:val="28"/>
          <w:szCs w:val="28"/>
        </w:rPr>
        <w:t xml:space="preserve">  :</w:t>
      </w:r>
    </w:p>
    <w:p w:rsidR="003626CF" w:rsidP="00362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5E43E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ч.1 ст.158 УК Р</w:t>
      </w:r>
      <w:r>
        <w:rPr>
          <w:rFonts w:ascii="Times New Roman" w:hAnsi="Times New Roman"/>
          <w:sz w:val="28"/>
          <w:szCs w:val="28"/>
        </w:rPr>
        <w:t>Ф-</w:t>
      </w:r>
      <w:r w:rsidRPr="00647776" w:rsidR="00647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кража, то есть тайное хищение чужого имущества;</w:t>
      </w:r>
    </w:p>
    <w:p w:rsidR="002B69F4" w:rsidP="00AA47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69F4">
        <w:rPr>
          <w:rFonts w:ascii="Times New Roman" w:hAnsi="Times New Roman"/>
          <w:sz w:val="28"/>
          <w:szCs w:val="28"/>
        </w:rPr>
        <w:t xml:space="preserve">- </w:t>
      </w:r>
      <w:r w:rsidRPr="002B69F4">
        <w:rPr>
          <w:rFonts w:ascii="Times New Roman" w:hAnsi="Times New Roman"/>
          <w:sz w:val="28"/>
          <w:szCs w:val="28"/>
        </w:rPr>
        <w:t xml:space="preserve">по ч.1 ст.119 УК РФ </w:t>
      </w:r>
      <w:r w:rsidRPr="002B69F4">
        <w:rPr>
          <w:rFonts w:ascii="Times New Roman" w:hAnsi="Times New Roman"/>
          <w:sz w:val="28"/>
          <w:szCs w:val="28"/>
        </w:rPr>
        <w:t>–у</w:t>
      </w:r>
      <w:r w:rsidRPr="002B69F4">
        <w:rPr>
          <w:rFonts w:ascii="Times New Roman" w:hAnsi="Times New Roman"/>
          <w:sz w:val="28"/>
          <w:szCs w:val="28"/>
        </w:rPr>
        <w:t>гроз</w:t>
      </w:r>
      <w:r w:rsidR="00782333">
        <w:rPr>
          <w:rFonts w:ascii="Times New Roman" w:hAnsi="Times New Roman"/>
          <w:sz w:val="28"/>
          <w:szCs w:val="28"/>
        </w:rPr>
        <w:t>а</w:t>
      </w:r>
      <w:r w:rsidRPr="002B69F4">
        <w:rPr>
          <w:rFonts w:ascii="Times New Roman" w:hAnsi="Times New Roman"/>
          <w:sz w:val="28"/>
          <w:szCs w:val="28"/>
        </w:rPr>
        <w:t xml:space="preserve"> убийством, если  имелись основания опасат</w:t>
      </w:r>
      <w:r>
        <w:rPr>
          <w:rFonts w:ascii="Times New Roman" w:hAnsi="Times New Roman"/>
          <w:sz w:val="28"/>
          <w:szCs w:val="28"/>
        </w:rPr>
        <w:t>ься осуществления этой угрозы</w:t>
      </w:r>
      <w:r w:rsidR="00DD22EB">
        <w:rPr>
          <w:rFonts w:ascii="Times New Roman" w:hAnsi="Times New Roman"/>
          <w:sz w:val="28"/>
          <w:szCs w:val="28"/>
        </w:rPr>
        <w:t>.</w:t>
      </w:r>
    </w:p>
    <w:p w:rsidR="00DD22EB" w:rsidRPr="003D617C" w:rsidP="00DD22E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617C">
        <w:rPr>
          <w:sz w:val="28"/>
          <w:szCs w:val="28"/>
        </w:rPr>
        <w:t>При н</w:t>
      </w:r>
      <w:r>
        <w:rPr>
          <w:sz w:val="28"/>
          <w:szCs w:val="28"/>
        </w:rPr>
        <w:t>азначении наказания подсудимому</w:t>
      </w:r>
      <w:r w:rsidRPr="003D617C">
        <w:rPr>
          <w:sz w:val="28"/>
          <w:szCs w:val="28"/>
        </w:rPr>
        <w:t xml:space="preserve"> суд учитывает характер и степень общ</w:t>
      </w:r>
      <w:r>
        <w:rPr>
          <w:sz w:val="28"/>
          <w:szCs w:val="28"/>
        </w:rPr>
        <w:t>ественной опасности совершённых</w:t>
      </w:r>
      <w:r w:rsidRPr="003D617C">
        <w:rPr>
          <w:sz w:val="28"/>
          <w:szCs w:val="28"/>
        </w:rPr>
        <w:t xml:space="preserve"> преступл</w:t>
      </w:r>
      <w:r>
        <w:rPr>
          <w:sz w:val="28"/>
          <w:szCs w:val="28"/>
        </w:rPr>
        <w:t>ений, данные характеризующие его</w:t>
      </w:r>
      <w:r w:rsidRPr="003D617C">
        <w:rPr>
          <w:sz w:val="28"/>
          <w:szCs w:val="28"/>
        </w:rPr>
        <w:t xml:space="preserve"> личность, а также влияние назначенного</w:t>
      </w:r>
      <w:r>
        <w:rPr>
          <w:sz w:val="28"/>
          <w:szCs w:val="28"/>
        </w:rPr>
        <w:t xml:space="preserve"> наказания на его</w:t>
      </w:r>
      <w:r w:rsidRPr="003D617C">
        <w:rPr>
          <w:sz w:val="28"/>
          <w:szCs w:val="28"/>
        </w:rPr>
        <w:t xml:space="preserve"> исправление и на услови</w:t>
      </w:r>
      <w:r>
        <w:rPr>
          <w:sz w:val="28"/>
          <w:szCs w:val="28"/>
        </w:rPr>
        <w:t>я жизни его</w:t>
      </w:r>
      <w:r w:rsidRPr="003D617C">
        <w:rPr>
          <w:sz w:val="28"/>
          <w:szCs w:val="28"/>
        </w:rPr>
        <w:t xml:space="preserve"> семьи.</w:t>
      </w:r>
    </w:p>
    <w:p w:rsidR="003626CF" w:rsidRPr="00AA478F" w:rsidP="00AA478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478F">
        <w:rPr>
          <w:rFonts w:ascii="Times New Roman" w:hAnsi="Times New Roman"/>
          <w:sz w:val="28"/>
          <w:szCs w:val="28"/>
        </w:rPr>
        <w:t xml:space="preserve">Смягчающими наказание   обстоятельствами </w:t>
      </w:r>
      <w:r w:rsidRPr="00AA478F" w:rsidR="00AA478F">
        <w:rPr>
          <w:rFonts w:ascii="Times New Roman" w:hAnsi="Times New Roman"/>
          <w:sz w:val="28"/>
          <w:szCs w:val="28"/>
        </w:rPr>
        <w:t xml:space="preserve"> по ч.1 ст.158 УК РФ </w:t>
      </w:r>
      <w:r w:rsidRPr="00AA478F">
        <w:rPr>
          <w:rFonts w:ascii="Times New Roman" w:hAnsi="Times New Roman"/>
          <w:sz w:val="28"/>
          <w:szCs w:val="28"/>
        </w:rPr>
        <w:t>в соответствии с п</w:t>
      </w:r>
      <w:r w:rsidR="00782333">
        <w:rPr>
          <w:rFonts w:ascii="Times New Roman" w:hAnsi="Times New Roman"/>
          <w:sz w:val="28"/>
          <w:szCs w:val="28"/>
        </w:rPr>
        <w:t>.</w:t>
      </w:r>
      <w:r w:rsidRPr="00AA478F">
        <w:rPr>
          <w:rFonts w:ascii="Times New Roman" w:hAnsi="Times New Roman"/>
          <w:sz w:val="28"/>
          <w:szCs w:val="28"/>
        </w:rPr>
        <w:t xml:space="preserve"> «и» ч.1 ст.61 УК РФ  суд признает явку с повинной.</w:t>
      </w:r>
    </w:p>
    <w:p w:rsidR="003626CF" w:rsidP="00AA47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478F">
        <w:rPr>
          <w:rFonts w:ascii="Times New Roman" w:hAnsi="Times New Roman"/>
          <w:color w:val="000000"/>
          <w:sz w:val="28"/>
          <w:szCs w:val="28"/>
        </w:rPr>
        <w:t xml:space="preserve">В соответствии с ч.2 ст. 61 УК РФ смягчающими наказание обстоятельствами суд признает, признание вины, раскаяние в содеянном, </w:t>
      </w:r>
      <w:r w:rsidRPr="00AA478F">
        <w:rPr>
          <w:rFonts w:ascii="Times New Roman" w:hAnsi="Times New Roman"/>
          <w:sz w:val="28"/>
          <w:szCs w:val="28"/>
        </w:rPr>
        <w:t>возмещение причиненного материального ущерб</w:t>
      </w:r>
      <w:r w:rsidRPr="00AA478F" w:rsidR="00AA478F">
        <w:rPr>
          <w:rFonts w:ascii="Times New Roman" w:hAnsi="Times New Roman"/>
          <w:sz w:val="28"/>
          <w:szCs w:val="28"/>
        </w:rPr>
        <w:t>а потерпевшему.</w:t>
      </w:r>
    </w:p>
    <w:p w:rsidR="00AA478F" w:rsidRPr="00AA478F" w:rsidP="00A465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478F">
        <w:rPr>
          <w:rFonts w:ascii="Times New Roman" w:hAnsi="Times New Roman"/>
          <w:sz w:val="28"/>
          <w:szCs w:val="28"/>
        </w:rPr>
        <w:t xml:space="preserve">Смягчающими наказание   обстоятельствами </w:t>
      </w:r>
      <w:r>
        <w:rPr>
          <w:rFonts w:ascii="Times New Roman" w:hAnsi="Times New Roman"/>
          <w:sz w:val="28"/>
          <w:szCs w:val="28"/>
        </w:rPr>
        <w:t xml:space="preserve"> по ч.1 ст.119</w:t>
      </w:r>
      <w:r w:rsidRPr="00AA478F">
        <w:rPr>
          <w:rFonts w:ascii="Times New Roman" w:hAnsi="Times New Roman"/>
          <w:sz w:val="28"/>
          <w:szCs w:val="28"/>
        </w:rPr>
        <w:t xml:space="preserve"> УК РФ </w:t>
      </w:r>
      <w:r w:rsidR="00A465CE">
        <w:rPr>
          <w:rFonts w:ascii="Times New Roman" w:hAnsi="Times New Roman"/>
          <w:color w:val="000000"/>
          <w:sz w:val="28"/>
          <w:szCs w:val="28"/>
        </w:rPr>
        <w:t>в</w:t>
      </w:r>
      <w:r w:rsidRPr="00AA478F" w:rsidR="00A465CE">
        <w:rPr>
          <w:rFonts w:ascii="Times New Roman" w:hAnsi="Times New Roman"/>
          <w:color w:val="000000"/>
          <w:sz w:val="28"/>
          <w:szCs w:val="28"/>
        </w:rPr>
        <w:t xml:space="preserve"> соответствии с ч.2 ст. 61 УК РФ </w:t>
      </w:r>
      <w:r w:rsidR="00A465CE">
        <w:rPr>
          <w:rFonts w:ascii="Times New Roman" w:hAnsi="Times New Roman"/>
          <w:color w:val="000000"/>
          <w:sz w:val="28"/>
          <w:szCs w:val="28"/>
        </w:rPr>
        <w:t>суд признает</w:t>
      </w:r>
      <w:r w:rsidRPr="00AA478F">
        <w:rPr>
          <w:rFonts w:ascii="Times New Roman" w:hAnsi="Times New Roman"/>
          <w:color w:val="000000"/>
          <w:sz w:val="28"/>
          <w:szCs w:val="28"/>
        </w:rPr>
        <w:t xml:space="preserve"> признан</w:t>
      </w:r>
      <w:r>
        <w:rPr>
          <w:rFonts w:ascii="Times New Roman" w:hAnsi="Times New Roman"/>
          <w:color w:val="000000"/>
          <w:sz w:val="28"/>
          <w:szCs w:val="28"/>
        </w:rPr>
        <w:t xml:space="preserve">ие вины, раскаяние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содеянном</w:t>
      </w:r>
      <w:r w:rsidRPr="00AA478F">
        <w:rPr>
          <w:rFonts w:ascii="Times New Roman" w:hAnsi="Times New Roman"/>
          <w:sz w:val="28"/>
          <w:szCs w:val="28"/>
        </w:rPr>
        <w:t>.</w:t>
      </w:r>
    </w:p>
    <w:p w:rsidR="003626CF" w:rsidRPr="00AA478F" w:rsidP="00362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478F">
        <w:rPr>
          <w:rFonts w:ascii="Times New Roman" w:hAnsi="Times New Roman"/>
          <w:sz w:val="28"/>
          <w:szCs w:val="28"/>
        </w:rPr>
        <w:t>Также суд учитывает,</w:t>
      </w:r>
      <w:r w:rsidRPr="00AA478F" w:rsidR="00AA478F">
        <w:rPr>
          <w:rFonts w:ascii="Times New Roman" w:hAnsi="Times New Roman"/>
          <w:sz w:val="28"/>
          <w:szCs w:val="28"/>
        </w:rPr>
        <w:t xml:space="preserve"> по </w:t>
      </w:r>
      <w:r w:rsidR="00782333">
        <w:rPr>
          <w:rFonts w:ascii="Times New Roman" w:hAnsi="Times New Roman"/>
          <w:sz w:val="28"/>
          <w:szCs w:val="28"/>
        </w:rPr>
        <w:t xml:space="preserve"> двум эпизодам,</w:t>
      </w:r>
      <w:r w:rsidRPr="00AA478F">
        <w:rPr>
          <w:rFonts w:ascii="Times New Roman" w:hAnsi="Times New Roman"/>
          <w:sz w:val="28"/>
          <w:szCs w:val="28"/>
        </w:rPr>
        <w:t xml:space="preserve"> что </w:t>
      </w:r>
      <w:r w:rsidRPr="00AA478F" w:rsidR="00AA478F">
        <w:rPr>
          <w:rFonts w:ascii="Times New Roman" w:hAnsi="Times New Roman"/>
          <w:sz w:val="28"/>
          <w:szCs w:val="28"/>
        </w:rPr>
        <w:t xml:space="preserve">Калугин П.А.  </w:t>
      </w:r>
      <w:r w:rsidRPr="00AA478F">
        <w:rPr>
          <w:rFonts w:ascii="Times New Roman" w:hAnsi="Times New Roman"/>
          <w:sz w:val="28"/>
          <w:szCs w:val="28"/>
        </w:rPr>
        <w:t>характеризуется по месту жительства</w:t>
      </w:r>
      <w:r w:rsidRPr="00AA478F" w:rsidR="00AA478F">
        <w:rPr>
          <w:rFonts w:ascii="Times New Roman" w:hAnsi="Times New Roman"/>
          <w:sz w:val="28"/>
          <w:szCs w:val="28"/>
        </w:rPr>
        <w:t xml:space="preserve"> посредственно</w:t>
      </w:r>
      <w:r w:rsidRPr="00AA478F">
        <w:rPr>
          <w:rFonts w:ascii="Times New Roman" w:hAnsi="Times New Roman"/>
          <w:sz w:val="28"/>
          <w:szCs w:val="28"/>
        </w:rPr>
        <w:t xml:space="preserve">, </w:t>
      </w:r>
      <w:r w:rsidRPr="00AA478F" w:rsidR="00AA478F">
        <w:rPr>
          <w:rFonts w:ascii="Times New Roman" w:hAnsi="Times New Roman"/>
          <w:sz w:val="28"/>
          <w:szCs w:val="28"/>
        </w:rPr>
        <w:t>на учете в ГБУЗ РК «КПНД» врача-психиатра и врача-нарколога не состоит, на учете в ГБУЗ РК «</w:t>
      </w:r>
      <w:r w:rsidRPr="00AA478F" w:rsidR="00AA478F">
        <w:rPr>
          <w:rFonts w:ascii="Times New Roman" w:hAnsi="Times New Roman"/>
          <w:sz w:val="28"/>
          <w:szCs w:val="28"/>
        </w:rPr>
        <w:t>Ленинской</w:t>
      </w:r>
      <w:r w:rsidRPr="00AA478F" w:rsidR="00AA478F">
        <w:rPr>
          <w:rFonts w:ascii="Times New Roman" w:hAnsi="Times New Roman"/>
          <w:sz w:val="28"/>
          <w:szCs w:val="28"/>
        </w:rPr>
        <w:t xml:space="preserve"> ЦРБ» у врача-нарколога и врача-психиатра не состоит.</w:t>
      </w:r>
    </w:p>
    <w:p w:rsidR="003626CF" w:rsidP="003626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478F" w:rsidR="00AA478F">
        <w:rPr>
          <w:rFonts w:ascii="Times New Roman" w:hAnsi="Times New Roman"/>
          <w:sz w:val="28"/>
          <w:szCs w:val="28"/>
        </w:rPr>
        <w:t>Отягчающих</w:t>
      </w:r>
      <w:r w:rsidRPr="00AA478F">
        <w:rPr>
          <w:rFonts w:ascii="Times New Roman" w:hAnsi="Times New Roman"/>
          <w:sz w:val="28"/>
          <w:szCs w:val="28"/>
        </w:rPr>
        <w:t xml:space="preserve">  наказание   </w:t>
      </w:r>
      <w:r w:rsidRPr="00AA478F" w:rsidR="00AA478F">
        <w:rPr>
          <w:rFonts w:ascii="Times New Roman" w:hAnsi="Times New Roman"/>
          <w:sz w:val="28"/>
          <w:szCs w:val="28"/>
        </w:rPr>
        <w:t>Калугина П.А. обстоятельств</w:t>
      </w:r>
      <w:r w:rsidRPr="00AA478F">
        <w:rPr>
          <w:rFonts w:ascii="Times New Roman" w:hAnsi="Times New Roman"/>
          <w:sz w:val="28"/>
          <w:szCs w:val="28"/>
        </w:rPr>
        <w:t xml:space="preserve">  в силу  ст.63 УК РФ </w:t>
      </w:r>
      <w:r w:rsidR="00782333">
        <w:rPr>
          <w:rFonts w:ascii="Times New Roman" w:hAnsi="Times New Roman"/>
          <w:sz w:val="28"/>
          <w:szCs w:val="28"/>
        </w:rPr>
        <w:t xml:space="preserve">по двум эпизодам </w:t>
      </w:r>
      <w:r w:rsidRPr="00AA478F">
        <w:rPr>
          <w:rFonts w:ascii="Times New Roman" w:hAnsi="Times New Roman"/>
          <w:sz w:val="28"/>
          <w:szCs w:val="28"/>
        </w:rPr>
        <w:t>суд</w:t>
      </w:r>
      <w:r w:rsidRPr="00AA478F" w:rsidR="00AA478F">
        <w:rPr>
          <w:rFonts w:ascii="Times New Roman" w:hAnsi="Times New Roman"/>
          <w:sz w:val="28"/>
          <w:szCs w:val="28"/>
        </w:rPr>
        <w:t>ом не установлено</w:t>
      </w:r>
      <w:r w:rsidR="00AA478F">
        <w:rPr>
          <w:rFonts w:ascii="Times New Roman" w:hAnsi="Times New Roman"/>
          <w:sz w:val="28"/>
          <w:szCs w:val="28"/>
        </w:rPr>
        <w:t>.</w:t>
      </w:r>
      <w:r w:rsidRPr="00AA478F" w:rsidR="00AA478F">
        <w:rPr>
          <w:rFonts w:ascii="Times New Roman" w:hAnsi="Times New Roman"/>
          <w:sz w:val="28"/>
          <w:szCs w:val="28"/>
        </w:rPr>
        <w:t xml:space="preserve"> </w:t>
      </w:r>
      <w:r w:rsidRPr="00AA478F">
        <w:rPr>
          <w:rFonts w:ascii="Times New Roman" w:hAnsi="Times New Roman"/>
          <w:sz w:val="28"/>
          <w:szCs w:val="28"/>
        </w:rPr>
        <w:t xml:space="preserve"> </w:t>
      </w:r>
    </w:p>
    <w:p w:rsidR="003626CF" w:rsidRPr="00AA478F" w:rsidP="003626CF">
      <w:pPr>
        <w:widowControl w:val="0"/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5E43EF">
        <w:rPr>
          <w:rFonts w:ascii="Times New Roman" w:hAnsi="Times New Roman"/>
          <w:b/>
          <w:sz w:val="28"/>
          <w:szCs w:val="28"/>
        </w:rPr>
        <w:tab/>
      </w:r>
      <w:r w:rsidRPr="00AA478F" w:rsidR="00AA478F">
        <w:rPr>
          <w:rFonts w:ascii="Times New Roman" w:hAnsi="Times New Roman"/>
          <w:sz w:val="28"/>
          <w:szCs w:val="28"/>
        </w:rPr>
        <w:t xml:space="preserve">Калугин П.А. </w:t>
      </w:r>
      <w:r w:rsidRPr="00AA478F">
        <w:rPr>
          <w:rFonts w:ascii="Times New Roman" w:hAnsi="Times New Roman"/>
          <w:sz w:val="28"/>
          <w:szCs w:val="28"/>
        </w:rPr>
        <w:t>совершил умышленные преступления, которые в соответствии с ч. 2 ст. 15 УК РФ, относятся к категории преступлений  небольшой тяжести.</w:t>
      </w:r>
    </w:p>
    <w:p w:rsidR="003626CF" w:rsidRPr="00782333" w:rsidP="00362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2333">
        <w:rPr>
          <w:rFonts w:ascii="Times New Roman" w:eastAsia="Calibri" w:hAnsi="Times New Roman"/>
          <w:sz w:val="28"/>
          <w:szCs w:val="28"/>
          <w:lang w:eastAsia="en-US"/>
        </w:rPr>
        <w:t xml:space="preserve">В силу </w:t>
      </w:r>
      <w:hyperlink r:id="rId6" w:history="1">
        <w:r w:rsidRPr="00782333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ч. 2 ст. 43</w:t>
        </w:r>
      </w:hyperlink>
      <w:r w:rsidRPr="00782333">
        <w:rPr>
          <w:rFonts w:ascii="Times New Roman" w:eastAsia="Calibri" w:hAnsi="Times New Roman"/>
          <w:sz w:val="28"/>
          <w:szCs w:val="28"/>
          <w:lang w:eastAsia="en-US"/>
        </w:rPr>
        <w:t xml:space="preserve">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преступлений. Согласно </w:t>
      </w:r>
      <w:hyperlink r:id="rId7" w:history="1">
        <w:r w:rsidRPr="00782333">
          <w:rPr>
            <w:rStyle w:val="Hyperlink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ст. 6</w:t>
        </w:r>
      </w:hyperlink>
      <w:r w:rsidRPr="00782333">
        <w:rPr>
          <w:rFonts w:ascii="Times New Roman" w:eastAsia="Calibri" w:hAnsi="Times New Roman"/>
          <w:sz w:val="28"/>
          <w:szCs w:val="28"/>
          <w:lang w:eastAsia="en-US"/>
        </w:rPr>
        <w:t xml:space="preserve"> УК РФ справедливость назначенного подсудимому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3626CF" w:rsidRPr="00782333" w:rsidP="003626CF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823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</w:t>
      </w:r>
      <w:r w:rsidRPr="0078233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со </w:t>
      </w:r>
      <w:hyperlink r:id="rId8" w:history="1">
        <w:r w:rsidRPr="00782333">
          <w:rPr>
            <w:rStyle w:val="Hyperlink"/>
            <w:rFonts w:ascii="Times New Roman" w:eastAsia="Calibri" w:hAnsi="Times New Roman"/>
            <w:bCs/>
            <w:color w:val="000000" w:themeColor="text1"/>
            <w:sz w:val="28"/>
            <w:szCs w:val="28"/>
            <w:u w:val="none"/>
            <w:lang w:eastAsia="en-US"/>
          </w:rPr>
          <w:t xml:space="preserve"> ст. 60</w:t>
        </w:r>
      </w:hyperlink>
      <w:r w:rsidRPr="0078233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782333">
        <w:rPr>
          <w:rFonts w:ascii="Times New Roman" w:eastAsia="Calibri" w:hAnsi="Times New Roman"/>
          <w:bCs/>
          <w:sz w:val="28"/>
          <w:szCs w:val="28"/>
          <w:lang w:eastAsia="en-US"/>
        </w:rPr>
        <w:t>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УК РФ, и с учетом положений Общей части УК РФ.</w:t>
      </w:r>
    </w:p>
    <w:p w:rsidR="003626CF" w:rsidRPr="00A157D3" w:rsidP="003626C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157D3">
        <w:rPr>
          <w:rFonts w:ascii="Times New Roman" w:hAnsi="Times New Roman"/>
          <w:sz w:val="28"/>
          <w:szCs w:val="28"/>
        </w:rPr>
        <w:t xml:space="preserve">В силу ч. 5 ст. 62 УК РФ срок или размер наказания, назначаемого лицу, уголовное дело,  в отношении которого рассмотрено в порядке, предусмотренном </w:t>
      </w:r>
      <w:hyperlink r:id="rId9" w:history="1">
        <w:r w:rsidRPr="007823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главой 40</w:t>
        </w:r>
      </w:hyperlink>
      <w:r w:rsidRPr="00782333">
        <w:rPr>
          <w:rFonts w:ascii="Times New Roman" w:hAnsi="Times New Roman"/>
          <w:sz w:val="28"/>
          <w:szCs w:val="28"/>
        </w:rPr>
        <w:t xml:space="preserve"> </w:t>
      </w:r>
      <w:r w:rsidRPr="00A157D3">
        <w:rPr>
          <w:rFonts w:ascii="Times New Roman" w:hAnsi="Times New Roman"/>
          <w:sz w:val="28"/>
          <w:szCs w:val="28"/>
        </w:rPr>
        <w:t>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3626CF" w:rsidRPr="00A157D3" w:rsidP="003626C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7D3">
        <w:rPr>
          <w:rFonts w:ascii="Times New Roman" w:hAnsi="Times New Roman"/>
          <w:sz w:val="28"/>
          <w:szCs w:val="28"/>
        </w:rPr>
        <w:tab/>
        <w:t>При назначении наказания подсудимому  суд учитывает характер и степень общественной опасности совершённого преступления,  данные характеризующие его личность, а также влияние назначенного наказания на его исправление.</w:t>
      </w:r>
    </w:p>
    <w:p w:rsidR="00DD22EB" w:rsidRPr="00DD22EB" w:rsidP="00DD2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7D3">
        <w:rPr>
          <w:rFonts w:ascii="Times New Roman" w:hAnsi="Times New Roman"/>
          <w:sz w:val="28"/>
          <w:szCs w:val="28"/>
        </w:rPr>
        <w:t xml:space="preserve"> </w:t>
      </w:r>
      <w:r w:rsidRPr="003A3453" w:rsidR="003A3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Определяя вид и размер наказания подсудимому Калугину П.А. </w:t>
      </w:r>
      <w:r w:rsidR="00E159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двум эпизодам </w:t>
      </w:r>
      <w:r w:rsidR="00E159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r w:rsidR="00E159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ч.1 ст.158 УК РФ, ч.1 ст.119 УК РФ ) </w:t>
      </w:r>
      <w:r w:rsidRPr="003A3453" w:rsidR="003A3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суд, с учетом всех перечисленных обстоятельств, фактических обстоятельств дела, с учетом положений ч.1, ч.5 ст.62 УК РФ, наличия смягчающих вину обстоятельств и отсутствие отягчающих обстоятельств</w:t>
      </w:r>
      <w:r w:rsidRPr="003A34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  <w:r w:rsidRPr="003A3453">
        <w:rPr>
          <w:rFonts w:ascii="Times New Roman" w:hAnsi="Times New Roman"/>
          <w:sz w:val="28"/>
          <w:szCs w:val="28"/>
        </w:rPr>
        <w:t xml:space="preserve">данных о личности </w:t>
      </w:r>
      <w:r w:rsidRPr="003A3453" w:rsidR="00AA478F">
        <w:rPr>
          <w:rFonts w:ascii="Times New Roman" w:hAnsi="Times New Roman"/>
          <w:sz w:val="28"/>
          <w:szCs w:val="28"/>
        </w:rPr>
        <w:t xml:space="preserve">Калугина П.А. </w:t>
      </w:r>
      <w:r w:rsidRPr="003A3453">
        <w:rPr>
          <w:rFonts w:ascii="Times New Roman" w:hAnsi="Times New Roman"/>
          <w:sz w:val="28"/>
          <w:szCs w:val="28"/>
        </w:rPr>
        <w:t xml:space="preserve">в </w:t>
      </w:r>
      <w:r w:rsidRPr="003A3453">
        <w:rPr>
          <w:rFonts w:ascii="Times New Roman" w:hAnsi="Times New Roman"/>
          <w:sz w:val="28"/>
          <w:szCs w:val="28"/>
        </w:rPr>
        <w:t>целях восстановления социальной справедливости, а также исправления подсудимого и</w:t>
      </w:r>
      <w:r w:rsidRPr="00303407">
        <w:rPr>
          <w:rFonts w:ascii="Times New Roman" w:hAnsi="Times New Roman"/>
          <w:sz w:val="28"/>
          <w:szCs w:val="28"/>
        </w:rPr>
        <w:t xml:space="preserve"> предупреждения совершения им новых преступлений, учитывая характер и степень общественной опасности совершенного противоправного деяния, фактически</w:t>
      </w:r>
      <w:r w:rsidR="00782333">
        <w:rPr>
          <w:rFonts w:ascii="Times New Roman" w:hAnsi="Times New Roman"/>
          <w:sz w:val="28"/>
          <w:szCs w:val="28"/>
        </w:rPr>
        <w:t>х обстоятельств, при которых они совершены</w:t>
      </w:r>
      <w:r w:rsidRPr="00303407">
        <w:rPr>
          <w:rFonts w:ascii="Times New Roman" w:hAnsi="Times New Roman"/>
          <w:sz w:val="28"/>
          <w:szCs w:val="28"/>
        </w:rPr>
        <w:t xml:space="preserve">, а также учитывая, что </w:t>
      </w:r>
      <w:r w:rsidRPr="00303407" w:rsidR="00303407">
        <w:rPr>
          <w:rFonts w:ascii="Times New Roman" w:hAnsi="Times New Roman"/>
          <w:sz w:val="28"/>
          <w:szCs w:val="28"/>
        </w:rPr>
        <w:t>Калугин П.А. совершил преступления</w:t>
      </w:r>
      <w:r w:rsidRPr="00303407">
        <w:rPr>
          <w:rFonts w:ascii="Times New Roman" w:hAnsi="Times New Roman"/>
          <w:sz w:val="28"/>
          <w:szCs w:val="28"/>
        </w:rPr>
        <w:t xml:space="preserve"> небольшой тяжести, </w:t>
      </w:r>
      <w:r w:rsidRPr="00782333">
        <w:rPr>
          <w:rFonts w:ascii="Times New Roman" w:hAnsi="Times New Roman"/>
          <w:sz w:val="28"/>
          <w:szCs w:val="28"/>
        </w:rPr>
        <w:t xml:space="preserve">учитывая </w:t>
      </w:r>
      <w:r w:rsidRPr="00782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наличия смягчающих вину обстоятельств</w:t>
      </w:r>
      <w:r w:rsidR="00E159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двум эпизодам</w:t>
      </w:r>
      <w:r w:rsidRPr="00782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 </w:t>
      </w:r>
      <w:r w:rsidRPr="00782333" w:rsidR="00AA4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отсутствие </w:t>
      </w:r>
      <w:r w:rsidRPr="00782333">
        <w:rPr>
          <w:rFonts w:ascii="Times New Roman" w:hAnsi="Times New Roman"/>
          <w:sz w:val="28"/>
          <w:szCs w:val="28"/>
        </w:rPr>
        <w:t>отягчающих обстоятельств</w:t>
      </w:r>
      <w:r w:rsidRPr="005E43EF">
        <w:rPr>
          <w:rFonts w:ascii="Times New Roman" w:hAnsi="Times New Roman"/>
          <w:b/>
          <w:sz w:val="28"/>
          <w:szCs w:val="28"/>
        </w:rPr>
        <w:t xml:space="preserve"> </w:t>
      </w:r>
      <w:r w:rsidRPr="00E15929" w:rsidR="00E15929">
        <w:rPr>
          <w:rFonts w:ascii="Times New Roman" w:hAnsi="Times New Roman"/>
          <w:sz w:val="28"/>
          <w:szCs w:val="28"/>
        </w:rPr>
        <w:t>по двум эпизодам,</w:t>
      </w:r>
      <w:r w:rsidR="00E15929">
        <w:rPr>
          <w:rFonts w:ascii="Times New Roman" w:hAnsi="Times New Roman"/>
          <w:b/>
          <w:sz w:val="28"/>
          <w:szCs w:val="28"/>
        </w:rPr>
        <w:t xml:space="preserve"> </w:t>
      </w:r>
      <w:r w:rsidRPr="005E43EF">
        <w:rPr>
          <w:rFonts w:ascii="Times New Roman" w:hAnsi="Times New Roman"/>
          <w:b/>
          <w:sz w:val="28"/>
          <w:szCs w:val="28"/>
        </w:rPr>
        <w:t xml:space="preserve"> </w:t>
      </w:r>
      <w:r w:rsidRPr="00303407">
        <w:rPr>
          <w:rFonts w:ascii="Times New Roman" w:hAnsi="Times New Roman"/>
          <w:sz w:val="28"/>
          <w:szCs w:val="28"/>
        </w:rPr>
        <w:t>суд считает целесообразным назначить</w:t>
      </w:r>
      <w:r w:rsidRPr="008F51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123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  <w:bdr w:val="none" w:sz="0" w:space="0" w:color="auto" w:frame="1"/>
        </w:rPr>
        <w:t>н</w:t>
      </w:r>
      <w:r w:rsidRPr="008F5123">
        <w:rPr>
          <w:rFonts w:ascii="Times New Roman" w:hAnsi="Times New Roman"/>
          <w:color w:val="000000" w:themeColor="text1"/>
          <w:sz w:val="28"/>
          <w:szCs w:val="28"/>
        </w:rPr>
        <w:t xml:space="preserve">аказание </w:t>
      </w:r>
      <w:r w:rsidRPr="00303407">
        <w:rPr>
          <w:rFonts w:ascii="Times New Roman" w:hAnsi="Times New Roman"/>
          <w:sz w:val="28"/>
          <w:szCs w:val="28"/>
        </w:rPr>
        <w:t>в</w:t>
      </w:r>
      <w:r w:rsidRPr="00303407">
        <w:rPr>
          <w:rFonts w:ascii="Times New Roman" w:hAnsi="Times New Roman"/>
          <w:sz w:val="28"/>
          <w:szCs w:val="28"/>
        </w:rPr>
        <w:t xml:space="preserve"> </w:t>
      </w:r>
      <w:r w:rsidRPr="00303407">
        <w:rPr>
          <w:rFonts w:ascii="Times New Roman" w:hAnsi="Times New Roman"/>
          <w:sz w:val="28"/>
          <w:szCs w:val="28"/>
        </w:rPr>
        <w:t>виде</w:t>
      </w:r>
      <w:r w:rsidRPr="00303407">
        <w:rPr>
          <w:rFonts w:ascii="Times New Roman" w:hAnsi="Times New Roman"/>
          <w:sz w:val="28"/>
          <w:szCs w:val="28"/>
        </w:rPr>
        <w:t xml:space="preserve"> </w:t>
      </w:r>
      <w:r w:rsidRPr="00303407" w:rsidR="00AA478F">
        <w:rPr>
          <w:rFonts w:ascii="Times New Roman" w:hAnsi="Times New Roman"/>
          <w:sz w:val="28"/>
          <w:szCs w:val="28"/>
        </w:rPr>
        <w:t xml:space="preserve">обязательных работ </w:t>
      </w:r>
      <w:r w:rsidR="00A157D3">
        <w:rPr>
          <w:rFonts w:ascii="Times New Roman" w:hAnsi="Times New Roman"/>
          <w:sz w:val="28"/>
          <w:szCs w:val="28"/>
        </w:rPr>
        <w:t xml:space="preserve">по двум </w:t>
      </w:r>
      <w:r w:rsidRPr="00303407">
        <w:rPr>
          <w:rFonts w:ascii="Times New Roman" w:hAnsi="Times New Roman"/>
          <w:sz w:val="28"/>
          <w:szCs w:val="28"/>
        </w:rPr>
        <w:t xml:space="preserve"> эпизодам</w:t>
      </w:r>
      <w:r w:rsidR="00A157D3">
        <w:rPr>
          <w:rFonts w:ascii="Times New Roman" w:hAnsi="Times New Roman"/>
          <w:sz w:val="28"/>
          <w:szCs w:val="28"/>
        </w:rPr>
        <w:t xml:space="preserve"> (по ч.1 ст.158 УК РФ</w:t>
      </w:r>
      <w:r w:rsidRPr="00303407">
        <w:rPr>
          <w:rFonts w:ascii="Times New Roman" w:hAnsi="Times New Roman"/>
          <w:sz w:val="28"/>
          <w:szCs w:val="28"/>
        </w:rPr>
        <w:t>,</w:t>
      </w:r>
      <w:r w:rsidR="00A157D3">
        <w:rPr>
          <w:rFonts w:ascii="Times New Roman" w:hAnsi="Times New Roman"/>
          <w:sz w:val="28"/>
          <w:szCs w:val="28"/>
        </w:rPr>
        <w:t xml:space="preserve"> ч.1 ст.119 УК РФ)</w:t>
      </w:r>
      <w:r w:rsidR="00782333">
        <w:rPr>
          <w:rFonts w:ascii="Times New Roman" w:hAnsi="Times New Roman"/>
          <w:sz w:val="28"/>
          <w:szCs w:val="28"/>
        </w:rPr>
        <w:t xml:space="preserve">, </w:t>
      </w:r>
      <w:r w:rsidRPr="00303407">
        <w:rPr>
          <w:rFonts w:ascii="Times New Roman" w:hAnsi="Times New Roman"/>
          <w:sz w:val="28"/>
          <w:szCs w:val="28"/>
        </w:rPr>
        <w:t xml:space="preserve"> </w:t>
      </w:r>
      <w:r w:rsidRPr="00303407">
        <w:rPr>
          <w:rFonts w:ascii="Times New Roman" w:hAnsi="Times New Roman"/>
          <w:color w:val="000000"/>
          <w:sz w:val="28"/>
          <w:szCs w:val="28"/>
        </w:rPr>
        <w:t>что будет отвечать принципам справедливости и гуманизма, а также способствовать исправлению осужденного</w:t>
      </w:r>
      <w:r w:rsidRPr="00303407">
        <w:rPr>
          <w:rFonts w:ascii="Times New Roman" w:hAnsi="Times New Roman"/>
          <w:bCs/>
          <w:sz w:val="28"/>
          <w:szCs w:val="28"/>
        </w:rPr>
        <w:t xml:space="preserve"> </w:t>
      </w:r>
      <w:r w:rsidRPr="00303407">
        <w:rPr>
          <w:rFonts w:ascii="Times New Roman" w:hAnsi="Times New Roman"/>
          <w:color w:val="000000"/>
          <w:sz w:val="28"/>
          <w:szCs w:val="28"/>
        </w:rPr>
        <w:t>и предупреждения совершения новых преступлений.</w:t>
      </w:r>
      <w:r w:rsidRPr="00303407">
        <w:rPr>
          <w:rFonts w:ascii="Times New Roman" w:hAnsi="Times New Roman"/>
          <w:color w:val="000000"/>
        </w:rPr>
        <w:t xml:space="preserve"> </w:t>
      </w:r>
      <w:r w:rsidRPr="00DD22EB">
        <w:rPr>
          <w:rFonts w:ascii="Times New Roman" w:hAnsi="Times New Roman"/>
          <w:color w:val="000000"/>
          <w:sz w:val="28"/>
          <w:szCs w:val="28"/>
        </w:rPr>
        <w:t xml:space="preserve">При этом  суд учитывает, что </w:t>
      </w:r>
      <w:r>
        <w:rPr>
          <w:rFonts w:ascii="Times New Roman" w:hAnsi="Times New Roman"/>
          <w:color w:val="000000"/>
          <w:sz w:val="28"/>
          <w:szCs w:val="28"/>
        </w:rPr>
        <w:t xml:space="preserve">Калугин П.А. </w:t>
      </w:r>
      <w:r w:rsidRPr="00DD22EB">
        <w:rPr>
          <w:rFonts w:ascii="Times New Roman" w:hAnsi="Times New Roman"/>
          <w:color w:val="000000"/>
          <w:sz w:val="28"/>
          <w:szCs w:val="28"/>
        </w:rPr>
        <w:t xml:space="preserve">не страдает заболеваниями, препятствующими отбыванию назначенного наказания. Назначение более строгого вида наказания, чем обязательные работы </w:t>
      </w:r>
      <w:r w:rsidR="00794003">
        <w:rPr>
          <w:rFonts w:ascii="Times New Roman" w:hAnsi="Times New Roman"/>
          <w:color w:val="000000"/>
          <w:sz w:val="28"/>
          <w:szCs w:val="28"/>
        </w:rPr>
        <w:t>по двум эпизодам (</w:t>
      </w:r>
      <w:r w:rsidR="00E15929">
        <w:rPr>
          <w:rFonts w:ascii="Times New Roman" w:hAnsi="Times New Roman"/>
          <w:color w:val="000000"/>
          <w:sz w:val="28"/>
          <w:szCs w:val="28"/>
        </w:rPr>
        <w:t xml:space="preserve">по ч.1 ст.158 УК РФ и ч.1 т.119 УК РФ) </w:t>
      </w:r>
      <w:r w:rsidRPr="00DD22EB">
        <w:rPr>
          <w:rFonts w:ascii="Times New Roman" w:hAnsi="Times New Roman"/>
          <w:color w:val="000000"/>
          <w:sz w:val="28"/>
          <w:szCs w:val="28"/>
        </w:rPr>
        <w:t>суд считает нецелесообразным.</w:t>
      </w:r>
    </w:p>
    <w:p w:rsidR="003626CF" w:rsidRPr="00303407" w:rsidP="00DD22EB">
      <w:pPr>
        <w:pStyle w:val="Header"/>
        <w:tabs>
          <w:tab w:val="left" w:pos="708"/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626CF" w:rsidRPr="00DA4A00" w:rsidP="00DD22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A00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Оснований </w:t>
      </w:r>
      <w:r w:rsidRPr="00DA4A00">
        <w:rPr>
          <w:rFonts w:ascii="Times New Roman" w:hAnsi="Times New Roman"/>
          <w:color w:val="000000"/>
          <w:sz w:val="28"/>
          <w:szCs w:val="28"/>
        </w:rPr>
        <w:t>для применения альтернативных видов наказания</w:t>
      </w:r>
      <w:r w:rsidR="00794003">
        <w:rPr>
          <w:rFonts w:ascii="Times New Roman" w:hAnsi="Times New Roman"/>
          <w:color w:val="000000"/>
          <w:sz w:val="28"/>
          <w:szCs w:val="28"/>
        </w:rPr>
        <w:t xml:space="preserve"> по двум эпизодам</w:t>
      </w:r>
      <w:r w:rsidRPr="00DA4A00">
        <w:rPr>
          <w:rFonts w:ascii="Times New Roman" w:hAnsi="Times New Roman"/>
          <w:color w:val="000000"/>
          <w:sz w:val="28"/>
          <w:szCs w:val="28"/>
        </w:rPr>
        <w:t xml:space="preserve">, а так же положений ст. ч.3 ст.68, 64, ч.6 ст.15 УК РФ не имеется, также </w:t>
      </w:r>
      <w:r w:rsidRPr="00DA4A00">
        <w:rPr>
          <w:rFonts w:ascii="Times New Roman" w:hAnsi="Times New Roman"/>
          <w:sz w:val="28"/>
          <w:szCs w:val="28"/>
        </w:rPr>
        <w:t xml:space="preserve"> не усматривается  оснований для прекращения уголовного дела на основании ст.25.1 УПК РФ и освобождения </w:t>
      </w:r>
      <w:r w:rsidRPr="00DA4A00" w:rsidR="00303407">
        <w:rPr>
          <w:rFonts w:ascii="Times New Roman" w:hAnsi="Times New Roman"/>
          <w:sz w:val="28"/>
          <w:szCs w:val="28"/>
        </w:rPr>
        <w:t xml:space="preserve">Калугина П.А. </w:t>
      </w:r>
      <w:r w:rsidRPr="00DA4A00">
        <w:rPr>
          <w:rFonts w:ascii="Times New Roman" w:hAnsi="Times New Roman"/>
          <w:sz w:val="28"/>
          <w:szCs w:val="28"/>
        </w:rPr>
        <w:t xml:space="preserve">от уголовной </w:t>
      </w:r>
      <w:r w:rsidRPr="00DA4A00">
        <w:rPr>
          <w:rFonts w:ascii="Times New Roman" w:hAnsi="Times New Roman"/>
          <w:sz w:val="28"/>
          <w:szCs w:val="28"/>
        </w:rPr>
        <w:t xml:space="preserve">ответственности с назначением меры уголовно-правового характера в виде судебного штрафа в соответствии со ст.76.2 УК РФ.  </w:t>
      </w:r>
    </w:p>
    <w:p w:rsidR="003626CF" w:rsidP="003626C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3626CF" w:rsidP="003626C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относительно вещественных доказательств суд разрешает в соответствии со ст. 81 УПК РФ.</w:t>
      </w:r>
    </w:p>
    <w:p w:rsidR="003626CF" w:rsidP="003626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Процессуальные издержки, связанные с выплатой вознаграждения защитнику в соответствии с ч.10 ст.</w:t>
      </w:r>
      <w:hyperlink r:id="rId10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7823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316 УПК РФ</w:t>
        </w:r>
      </w:hyperlink>
      <w:r>
        <w:rPr>
          <w:rFonts w:ascii="Times New Roman" w:hAnsi="Times New Roman"/>
          <w:sz w:val="28"/>
          <w:szCs w:val="28"/>
        </w:rPr>
        <w:t xml:space="preserve"> подлежат возмещению за счет средств федерального бюджета.</w:t>
      </w:r>
    </w:p>
    <w:p w:rsidR="003626CF" w:rsidP="003626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Руководствуясь ст. ст. 307-309, 316 УПК РФ, суд </w:t>
      </w:r>
    </w:p>
    <w:p w:rsidR="00782333" w:rsidP="003626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6CF" w:rsidP="003A3453">
      <w:pPr>
        <w:pStyle w:val="BodyTextIndent2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</w:t>
      </w:r>
      <w:r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Р И Г О В О Р И Л:</w:t>
      </w:r>
    </w:p>
    <w:p w:rsidR="003626CF" w:rsidP="003626CF">
      <w:pPr>
        <w:pStyle w:val="BodyTextIndent2"/>
        <w:ind w:left="2880" w:firstLine="720"/>
        <w:rPr>
          <w:b/>
          <w:bCs/>
          <w:szCs w:val="28"/>
        </w:rPr>
      </w:pPr>
    </w:p>
    <w:p w:rsidR="003626CF" w:rsidP="00362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Калугина </w:t>
      </w:r>
      <w:r w:rsidR="00ED12A7">
        <w:rPr>
          <w:rFonts w:ascii="Times New Roman" w:hAnsi="Times New Roman"/>
          <w:sz w:val="28"/>
          <w:szCs w:val="28"/>
        </w:rPr>
        <w:t>П.А.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преступлений, предусмотренных </w:t>
      </w:r>
      <w:r>
        <w:rPr>
          <w:rFonts w:ascii="Times New Roman" w:hAnsi="Times New Roman"/>
          <w:sz w:val="28"/>
          <w:szCs w:val="28"/>
        </w:rPr>
        <w:t xml:space="preserve">ч. 1 ст. 158 УК РФ, ч. 1 ст. 119 УК РФ </w:t>
      </w:r>
      <w:r>
        <w:rPr>
          <w:rFonts w:ascii="Times New Roman" w:hAnsi="Times New Roman"/>
          <w:sz w:val="28"/>
          <w:szCs w:val="28"/>
        </w:rPr>
        <w:t>и назначить ему наказание:</w:t>
      </w:r>
    </w:p>
    <w:p w:rsidR="009E27EF" w:rsidRPr="00303407" w:rsidP="009E2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3407">
        <w:rPr>
          <w:rFonts w:ascii="Times New Roman" w:hAnsi="Times New Roman"/>
          <w:sz w:val="28"/>
          <w:szCs w:val="28"/>
        </w:rPr>
        <w:t>- ч.1 ст.158</w:t>
      </w:r>
      <w:r w:rsidRPr="00303407">
        <w:rPr>
          <w:rFonts w:ascii="Times New Roman" w:hAnsi="Times New Roman"/>
          <w:sz w:val="28"/>
          <w:szCs w:val="28"/>
        </w:rPr>
        <w:t xml:space="preserve"> УК РФ в виде </w:t>
      </w:r>
      <w:r w:rsidRPr="00303407">
        <w:rPr>
          <w:rFonts w:ascii="Times New Roman" w:hAnsi="Times New Roman"/>
        </w:rPr>
        <w:t xml:space="preserve"> </w:t>
      </w:r>
      <w:r w:rsidRPr="00303407">
        <w:rPr>
          <w:rFonts w:ascii="Times New Roman" w:hAnsi="Times New Roman"/>
          <w:sz w:val="28"/>
          <w:szCs w:val="28"/>
        </w:rPr>
        <w:t xml:space="preserve">  обязательных раб</w:t>
      </w:r>
      <w:r w:rsidR="00794003">
        <w:rPr>
          <w:rFonts w:ascii="Times New Roman" w:hAnsi="Times New Roman"/>
          <w:sz w:val="28"/>
          <w:szCs w:val="28"/>
        </w:rPr>
        <w:t xml:space="preserve">от сроком </w:t>
      </w:r>
      <w:r w:rsidR="00794003">
        <w:rPr>
          <w:rFonts w:ascii="Times New Roman" w:hAnsi="Times New Roman"/>
          <w:sz w:val="28"/>
          <w:szCs w:val="28"/>
        </w:rPr>
        <w:t>на</w:t>
      </w:r>
      <w:r w:rsidR="00794003">
        <w:rPr>
          <w:rFonts w:ascii="Times New Roman" w:hAnsi="Times New Roman"/>
          <w:sz w:val="28"/>
          <w:szCs w:val="28"/>
        </w:rPr>
        <w:t xml:space="preserve"> </w:t>
      </w:r>
      <w:r w:rsidR="00ED12A7">
        <w:rPr>
          <w:rFonts w:ascii="Times New Roman" w:hAnsi="Times New Roman"/>
          <w:sz w:val="28"/>
          <w:szCs w:val="28"/>
        </w:rPr>
        <w:t>/изъято/</w:t>
      </w:r>
      <w:r w:rsidRPr="00303407">
        <w:rPr>
          <w:rFonts w:ascii="Times New Roman" w:hAnsi="Times New Roman"/>
          <w:sz w:val="28"/>
          <w:szCs w:val="28"/>
        </w:rPr>
        <w:t>;</w:t>
      </w:r>
    </w:p>
    <w:p w:rsidR="009E27EF" w:rsidRPr="00303407" w:rsidP="009E2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22EB">
        <w:rPr>
          <w:rFonts w:ascii="Times New Roman" w:hAnsi="Times New Roman"/>
          <w:sz w:val="28"/>
          <w:szCs w:val="28"/>
        </w:rPr>
        <w:t xml:space="preserve"> </w:t>
      </w:r>
      <w:r w:rsidRPr="00303407" w:rsidR="003626CF">
        <w:rPr>
          <w:rFonts w:ascii="Times New Roman" w:hAnsi="Times New Roman"/>
          <w:sz w:val="28"/>
          <w:szCs w:val="28"/>
        </w:rPr>
        <w:t>ч.</w:t>
      </w:r>
      <w:r w:rsidRPr="00303407" w:rsidR="00E24218">
        <w:rPr>
          <w:rFonts w:ascii="Times New Roman" w:hAnsi="Times New Roman"/>
          <w:sz w:val="28"/>
          <w:szCs w:val="28"/>
        </w:rPr>
        <w:t>1 ст.119</w:t>
      </w:r>
      <w:r w:rsidRPr="00303407">
        <w:rPr>
          <w:rFonts w:ascii="Times New Roman" w:hAnsi="Times New Roman"/>
          <w:sz w:val="28"/>
          <w:szCs w:val="28"/>
        </w:rPr>
        <w:t xml:space="preserve"> УК РФ </w:t>
      </w:r>
      <w:r w:rsidR="00DD22EB">
        <w:rPr>
          <w:rFonts w:ascii="Times New Roman" w:hAnsi="Times New Roman"/>
          <w:sz w:val="28"/>
          <w:szCs w:val="28"/>
        </w:rPr>
        <w:t xml:space="preserve"> </w:t>
      </w:r>
      <w:r w:rsidRPr="00303407">
        <w:rPr>
          <w:rFonts w:ascii="Times New Roman" w:hAnsi="Times New Roman"/>
          <w:sz w:val="28"/>
          <w:szCs w:val="28"/>
        </w:rPr>
        <w:t xml:space="preserve">в виде </w:t>
      </w:r>
      <w:r w:rsidRPr="00303407">
        <w:rPr>
          <w:rFonts w:ascii="Times New Roman" w:hAnsi="Times New Roman"/>
        </w:rPr>
        <w:t xml:space="preserve"> </w:t>
      </w:r>
      <w:r w:rsidRPr="00303407">
        <w:rPr>
          <w:rFonts w:ascii="Times New Roman" w:hAnsi="Times New Roman"/>
          <w:sz w:val="28"/>
          <w:szCs w:val="28"/>
        </w:rPr>
        <w:t xml:space="preserve">  обя</w:t>
      </w:r>
      <w:r w:rsidR="00794003">
        <w:rPr>
          <w:rFonts w:ascii="Times New Roman" w:hAnsi="Times New Roman"/>
          <w:sz w:val="28"/>
          <w:szCs w:val="28"/>
        </w:rPr>
        <w:t xml:space="preserve">зательных работ сроком </w:t>
      </w:r>
      <w:r w:rsidR="00794003">
        <w:rPr>
          <w:rFonts w:ascii="Times New Roman" w:hAnsi="Times New Roman"/>
          <w:sz w:val="28"/>
          <w:szCs w:val="28"/>
        </w:rPr>
        <w:t>на</w:t>
      </w:r>
      <w:r w:rsidR="00794003">
        <w:rPr>
          <w:rFonts w:ascii="Times New Roman" w:hAnsi="Times New Roman"/>
          <w:sz w:val="28"/>
          <w:szCs w:val="28"/>
        </w:rPr>
        <w:t xml:space="preserve"> </w:t>
      </w:r>
      <w:r w:rsidR="00ED12A7">
        <w:rPr>
          <w:rFonts w:ascii="Times New Roman" w:hAnsi="Times New Roman"/>
          <w:sz w:val="28"/>
          <w:szCs w:val="28"/>
        </w:rPr>
        <w:t>/изъято/</w:t>
      </w:r>
      <w:r w:rsidRPr="00303407" w:rsidR="00E24218">
        <w:rPr>
          <w:rFonts w:ascii="Times New Roman" w:hAnsi="Times New Roman"/>
          <w:sz w:val="28"/>
          <w:szCs w:val="28"/>
        </w:rPr>
        <w:t>.</w:t>
      </w:r>
    </w:p>
    <w:p w:rsidR="003626CF" w:rsidRPr="00303407" w:rsidP="009E2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3407">
        <w:rPr>
          <w:rFonts w:ascii="Times New Roman" w:hAnsi="Times New Roman"/>
          <w:sz w:val="28"/>
          <w:szCs w:val="28"/>
        </w:rPr>
        <w:t xml:space="preserve">В соответствии с ч.2 ст. 69 УК РФ по совокупности преступлений путем частичного сложения назначенных наказаний окончательно  </w:t>
      </w:r>
      <w:r w:rsidRPr="00303407">
        <w:rPr>
          <w:rFonts w:ascii="Times New Roman" w:hAnsi="Times New Roman"/>
          <w:sz w:val="28"/>
          <w:szCs w:val="28"/>
        </w:rPr>
        <w:t>назначить наказание  в виде</w:t>
      </w:r>
      <w:r w:rsidRPr="00303407" w:rsidR="00303407">
        <w:rPr>
          <w:rFonts w:ascii="Times New Roman" w:hAnsi="Times New Roman"/>
          <w:sz w:val="28"/>
          <w:szCs w:val="28"/>
        </w:rPr>
        <w:t xml:space="preserve">  </w:t>
      </w:r>
      <w:r w:rsidR="00ED12A7">
        <w:rPr>
          <w:rFonts w:ascii="Times New Roman" w:hAnsi="Times New Roman"/>
          <w:sz w:val="28"/>
          <w:szCs w:val="28"/>
        </w:rPr>
        <w:t>/изъято</w:t>
      </w:r>
      <w:r w:rsidR="00ED12A7">
        <w:rPr>
          <w:rFonts w:ascii="Times New Roman" w:hAnsi="Times New Roman"/>
          <w:sz w:val="28"/>
          <w:szCs w:val="28"/>
        </w:rPr>
        <w:t>/</w:t>
      </w:r>
      <w:r w:rsidRPr="00303407" w:rsidR="009E27EF">
        <w:rPr>
          <w:rFonts w:ascii="Times New Roman" w:hAnsi="Times New Roman"/>
          <w:sz w:val="28"/>
          <w:szCs w:val="28"/>
        </w:rPr>
        <w:t>обязательных работ.</w:t>
      </w:r>
    </w:p>
    <w:p w:rsidR="009E27EF" w:rsidRPr="009E27EF" w:rsidP="009E27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27EF">
        <w:rPr>
          <w:rFonts w:ascii="Times New Roman" w:hAnsi="Times New Roman"/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="00E24218">
        <w:rPr>
          <w:rFonts w:ascii="Times New Roman" w:hAnsi="Times New Roman"/>
          <w:sz w:val="28"/>
          <w:szCs w:val="28"/>
        </w:rPr>
        <w:t xml:space="preserve">Калугина Павла Анатольевича </w:t>
      </w:r>
      <w:r w:rsidRPr="009E27EF">
        <w:rPr>
          <w:rFonts w:ascii="Times New Roman" w:hAnsi="Times New Roman"/>
          <w:sz w:val="28"/>
          <w:szCs w:val="28"/>
        </w:rPr>
        <w:t>отменить по вступлении приговора в законную силу.</w:t>
      </w:r>
    </w:p>
    <w:p w:rsidR="009E27EF" w:rsidRPr="009E27EF" w:rsidP="009E2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7EF">
        <w:rPr>
          <w:rFonts w:ascii="Times New Roman" w:hAnsi="Times New Roman"/>
          <w:sz w:val="28"/>
          <w:szCs w:val="28"/>
        </w:rPr>
        <w:t xml:space="preserve">Процессуальные издержки, связанные с выплатой вознаграждения защитнику </w:t>
      </w:r>
      <w:r w:rsidR="00E24218">
        <w:rPr>
          <w:rFonts w:ascii="Times New Roman" w:hAnsi="Times New Roman"/>
          <w:sz w:val="28"/>
          <w:szCs w:val="28"/>
        </w:rPr>
        <w:t xml:space="preserve">Филиппову И.И. </w:t>
      </w:r>
      <w:r w:rsidRPr="009E27EF">
        <w:rPr>
          <w:rFonts w:ascii="Times New Roman" w:hAnsi="Times New Roman"/>
          <w:sz w:val="28"/>
          <w:szCs w:val="28"/>
        </w:rPr>
        <w:t>в соответствии с ч.10 ст.</w:t>
      </w:r>
      <w:hyperlink r:id="rId10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E15929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316 УПК РФ</w:t>
        </w:r>
      </w:hyperlink>
      <w:r w:rsidRPr="009E27EF">
        <w:rPr>
          <w:rFonts w:ascii="Times New Roman" w:hAnsi="Times New Roman"/>
          <w:sz w:val="28"/>
          <w:szCs w:val="28"/>
        </w:rPr>
        <w:t xml:space="preserve"> подлежат возмещению за счет средств федерального бюджета.</w:t>
      </w:r>
    </w:p>
    <w:p w:rsidR="009E27EF" w:rsidP="009E27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27EF">
        <w:rPr>
          <w:rFonts w:ascii="Times New Roman" w:hAnsi="Times New Roman"/>
          <w:sz w:val="28"/>
          <w:szCs w:val="28"/>
        </w:rPr>
        <w:t>Вещественные доказательства:</w:t>
      </w:r>
      <w:r w:rsidR="00E24218">
        <w:rPr>
          <w:rFonts w:ascii="Times New Roman" w:hAnsi="Times New Roman"/>
          <w:sz w:val="28"/>
          <w:szCs w:val="28"/>
        </w:rPr>
        <w:t xml:space="preserve"> </w:t>
      </w:r>
      <w:r w:rsidR="00E24218">
        <w:rPr>
          <w:rFonts w:ascii="Times New Roman" w:hAnsi="Times New Roman"/>
          <w:color w:val="000000"/>
          <w:sz w:val="28"/>
          <w:szCs w:val="28"/>
        </w:rPr>
        <w:t>кухонный нож, хранящийся в комнате вещественных доказательств УМВД России по г.</w:t>
      </w:r>
      <w:r w:rsidR="003A3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218">
        <w:rPr>
          <w:rFonts w:ascii="Times New Roman" w:hAnsi="Times New Roman"/>
          <w:color w:val="000000"/>
          <w:sz w:val="28"/>
          <w:szCs w:val="28"/>
        </w:rPr>
        <w:t xml:space="preserve">Керчи уничтожить; мобильный телефон марки </w:t>
      </w:r>
      <w:r w:rsidR="00ED12A7">
        <w:rPr>
          <w:rFonts w:ascii="Times New Roman" w:hAnsi="Times New Roman"/>
          <w:color w:val="000000"/>
          <w:sz w:val="28"/>
          <w:szCs w:val="28"/>
        </w:rPr>
        <w:t>/изъято/</w:t>
      </w:r>
      <w:r w:rsidR="00E24218">
        <w:rPr>
          <w:rFonts w:ascii="Times New Roman" w:hAnsi="Times New Roman"/>
          <w:color w:val="000000"/>
          <w:sz w:val="28"/>
          <w:szCs w:val="28"/>
        </w:rPr>
        <w:t xml:space="preserve"> оставить в пользовании </w:t>
      </w:r>
      <w:r w:rsidR="00ED12A7">
        <w:rPr>
          <w:rFonts w:ascii="Times New Roman" w:hAnsi="Times New Roman"/>
          <w:color w:val="000000"/>
          <w:sz w:val="28"/>
          <w:szCs w:val="28"/>
        </w:rPr>
        <w:t>/ФИО 3/</w:t>
      </w:r>
      <w:r w:rsidR="00E24218">
        <w:rPr>
          <w:rFonts w:ascii="Times New Roman" w:hAnsi="Times New Roman"/>
          <w:color w:val="000000"/>
          <w:sz w:val="28"/>
          <w:szCs w:val="28"/>
        </w:rPr>
        <w:t>.</w:t>
      </w:r>
    </w:p>
    <w:p w:rsidR="00782333" w:rsidRPr="009E27EF" w:rsidP="00782333">
      <w:pPr>
        <w:spacing w:after="0" w:line="240" w:lineRule="auto"/>
        <w:ind w:firstLine="540"/>
        <w:jc w:val="both"/>
        <w:rPr>
          <w:rStyle w:val="cnsl"/>
          <w:rFonts w:ascii="Times New Roman" w:hAnsi="Times New Roman"/>
          <w:bdr w:val="none" w:sz="0" w:space="0" w:color="auto" w:frame="1"/>
          <w:shd w:val="clear" w:color="auto" w:fill="FFFFFF"/>
        </w:rPr>
      </w:pPr>
      <w:r w:rsidRPr="003B02C5">
        <w:rPr>
          <w:rFonts w:ascii="yandex-sans" w:hAnsi="yandex-sans"/>
          <w:b/>
          <w:color w:val="000000"/>
          <w:sz w:val="23"/>
          <w:szCs w:val="23"/>
        </w:rPr>
        <w:tab/>
      </w:r>
      <w:r w:rsidRPr="003F124E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Керченс</w:t>
      </w:r>
      <w:r>
        <w:rPr>
          <w:rFonts w:ascii="Times New Roman" w:hAnsi="Times New Roman"/>
          <w:sz w:val="28"/>
          <w:szCs w:val="28"/>
        </w:rPr>
        <w:t>кий городской  суд в  течение 15</w:t>
      </w:r>
      <w:r w:rsidRPr="003F124E">
        <w:rPr>
          <w:rFonts w:ascii="Times New Roman" w:hAnsi="Times New Roman"/>
          <w:sz w:val="28"/>
          <w:szCs w:val="28"/>
        </w:rPr>
        <w:t xml:space="preserve"> суток со дня  провозглашения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27EF">
        <w:rPr>
          <w:rFonts w:ascii="Times New Roman" w:hAnsi="Times New Roman"/>
          <w:sz w:val="28"/>
          <w:szCs w:val="28"/>
        </w:rPr>
        <w:t xml:space="preserve">через мирового судью судебного участка № 49 Керченского судебного района (городской округ Керчь) Республики Крым с соблюдением требований </w:t>
      </w:r>
      <w:r w:rsidRPr="009E27EF">
        <w:rPr>
          <w:rStyle w:val="cnsl"/>
          <w:rFonts w:ascii="Times New Roman" w:hAnsi="Times New Roman"/>
          <w:sz w:val="28"/>
          <w:szCs w:val="28"/>
          <w:bdr w:val="none" w:sz="0" w:space="0" w:color="auto" w:frame="1"/>
        </w:rPr>
        <w:t>ст. 317 УПК РФ, согласно которой приговор не может быть обжалован в апелляционном порядке по основанию несоответствия выводов суда, изложенным в приговоре, фактическим обстоятельствам дела.</w:t>
      </w:r>
    </w:p>
    <w:p w:rsidR="003626CF" w:rsidP="003626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2EB" w:rsidP="003626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12A7" w:rsidRPr="00922F42" w:rsidP="00ED12A7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>Мировой судь</w:t>
      </w:r>
      <w:r w:rsidRPr="00922F42">
        <w:rPr>
          <w:rFonts w:ascii="yandex-sans" w:hAnsi="yandex-sans"/>
          <w:color w:val="000000"/>
          <w:szCs w:val="24"/>
        </w:rPr>
        <w:t>я(</w:t>
      </w:r>
      <w:r w:rsidRPr="00922F42">
        <w:rPr>
          <w:rFonts w:ascii="yandex-sans" w:hAnsi="yandex-sans"/>
          <w:color w:val="000000"/>
          <w:szCs w:val="24"/>
        </w:rPr>
        <w:t xml:space="preserve"> подпись) С.А. </w:t>
      </w:r>
      <w:r w:rsidRPr="00922F42">
        <w:rPr>
          <w:rFonts w:ascii="yandex-sans" w:hAnsi="yandex-sans"/>
          <w:color w:val="000000"/>
          <w:szCs w:val="24"/>
        </w:rPr>
        <w:t>Кучерова</w:t>
      </w:r>
    </w:p>
    <w:p w:rsidR="00ED12A7" w:rsidRPr="00922F42" w:rsidP="00ED12A7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</w:p>
    <w:p w:rsidR="00ED12A7" w:rsidRPr="00922F42" w:rsidP="00ED12A7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>ДЕПЕРСОНИФИКАЦИЮ</w:t>
      </w:r>
    </w:p>
    <w:p w:rsidR="00ED12A7" w:rsidRPr="00922F42" w:rsidP="00ED12A7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ED12A7" w:rsidRPr="00922F42" w:rsidP="00ED12A7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922F42">
        <w:rPr>
          <w:rFonts w:ascii="yandex-sans" w:hAnsi="yandex-sans"/>
          <w:color w:val="000000"/>
          <w:szCs w:val="24"/>
        </w:rPr>
        <w:t>Мадонова</w:t>
      </w:r>
    </w:p>
    <w:p w:rsidR="00ED12A7" w:rsidRPr="00922F42" w:rsidP="00ED12A7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>СОГЛАСОВАНО</w:t>
      </w:r>
    </w:p>
    <w:p w:rsidR="00ED12A7" w:rsidRPr="00922F42" w:rsidP="00ED12A7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yandex-sans" w:hAnsi="yandex-sans"/>
          <w:color w:val="000000"/>
          <w:szCs w:val="24"/>
        </w:rPr>
      </w:pPr>
      <w:r w:rsidRPr="00922F42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922F42">
        <w:rPr>
          <w:rFonts w:ascii="yandex-sans" w:hAnsi="yandex-sans"/>
          <w:color w:val="000000"/>
          <w:szCs w:val="24"/>
        </w:rPr>
        <w:t>Кучерова</w:t>
      </w:r>
    </w:p>
    <w:p w:rsidR="00ED12A7" w:rsidRPr="009F36D0" w:rsidP="00ED12A7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  <w:r w:rsidRPr="00922F42">
        <w:rPr>
          <w:rFonts w:ascii="yandex-sans" w:hAnsi="yandex-sans"/>
          <w:color w:val="000000"/>
          <w:szCs w:val="24"/>
        </w:rPr>
        <w:t>«___» __________ 202</w:t>
      </w:r>
      <w:r>
        <w:rPr>
          <w:rFonts w:ascii="yandex-sans" w:hAnsi="yandex-sans"/>
          <w:color w:val="000000"/>
          <w:szCs w:val="24"/>
          <w:lang w:val="en-US"/>
        </w:rPr>
        <w:t>3</w:t>
      </w:r>
      <w:r w:rsidRPr="00922F42">
        <w:rPr>
          <w:rFonts w:ascii="yandex-sans" w:hAnsi="yandex-sans"/>
          <w:color w:val="000000"/>
          <w:szCs w:val="24"/>
        </w:rPr>
        <w:t xml:space="preserve"> г.</w:t>
      </w:r>
    </w:p>
    <w:p w:rsidR="0034090A" w:rsidP="00ED12A7">
      <w:pPr>
        <w:tabs>
          <w:tab w:val="left" w:pos="3849"/>
        </w:tabs>
        <w:spacing w:after="0"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43"/>
    <w:rsid w:val="000A10FA"/>
    <w:rsid w:val="0014264D"/>
    <w:rsid w:val="002B69F4"/>
    <w:rsid w:val="00303407"/>
    <w:rsid w:val="0034090A"/>
    <w:rsid w:val="003626CF"/>
    <w:rsid w:val="003A3453"/>
    <w:rsid w:val="003B02C5"/>
    <w:rsid w:val="003D617C"/>
    <w:rsid w:val="003F124E"/>
    <w:rsid w:val="004C6E7D"/>
    <w:rsid w:val="004E0A43"/>
    <w:rsid w:val="005E43EF"/>
    <w:rsid w:val="00631D48"/>
    <w:rsid w:val="00647776"/>
    <w:rsid w:val="00782333"/>
    <w:rsid w:val="00794003"/>
    <w:rsid w:val="008F5123"/>
    <w:rsid w:val="00922F42"/>
    <w:rsid w:val="009E27EF"/>
    <w:rsid w:val="009F36D0"/>
    <w:rsid w:val="00A157D3"/>
    <w:rsid w:val="00A465CE"/>
    <w:rsid w:val="00AA478F"/>
    <w:rsid w:val="00D82E8A"/>
    <w:rsid w:val="00DA4A00"/>
    <w:rsid w:val="00DD22EB"/>
    <w:rsid w:val="00DD3AE4"/>
    <w:rsid w:val="00E15929"/>
    <w:rsid w:val="00E24218"/>
    <w:rsid w:val="00E43941"/>
    <w:rsid w:val="00ED1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C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626C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626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Hyperlink">
    <w:name w:val="Hyperlink"/>
    <w:uiPriority w:val="99"/>
    <w:unhideWhenUsed/>
    <w:rsid w:val="003626CF"/>
    <w:rPr>
      <w:color w:val="0000FF"/>
      <w:u w:val="single"/>
    </w:rPr>
  </w:style>
  <w:style w:type="paragraph" w:styleId="Header">
    <w:name w:val="header"/>
    <w:basedOn w:val="Normal"/>
    <w:link w:val="a"/>
    <w:unhideWhenUsed/>
    <w:rsid w:val="003626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626CF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semiHidden/>
    <w:unhideWhenUsed/>
    <w:rsid w:val="003626C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626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626C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626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Основной текст2"/>
    <w:basedOn w:val="Normal"/>
    <w:rsid w:val="003626CF"/>
    <w:pPr>
      <w:widowControl w:val="0"/>
      <w:shd w:val="clear" w:color="auto" w:fill="FFFFFF"/>
      <w:spacing w:before="480" w:after="0" w:line="322" w:lineRule="exact"/>
    </w:pPr>
    <w:rPr>
      <w:rFonts w:ascii="Times New Roman" w:hAnsi="Times New Roman"/>
      <w:sz w:val="28"/>
      <w:szCs w:val="28"/>
      <w:lang w:eastAsia="en-US"/>
    </w:rPr>
  </w:style>
  <w:style w:type="paragraph" w:customStyle="1" w:styleId="paragraph">
    <w:name w:val="paragraph"/>
    <w:basedOn w:val="Normal"/>
    <w:rsid w:val="00362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rsid w:val="003626CF"/>
  </w:style>
  <w:style w:type="character" w:customStyle="1" w:styleId="normaltextrun">
    <w:name w:val="normaltextrun"/>
    <w:rsid w:val="003626CF"/>
  </w:style>
  <w:style w:type="character" w:customStyle="1" w:styleId="eop">
    <w:name w:val="eop"/>
    <w:rsid w:val="003626CF"/>
  </w:style>
  <w:style w:type="character" w:customStyle="1" w:styleId="a1">
    <w:name w:val="Основной текст_"/>
    <w:basedOn w:val="DefaultParagraphFont"/>
    <w:link w:val="10"/>
    <w:locked/>
    <w:rsid w:val="003626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3626CF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a2">
    <w:name w:val="Основной текст + Полужирный"/>
    <w:basedOn w:val="a1"/>
    <w:rsid w:val="003626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pt">
    <w:name w:val="Основной текст + 7 pt"/>
    <w:basedOn w:val="a1"/>
    <w:rsid w:val="005E4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p7">
    <w:name w:val="p7"/>
    <w:basedOn w:val="Normal"/>
    <w:rsid w:val="00DD22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udact.ru/law/upk-rf/chast-3/razdel-x/glava-40/statia-316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305ED51EBE52AE7E9ADDDFE907688956C5BFA4DBDF73B9BE70745916D55F11617F37A5FCDFC82334FE0BB053C4230593C14FFE6433D67Bz3N9N" TargetMode="External" /><Relationship Id="rId6" Type="http://schemas.openxmlformats.org/officeDocument/2006/relationships/hyperlink" Target="consultantplus://offline/ref=54CDA489AE9B7397C3124C1265BA2FA00FD96B14042CAB37A8835ABA861023D4B41F0CC800C8AA3D5F8317F6C4533D7CCBECEAFA978B5065x5MCM" TargetMode="External" /><Relationship Id="rId7" Type="http://schemas.openxmlformats.org/officeDocument/2006/relationships/hyperlink" Target="consultantplus://offline/ref=54CDA489AE9B7397C3124C1265BA2FA00FD96B14042CAB37A8835ABA861023D4B41F0CC800C8AB38548317F6C4533D7CCBECEAFA978B5065x5MCM" TargetMode="External" /><Relationship Id="rId8" Type="http://schemas.openxmlformats.org/officeDocument/2006/relationships/hyperlink" Target="consultantplus://offline/ref=D918E957CFB4503752B0B4127375E75A420B0203A814294EB32AA5F77A177B6929A8C9A6CBB8452D918278D68280C2E5BCEE5306E1609855a3fCK" TargetMode="External" /><Relationship Id="rId9" Type="http://schemas.openxmlformats.org/officeDocument/2006/relationships/hyperlink" Target="consultantplus://offline/ref=AD8924B25A64AD2D3730E3EB504A959984E99305F2CA4E9152A76A96BB93522D85F12DE9CACDDF7FSBr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1814-2ADD-456E-80A4-8557D656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