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0DB" w:rsidP="009E35F6">
      <w:pPr>
        <w:pStyle w:val="BodyText"/>
        <w:suppressAutoHyphens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Р И Г О В О Р</w:t>
      </w:r>
    </w:p>
    <w:p w:rsidR="00A130DB" w:rsidP="009E35F6">
      <w:pPr>
        <w:pStyle w:val="Heading1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И М Е Н Е М   Р О С </w:t>
      </w:r>
      <w:r>
        <w:rPr>
          <w:rFonts w:ascii="Times New Roman" w:hAnsi="Times New Roman" w:cs="Times New Roman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И Й С К О Й   Ф Е Д Е Р А Ц И И</w:t>
      </w:r>
    </w:p>
    <w:p w:rsidR="00A130DB" w:rsidP="00A130D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г. Керчь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41ED">
        <w:rPr>
          <w:sz w:val="28"/>
          <w:szCs w:val="28"/>
        </w:rPr>
        <w:t xml:space="preserve">   </w:t>
      </w:r>
      <w:r w:rsidR="00E3358E">
        <w:rPr>
          <w:sz w:val="28"/>
          <w:szCs w:val="28"/>
        </w:rPr>
        <w:t xml:space="preserve">                      </w:t>
      </w:r>
      <w:r w:rsidR="006F7E38">
        <w:rPr>
          <w:sz w:val="28"/>
          <w:szCs w:val="28"/>
        </w:rPr>
        <w:t xml:space="preserve">17 октября </w:t>
      </w:r>
      <w:r w:rsidR="007D5DC3">
        <w:rPr>
          <w:sz w:val="28"/>
          <w:szCs w:val="28"/>
        </w:rPr>
        <w:t>20</w:t>
      </w:r>
      <w:r w:rsidR="006F7E38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</w:p>
    <w:p w:rsidR="00AC2638" w:rsidP="00AC26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49 </w:t>
      </w:r>
      <w:r w:rsidRPr="00F05253">
        <w:rPr>
          <w:sz w:val="28"/>
          <w:szCs w:val="28"/>
        </w:rPr>
        <w:t>Керченского судебного района (городск</w:t>
      </w:r>
      <w:r>
        <w:rPr>
          <w:sz w:val="28"/>
          <w:szCs w:val="28"/>
        </w:rPr>
        <w:t>ой округ Керчь) Республики Крым</w:t>
      </w:r>
      <w:r w:rsidRPr="00F05253">
        <w:rPr>
          <w:sz w:val="28"/>
          <w:szCs w:val="28"/>
        </w:rPr>
        <w:t xml:space="preserve"> </w:t>
      </w:r>
      <w:r>
        <w:rPr>
          <w:sz w:val="28"/>
          <w:szCs w:val="28"/>
        </w:rPr>
        <w:t>Кучерова С.А</w:t>
      </w:r>
      <w:r w:rsidRPr="00F05253">
        <w:rPr>
          <w:sz w:val="28"/>
          <w:szCs w:val="28"/>
        </w:rPr>
        <w:t xml:space="preserve">., </w:t>
      </w:r>
    </w:p>
    <w:p w:rsidR="00A130DB" w:rsidP="00AC2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F7E38">
        <w:rPr>
          <w:sz w:val="28"/>
          <w:szCs w:val="28"/>
        </w:rPr>
        <w:t xml:space="preserve">помощнике Мадоновой </w:t>
      </w:r>
      <w:r w:rsidR="007C41ED">
        <w:rPr>
          <w:sz w:val="28"/>
          <w:szCs w:val="28"/>
        </w:rPr>
        <w:t>С.А.</w:t>
      </w:r>
    </w:p>
    <w:p w:rsidR="00226ADB" w:rsidP="00226ADB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  <w:r>
        <w:rPr>
          <w:sz w:val="28"/>
          <w:szCs w:val="28"/>
        </w:rPr>
        <w:t xml:space="preserve"> </w:t>
      </w:r>
    </w:p>
    <w:p w:rsidR="00A130DB" w:rsidRPr="00C2139B" w:rsidP="00226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обвинителя – помощника прокурора гор. Керчи Республики Крым  </w:t>
      </w:r>
      <w:r w:rsidRPr="00A130DB">
        <w:rPr>
          <w:b/>
          <w:sz w:val="28"/>
          <w:szCs w:val="28"/>
        </w:rPr>
        <w:t xml:space="preserve">- </w:t>
      </w:r>
      <w:r w:rsidR="00C2139B">
        <w:rPr>
          <w:sz w:val="28"/>
          <w:szCs w:val="28"/>
        </w:rPr>
        <w:t>Сташ</w:t>
      </w:r>
      <w:r w:rsidR="00C2139B">
        <w:rPr>
          <w:sz w:val="28"/>
          <w:szCs w:val="28"/>
        </w:rPr>
        <w:t xml:space="preserve"> Т.М. </w:t>
      </w:r>
    </w:p>
    <w:p w:rsidR="00A130DB" w:rsidP="00A130DB">
      <w:pPr>
        <w:rPr>
          <w:sz w:val="28"/>
          <w:szCs w:val="28"/>
        </w:rPr>
      </w:pPr>
      <w:r>
        <w:rPr>
          <w:sz w:val="28"/>
          <w:szCs w:val="28"/>
        </w:rPr>
        <w:t xml:space="preserve">подсудимого  </w:t>
      </w:r>
      <w:r w:rsidR="00E3358E">
        <w:rPr>
          <w:sz w:val="28"/>
          <w:szCs w:val="28"/>
        </w:rPr>
        <w:t>Русанова</w:t>
      </w:r>
      <w:r w:rsidR="00E3358E">
        <w:rPr>
          <w:sz w:val="28"/>
          <w:szCs w:val="28"/>
        </w:rPr>
        <w:t xml:space="preserve"> С.М. </w:t>
      </w:r>
    </w:p>
    <w:p w:rsidR="00A130DB" w:rsidRPr="00F227D6" w:rsidP="00A130DB">
      <w:pPr>
        <w:rPr>
          <w:sz w:val="28"/>
          <w:szCs w:val="28"/>
        </w:rPr>
      </w:pPr>
      <w:r>
        <w:rPr>
          <w:sz w:val="28"/>
          <w:szCs w:val="28"/>
        </w:rPr>
        <w:t xml:space="preserve">защитника   </w:t>
      </w:r>
      <w:r w:rsidRPr="00F227D6">
        <w:rPr>
          <w:sz w:val="28"/>
          <w:szCs w:val="28"/>
        </w:rPr>
        <w:t xml:space="preserve">адвоката  </w:t>
      </w:r>
      <w:r w:rsidRPr="00F227D6" w:rsidR="00E3358E">
        <w:rPr>
          <w:sz w:val="28"/>
          <w:szCs w:val="28"/>
        </w:rPr>
        <w:t xml:space="preserve">Мудреха Н.А. </w:t>
      </w:r>
      <w:r w:rsidRPr="00F227D6" w:rsidR="002F68AF">
        <w:rPr>
          <w:sz w:val="28"/>
          <w:szCs w:val="28"/>
        </w:rPr>
        <w:t>представившего</w:t>
      </w:r>
      <w:r w:rsidRPr="00F227D6">
        <w:rPr>
          <w:sz w:val="28"/>
          <w:szCs w:val="28"/>
        </w:rPr>
        <w:t xml:space="preserve">  удостоверение </w:t>
      </w:r>
      <w:r w:rsidR="002977B6">
        <w:rPr>
          <w:sz w:val="28"/>
          <w:szCs w:val="28"/>
        </w:rPr>
        <w:t>/изъято/</w:t>
      </w:r>
      <w:r w:rsidRPr="00F227D6" w:rsidR="000A16AE">
        <w:rPr>
          <w:sz w:val="28"/>
          <w:szCs w:val="28"/>
        </w:rPr>
        <w:t xml:space="preserve">  и ордер </w:t>
      </w:r>
      <w:r w:rsidR="002977B6">
        <w:rPr>
          <w:sz w:val="28"/>
          <w:szCs w:val="28"/>
        </w:rPr>
        <w:t>/изъято/</w:t>
      </w:r>
      <w:r w:rsidRPr="00F227D6" w:rsidR="002977B6">
        <w:rPr>
          <w:sz w:val="28"/>
          <w:szCs w:val="28"/>
        </w:rPr>
        <w:t xml:space="preserve">  </w:t>
      </w:r>
    </w:p>
    <w:p w:rsidR="00A130DB" w:rsidP="00A1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материалы уголовного дела в отношении: </w:t>
      </w:r>
    </w:p>
    <w:p w:rsidR="00A130DB" w:rsidP="0071538F">
      <w:pPr>
        <w:ind w:left="1496"/>
        <w:jc w:val="both"/>
        <w:rPr>
          <w:sz w:val="28"/>
          <w:szCs w:val="28"/>
        </w:rPr>
      </w:pPr>
      <w:r w:rsidRPr="00F227D6">
        <w:rPr>
          <w:sz w:val="28"/>
          <w:szCs w:val="28"/>
        </w:rPr>
        <w:t>Русанова</w:t>
      </w:r>
      <w:r w:rsidRPr="00F227D6">
        <w:rPr>
          <w:sz w:val="28"/>
          <w:szCs w:val="28"/>
        </w:rPr>
        <w:t xml:space="preserve"> </w:t>
      </w:r>
      <w:r w:rsidR="002977B6">
        <w:rPr>
          <w:sz w:val="28"/>
          <w:szCs w:val="28"/>
        </w:rPr>
        <w:t>С.М.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родившегося </w:t>
      </w:r>
      <w:r w:rsidR="002977B6">
        <w:rPr>
          <w:sz w:val="28"/>
          <w:szCs w:val="28"/>
        </w:rPr>
        <w:t>/</w:t>
      </w:r>
      <w:r w:rsidR="002977B6">
        <w:rPr>
          <w:sz w:val="28"/>
          <w:szCs w:val="28"/>
        </w:rPr>
        <w:t>дд.мм</w:t>
      </w:r>
      <w:r w:rsidR="002977B6">
        <w:rPr>
          <w:sz w:val="28"/>
          <w:szCs w:val="28"/>
        </w:rPr>
        <w:t>.г</w:t>
      </w:r>
      <w:r w:rsidR="002977B6">
        <w:rPr>
          <w:sz w:val="28"/>
          <w:szCs w:val="28"/>
        </w:rPr>
        <w:t>ггг</w:t>
      </w:r>
      <w:r w:rsidR="002977B6">
        <w:rPr>
          <w:sz w:val="28"/>
          <w:szCs w:val="28"/>
        </w:rPr>
        <w:t>/</w:t>
      </w:r>
      <w:r>
        <w:rPr>
          <w:sz w:val="28"/>
          <w:szCs w:val="28"/>
        </w:rPr>
        <w:t>года в</w:t>
      </w:r>
      <w:r w:rsidR="00FD11F4">
        <w:rPr>
          <w:sz w:val="28"/>
          <w:szCs w:val="28"/>
        </w:rPr>
        <w:t xml:space="preserve">  </w:t>
      </w:r>
      <w:r w:rsidR="002977B6">
        <w:rPr>
          <w:sz w:val="28"/>
          <w:szCs w:val="28"/>
        </w:rPr>
        <w:t>/изъято/</w:t>
      </w:r>
      <w:r>
        <w:rPr>
          <w:sz w:val="28"/>
          <w:szCs w:val="28"/>
        </w:rPr>
        <w:t>, гражданина Ро</w:t>
      </w:r>
      <w:r w:rsidR="000E50B1">
        <w:rPr>
          <w:sz w:val="28"/>
          <w:szCs w:val="28"/>
        </w:rPr>
        <w:t>ссийской Федерации, образование</w:t>
      </w:r>
      <w:r>
        <w:rPr>
          <w:sz w:val="28"/>
          <w:szCs w:val="28"/>
        </w:rPr>
        <w:t xml:space="preserve"> </w:t>
      </w:r>
      <w:r w:rsidR="002977B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="0071538F">
        <w:rPr>
          <w:sz w:val="28"/>
          <w:szCs w:val="28"/>
        </w:rPr>
        <w:t xml:space="preserve">не  работающего,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0A16AE">
        <w:rPr>
          <w:sz w:val="28"/>
          <w:szCs w:val="28"/>
        </w:rPr>
        <w:t>военнообязанного,</w:t>
      </w:r>
      <w:r w:rsidR="007C41ED">
        <w:rPr>
          <w:sz w:val="28"/>
          <w:szCs w:val="28"/>
        </w:rPr>
        <w:t xml:space="preserve"> </w:t>
      </w:r>
      <w:r>
        <w:rPr>
          <w:sz w:val="28"/>
          <w:szCs w:val="28"/>
        </w:rPr>
        <w:t>холостого</w:t>
      </w:r>
      <w:r w:rsidR="007C41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зарегистрированного по адресу:</w:t>
      </w:r>
      <w:r w:rsidRPr="00FD11F4" w:rsidR="00FD11F4">
        <w:rPr>
          <w:sz w:val="28"/>
          <w:szCs w:val="28"/>
        </w:rPr>
        <w:t xml:space="preserve"> </w:t>
      </w:r>
      <w:r w:rsidR="002977B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</w:p>
    <w:p w:rsidR="00A130DB" w:rsidP="00A130DB">
      <w:pPr>
        <w:ind w:left="1496"/>
        <w:jc w:val="both"/>
        <w:rPr>
          <w:sz w:val="28"/>
          <w:szCs w:val="28"/>
        </w:rPr>
      </w:pPr>
      <w:r>
        <w:rPr>
          <w:sz w:val="28"/>
          <w:szCs w:val="28"/>
        </w:rPr>
        <w:t>ранее судим</w:t>
      </w:r>
      <w:r>
        <w:rPr>
          <w:sz w:val="28"/>
          <w:szCs w:val="28"/>
        </w:rPr>
        <w:t>:</w:t>
      </w:r>
    </w:p>
    <w:p w:rsidR="00FD11F4" w:rsidP="00E3358E">
      <w:pPr>
        <w:ind w:left="149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2977B6">
        <w:rPr>
          <w:sz w:val="28"/>
          <w:szCs w:val="28"/>
        </w:rPr>
        <w:t>/</w:t>
      </w:r>
      <w:r w:rsidR="002977B6">
        <w:rPr>
          <w:sz w:val="28"/>
          <w:szCs w:val="28"/>
        </w:rPr>
        <w:t>дд.мм</w:t>
      </w:r>
      <w:r w:rsidR="002977B6">
        <w:rPr>
          <w:sz w:val="28"/>
          <w:szCs w:val="28"/>
        </w:rPr>
        <w:t>.г</w:t>
      </w:r>
      <w:r w:rsidR="002977B6">
        <w:rPr>
          <w:sz w:val="28"/>
          <w:szCs w:val="28"/>
        </w:rPr>
        <w:t>ггг</w:t>
      </w:r>
      <w:r w:rsidR="002977B6">
        <w:rPr>
          <w:sz w:val="28"/>
          <w:szCs w:val="28"/>
        </w:rPr>
        <w:t>/</w:t>
      </w:r>
      <w:r>
        <w:rPr>
          <w:sz w:val="28"/>
          <w:szCs w:val="28"/>
        </w:rPr>
        <w:t xml:space="preserve">года </w:t>
      </w:r>
      <w:r w:rsidR="00E3358E">
        <w:rPr>
          <w:sz w:val="28"/>
          <w:szCs w:val="28"/>
        </w:rPr>
        <w:t xml:space="preserve">Керченским городским судом АР Крым по ч.1 ст.121 УК Украины к </w:t>
      </w:r>
      <w:r w:rsidR="002977B6">
        <w:rPr>
          <w:sz w:val="28"/>
          <w:szCs w:val="28"/>
        </w:rPr>
        <w:t>/изъято/</w:t>
      </w:r>
      <w:r w:rsidR="00E3358E">
        <w:rPr>
          <w:sz w:val="28"/>
          <w:szCs w:val="28"/>
        </w:rPr>
        <w:t>. О</w:t>
      </w:r>
      <w:r>
        <w:rPr>
          <w:sz w:val="28"/>
          <w:szCs w:val="28"/>
        </w:rPr>
        <w:t xml:space="preserve">свобожден </w:t>
      </w:r>
      <w:r w:rsidR="00E3358E">
        <w:rPr>
          <w:sz w:val="28"/>
          <w:szCs w:val="28"/>
        </w:rPr>
        <w:t>по отб</w:t>
      </w:r>
      <w:r w:rsidR="006F7E38">
        <w:rPr>
          <w:sz w:val="28"/>
          <w:szCs w:val="28"/>
        </w:rPr>
        <w:t xml:space="preserve">ытию срока </w:t>
      </w:r>
      <w:r w:rsidR="002977B6">
        <w:rPr>
          <w:sz w:val="28"/>
          <w:szCs w:val="28"/>
        </w:rPr>
        <w:t>/</w:t>
      </w:r>
      <w:r w:rsidR="002977B6">
        <w:rPr>
          <w:sz w:val="28"/>
          <w:szCs w:val="28"/>
        </w:rPr>
        <w:t>дд.мм.гггг</w:t>
      </w:r>
      <w:r w:rsidR="002977B6">
        <w:rPr>
          <w:sz w:val="28"/>
          <w:szCs w:val="28"/>
        </w:rPr>
        <w:t>/</w:t>
      </w:r>
      <w:r w:rsidR="006F7E38">
        <w:rPr>
          <w:sz w:val="28"/>
          <w:szCs w:val="28"/>
        </w:rPr>
        <w:t>;</w:t>
      </w:r>
    </w:p>
    <w:p w:rsidR="006F7E38" w:rsidP="006F7E38">
      <w:pPr>
        <w:ind w:left="14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77B6">
        <w:rPr>
          <w:sz w:val="28"/>
          <w:szCs w:val="28"/>
        </w:rPr>
        <w:t>/</w:t>
      </w:r>
      <w:r w:rsidR="002977B6">
        <w:rPr>
          <w:sz w:val="28"/>
          <w:szCs w:val="28"/>
        </w:rPr>
        <w:t>дд.мм</w:t>
      </w:r>
      <w:r w:rsidR="002977B6">
        <w:rPr>
          <w:sz w:val="28"/>
          <w:szCs w:val="28"/>
        </w:rPr>
        <w:t>.г</w:t>
      </w:r>
      <w:r w:rsidR="002977B6">
        <w:rPr>
          <w:sz w:val="28"/>
          <w:szCs w:val="28"/>
        </w:rPr>
        <w:t>ггг</w:t>
      </w:r>
      <w:r w:rsidR="002977B6">
        <w:rPr>
          <w:sz w:val="28"/>
          <w:szCs w:val="28"/>
        </w:rPr>
        <w:t>/</w:t>
      </w:r>
      <w:r>
        <w:rPr>
          <w:sz w:val="28"/>
          <w:szCs w:val="28"/>
        </w:rPr>
        <w:t xml:space="preserve">года мировым судьей судебного участка № 49 Керченского судебного района (городской округ Керчь) Республики Крым по п. «в» ч.2 ст.115 УК РФ к </w:t>
      </w:r>
      <w:r w:rsidR="002977B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лишения свободы с применением ст. 73 УК РФ условно с испытательным сроком на </w:t>
      </w:r>
      <w:r w:rsidR="002977B6">
        <w:rPr>
          <w:sz w:val="28"/>
          <w:szCs w:val="28"/>
        </w:rPr>
        <w:t>/изъято/</w:t>
      </w:r>
      <w:r>
        <w:rPr>
          <w:sz w:val="28"/>
          <w:szCs w:val="28"/>
        </w:rPr>
        <w:t>;</w:t>
      </w:r>
    </w:p>
    <w:p w:rsidR="006F7E38" w:rsidRPr="00CD53CE" w:rsidP="006F7E38">
      <w:pPr>
        <w:ind w:left="1416" w:firstLine="1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77B6">
        <w:rPr>
          <w:sz w:val="28"/>
          <w:szCs w:val="28"/>
        </w:rPr>
        <w:t>/</w:t>
      </w:r>
      <w:r w:rsidR="002977B6">
        <w:rPr>
          <w:sz w:val="28"/>
          <w:szCs w:val="28"/>
        </w:rPr>
        <w:t>дд.мм</w:t>
      </w:r>
      <w:r w:rsidR="002977B6">
        <w:rPr>
          <w:sz w:val="28"/>
          <w:szCs w:val="28"/>
        </w:rPr>
        <w:t>.г</w:t>
      </w:r>
      <w:r w:rsidR="002977B6">
        <w:rPr>
          <w:sz w:val="28"/>
          <w:szCs w:val="28"/>
        </w:rPr>
        <w:t>ггг</w:t>
      </w:r>
      <w:r w:rsidR="002977B6">
        <w:rPr>
          <w:sz w:val="28"/>
          <w:szCs w:val="28"/>
        </w:rPr>
        <w:t>/</w:t>
      </w:r>
      <w:r>
        <w:rPr>
          <w:sz w:val="28"/>
          <w:szCs w:val="28"/>
        </w:rPr>
        <w:t xml:space="preserve">года осужден мировым судьей судебного участка № 49 Керченского судебного района (городской округ Керчь) Республики Крым по п. «в» ч.2 ст.115 УК РФ к </w:t>
      </w:r>
      <w:r w:rsidR="002977B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лишения свободы. На основании  ст.70 УК РФ  по совокупности приговоров к назначенному наказанию частично присоединено не отбытое  </w:t>
      </w:r>
      <w:r w:rsidR="00FD28F7">
        <w:rPr>
          <w:sz w:val="28"/>
          <w:szCs w:val="28"/>
        </w:rPr>
        <w:t>наказание</w:t>
      </w:r>
      <w:r w:rsidRPr="00CD53CE">
        <w:rPr>
          <w:sz w:val="28"/>
          <w:szCs w:val="28"/>
        </w:rPr>
        <w:t xml:space="preserve"> по приговору мирового судьи судебного участка №49 Керченского судебного района (городской округ Керчь) Республики Крым</w:t>
      </w:r>
      <w:r>
        <w:rPr>
          <w:sz w:val="28"/>
          <w:szCs w:val="28"/>
        </w:rPr>
        <w:t xml:space="preserve"> от </w:t>
      </w:r>
      <w:r w:rsidR="002977B6">
        <w:rPr>
          <w:sz w:val="28"/>
          <w:szCs w:val="28"/>
        </w:rPr>
        <w:t>/</w:t>
      </w:r>
      <w:r w:rsidR="002977B6">
        <w:rPr>
          <w:sz w:val="28"/>
          <w:szCs w:val="28"/>
        </w:rPr>
        <w:t>дд.мм</w:t>
      </w:r>
      <w:r w:rsidR="002977B6">
        <w:rPr>
          <w:sz w:val="28"/>
          <w:szCs w:val="28"/>
        </w:rPr>
        <w:t>.г</w:t>
      </w:r>
      <w:r w:rsidR="002977B6">
        <w:rPr>
          <w:sz w:val="28"/>
          <w:szCs w:val="28"/>
        </w:rPr>
        <w:t>ггг</w:t>
      </w:r>
      <w:r w:rsidR="002977B6">
        <w:rPr>
          <w:sz w:val="28"/>
          <w:szCs w:val="28"/>
        </w:rPr>
        <w:t>/</w:t>
      </w:r>
      <w:r>
        <w:rPr>
          <w:sz w:val="28"/>
          <w:szCs w:val="28"/>
        </w:rPr>
        <w:t xml:space="preserve">года </w:t>
      </w:r>
      <w:r w:rsidRPr="00CD53CE">
        <w:rPr>
          <w:sz w:val="28"/>
          <w:szCs w:val="28"/>
        </w:rPr>
        <w:t xml:space="preserve">и </w:t>
      </w:r>
      <w:r>
        <w:rPr>
          <w:sz w:val="28"/>
          <w:szCs w:val="28"/>
        </w:rPr>
        <w:t>окончательно назначено</w:t>
      </w:r>
      <w:r w:rsidRPr="00605648">
        <w:rPr>
          <w:sz w:val="28"/>
          <w:szCs w:val="28"/>
        </w:rPr>
        <w:t xml:space="preserve"> наказание в виде лишения свободы сроком  на 9 месяцев </w:t>
      </w:r>
      <w:r w:rsidRPr="00CD53CE">
        <w:rPr>
          <w:sz w:val="28"/>
          <w:szCs w:val="28"/>
        </w:rPr>
        <w:t xml:space="preserve">с отбыванием наказания в  исправительной колонии  </w:t>
      </w:r>
      <w:r>
        <w:rPr>
          <w:sz w:val="28"/>
          <w:szCs w:val="28"/>
        </w:rPr>
        <w:t xml:space="preserve">строгого </w:t>
      </w:r>
      <w:r w:rsidRPr="00CD53CE">
        <w:rPr>
          <w:sz w:val="28"/>
          <w:szCs w:val="28"/>
        </w:rPr>
        <w:t>режима.</w:t>
      </w:r>
      <w:r>
        <w:rPr>
          <w:sz w:val="28"/>
          <w:szCs w:val="28"/>
        </w:rPr>
        <w:t xml:space="preserve"> Ос</w:t>
      </w:r>
      <w:r w:rsidR="002C18BE">
        <w:rPr>
          <w:sz w:val="28"/>
          <w:szCs w:val="28"/>
        </w:rPr>
        <w:t>в</w:t>
      </w:r>
      <w:r>
        <w:rPr>
          <w:sz w:val="28"/>
          <w:szCs w:val="28"/>
        </w:rPr>
        <w:t xml:space="preserve">обожден </w:t>
      </w:r>
      <w:r w:rsidR="002977B6">
        <w:rPr>
          <w:sz w:val="28"/>
          <w:szCs w:val="28"/>
        </w:rPr>
        <w:t>/</w:t>
      </w:r>
      <w:r w:rsidR="002977B6">
        <w:rPr>
          <w:sz w:val="28"/>
          <w:szCs w:val="28"/>
        </w:rPr>
        <w:t>дд.мм</w:t>
      </w:r>
      <w:r w:rsidR="002977B6">
        <w:rPr>
          <w:sz w:val="28"/>
          <w:szCs w:val="28"/>
        </w:rPr>
        <w:t>.г</w:t>
      </w:r>
      <w:r w:rsidR="002977B6">
        <w:rPr>
          <w:sz w:val="28"/>
          <w:szCs w:val="28"/>
        </w:rPr>
        <w:t>ггг</w:t>
      </w:r>
      <w:r w:rsidR="002977B6">
        <w:rPr>
          <w:sz w:val="28"/>
          <w:szCs w:val="28"/>
        </w:rPr>
        <w:t>/</w:t>
      </w:r>
      <w:r w:rsidR="002C18BE">
        <w:rPr>
          <w:sz w:val="28"/>
          <w:szCs w:val="28"/>
        </w:rPr>
        <w:t xml:space="preserve"> года по отбытию срока.</w:t>
      </w:r>
    </w:p>
    <w:p w:rsidR="00A130DB" w:rsidP="004F7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обвиняемого  в  совершении преступления, </w:t>
      </w:r>
      <w:r w:rsidR="001C7239">
        <w:rPr>
          <w:sz w:val="28"/>
          <w:szCs w:val="28"/>
        </w:rPr>
        <w:t xml:space="preserve">предусмотренного </w:t>
      </w:r>
      <w:r w:rsidR="002C18BE">
        <w:rPr>
          <w:sz w:val="28"/>
          <w:szCs w:val="28"/>
        </w:rPr>
        <w:t>ч.1 ст.24</w:t>
      </w:r>
      <w:r w:rsidR="001C7239">
        <w:rPr>
          <w:sz w:val="28"/>
          <w:szCs w:val="28"/>
        </w:rPr>
        <w:t>5</w:t>
      </w:r>
      <w:r w:rsidR="004F7CEB">
        <w:rPr>
          <w:sz w:val="28"/>
          <w:szCs w:val="28"/>
        </w:rPr>
        <w:t xml:space="preserve">  УК РФ</w:t>
      </w:r>
    </w:p>
    <w:p w:rsidR="00A130DB" w:rsidP="00A130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С Т А Н О В И Л:</w:t>
      </w:r>
    </w:p>
    <w:p w:rsidR="00807B7D" w:rsidP="00807B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Русанов</w:t>
      </w:r>
      <w:r>
        <w:rPr>
          <w:sz w:val="28"/>
          <w:szCs w:val="28"/>
        </w:rPr>
        <w:t xml:space="preserve"> С.М. </w:t>
      </w:r>
      <w:r w:rsidR="002C18BE">
        <w:rPr>
          <w:sz w:val="28"/>
          <w:szCs w:val="28"/>
        </w:rPr>
        <w:t>жестоко обращался с животным в целях причинения ему боли и страданий, повлекшее его гибель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 следующих обстоятельствах:</w:t>
      </w:r>
    </w:p>
    <w:p w:rsidR="002C18BE" w:rsidP="00807B7D">
      <w:pPr>
        <w:ind w:firstLine="708"/>
        <w:jc w:val="both"/>
        <w:rPr>
          <w:sz w:val="28"/>
          <w:szCs w:val="28"/>
        </w:rPr>
      </w:pPr>
    </w:p>
    <w:p w:rsidR="002C18BE" w:rsidP="00807B7D">
      <w:pPr>
        <w:ind w:firstLine="708"/>
        <w:jc w:val="both"/>
        <w:rPr>
          <w:sz w:val="28"/>
          <w:szCs w:val="28"/>
        </w:rPr>
      </w:pPr>
    </w:p>
    <w:p w:rsidR="002C18BE" w:rsidP="00807B7D">
      <w:pPr>
        <w:ind w:firstLine="708"/>
        <w:jc w:val="both"/>
        <w:rPr>
          <w:sz w:val="28"/>
          <w:szCs w:val="28"/>
        </w:rPr>
      </w:pPr>
    </w:p>
    <w:p w:rsidR="002C18BE" w:rsidP="00807B7D">
      <w:pPr>
        <w:ind w:firstLine="708"/>
        <w:jc w:val="both"/>
        <w:rPr>
          <w:sz w:val="28"/>
          <w:szCs w:val="28"/>
        </w:rPr>
      </w:pPr>
    </w:p>
    <w:p w:rsidR="002C18BE" w:rsidRPr="00DF60B1" w:rsidP="002C18B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дд.мм</w:t>
      </w:r>
      <w:r>
        <w:rPr>
          <w:color w:val="000000"/>
          <w:sz w:val="28"/>
          <w:szCs w:val="28"/>
        </w:rPr>
        <w:t>.г</w:t>
      </w:r>
      <w:r>
        <w:rPr>
          <w:color w:val="000000"/>
          <w:sz w:val="28"/>
          <w:szCs w:val="28"/>
        </w:rPr>
        <w:t>ггг</w:t>
      </w:r>
      <w:r>
        <w:rPr>
          <w:color w:val="000000"/>
          <w:sz w:val="28"/>
          <w:szCs w:val="28"/>
        </w:rPr>
        <w:t>/</w:t>
      </w:r>
      <w:r w:rsidRPr="00DF60B1">
        <w:rPr>
          <w:color w:val="000000"/>
          <w:sz w:val="28"/>
          <w:szCs w:val="28"/>
        </w:rPr>
        <w:t xml:space="preserve">года в период времени с </w:t>
      </w:r>
      <w:r>
        <w:rPr>
          <w:color w:val="000000"/>
          <w:sz w:val="28"/>
          <w:szCs w:val="28"/>
        </w:rPr>
        <w:t>/изъято/</w:t>
      </w:r>
      <w:r>
        <w:rPr>
          <w:color w:val="000000"/>
          <w:sz w:val="28"/>
          <w:szCs w:val="28"/>
        </w:rPr>
        <w:t xml:space="preserve">, более точное время </w:t>
      </w:r>
      <w:r w:rsidRPr="00DF60B1">
        <w:rPr>
          <w:color w:val="000000"/>
          <w:sz w:val="28"/>
          <w:szCs w:val="28"/>
        </w:rPr>
        <w:t xml:space="preserve"> не установлено, </w:t>
      </w:r>
      <w:r w:rsidRPr="00DF60B1">
        <w:rPr>
          <w:color w:val="000000"/>
          <w:sz w:val="28"/>
          <w:szCs w:val="28"/>
        </w:rPr>
        <w:t>Русанов</w:t>
      </w:r>
      <w:r w:rsidRPr="00DF60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С.М. </w:t>
      </w:r>
      <w:r w:rsidRPr="00DF60B1">
        <w:rPr>
          <w:color w:val="000000"/>
          <w:sz w:val="28"/>
          <w:szCs w:val="28"/>
        </w:rPr>
        <w:t xml:space="preserve">будучи в состоянии алкогольного опьянения, находясь на лавочке вблизи подъезда </w:t>
      </w:r>
      <w:r>
        <w:rPr>
          <w:color w:val="000000"/>
          <w:sz w:val="28"/>
          <w:szCs w:val="28"/>
        </w:rPr>
        <w:t>/изъято/</w:t>
      </w:r>
      <w:r w:rsidRPr="00DF60B1">
        <w:rPr>
          <w:color w:val="000000"/>
          <w:sz w:val="28"/>
          <w:szCs w:val="28"/>
        </w:rPr>
        <w:t xml:space="preserve">, имея умысел, направленный на жестокое обращение с животным, а именно с щенком бездомной собаки, беспородного, черного с </w:t>
      </w:r>
      <w:r w:rsidRPr="00DF60B1">
        <w:rPr>
          <w:color w:val="000000"/>
          <w:sz w:val="28"/>
          <w:szCs w:val="28"/>
        </w:rPr>
        <w:t>подпалым</w:t>
      </w:r>
      <w:r w:rsidRPr="00DF60B1">
        <w:rPr>
          <w:color w:val="000000"/>
          <w:sz w:val="28"/>
          <w:szCs w:val="28"/>
        </w:rPr>
        <w:t xml:space="preserve"> окрасом, не соблюдая нормы нравственности, связанные с гуманным отношением к животным, будучи раздраженным от звуков, которые издавало животное, используя нож хозяйственно-бытового назначения, осознавая беспомощность вышеуказанного животного взял вышеуказанное животное за голову, положил его на свое колено и ножом кухонно - бытового назначения, режущим движением отделил голову щенка от туловища, в результате чего согласно проведённого заключения о причине смерти</w:t>
      </w:r>
      <w:r w:rsidR="00FD28F7">
        <w:rPr>
          <w:color w:val="000000"/>
          <w:sz w:val="28"/>
          <w:szCs w:val="28"/>
        </w:rPr>
        <w:t xml:space="preserve"> животного </w:t>
      </w:r>
      <w:r>
        <w:rPr>
          <w:color w:val="000000"/>
          <w:sz w:val="28"/>
          <w:szCs w:val="28"/>
        </w:rPr>
        <w:t>/изъято/</w:t>
      </w:r>
      <w:r w:rsidR="00FD28F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дд.мм</w:t>
      </w:r>
      <w:r>
        <w:rPr>
          <w:color w:val="000000"/>
          <w:sz w:val="28"/>
          <w:szCs w:val="28"/>
        </w:rPr>
        <w:t>.г</w:t>
      </w:r>
      <w:r>
        <w:rPr>
          <w:color w:val="000000"/>
          <w:sz w:val="28"/>
          <w:szCs w:val="28"/>
        </w:rPr>
        <w:t>ггг</w:t>
      </w:r>
      <w:r>
        <w:rPr>
          <w:color w:val="000000"/>
          <w:sz w:val="28"/>
          <w:szCs w:val="28"/>
        </w:rPr>
        <w:t>/</w:t>
      </w:r>
      <w:r w:rsidRPr="00DF60B1">
        <w:rPr>
          <w:color w:val="000000"/>
          <w:sz w:val="28"/>
          <w:szCs w:val="28"/>
        </w:rPr>
        <w:t xml:space="preserve">года у животного образовались травмы несовместимые с жизнью: декапитация, вдавленные </w:t>
      </w:r>
      <w:r w:rsidRPr="00DF60B1">
        <w:rPr>
          <w:color w:val="000000"/>
          <w:sz w:val="28"/>
          <w:szCs w:val="28"/>
        </w:rPr>
        <w:t>оскольчатые</w:t>
      </w:r>
      <w:r w:rsidRPr="00DF60B1">
        <w:rPr>
          <w:color w:val="000000"/>
          <w:sz w:val="28"/>
          <w:szCs w:val="28"/>
        </w:rPr>
        <w:t xml:space="preserve"> переломы </w:t>
      </w:r>
      <w:r w:rsidRPr="00DF60B1">
        <w:rPr>
          <w:color w:val="000000"/>
          <w:sz w:val="28"/>
          <w:szCs w:val="28"/>
        </w:rPr>
        <w:t>затылочной</w:t>
      </w:r>
      <w:r w:rsidRPr="00DF60B1">
        <w:rPr>
          <w:color w:val="000000"/>
          <w:sz w:val="28"/>
          <w:szCs w:val="28"/>
        </w:rPr>
        <w:t xml:space="preserve"> и обеих теменных костей, проникающая, открытая черепно-мозговая травма. В результате этого своими умышленными преступными действиями </w:t>
      </w:r>
      <w:r w:rsidRPr="00DF60B1">
        <w:rPr>
          <w:color w:val="000000"/>
          <w:sz w:val="28"/>
          <w:szCs w:val="28"/>
        </w:rPr>
        <w:t>Русанов</w:t>
      </w:r>
      <w:r w:rsidRPr="00DF60B1">
        <w:rPr>
          <w:color w:val="000000"/>
          <w:sz w:val="28"/>
          <w:szCs w:val="28"/>
        </w:rPr>
        <w:t xml:space="preserve"> С.М. осущес</w:t>
      </w:r>
      <w:r>
        <w:rPr>
          <w:color w:val="000000"/>
          <w:sz w:val="28"/>
          <w:szCs w:val="28"/>
        </w:rPr>
        <w:t>твил мучительным способом умерщв</w:t>
      </w:r>
      <w:r w:rsidRPr="00DF60B1">
        <w:rPr>
          <w:color w:val="000000"/>
          <w:sz w:val="28"/>
          <w:szCs w:val="28"/>
        </w:rPr>
        <w:t>ление животного.</w:t>
      </w:r>
    </w:p>
    <w:p w:rsidR="00A130DB" w:rsidP="00A130DB">
      <w:pPr>
        <w:ind w:firstLine="708"/>
        <w:jc w:val="both"/>
        <w:rPr>
          <w:sz w:val="28"/>
          <w:szCs w:val="28"/>
        </w:rPr>
      </w:pPr>
      <w:r>
        <w:t xml:space="preserve">В  </w:t>
      </w:r>
      <w:r>
        <w:rPr>
          <w:sz w:val="28"/>
          <w:szCs w:val="28"/>
        </w:rPr>
        <w:t xml:space="preserve"> судебном заседании подсудимый</w:t>
      </w:r>
      <w:r w:rsidR="00E51C8D">
        <w:rPr>
          <w:sz w:val="28"/>
          <w:szCs w:val="28"/>
        </w:rPr>
        <w:t xml:space="preserve"> </w:t>
      </w:r>
      <w:r w:rsidR="00E51C8D">
        <w:rPr>
          <w:sz w:val="28"/>
          <w:szCs w:val="28"/>
        </w:rPr>
        <w:t>Русанов</w:t>
      </w:r>
      <w:r w:rsidR="00E51C8D">
        <w:rPr>
          <w:sz w:val="28"/>
          <w:szCs w:val="28"/>
        </w:rPr>
        <w:t xml:space="preserve"> С.М. </w:t>
      </w:r>
      <w:r>
        <w:rPr>
          <w:sz w:val="28"/>
          <w:szCs w:val="28"/>
        </w:rPr>
        <w:t>вину признал полностью и пояснил, что понимает  предъявленное обвинение и с ним согласен в полном объёме. Ходатайствует о постановлении приговора без проведения судебного разбирательства.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Осознает характер и последствия заявленного ходатайства. Понимает, в чем состоит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существо особого порядка, а именно: в судебном заседании не будут исследованы доказательства, в том числе представленные стороной защиты, будет постановлен обвинительный приговор и назначено наказание, которое не будет превышать две трети максимального срока или размера наиболее строгого наказания, предусмотренного за совершение преступления. Своё согласие он выразил добровольно после проведения консультаций с адвокатом и подтвердил в ходе судебного заседания, последствия постановления приговора без проведения судебн</w:t>
      </w:r>
      <w:r w:rsidR="00C2139B">
        <w:rPr>
          <w:sz w:val="28"/>
          <w:szCs w:val="28"/>
        </w:rPr>
        <w:t>ого разбирательства ему понятны.</w:t>
      </w:r>
      <w:r>
        <w:rPr>
          <w:sz w:val="28"/>
          <w:szCs w:val="28"/>
        </w:rPr>
        <w:t xml:space="preserve"> </w:t>
      </w:r>
    </w:p>
    <w:p w:rsidR="00A130DB" w:rsidP="00A130DB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Адвокат </w:t>
      </w:r>
      <w:r w:rsidR="00F227D6">
        <w:rPr>
          <w:sz w:val="28"/>
          <w:szCs w:val="28"/>
        </w:rPr>
        <w:t xml:space="preserve">Мудреха Н.А. </w:t>
      </w:r>
      <w:r w:rsidR="002F68AF">
        <w:rPr>
          <w:sz w:val="28"/>
          <w:szCs w:val="28"/>
        </w:rPr>
        <w:t>также подтвердил</w:t>
      </w:r>
      <w:r>
        <w:rPr>
          <w:sz w:val="28"/>
          <w:szCs w:val="28"/>
        </w:rPr>
        <w:t xml:space="preserve"> согласие подсудимого </w:t>
      </w:r>
      <w:r w:rsidR="00E51C8D">
        <w:rPr>
          <w:sz w:val="28"/>
          <w:szCs w:val="28"/>
        </w:rPr>
        <w:t>Русанова</w:t>
      </w:r>
      <w:r w:rsidR="00E51C8D">
        <w:rPr>
          <w:sz w:val="28"/>
          <w:szCs w:val="28"/>
        </w:rPr>
        <w:t xml:space="preserve"> С.М. </w:t>
      </w:r>
      <w:r>
        <w:rPr>
          <w:sz w:val="28"/>
          <w:szCs w:val="28"/>
        </w:rPr>
        <w:t>о постановлении приговора без проведения суде</w:t>
      </w:r>
      <w:r w:rsidR="002F68AF">
        <w:rPr>
          <w:sz w:val="28"/>
          <w:szCs w:val="28"/>
        </w:rPr>
        <w:t>бного разбирательства и пояснил</w:t>
      </w:r>
      <w:r>
        <w:rPr>
          <w:sz w:val="28"/>
          <w:szCs w:val="28"/>
        </w:rPr>
        <w:t>, что свое согласие подсудимый подтвердил  добровольно, после проведенной консультации с адвокатом, последствия постановления приговора без проведения судебного разбирательства подсудимому разъяснены. Им не оспаривается законность, относимость и допустимость имеющихся в деле доказательств.</w:t>
      </w:r>
    </w:p>
    <w:p w:rsidR="00A130DB" w:rsidP="00A13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</w:t>
      </w:r>
      <w:r w:rsidRPr="00C2139B" w:rsidR="00C2139B">
        <w:rPr>
          <w:sz w:val="28"/>
          <w:szCs w:val="28"/>
        </w:rPr>
        <w:t>Сташ</w:t>
      </w:r>
      <w:r w:rsidRPr="00C2139B" w:rsidR="00C2139B">
        <w:rPr>
          <w:sz w:val="28"/>
          <w:szCs w:val="28"/>
        </w:rPr>
        <w:t xml:space="preserve"> Т.М.</w:t>
      </w:r>
      <w:r w:rsidR="00C2139B">
        <w:rPr>
          <w:b/>
          <w:sz w:val="28"/>
          <w:szCs w:val="28"/>
        </w:rPr>
        <w:t xml:space="preserve"> </w:t>
      </w:r>
      <w:r w:rsidR="002C18BE">
        <w:rPr>
          <w:sz w:val="28"/>
          <w:szCs w:val="28"/>
        </w:rPr>
        <w:t>не возражал</w:t>
      </w:r>
      <w:r>
        <w:rPr>
          <w:sz w:val="28"/>
          <w:szCs w:val="28"/>
        </w:rPr>
        <w:t xml:space="preserve"> против постановления приговора без проведения судебного разбирательства.</w:t>
      </w:r>
    </w:p>
    <w:p w:rsidR="00FD3F45" w:rsidRPr="00C10C85" w:rsidP="00FD3F4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C10C85">
        <w:rPr>
          <w:sz w:val="28"/>
          <w:szCs w:val="28"/>
        </w:rPr>
        <w:t>В соответствии с требованиями ч. 1 ст. 314 УПК РФ п</w:t>
      </w:r>
      <w:r w:rsidRPr="00C10C85">
        <w:rPr>
          <w:rFonts w:eastAsia="Calibri"/>
          <w:sz w:val="28"/>
          <w:szCs w:val="28"/>
          <w:lang w:eastAsia="en-US"/>
        </w:rPr>
        <w:t xml:space="preserve">о уголовным делам о преступлениях небольшой или средней тяжести обвиняемый вправе заявить о согласии с предъявленным ему </w:t>
      </w:r>
      <w:hyperlink r:id="rId5" w:history="1">
        <w:r w:rsidRPr="00C10C85">
          <w:rPr>
            <w:rFonts w:eastAsia="Calibri"/>
            <w:color w:val="0000FF"/>
            <w:sz w:val="28"/>
            <w:szCs w:val="28"/>
            <w:lang w:eastAsia="en-US"/>
          </w:rPr>
          <w:t>обвинением</w:t>
        </w:r>
      </w:hyperlink>
      <w:r w:rsidRPr="00C10C85">
        <w:rPr>
          <w:rFonts w:eastAsia="Calibri"/>
          <w:sz w:val="28"/>
          <w:szCs w:val="28"/>
          <w:lang w:eastAsia="en-US"/>
        </w:rPr>
        <w:t xml:space="preserve"> и ходатайствовать о постановлении приговора без проведения судебного разбирательства в общем порядке.</w:t>
      </w:r>
    </w:p>
    <w:p w:rsidR="00FD3F45" w:rsidRPr="00C10C85" w:rsidP="00FD3F4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0C85">
        <w:rPr>
          <w:sz w:val="28"/>
          <w:szCs w:val="28"/>
        </w:rPr>
        <w:tab/>
      </w:r>
      <w:r w:rsidRPr="00C10C85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Русанов</w:t>
      </w:r>
      <w:r>
        <w:rPr>
          <w:sz w:val="28"/>
          <w:szCs w:val="28"/>
        </w:rPr>
        <w:t xml:space="preserve"> С.М. </w:t>
      </w:r>
      <w:r w:rsidRPr="00C10C85">
        <w:rPr>
          <w:rFonts w:eastAsia="Calibri"/>
          <w:sz w:val="28"/>
          <w:szCs w:val="28"/>
          <w:lang w:eastAsia="en-US"/>
        </w:rPr>
        <w:t xml:space="preserve">осознает характер и последствия заявленного ходатайства, </w:t>
      </w:r>
      <w:r w:rsidRPr="00C10C85">
        <w:rPr>
          <w:sz w:val="28"/>
          <w:szCs w:val="28"/>
        </w:rPr>
        <w:t>ходатайство о постановлении приговора без проведения судебного разбирательства заявлено добровольно, после консультации с защитником, государст</w:t>
      </w:r>
      <w:r>
        <w:rPr>
          <w:sz w:val="28"/>
          <w:szCs w:val="28"/>
        </w:rPr>
        <w:t>венный обвинитель и  потерпевшая</w:t>
      </w:r>
      <w:r w:rsidRPr="00C10C85">
        <w:rPr>
          <w:sz w:val="28"/>
          <w:szCs w:val="28"/>
        </w:rPr>
        <w:t xml:space="preserve">  не возражают </w:t>
      </w:r>
      <w:r w:rsidRPr="00C10C85">
        <w:rPr>
          <w:sz w:val="28"/>
          <w:szCs w:val="28"/>
        </w:rPr>
        <w:t xml:space="preserve">против рассмотрения уголовного дела в особом порядке, </w:t>
      </w:r>
      <w:r w:rsidRPr="00C10C85">
        <w:rPr>
          <w:rFonts w:eastAsia="Calibri"/>
          <w:sz w:val="28"/>
          <w:szCs w:val="28"/>
          <w:lang w:eastAsia="en-US"/>
        </w:rPr>
        <w:t xml:space="preserve">условия, при которых обвиняемым было заявлено ходатайство,  соблюдены, </w:t>
      </w:r>
      <w:r w:rsidRPr="00C10C85">
        <w:rPr>
          <w:sz w:val="28"/>
          <w:szCs w:val="28"/>
        </w:rPr>
        <w:t>суд считает возможным применить особый порядок принятия судебного решения без проведения судебного разбирательства.</w:t>
      </w:r>
    </w:p>
    <w:p w:rsidR="00FD3F45" w:rsidRPr="00975CA1" w:rsidP="00FD3F45">
      <w:pPr>
        <w:ind w:firstLine="708"/>
        <w:jc w:val="both"/>
        <w:rPr>
          <w:sz w:val="28"/>
          <w:szCs w:val="28"/>
        </w:rPr>
      </w:pPr>
      <w:r w:rsidRPr="00C10C85">
        <w:rPr>
          <w:sz w:val="28"/>
          <w:szCs w:val="28"/>
        </w:rPr>
        <w:t xml:space="preserve">Рассмотрев материалы уголовного дела, суд считает, что обвинение, предъявленное подсудимому, обоснованно, подтверждается собранными по делу доказательствами, подсудимый понимает существо обвинения и с ним </w:t>
      </w:r>
      <w:r w:rsidRPr="00975CA1">
        <w:rPr>
          <w:sz w:val="28"/>
          <w:szCs w:val="28"/>
        </w:rPr>
        <w:t xml:space="preserve">согласен в полном объеме. </w:t>
      </w:r>
    </w:p>
    <w:p w:rsidR="00FD3F45" w:rsidP="00FD3F45">
      <w:pPr>
        <w:ind w:firstLine="540"/>
        <w:jc w:val="both"/>
        <w:rPr>
          <w:sz w:val="28"/>
          <w:szCs w:val="28"/>
        </w:rPr>
      </w:pPr>
      <w:r w:rsidRPr="00FD3F45">
        <w:rPr>
          <w:sz w:val="28"/>
          <w:szCs w:val="28"/>
        </w:rPr>
        <w:t xml:space="preserve">Действия  </w:t>
      </w:r>
      <w:r w:rsidRPr="00FD3F45">
        <w:rPr>
          <w:sz w:val="28"/>
          <w:szCs w:val="28"/>
        </w:rPr>
        <w:t>Русанова</w:t>
      </w:r>
      <w:r w:rsidRPr="00FD3F45">
        <w:rPr>
          <w:sz w:val="28"/>
          <w:szCs w:val="28"/>
        </w:rPr>
        <w:t xml:space="preserve"> С.М. подлежат квалификации по ч.1  ст. 245 УК РФ</w:t>
      </w:r>
      <w:r w:rsidRPr="00FD3F45">
        <w:rPr>
          <w:sz w:val="28"/>
          <w:szCs w:val="28"/>
        </w:rPr>
        <w:t xml:space="preserve"> –– </w:t>
      </w:r>
      <w:r w:rsidRPr="00FD3F45">
        <w:rPr>
          <w:rFonts w:eastAsiaTheme="minorHAnsi"/>
          <w:sz w:val="28"/>
          <w:szCs w:val="28"/>
          <w:lang w:eastAsia="en-US"/>
        </w:rPr>
        <w:t xml:space="preserve"> </w:t>
      </w:r>
      <w:r w:rsidRPr="00FD3F45">
        <w:rPr>
          <w:sz w:val="28"/>
          <w:szCs w:val="28"/>
        </w:rPr>
        <w:t>жестокое обращение с животным в целях причинения ему боли и  страданий повлекшее его гибель.</w:t>
      </w:r>
    </w:p>
    <w:p w:rsidR="00FD3F45" w:rsidRPr="00007383" w:rsidP="00FD3F45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07383">
        <w:rPr>
          <w:sz w:val="28"/>
          <w:szCs w:val="28"/>
        </w:rPr>
        <w:t xml:space="preserve">Смягчающими наказание  обстоятельствами в соответствии </w:t>
      </w:r>
      <w:r w:rsidRPr="00007383">
        <w:rPr>
          <w:color w:val="000000"/>
          <w:sz w:val="28"/>
          <w:szCs w:val="28"/>
        </w:rPr>
        <w:t>с ч.2 ст. 61 УК РФ суд признает, признание вины, раскаяние в содеянном</w:t>
      </w:r>
      <w:r>
        <w:rPr>
          <w:color w:val="000000"/>
          <w:sz w:val="28"/>
          <w:szCs w:val="28"/>
        </w:rPr>
        <w:t>, состояние здоровь</w:t>
      </w:r>
      <w:r>
        <w:rPr>
          <w:color w:val="000000"/>
          <w:sz w:val="28"/>
          <w:szCs w:val="28"/>
        </w:rPr>
        <w:t>я-</w:t>
      </w:r>
      <w:r>
        <w:rPr>
          <w:color w:val="000000"/>
          <w:sz w:val="28"/>
          <w:szCs w:val="28"/>
        </w:rPr>
        <w:t xml:space="preserve"> </w:t>
      </w:r>
      <w:r w:rsidR="002977B6">
        <w:rPr>
          <w:color w:val="000000"/>
          <w:sz w:val="28"/>
          <w:szCs w:val="28"/>
        </w:rPr>
        <w:t>/изъято/</w:t>
      </w:r>
      <w:r>
        <w:rPr>
          <w:color w:val="000000"/>
          <w:sz w:val="28"/>
          <w:szCs w:val="28"/>
        </w:rPr>
        <w:t xml:space="preserve">, </w:t>
      </w:r>
      <w:r w:rsidR="00C2139B">
        <w:rPr>
          <w:color w:val="000000"/>
          <w:sz w:val="28"/>
          <w:szCs w:val="28"/>
        </w:rPr>
        <w:t>субклиническая</w:t>
      </w:r>
      <w:r>
        <w:rPr>
          <w:color w:val="000000"/>
          <w:sz w:val="28"/>
          <w:szCs w:val="28"/>
        </w:rPr>
        <w:t>.</w:t>
      </w:r>
    </w:p>
    <w:p w:rsidR="00FD3F45" w:rsidP="00FD3F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1C8D">
        <w:rPr>
          <w:sz w:val="28"/>
          <w:szCs w:val="28"/>
        </w:rPr>
        <w:t xml:space="preserve">Также суд учитывает, что </w:t>
      </w:r>
      <w:r w:rsidRPr="00E51C8D">
        <w:rPr>
          <w:sz w:val="28"/>
          <w:szCs w:val="28"/>
        </w:rPr>
        <w:t>Русанов</w:t>
      </w:r>
      <w:r w:rsidRPr="00E51C8D">
        <w:rPr>
          <w:sz w:val="28"/>
          <w:szCs w:val="28"/>
        </w:rPr>
        <w:t xml:space="preserve"> С.М. характеризуется по месту жительства</w:t>
      </w:r>
      <w:r>
        <w:rPr>
          <w:sz w:val="28"/>
          <w:szCs w:val="28"/>
        </w:rPr>
        <w:t xml:space="preserve"> отрицательно</w:t>
      </w:r>
      <w:r w:rsidRPr="00E51C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состоит на учете у врача-нарколога с 2004 года с диагнозом «психические и поведенческие расстройства в результате сочетанного употребления </w:t>
      </w:r>
      <w:r>
        <w:rPr>
          <w:sz w:val="28"/>
          <w:szCs w:val="28"/>
        </w:rPr>
        <w:t>психостимуляторов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эфедрон</w:t>
      </w:r>
      <w:r>
        <w:rPr>
          <w:sz w:val="28"/>
          <w:szCs w:val="28"/>
        </w:rPr>
        <w:t xml:space="preserve">) и использование других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 (а</w:t>
      </w:r>
      <w:r w:rsidR="000E50B1">
        <w:rPr>
          <w:sz w:val="28"/>
          <w:szCs w:val="28"/>
        </w:rPr>
        <w:t>л</w:t>
      </w:r>
      <w:r>
        <w:rPr>
          <w:sz w:val="28"/>
          <w:szCs w:val="28"/>
        </w:rPr>
        <w:t>коголь) с вредными последствиями.</w:t>
      </w:r>
    </w:p>
    <w:p w:rsidR="00FD3F45" w:rsidP="00FD3F45">
      <w:pPr>
        <w:tabs>
          <w:tab w:val="left" w:pos="0"/>
        </w:tabs>
        <w:jc w:val="both"/>
        <w:rPr>
          <w:sz w:val="28"/>
          <w:szCs w:val="28"/>
        </w:rPr>
      </w:pPr>
      <w:r w:rsidRPr="007C328C">
        <w:rPr>
          <w:b/>
          <w:sz w:val="28"/>
          <w:szCs w:val="28"/>
        </w:rPr>
        <w:tab/>
      </w:r>
      <w:r w:rsidRPr="00CA2F29">
        <w:rPr>
          <w:sz w:val="28"/>
          <w:szCs w:val="28"/>
        </w:rPr>
        <w:t xml:space="preserve">Отягчающим  наказание   </w:t>
      </w:r>
      <w:r w:rsidRPr="00CA2F29">
        <w:rPr>
          <w:sz w:val="28"/>
          <w:szCs w:val="28"/>
        </w:rPr>
        <w:t>Русанова</w:t>
      </w:r>
      <w:r w:rsidRPr="00CA2F29">
        <w:rPr>
          <w:sz w:val="28"/>
          <w:szCs w:val="28"/>
        </w:rPr>
        <w:t xml:space="preserve"> С.М. обстоятельством  в силу  п. «а» ч.1 ст.63 УК РФ суд признает рецидив преступления.</w:t>
      </w:r>
    </w:p>
    <w:p w:rsidR="00FD3F45" w:rsidRPr="007A482E" w:rsidP="00FD3F4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A482E">
        <w:rPr>
          <w:bCs/>
          <w:sz w:val="28"/>
          <w:szCs w:val="28"/>
        </w:rPr>
        <w:t>Из разъяснений, содержащихся в п.31 Постановления Пленума Верховного Суда РФ № 58 от 22 декабря 2015 года "О практике назначения судами Российской Федерации уголовного наказания", следует, что в соответствии с ч.1.1 ст.63 УК РФ,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достоверным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обстоятельством,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FD3F45" w:rsidP="00FD3F4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C2596">
        <w:rPr>
          <w:sz w:val="28"/>
          <w:szCs w:val="28"/>
        </w:rPr>
        <w:t>Учитывая характер и степень общественной опасности преступления, обстоятельства его совершения, влияние состояния опьянения на поведение подсудимого при совершении преступления, личность подсудимого, суд не признает в качестве  отягчающего обстоятельства совершение преступления в состоянии опьянения, вызванном употреблением алкоголя.</w:t>
      </w:r>
      <w:r w:rsidRPr="00DC2596">
        <w:rPr>
          <w:bCs/>
          <w:sz w:val="28"/>
          <w:szCs w:val="28"/>
        </w:rPr>
        <w:t xml:space="preserve"> </w:t>
      </w:r>
    </w:p>
    <w:p w:rsidR="00C2139B" w:rsidRPr="009B1342" w:rsidP="00C2139B">
      <w:pPr>
        <w:ind w:firstLine="709"/>
        <w:jc w:val="both"/>
        <w:rPr>
          <w:sz w:val="28"/>
          <w:szCs w:val="28"/>
        </w:rPr>
      </w:pPr>
      <w:r w:rsidRPr="009B1342">
        <w:rPr>
          <w:sz w:val="28"/>
          <w:szCs w:val="28"/>
        </w:rPr>
        <w:t xml:space="preserve">Учитывая поведение </w:t>
      </w:r>
      <w:r>
        <w:rPr>
          <w:sz w:val="28"/>
          <w:szCs w:val="28"/>
        </w:rPr>
        <w:t xml:space="preserve"> </w:t>
      </w:r>
      <w:r w:rsidRPr="00CA2F29">
        <w:rPr>
          <w:sz w:val="28"/>
          <w:szCs w:val="28"/>
        </w:rPr>
        <w:t>Русанова</w:t>
      </w:r>
      <w:r w:rsidRPr="00CA2F29">
        <w:rPr>
          <w:sz w:val="28"/>
          <w:szCs w:val="28"/>
        </w:rPr>
        <w:t xml:space="preserve"> С.М. </w:t>
      </w:r>
      <w:r w:rsidRPr="009B1342">
        <w:rPr>
          <w:sz w:val="28"/>
          <w:szCs w:val="28"/>
        </w:rPr>
        <w:t>в судебном заседании суд приходит к выводу</w:t>
      </w:r>
      <w:r w:rsidRPr="009B1342">
        <w:rPr>
          <w:sz w:val="28"/>
          <w:szCs w:val="28"/>
        </w:rPr>
        <w:t xml:space="preserve"> об отсутствии оснований сомнев</w:t>
      </w:r>
      <w:r>
        <w:rPr>
          <w:sz w:val="28"/>
          <w:szCs w:val="28"/>
        </w:rPr>
        <w:t>аться во вменяемости подсудимого и признает его вменяемым</w:t>
      </w:r>
      <w:r w:rsidRPr="009B1342">
        <w:rPr>
          <w:sz w:val="28"/>
          <w:szCs w:val="28"/>
        </w:rPr>
        <w:t>.</w:t>
      </w:r>
    </w:p>
    <w:p w:rsidR="00FD3F45" w:rsidP="00FD3F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подсудимому  суд учитывает характер и степень общественной опасности совершённого преступления,  данные характеризующие его личность, а также влияние назначенного наказания на его исправление  и на условия жизни его семьи.</w:t>
      </w:r>
    </w:p>
    <w:p w:rsidR="00FD3F45" w:rsidRPr="00606DF9" w:rsidP="00FD3F45">
      <w:pPr>
        <w:pStyle w:val="Header"/>
        <w:tabs>
          <w:tab w:val="left" w:pos="708"/>
          <w:tab w:val="left" w:pos="3686"/>
        </w:tabs>
        <w:jc w:val="both"/>
        <w:rPr>
          <w:color w:val="000000"/>
          <w:sz w:val="28"/>
          <w:szCs w:val="28"/>
          <w:lang w:val="ru-RU"/>
        </w:rPr>
      </w:pPr>
      <w:r w:rsidRPr="00823FF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В соответствии с </w:t>
      </w:r>
      <w:r w:rsidRPr="007F6742">
        <w:rPr>
          <w:sz w:val="28"/>
          <w:szCs w:val="28"/>
          <w:lang w:val="ru-RU"/>
        </w:rPr>
        <w:t>ч.2 ст.</w:t>
      </w:r>
      <w:r>
        <w:rPr>
          <w:sz w:val="28"/>
          <w:szCs w:val="28"/>
          <w:lang w:val="ru-RU"/>
        </w:rPr>
        <w:t xml:space="preserve"> </w:t>
      </w:r>
      <w:r w:rsidRPr="007F6742">
        <w:rPr>
          <w:sz w:val="28"/>
          <w:szCs w:val="28"/>
          <w:lang w:val="ru-RU"/>
        </w:rPr>
        <w:t xml:space="preserve">68 </w:t>
      </w:r>
      <w:r>
        <w:rPr>
          <w:sz w:val="28"/>
          <w:szCs w:val="28"/>
          <w:lang w:val="ru-RU"/>
        </w:rPr>
        <w:t xml:space="preserve"> </w:t>
      </w:r>
      <w:r w:rsidRPr="007F6742">
        <w:rPr>
          <w:sz w:val="28"/>
          <w:szCs w:val="28"/>
          <w:lang w:val="ru-RU"/>
        </w:rPr>
        <w:t xml:space="preserve">УК РФ  </w:t>
      </w:r>
      <w:r w:rsidRPr="007F6742">
        <w:rPr>
          <w:color w:val="000000"/>
          <w:sz w:val="28"/>
          <w:szCs w:val="28"/>
          <w:lang w:val="ru-RU"/>
        </w:rPr>
        <w:t xml:space="preserve">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</w:t>
      </w:r>
      <w:r>
        <w:rPr>
          <w:color w:val="000000"/>
          <w:sz w:val="28"/>
          <w:szCs w:val="28"/>
          <w:lang w:val="ru-RU"/>
        </w:rPr>
        <w:t xml:space="preserve"> </w:t>
      </w:r>
      <w:r w:rsidRPr="00606DF9">
        <w:rPr>
          <w:color w:val="000000"/>
          <w:sz w:val="28"/>
          <w:szCs w:val="28"/>
          <w:lang w:val="ru-RU"/>
        </w:rPr>
        <w:t xml:space="preserve">наказания, </w:t>
      </w:r>
      <w:r w:rsidRPr="00606DF9">
        <w:rPr>
          <w:color w:val="000000"/>
          <w:sz w:val="28"/>
          <w:szCs w:val="28"/>
          <w:lang w:val="ru-RU"/>
        </w:rPr>
        <w:t>предусмотренный соответствующей статьей Особенной части УК</w:t>
      </w:r>
      <w:r>
        <w:rPr>
          <w:color w:val="000000"/>
          <w:sz w:val="28"/>
          <w:szCs w:val="28"/>
          <w:lang w:val="ru-RU"/>
        </w:rPr>
        <w:t xml:space="preserve"> </w:t>
      </w:r>
      <w:r w:rsidRPr="00606DF9">
        <w:rPr>
          <w:color w:val="000000"/>
          <w:sz w:val="28"/>
          <w:szCs w:val="28"/>
          <w:lang w:val="ru-RU"/>
        </w:rPr>
        <w:t xml:space="preserve">РФ. </w:t>
      </w:r>
      <w:r w:rsidRPr="00764542">
        <w:rPr>
          <w:color w:val="000000"/>
          <w:sz w:val="28"/>
          <w:szCs w:val="28"/>
          <w:lang w:val="ru-RU"/>
        </w:rPr>
        <w:t xml:space="preserve">Санкция </w:t>
      </w:r>
      <w:r>
        <w:rPr>
          <w:color w:val="000000"/>
          <w:sz w:val="28"/>
          <w:szCs w:val="28"/>
          <w:lang w:val="ru-RU"/>
        </w:rPr>
        <w:t>ч.1 ст.24</w:t>
      </w:r>
      <w:r w:rsidRPr="00764542">
        <w:rPr>
          <w:color w:val="000000"/>
          <w:sz w:val="28"/>
          <w:szCs w:val="28"/>
          <w:lang w:val="ru-RU"/>
        </w:rPr>
        <w:t>5 УК РФ в качестве самого строгого вида наказания предусматривает лишение свободы.</w:t>
      </w:r>
    </w:p>
    <w:p w:rsidR="00FD3F45" w:rsidP="00FD3F45">
      <w:pPr>
        <w:pStyle w:val="Header"/>
        <w:tabs>
          <w:tab w:val="left" w:pos="708"/>
          <w:tab w:val="left" w:pos="3686"/>
        </w:tabs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Суд </w:t>
      </w:r>
      <w:r w:rsidRPr="00DC3581">
        <w:rPr>
          <w:color w:val="000000"/>
          <w:sz w:val="28"/>
          <w:szCs w:val="28"/>
          <w:lang w:val="ru-RU"/>
        </w:rPr>
        <w:t xml:space="preserve">учитывает, что </w:t>
      </w:r>
      <w:r>
        <w:rPr>
          <w:color w:val="000000"/>
          <w:sz w:val="28"/>
          <w:szCs w:val="28"/>
          <w:lang w:val="ru-RU"/>
        </w:rPr>
        <w:t>Русанов</w:t>
      </w:r>
      <w:r>
        <w:rPr>
          <w:color w:val="000000"/>
          <w:sz w:val="28"/>
          <w:szCs w:val="28"/>
          <w:lang w:val="ru-RU"/>
        </w:rPr>
        <w:t xml:space="preserve"> С.М. </w:t>
      </w:r>
      <w:r>
        <w:rPr>
          <w:color w:val="000000"/>
          <w:sz w:val="28"/>
          <w:szCs w:val="28"/>
          <w:shd w:val="clear" w:color="auto" w:fill="FFFFFF"/>
          <w:lang w:val="ru-RU"/>
        </w:rPr>
        <w:t>совершил</w:t>
      </w:r>
      <w:r w:rsidRPr="00DC3581">
        <w:rPr>
          <w:color w:val="000000"/>
          <w:sz w:val="28"/>
          <w:szCs w:val="28"/>
          <w:shd w:val="clear" w:color="auto" w:fill="FFFFFF"/>
          <w:lang w:val="ru-RU"/>
        </w:rPr>
        <w:t xml:space="preserve"> преступление, которое в соответствии со  ст.</w:t>
      </w:r>
      <w:r w:rsidRPr="00481687">
        <w:rPr>
          <w:color w:val="000000"/>
          <w:sz w:val="28"/>
          <w:szCs w:val="28"/>
          <w:shd w:val="clear" w:color="auto" w:fill="FFFFFF"/>
        </w:rPr>
        <w:t> </w:t>
      </w:r>
      <w:hyperlink r:id="rId6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DC358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15 УК РФ</w:t>
        </w:r>
      </w:hyperlink>
      <w:r w:rsidRPr="00481687">
        <w:rPr>
          <w:color w:val="000000"/>
          <w:sz w:val="28"/>
          <w:szCs w:val="28"/>
          <w:shd w:val="clear" w:color="auto" w:fill="FFFFFF"/>
        </w:rPr>
        <w:t> </w:t>
      </w:r>
      <w:r w:rsidRPr="00DC3581">
        <w:rPr>
          <w:color w:val="000000"/>
          <w:sz w:val="28"/>
          <w:szCs w:val="28"/>
          <w:shd w:val="clear" w:color="auto" w:fill="FFFFFF"/>
          <w:lang w:val="ru-RU"/>
        </w:rPr>
        <w:t>относится к категории преступлений небольшой тяжести.</w:t>
      </w:r>
    </w:p>
    <w:p w:rsidR="00BF2609" w:rsidRPr="00EA7728" w:rsidP="00BF2609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EA7728">
        <w:rPr>
          <w:rFonts w:eastAsia="Calibri"/>
          <w:sz w:val="28"/>
          <w:szCs w:val="28"/>
        </w:rPr>
        <w:t xml:space="preserve">В силу </w:t>
      </w:r>
      <w:hyperlink r:id="rId7" w:history="1">
        <w:r w:rsidRPr="00EA7728">
          <w:rPr>
            <w:rFonts w:eastAsia="Calibri"/>
            <w:color w:val="0000FF"/>
            <w:sz w:val="28"/>
            <w:szCs w:val="28"/>
          </w:rPr>
          <w:t>ч. 2 ст. 43</w:t>
        </w:r>
      </w:hyperlink>
      <w:r w:rsidRPr="00EA7728">
        <w:rPr>
          <w:rFonts w:eastAsia="Calibri"/>
          <w:sz w:val="28"/>
          <w:szCs w:val="28"/>
        </w:rPr>
        <w:t xml:space="preserve"> УК РФ наказание применяется в целях восстановления социальной справедливости, исправления осужденного и предупреждения совершения новых преступлений. Согласно </w:t>
      </w:r>
      <w:hyperlink r:id="rId8" w:history="1">
        <w:r w:rsidRPr="00EA7728">
          <w:rPr>
            <w:rFonts w:eastAsia="Calibri"/>
            <w:color w:val="0000FF"/>
            <w:sz w:val="28"/>
            <w:szCs w:val="28"/>
          </w:rPr>
          <w:t>ст. 6</w:t>
        </w:r>
      </w:hyperlink>
      <w:r w:rsidRPr="00EA7728">
        <w:rPr>
          <w:rFonts w:eastAsia="Calibri"/>
          <w:sz w:val="28"/>
          <w:szCs w:val="28"/>
        </w:rPr>
        <w:t xml:space="preserve"> УК РФ справедливость назначенного подсудимому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</w:t>
      </w:r>
    </w:p>
    <w:p w:rsidR="00BF2609" w:rsidRPr="00EA7728" w:rsidP="00BF2609">
      <w:pPr>
        <w:autoSpaceDE w:val="0"/>
        <w:autoSpaceDN w:val="0"/>
        <w:adjustRightInd w:val="0"/>
        <w:ind w:firstLine="601"/>
        <w:jc w:val="both"/>
        <w:rPr>
          <w:rFonts w:eastAsia="Calibri"/>
          <w:bCs/>
          <w:sz w:val="28"/>
          <w:szCs w:val="28"/>
        </w:rPr>
      </w:pPr>
      <w:r w:rsidRPr="00EA7728">
        <w:rPr>
          <w:rFonts w:eastAsia="Calibri"/>
          <w:bCs/>
          <w:sz w:val="28"/>
          <w:szCs w:val="28"/>
        </w:rPr>
        <w:t xml:space="preserve">В соответствии со </w:t>
      </w:r>
      <w:hyperlink r:id="rId9" w:history="1">
        <w:r w:rsidRPr="00EA7728">
          <w:rPr>
            <w:rFonts w:eastAsia="Calibri"/>
            <w:bCs/>
            <w:color w:val="0000FF"/>
            <w:sz w:val="28"/>
            <w:szCs w:val="28"/>
          </w:rPr>
          <w:t xml:space="preserve"> </w:t>
        </w:r>
        <w:r w:rsidRPr="00EA7728">
          <w:rPr>
            <w:rFonts w:eastAsia="Calibri"/>
            <w:bCs/>
            <w:sz w:val="28"/>
            <w:szCs w:val="28"/>
          </w:rPr>
          <w:t>ст. 60</w:t>
        </w:r>
      </w:hyperlink>
      <w:r w:rsidRPr="00EA7728">
        <w:rPr>
          <w:rFonts w:eastAsia="Calibri"/>
          <w:bCs/>
          <w:sz w:val="28"/>
          <w:szCs w:val="28"/>
        </w:rPr>
        <w:t xml:space="preserve">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УК РФ, и с учетом положений Общей части УК РФ.</w:t>
      </w:r>
    </w:p>
    <w:p w:rsidR="00BF2609" w:rsidRPr="00EA7728" w:rsidP="00BF2609">
      <w:pPr>
        <w:ind w:firstLine="601"/>
        <w:jc w:val="both"/>
        <w:rPr>
          <w:sz w:val="28"/>
          <w:szCs w:val="28"/>
        </w:rPr>
      </w:pPr>
      <w:r w:rsidRPr="00EA7728">
        <w:rPr>
          <w:sz w:val="28"/>
          <w:szCs w:val="28"/>
        </w:rPr>
        <w:t xml:space="preserve">В силу ч. 5 ст. 62 УК РФ срок или размер наказания, назначаемого лицу, уголовное дело,  в отношении которого рассмотрено в порядке, предусмотренном </w:t>
      </w:r>
      <w:hyperlink r:id="rId10" w:history="1">
        <w:r w:rsidRPr="00EA7728">
          <w:rPr>
            <w:sz w:val="28"/>
            <w:szCs w:val="28"/>
          </w:rPr>
          <w:t>главой 40</w:t>
        </w:r>
      </w:hyperlink>
      <w:r w:rsidRPr="00EA7728">
        <w:rPr>
          <w:sz w:val="28"/>
          <w:szCs w:val="28"/>
        </w:rPr>
        <w:t xml:space="preserve"> УПК РФ,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BF2609" w:rsidRPr="00EA7728" w:rsidP="00BF2609">
      <w:pPr>
        <w:tabs>
          <w:tab w:val="left" w:pos="0"/>
        </w:tabs>
        <w:jc w:val="both"/>
        <w:rPr>
          <w:sz w:val="28"/>
          <w:szCs w:val="28"/>
        </w:rPr>
      </w:pPr>
      <w:r w:rsidRPr="00EA7728">
        <w:rPr>
          <w:sz w:val="28"/>
          <w:szCs w:val="28"/>
        </w:rPr>
        <w:tab/>
        <w:t>При назначении наказания подсудимому  суд учитывает характер и степень общественной опасности совершённого преступления,  данные характеризующие его личность, а также влияние назначенного наказания на его исправление.</w:t>
      </w:r>
    </w:p>
    <w:p w:rsidR="00BF2609" w:rsidRPr="00BF2609" w:rsidP="00BF2609">
      <w:pPr>
        <w:pStyle w:val="Header"/>
        <w:tabs>
          <w:tab w:val="left" w:pos="708"/>
          <w:tab w:val="left" w:pos="3686"/>
        </w:tabs>
        <w:jc w:val="both"/>
        <w:rPr>
          <w:color w:val="000000"/>
          <w:sz w:val="28"/>
          <w:szCs w:val="28"/>
          <w:lang w:val="ru-RU"/>
        </w:rPr>
      </w:pPr>
      <w:r w:rsidRPr="00BF2609">
        <w:rPr>
          <w:sz w:val="28"/>
          <w:szCs w:val="28"/>
          <w:lang w:val="ru-RU"/>
        </w:rPr>
        <w:t xml:space="preserve"> </w:t>
      </w:r>
      <w:r w:rsidRPr="00BF2609">
        <w:rPr>
          <w:sz w:val="28"/>
          <w:szCs w:val="28"/>
          <w:lang w:val="ru-RU"/>
        </w:rPr>
        <w:tab/>
        <w:t xml:space="preserve"> </w:t>
      </w:r>
      <w:r w:rsidRPr="00EA7728">
        <w:rPr>
          <w:sz w:val="28"/>
          <w:szCs w:val="28"/>
        </w:rPr>
        <w:t>C</w:t>
      </w:r>
      <w:r w:rsidRPr="00BF2609">
        <w:rPr>
          <w:sz w:val="28"/>
          <w:szCs w:val="28"/>
          <w:lang w:val="ru-RU"/>
        </w:rPr>
        <w:t xml:space="preserve"> учетом требований   ч.2   ст.</w:t>
      </w:r>
      <w:r w:rsidRPr="00BF2609">
        <w:rPr>
          <w:sz w:val="28"/>
          <w:szCs w:val="28"/>
          <w:lang w:val="ru-RU"/>
        </w:rPr>
        <w:t xml:space="preserve"> 68 УК РФ  </w:t>
      </w:r>
      <w:r w:rsidRPr="00BF2609">
        <w:rPr>
          <w:color w:val="000000"/>
          <w:sz w:val="28"/>
          <w:szCs w:val="28"/>
          <w:lang w:val="ru-RU"/>
        </w:rPr>
        <w:t xml:space="preserve">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</w:t>
      </w:r>
    </w:p>
    <w:p w:rsidR="00BF2609" w:rsidRPr="00EA7728" w:rsidP="00BF260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РФ. </w:t>
      </w:r>
    </w:p>
    <w:p w:rsidR="00BF2609" w:rsidRPr="00EA7728" w:rsidP="00BF2609">
      <w:pPr>
        <w:ind w:firstLine="709"/>
        <w:jc w:val="both"/>
        <w:rPr>
          <w:sz w:val="28"/>
          <w:szCs w:val="28"/>
        </w:rPr>
      </w:pPr>
      <w:r w:rsidRPr="00EA7728">
        <w:rPr>
          <w:color w:val="000000"/>
          <w:sz w:val="28"/>
          <w:szCs w:val="28"/>
          <w:shd w:val="clear" w:color="auto" w:fill="FFFFFF"/>
        </w:rPr>
        <w:t xml:space="preserve">Определяя вид и размер наказания, суд, принимает во внимание положение  ст.62 УК РФ, ч.2 ст.68 УК РФ с учетом обстоятельств дела, наличия смягчающих и отягчающих вину обстоятельств,  </w:t>
      </w:r>
      <w:r w:rsidRPr="00EA7728">
        <w:rPr>
          <w:sz w:val="28"/>
          <w:szCs w:val="28"/>
        </w:rPr>
        <w:t xml:space="preserve">данных о личности </w:t>
      </w:r>
      <w:r w:rsidRPr="00CA2F29">
        <w:rPr>
          <w:sz w:val="28"/>
          <w:szCs w:val="28"/>
        </w:rPr>
        <w:t>Русанова</w:t>
      </w:r>
      <w:r w:rsidRPr="00CA2F29">
        <w:rPr>
          <w:sz w:val="28"/>
          <w:szCs w:val="28"/>
        </w:rPr>
        <w:t xml:space="preserve"> С.М. </w:t>
      </w:r>
      <w:r w:rsidRPr="00EA7728">
        <w:rPr>
          <w:sz w:val="28"/>
          <w:szCs w:val="28"/>
        </w:rPr>
        <w:t>в целях восстановления социальной справедливости, а также исправления подсудимого и предупреждения совершения им новых преступлений, учитывая характер и степень общественной опасности совершенного противоправного деяния</w:t>
      </w:r>
      <w:r w:rsidRPr="00EA7728">
        <w:rPr>
          <w:sz w:val="28"/>
          <w:szCs w:val="28"/>
        </w:rPr>
        <w:t xml:space="preserve">, фактических обстоятельств, при которых оно совершено, а </w:t>
      </w:r>
      <w:r>
        <w:rPr>
          <w:sz w:val="28"/>
          <w:szCs w:val="28"/>
        </w:rPr>
        <w:t xml:space="preserve">также учитывая, что </w:t>
      </w:r>
      <w:r w:rsidRPr="00CA2F29">
        <w:rPr>
          <w:sz w:val="28"/>
          <w:szCs w:val="28"/>
        </w:rPr>
        <w:t>Русанова</w:t>
      </w:r>
      <w:r w:rsidRPr="00CA2F29">
        <w:rPr>
          <w:sz w:val="28"/>
          <w:szCs w:val="28"/>
        </w:rPr>
        <w:t xml:space="preserve"> С.М. </w:t>
      </w:r>
      <w:r w:rsidRPr="00EA7728">
        <w:rPr>
          <w:sz w:val="28"/>
          <w:szCs w:val="28"/>
        </w:rPr>
        <w:t xml:space="preserve">совершил преступление небольшой тяжести, с учетом </w:t>
      </w:r>
      <w:r w:rsidRPr="00EA7728">
        <w:rPr>
          <w:color w:val="000000"/>
          <w:sz w:val="28"/>
          <w:szCs w:val="28"/>
          <w:shd w:val="clear" w:color="auto" w:fill="FFFFFF"/>
        </w:rPr>
        <w:t>наличия смягчающих и отягчающих вину обстоятельств</w:t>
      </w:r>
      <w:r w:rsidR="00C2139B">
        <w:rPr>
          <w:color w:val="000000"/>
          <w:sz w:val="28"/>
          <w:szCs w:val="28"/>
          <w:shd w:val="clear" w:color="auto" w:fill="FFFFFF"/>
        </w:rPr>
        <w:t xml:space="preserve">, </w:t>
      </w:r>
      <w:r w:rsidRPr="00EA7728">
        <w:rPr>
          <w:sz w:val="28"/>
          <w:szCs w:val="28"/>
        </w:rPr>
        <w:t xml:space="preserve"> приходит к выводу  о возможности исправления </w:t>
      </w:r>
      <w:r w:rsidRPr="00CA2F29">
        <w:rPr>
          <w:sz w:val="28"/>
          <w:szCs w:val="28"/>
        </w:rPr>
        <w:t>Русанова</w:t>
      </w:r>
      <w:r w:rsidRPr="00CA2F29">
        <w:rPr>
          <w:sz w:val="28"/>
          <w:szCs w:val="28"/>
        </w:rPr>
        <w:t xml:space="preserve"> С.М. </w:t>
      </w:r>
      <w:r w:rsidRPr="00EA7728">
        <w:rPr>
          <w:sz w:val="28"/>
          <w:szCs w:val="28"/>
        </w:rPr>
        <w:t xml:space="preserve">без реального отбывания наказания и считает целесообразным назначить наказание  с применением ст. 73 УК </w:t>
      </w:r>
      <w:r w:rsidRPr="00EA77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EA7728">
        <w:rPr>
          <w:sz w:val="28"/>
          <w:szCs w:val="28"/>
        </w:rPr>
        <w:t xml:space="preserve"> в течение которого </w:t>
      </w:r>
      <w:r>
        <w:rPr>
          <w:sz w:val="28"/>
          <w:szCs w:val="28"/>
        </w:rPr>
        <w:t>Русанов</w:t>
      </w:r>
      <w:r w:rsidRPr="00CA2F29">
        <w:rPr>
          <w:sz w:val="28"/>
          <w:szCs w:val="28"/>
        </w:rPr>
        <w:t xml:space="preserve"> С.М. </w:t>
      </w:r>
      <w:r w:rsidRPr="00EA7728">
        <w:rPr>
          <w:sz w:val="28"/>
          <w:szCs w:val="28"/>
        </w:rPr>
        <w:t>будет находиться под контролем уголовно-исполнительной инспекции.</w:t>
      </w:r>
    </w:p>
    <w:p w:rsidR="00BF2609" w:rsidRPr="00EA7728" w:rsidP="00BF2609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EA7728">
        <w:rPr>
          <w:rFonts w:eastAsia="Calibri"/>
          <w:sz w:val="28"/>
          <w:szCs w:val="28"/>
        </w:rPr>
        <w:t xml:space="preserve">снований </w:t>
      </w:r>
      <w:r w:rsidRPr="00EA7728">
        <w:rPr>
          <w:color w:val="000000"/>
          <w:sz w:val="28"/>
          <w:szCs w:val="28"/>
        </w:rPr>
        <w:t xml:space="preserve">для применения альтернативных видов наказания, а так же положений ст. ч.3 ст.68, 64, ч.6 ст.15 УК РФ не имеется, основания для замены наказания в виде лишения свободы принудительными работами в порядке, установленном ст.53.1УК РФ, отсутствуют, также </w:t>
      </w:r>
      <w:r w:rsidRPr="00EA7728">
        <w:rPr>
          <w:sz w:val="28"/>
          <w:szCs w:val="28"/>
        </w:rPr>
        <w:t xml:space="preserve"> не усматривается  оснований для прекращения уголовного дела на основании ст.25.1 УПК РФ и </w:t>
      </w:r>
      <w:r w:rsidRPr="00EA7728">
        <w:rPr>
          <w:sz w:val="28"/>
          <w:szCs w:val="28"/>
        </w:rPr>
        <w:t xml:space="preserve">освобождения </w:t>
      </w:r>
      <w:r w:rsidRPr="00CA2F29">
        <w:rPr>
          <w:sz w:val="28"/>
          <w:szCs w:val="28"/>
        </w:rPr>
        <w:t>Русанова</w:t>
      </w:r>
      <w:r w:rsidRPr="00CA2F29">
        <w:rPr>
          <w:sz w:val="28"/>
          <w:szCs w:val="28"/>
        </w:rPr>
        <w:t xml:space="preserve"> С.</w:t>
      </w:r>
      <w:r w:rsidRPr="00CA2F29">
        <w:rPr>
          <w:sz w:val="28"/>
          <w:szCs w:val="28"/>
        </w:rPr>
        <w:t xml:space="preserve">М. </w:t>
      </w:r>
      <w:r w:rsidRPr="00EA7728">
        <w:rPr>
          <w:sz w:val="28"/>
          <w:szCs w:val="28"/>
        </w:rPr>
        <w:t xml:space="preserve">от уголовной ответственности с назначением меры уголовно-правового характера в виде судебного штрафа в соответствии со ст.76.2 УК РФ.      </w:t>
      </w:r>
    </w:p>
    <w:p w:rsidR="00BF2609" w:rsidRPr="00EA7728" w:rsidP="00BF2609">
      <w:pPr>
        <w:ind w:firstLine="540"/>
        <w:jc w:val="both"/>
        <w:rPr>
          <w:sz w:val="28"/>
          <w:szCs w:val="28"/>
        </w:rPr>
      </w:pPr>
      <w:r w:rsidRPr="00EA7728">
        <w:rPr>
          <w:sz w:val="28"/>
          <w:szCs w:val="28"/>
        </w:rPr>
        <w:t xml:space="preserve">Процессуальные издержки, связанные с выплатой вознаграждения защитнику </w:t>
      </w:r>
      <w:r>
        <w:rPr>
          <w:sz w:val="28"/>
          <w:szCs w:val="28"/>
        </w:rPr>
        <w:t>Мудреха</w:t>
      </w:r>
      <w:r>
        <w:rPr>
          <w:sz w:val="28"/>
          <w:szCs w:val="28"/>
        </w:rPr>
        <w:t xml:space="preserve">  Н.А. </w:t>
      </w:r>
      <w:r w:rsidRPr="00EA7728">
        <w:rPr>
          <w:sz w:val="28"/>
          <w:szCs w:val="28"/>
        </w:rPr>
        <w:t>в соответствии с ч.10 ст.</w:t>
      </w:r>
      <w:hyperlink r:id="rId11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BE673D">
          <w:rPr>
            <w:rStyle w:val="Hyperlink"/>
            <w:sz w:val="28"/>
            <w:szCs w:val="28"/>
          </w:rPr>
          <w:t>316 УПК РФ</w:t>
        </w:r>
      </w:hyperlink>
      <w:r w:rsidRPr="00EA7728">
        <w:rPr>
          <w:sz w:val="28"/>
          <w:szCs w:val="28"/>
        </w:rPr>
        <w:t xml:space="preserve"> подлежат возмещению за счет средств федерального бюджета.</w:t>
      </w:r>
    </w:p>
    <w:p w:rsidR="00BF2609" w:rsidP="00BF2609">
      <w:pPr>
        <w:ind w:firstLine="540"/>
        <w:jc w:val="both"/>
        <w:rPr>
          <w:sz w:val="28"/>
          <w:szCs w:val="28"/>
        </w:rPr>
      </w:pPr>
      <w:r w:rsidRPr="00EA7728">
        <w:rPr>
          <w:sz w:val="28"/>
          <w:szCs w:val="28"/>
        </w:rPr>
        <w:t>Гражданский иск по делу не заявлен.</w:t>
      </w:r>
    </w:p>
    <w:p w:rsidR="007C328C" w:rsidP="007C328C">
      <w:pPr>
        <w:ind w:firstLine="567"/>
        <w:jc w:val="both"/>
        <w:rPr>
          <w:sz w:val="28"/>
          <w:szCs w:val="28"/>
        </w:rPr>
      </w:pPr>
      <w:r w:rsidRPr="003A4983">
        <w:rPr>
          <w:sz w:val="28"/>
          <w:szCs w:val="28"/>
        </w:rPr>
        <w:t>Вопрос относительно вещественных доказательств суд разрешает в соответствии со ст. 81 УПК РФ.</w:t>
      </w:r>
    </w:p>
    <w:p w:rsidR="007C328C" w:rsidP="007C328C">
      <w:pPr>
        <w:ind w:firstLine="540"/>
        <w:jc w:val="both"/>
        <w:rPr>
          <w:sz w:val="28"/>
          <w:szCs w:val="28"/>
        </w:rPr>
      </w:pPr>
      <w:r w:rsidRPr="00806CEE">
        <w:rPr>
          <w:sz w:val="28"/>
          <w:szCs w:val="28"/>
        </w:rPr>
        <w:t>Процессуальные издержки, связанные с выплатой вознаграждения защитнику</w:t>
      </w:r>
      <w:r>
        <w:rPr>
          <w:sz w:val="28"/>
          <w:szCs w:val="28"/>
        </w:rPr>
        <w:t xml:space="preserve"> </w:t>
      </w:r>
      <w:r w:rsidRPr="00806CEE">
        <w:rPr>
          <w:sz w:val="28"/>
          <w:szCs w:val="28"/>
        </w:rPr>
        <w:t>в соответствии с ч.10 ст.</w:t>
      </w:r>
      <w:hyperlink r:id="rId11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F40AFA">
          <w:rPr>
            <w:rStyle w:val="Hyperlink"/>
            <w:color w:val="auto"/>
            <w:sz w:val="28"/>
            <w:szCs w:val="28"/>
            <w:u w:val="none"/>
          </w:rPr>
          <w:t>316 УПК РФ</w:t>
        </w:r>
      </w:hyperlink>
      <w:r w:rsidRPr="00806CEE">
        <w:rPr>
          <w:sz w:val="28"/>
          <w:szCs w:val="28"/>
        </w:rPr>
        <w:t xml:space="preserve"> подлежат возмещению за счет средств федерального бюджета.</w:t>
      </w:r>
    </w:p>
    <w:p w:rsidR="00A130DB" w:rsidP="00A130D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Руководствуясь ст. ст. 307-309, 316 УПК РФ, суд </w:t>
      </w:r>
    </w:p>
    <w:p w:rsidR="00A130DB" w:rsidP="00A130DB">
      <w:pPr>
        <w:pStyle w:val="BodyTextIndent2"/>
        <w:ind w:left="2880" w:firstLine="720"/>
        <w:rPr>
          <w:b/>
          <w:bCs/>
          <w:szCs w:val="28"/>
        </w:rPr>
      </w:pPr>
      <w:r>
        <w:rPr>
          <w:b/>
          <w:bCs/>
          <w:szCs w:val="28"/>
        </w:rPr>
        <w:t>П</w:t>
      </w:r>
      <w:r>
        <w:rPr>
          <w:b/>
          <w:bCs/>
          <w:szCs w:val="28"/>
        </w:rPr>
        <w:t xml:space="preserve"> Р И Г О В О Р И Л:</w:t>
      </w:r>
    </w:p>
    <w:p w:rsidR="00D25779" w:rsidRPr="00D25779" w:rsidP="00D257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Русанова</w:t>
      </w:r>
      <w:r>
        <w:rPr>
          <w:sz w:val="28"/>
          <w:szCs w:val="28"/>
        </w:rPr>
        <w:t xml:space="preserve"> </w:t>
      </w:r>
      <w:r w:rsidR="002977B6">
        <w:rPr>
          <w:sz w:val="28"/>
          <w:szCs w:val="28"/>
        </w:rPr>
        <w:t>С.М.</w:t>
      </w:r>
      <w:r>
        <w:rPr>
          <w:sz w:val="28"/>
          <w:szCs w:val="28"/>
        </w:rPr>
        <w:t xml:space="preserve"> </w:t>
      </w:r>
      <w:r w:rsidR="00A130DB">
        <w:rPr>
          <w:sz w:val="28"/>
          <w:szCs w:val="28"/>
        </w:rPr>
        <w:t>признать виновным в совершении преступления</w:t>
      </w:r>
      <w:r w:rsidR="00DC3581">
        <w:rPr>
          <w:sz w:val="28"/>
          <w:szCs w:val="28"/>
        </w:rPr>
        <w:t xml:space="preserve">, предусмотренного </w:t>
      </w:r>
      <w:r w:rsidR="00BF2609">
        <w:rPr>
          <w:sz w:val="28"/>
          <w:szCs w:val="28"/>
        </w:rPr>
        <w:t>ч. 1 ст. 24</w:t>
      </w:r>
      <w:r>
        <w:rPr>
          <w:sz w:val="28"/>
          <w:szCs w:val="28"/>
        </w:rPr>
        <w:t>5</w:t>
      </w:r>
      <w:r w:rsidR="00A130DB">
        <w:rPr>
          <w:sz w:val="28"/>
          <w:szCs w:val="28"/>
        </w:rPr>
        <w:t xml:space="preserve">   УК РФ и </w:t>
      </w:r>
      <w:r w:rsidR="00A130DB">
        <w:rPr>
          <w:sz w:val="28"/>
          <w:szCs w:val="28"/>
        </w:rPr>
        <w:t xml:space="preserve">назначить </w:t>
      </w:r>
      <w:r w:rsidRPr="00013CCA" w:rsidR="004B1DCF">
        <w:rPr>
          <w:sz w:val="28"/>
          <w:szCs w:val="28"/>
        </w:rPr>
        <w:t xml:space="preserve">наказание в виде </w:t>
      </w:r>
      <w:r w:rsidR="002977B6">
        <w:rPr>
          <w:sz w:val="28"/>
          <w:szCs w:val="28"/>
        </w:rPr>
        <w:t>/изъято</w:t>
      </w:r>
      <w:r w:rsidR="002977B6">
        <w:rPr>
          <w:sz w:val="28"/>
          <w:szCs w:val="28"/>
        </w:rPr>
        <w:t>/</w:t>
      </w:r>
      <w:r w:rsidRPr="00D25779" w:rsidR="005E2654">
        <w:rPr>
          <w:sz w:val="28"/>
          <w:szCs w:val="28"/>
        </w:rPr>
        <w:t>.</w:t>
      </w:r>
      <w:r w:rsidRPr="00D25779">
        <w:rPr>
          <w:sz w:val="28"/>
          <w:szCs w:val="28"/>
        </w:rPr>
        <w:t xml:space="preserve"> </w:t>
      </w:r>
    </w:p>
    <w:p w:rsidR="00DC3581" w:rsidP="00DC35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1687">
        <w:rPr>
          <w:sz w:val="28"/>
          <w:szCs w:val="28"/>
        </w:rPr>
        <w:t xml:space="preserve">В соответствии со ст. 73 УК РФ назначенное </w:t>
      </w:r>
      <w:r w:rsidR="00CA2F29">
        <w:rPr>
          <w:sz w:val="28"/>
          <w:szCs w:val="28"/>
        </w:rPr>
        <w:t>Русанову</w:t>
      </w:r>
      <w:r w:rsidR="00CA2F29">
        <w:rPr>
          <w:sz w:val="28"/>
          <w:szCs w:val="28"/>
        </w:rPr>
        <w:t xml:space="preserve"> </w:t>
      </w:r>
      <w:r w:rsidR="002977B6">
        <w:rPr>
          <w:sz w:val="28"/>
          <w:szCs w:val="28"/>
        </w:rPr>
        <w:t>С.М.</w:t>
      </w:r>
      <w:r w:rsidR="00CA2F29">
        <w:rPr>
          <w:sz w:val="28"/>
          <w:szCs w:val="28"/>
        </w:rPr>
        <w:t xml:space="preserve"> </w:t>
      </w:r>
      <w:r w:rsidRPr="00481687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</w:t>
      </w:r>
      <w:r w:rsidRPr="00481687">
        <w:rPr>
          <w:sz w:val="28"/>
          <w:szCs w:val="28"/>
        </w:rPr>
        <w:t xml:space="preserve">считать условным с испытательным сроком </w:t>
      </w:r>
      <w:r w:rsidRPr="00481687">
        <w:rPr>
          <w:sz w:val="28"/>
          <w:szCs w:val="28"/>
        </w:rPr>
        <w:t>на</w:t>
      </w:r>
      <w:r w:rsidRPr="00481687">
        <w:rPr>
          <w:sz w:val="28"/>
          <w:szCs w:val="28"/>
        </w:rPr>
        <w:t xml:space="preserve"> </w:t>
      </w:r>
      <w:r w:rsidR="002977B6">
        <w:rPr>
          <w:sz w:val="28"/>
          <w:szCs w:val="28"/>
        </w:rPr>
        <w:t>/изъято/</w:t>
      </w:r>
      <w:r w:rsidRPr="00481687">
        <w:rPr>
          <w:sz w:val="28"/>
          <w:szCs w:val="28"/>
        </w:rPr>
        <w:t xml:space="preserve">. </w:t>
      </w:r>
    </w:p>
    <w:p w:rsidR="00DC3581" w:rsidRPr="00481687" w:rsidP="00DC3581">
      <w:pPr>
        <w:tabs>
          <w:tab w:val="left" w:pos="0"/>
        </w:tabs>
        <w:jc w:val="both"/>
        <w:rPr>
          <w:sz w:val="28"/>
          <w:szCs w:val="28"/>
        </w:rPr>
      </w:pPr>
      <w:r w:rsidRPr="00481687">
        <w:rPr>
          <w:sz w:val="28"/>
          <w:szCs w:val="28"/>
        </w:rPr>
        <w:tab/>
        <w:t>В течение испытательного срока обязать</w:t>
      </w:r>
      <w:r w:rsidRPr="00104C44">
        <w:rPr>
          <w:sz w:val="28"/>
          <w:szCs w:val="28"/>
        </w:rPr>
        <w:t xml:space="preserve"> </w:t>
      </w:r>
      <w:r w:rsidR="00CA2F29">
        <w:rPr>
          <w:sz w:val="28"/>
          <w:szCs w:val="28"/>
        </w:rPr>
        <w:t>Русанова</w:t>
      </w:r>
      <w:r w:rsidR="00CA2F29">
        <w:rPr>
          <w:sz w:val="28"/>
          <w:szCs w:val="28"/>
        </w:rPr>
        <w:t xml:space="preserve"> </w:t>
      </w:r>
      <w:r w:rsidR="002977B6">
        <w:rPr>
          <w:sz w:val="28"/>
          <w:szCs w:val="28"/>
        </w:rPr>
        <w:t>С.М.</w:t>
      </w:r>
      <w:r w:rsidRPr="00226ADB" w:rsidR="00226ADB">
        <w:rPr>
          <w:sz w:val="28"/>
          <w:szCs w:val="28"/>
        </w:rPr>
        <w:t xml:space="preserve"> </w:t>
      </w:r>
      <w:r w:rsidR="00226ADB">
        <w:rPr>
          <w:sz w:val="28"/>
          <w:szCs w:val="28"/>
        </w:rPr>
        <w:t xml:space="preserve">встать на учёт в уголовно-исполнительную инспекцию по месту жительства; </w:t>
      </w:r>
      <w:r w:rsidR="00CA2F29">
        <w:rPr>
          <w:sz w:val="28"/>
          <w:szCs w:val="28"/>
        </w:rPr>
        <w:t xml:space="preserve"> </w:t>
      </w:r>
      <w:r w:rsidRPr="00481687">
        <w:rPr>
          <w:sz w:val="28"/>
          <w:szCs w:val="28"/>
        </w:rPr>
        <w:t xml:space="preserve">не менять постоянного места жительства без уведомления специализированного государственного органа, </w:t>
      </w:r>
      <w:r w:rsidRPr="00481687">
        <w:rPr>
          <w:color w:val="000000"/>
          <w:sz w:val="28"/>
          <w:szCs w:val="28"/>
          <w:shd w:val="clear" w:color="auto" w:fill="FFFFFF"/>
        </w:rPr>
        <w:t>осуществляющего контроль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481687">
        <w:rPr>
          <w:color w:val="000000"/>
          <w:sz w:val="28"/>
          <w:szCs w:val="28"/>
          <w:shd w:val="clear" w:color="auto" w:fill="FFFFFF"/>
        </w:rPr>
        <w:t xml:space="preserve"> за поведением условно осужденного</w:t>
      </w:r>
      <w:r w:rsidRPr="00481687">
        <w:rPr>
          <w:sz w:val="28"/>
          <w:szCs w:val="28"/>
        </w:rPr>
        <w:t>, периодически два раза в месяц являться на регистрацию в указанный орган в дни, установленные данным органом.</w:t>
      </w:r>
    </w:p>
    <w:p w:rsidR="00FD28F7" w:rsidP="00FD28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Меру </w:t>
      </w:r>
      <w:r w:rsidR="005F689D">
        <w:rPr>
          <w:sz w:val="28"/>
          <w:szCs w:val="28"/>
        </w:rPr>
        <w:t xml:space="preserve">пресечения в виде подписки о невыезде и надлежащем поведении </w:t>
      </w: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Русанова</w:t>
      </w:r>
      <w:r>
        <w:rPr>
          <w:sz w:val="28"/>
          <w:szCs w:val="28"/>
        </w:rPr>
        <w:t xml:space="preserve"> </w:t>
      </w:r>
      <w:r w:rsidR="002977B6">
        <w:rPr>
          <w:sz w:val="28"/>
          <w:szCs w:val="28"/>
        </w:rPr>
        <w:t>С.М.</w:t>
      </w:r>
      <w:r>
        <w:rPr>
          <w:sz w:val="28"/>
          <w:szCs w:val="28"/>
        </w:rPr>
        <w:t xml:space="preserve"> отменить   по вступлении приговора в законную силу.</w:t>
      </w:r>
    </w:p>
    <w:p w:rsidR="00CA2F29" w:rsidP="00FD28F7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Вещественные доказательства:</w:t>
      </w:r>
      <w:r w:rsidRPr="00FD28F7">
        <w:rPr>
          <w:color w:val="000000"/>
          <w:szCs w:val="28"/>
        </w:rPr>
        <w:t xml:space="preserve"> </w:t>
      </w:r>
      <w:r w:rsidRPr="0007464F">
        <w:rPr>
          <w:color w:val="000000"/>
          <w:sz w:val="28"/>
          <w:szCs w:val="28"/>
        </w:rPr>
        <w:t xml:space="preserve">смыв с правой руки </w:t>
      </w:r>
      <w:r w:rsidRPr="0007464F">
        <w:rPr>
          <w:color w:val="000000"/>
          <w:sz w:val="28"/>
          <w:szCs w:val="28"/>
        </w:rPr>
        <w:t>Русанова</w:t>
      </w:r>
      <w:r w:rsidRPr="0007464F">
        <w:rPr>
          <w:color w:val="000000"/>
          <w:sz w:val="28"/>
          <w:szCs w:val="28"/>
        </w:rPr>
        <w:t xml:space="preserve"> С.М.; смыв с левой руки </w:t>
      </w:r>
      <w:r w:rsidRPr="0007464F">
        <w:rPr>
          <w:color w:val="000000"/>
          <w:sz w:val="28"/>
          <w:szCs w:val="28"/>
        </w:rPr>
        <w:t>Русанова</w:t>
      </w:r>
      <w:r w:rsidRPr="0007464F">
        <w:rPr>
          <w:color w:val="000000"/>
          <w:sz w:val="28"/>
          <w:szCs w:val="28"/>
        </w:rPr>
        <w:t xml:space="preserve"> С.М.; смыв с поверхности бетонного покрытия, изъятого по адресу </w:t>
      </w:r>
      <w:r w:rsidR="002977B6">
        <w:rPr>
          <w:color w:val="000000"/>
          <w:sz w:val="28"/>
          <w:szCs w:val="28"/>
        </w:rPr>
        <w:t>/изъято/</w:t>
      </w:r>
      <w:r w:rsidRPr="0007464F">
        <w:rPr>
          <w:color w:val="000000"/>
          <w:sz w:val="28"/>
          <w:szCs w:val="28"/>
        </w:rPr>
        <w:t xml:space="preserve"> </w:t>
      </w:r>
      <w:r w:rsidR="00D31598">
        <w:rPr>
          <w:color w:val="000000"/>
          <w:sz w:val="28"/>
          <w:szCs w:val="28"/>
        </w:rPr>
        <w:t xml:space="preserve"> находящийся </w:t>
      </w:r>
      <w:r>
        <w:rPr>
          <w:color w:val="000000"/>
          <w:sz w:val="28"/>
          <w:szCs w:val="28"/>
        </w:rPr>
        <w:t>в камере хранения вещественных доказательств УМВД России по г</w:t>
      </w:r>
      <w:r>
        <w:rPr>
          <w:color w:val="000000"/>
          <w:sz w:val="28"/>
          <w:szCs w:val="28"/>
        </w:rPr>
        <w:t>.К</w:t>
      </w:r>
      <w:r>
        <w:rPr>
          <w:color w:val="000000"/>
          <w:sz w:val="28"/>
          <w:szCs w:val="28"/>
        </w:rPr>
        <w:t>ерчи- уничтожить.</w:t>
      </w:r>
    </w:p>
    <w:p w:rsidR="00E5095A" w:rsidRPr="00E5095A" w:rsidP="0069053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Приговор может быть обжалован в апелляционном порядке в </w:t>
      </w:r>
      <w:r>
        <w:rPr>
          <w:sz w:val="28"/>
          <w:szCs w:val="28"/>
        </w:rPr>
        <w:t xml:space="preserve">Керченский </w:t>
      </w:r>
      <w:r>
        <w:rPr>
          <w:sz w:val="28"/>
          <w:szCs w:val="28"/>
        </w:rPr>
        <w:t xml:space="preserve">городской  суд в  течение </w:t>
      </w:r>
      <w:r w:rsidR="00FD28F7">
        <w:rPr>
          <w:sz w:val="28"/>
          <w:szCs w:val="28"/>
        </w:rPr>
        <w:t>15</w:t>
      </w:r>
      <w:r w:rsidR="005C0B4F">
        <w:rPr>
          <w:sz w:val="28"/>
          <w:szCs w:val="28"/>
        </w:rPr>
        <w:t xml:space="preserve"> суток со дня  провозглашения</w:t>
      </w:r>
      <w:r>
        <w:rPr>
          <w:sz w:val="28"/>
          <w:szCs w:val="28"/>
        </w:rPr>
        <w:t xml:space="preserve">. </w:t>
      </w:r>
      <w:r w:rsidRPr="00C65F32">
        <w:rPr>
          <w:sz w:val="28"/>
          <w:szCs w:val="28"/>
        </w:rPr>
        <w:t>Обжалование приговора возможно только в части нарушения уголовно-процессуального закона, неправильного применения уголовного закона, несправедливости приговора.</w:t>
      </w:r>
      <w:r w:rsidRPr="00E5095A">
        <w:rPr>
          <w:sz w:val="24"/>
        </w:rPr>
        <w:t xml:space="preserve"> </w:t>
      </w:r>
      <w:r w:rsidRPr="00E5095A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130DB" w:rsidP="00444EB0">
      <w:pPr>
        <w:jc w:val="both"/>
        <w:rPr>
          <w:sz w:val="28"/>
          <w:szCs w:val="28"/>
        </w:rPr>
      </w:pPr>
    </w:p>
    <w:p w:rsidR="002977B6" w:rsidP="002977B6">
      <w:pPr>
        <w:shd w:val="clear" w:color="auto" w:fill="FFFFFF"/>
        <w:rPr>
          <w:rFonts w:ascii="yandex-sans" w:hAnsi="yandex-sans"/>
          <w:color w:val="000000"/>
          <w:sz w:val="24"/>
        </w:rPr>
      </w:pPr>
      <w:r>
        <w:rPr>
          <w:rFonts w:ascii="yandex-sans" w:hAnsi="yandex-sans"/>
          <w:color w:val="000000"/>
          <w:sz w:val="24"/>
        </w:rPr>
        <w:t>Мировой судь</w:t>
      </w:r>
      <w:r>
        <w:rPr>
          <w:rFonts w:ascii="yandex-sans" w:hAnsi="yandex-sans"/>
          <w:color w:val="000000"/>
          <w:sz w:val="24"/>
        </w:rPr>
        <w:t>я(</w:t>
      </w:r>
      <w:r>
        <w:rPr>
          <w:rFonts w:ascii="yandex-sans" w:hAnsi="yandex-sans"/>
          <w:color w:val="000000"/>
          <w:sz w:val="24"/>
        </w:rPr>
        <w:t xml:space="preserve"> подпись) С.А. </w:t>
      </w:r>
      <w:r>
        <w:rPr>
          <w:rFonts w:ascii="yandex-sans" w:hAnsi="yandex-sans"/>
          <w:color w:val="000000"/>
          <w:sz w:val="24"/>
        </w:rPr>
        <w:t>Кучерова</w:t>
      </w:r>
    </w:p>
    <w:p w:rsidR="002977B6" w:rsidP="002977B6">
      <w:pPr>
        <w:shd w:val="clear" w:color="auto" w:fill="FFFFFF"/>
        <w:rPr>
          <w:rFonts w:ascii="yandex-sans" w:hAnsi="yandex-sans"/>
          <w:color w:val="000000"/>
          <w:sz w:val="24"/>
        </w:rPr>
      </w:pPr>
    </w:p>
    <w:p w:rsidR="002977B6" w:rsidP="002977B6">
      <w:pPr>
        <w:shd w:val="clear" w:color="auto" w:fill="FFFFFF"/>
        <w:rPr>
          <w:rFonts w:ascii="yandex-sans" w:hAnsi="yandex-sans"/>
          <w:color w:val="000000"/>
          <w:sz w:val="24"/>
        </w:rPr>
      </w:pPr>
      <w:r>
        <w:rPr>
          <w:rFonts w:ascii="yandex-sans" w:hAnsi="yandex-sans"/>
          <w:color w:val="000000"/>
          <w:sz w:val="24"/>
        </w:rPr>
        <w:t>ДЕПЕРСОНИФИКАЦИЮ</w:t>
      </w:r>
    </w:p>
    <w:p w:rsidR="002977B6" w:rsidP="002977B6">
      <w:pPr>
        <w:shd w:val="clear" w:color="auto" w:fill="FFFFFF"/>
        <w:rPr>
          <w:rFonts w:ascii="yandex-sans" w:hAnsi="yandex-sans"/>
          <w:color w:val="000000"/>
          <w:sz w:val="24"/>
        </w:rPr>
      </w:pPr>
      <w:r>
        <w:rPr>
          <w:rFonts w:ascii="yandex-sans" w:hAnsi="yandex-sans"/>
          <w:color w:val="000000"/>
          <w:sz w:val="24"/>
        </w:rPr>
        <w:t>Лингвистический контроль произвел</w:t>
      </w:r>
    </w:p>
    <w:p w:rsidR="002977B6" w:rsidP="002977B6">
      <w:pPr>
        <w:shd w:val="clear" w:color="auto" w:fill="FFFFFF"/>
        <w:rPr>
          <w:rFonts w:ascii="yandex-sans" w:hAnsi="yandex-sans"/>
          <w:color w:val="000000"/>
          <w:sz w:val="24"/>
        </w:rPr>
      </w:pPr>
      <w:r>
        <w:rPr>
          <w:rFonts w:ascii="yandex-sans" w:hAnsi="yandex-sans"/>
          <w:color w:val="000000"/>
          <w:sz w:val="24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4"/>
        </w:rPr>
        <w:t>Мадонова</w:t>
      </w:r>
    </w:p>
    <w:p w:rsidR="002977B6" w:rsidP="002977B6">
      <w:pPr>
        <w:shd w:val="clear" w:color="auto" w:fill="FFFFFF"/>
        <w:rPr>
          <w:rFonts w:ascii="yandex-sans" w:hAnsi="yandex-sans"/>
          <w:color w:val="000000"/>
          <w:sz w:val="24"/>
        </w:rPr>
      </w:pPr>
      <w:r>
        <w:rPr>
          <w:rFonts w:ascii="yandex-sans" w:hAnsi="yandex-sans"/>
          <w:color w:val="000000"/>
          <w:sz w:val="24"/>
        </w:rPr>
        <w:t>СОГЛАСОВАНО</w:t>
      </w:r>
    </w:p>
    <w:p w:rsidR="002977B6" w:rsidP="002977B6">
      <w:pPr>
        <w:shd w:val="clear" w:color="auto" w:fill="FFFFFF"/>
        <w:rPr>
          <w:rFonts w:ascii="yandex-sans" w:hAnsi="yandex-sans"/>
          <w:color w:val="000000"/>
          <w:sz w:val="24"/>
        </w:rPr>
      </w:pPr>
      <w:r>
        <w:rPr>
          <w:rFonts w:ascii="yandex-sans" w:hAnsi="yandex-sans"/>
          <w:color w:val="000000"/>
          <w:sz w:val="24"/>
        </w:rPr>
        <w:t xml:space="preserve">Мировой судья_____________ С.А. </w:t>
      </w:r>
      <w:r>
        <w:rPr>
          <w:rFonts w:ascii="yandex-sans" w:hAnsi="yandex-sans"/>
          <w:color w:val="000000"/>
          <w:sz w:val="24"/>
        </w:rPr>
        <w:t>Кучерова</w:t>
      </w:r>
    </w:p>
    <w:p w:rsidR="002977B6" w:rsidP="002977B6">
      <w:pPr>
        <w:shd w:val="clear" w:color="auto" w:fill="FFFFFF"/>
        <w:rPr>
          <w:rFonts w:ascii="yandex-sans" w:hAnsi="yandex-sans"/>
          <w:color w:val="000000"/>
          <w:sz w:val="24"/>
        </w:rPr>
      </w:pPr>
      <w:r>
        <w:rPr>
          <w:rFonts w:ascii="yandex-sans" w:hAnsi="yandex-sans"/>
          <w:color w:val="000000"/>
          <w:sz w:val="24"/>
        </w:rPr>
        <w:t>«___» __________ 2023 г.</w:t>
      </w:r>
    </w:p>
    <w:p w:rsidR="00E51C8D" w:rsidP="003A0C29">
      <w:pPr>
        <w:tabs>
          <w:tab w:val="left" w:pos="0"/>
        </w:tabs>
        <w:jc w:val="both"/>
      </w:pPr>
    </w:p>
    <w:p w:rsidR="00325F74">
      <w:pPr>
        <w:tabs>
          <w:tab w:val="left" w:pos="0"/>
        </w:tabs>
        <w:jc w:val="both"/>
      </w:pPr>
    </w:p>
    <w:sectPr w:rsidSect="009E35F6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0C59FF"/>
    <w:multiLevelType w:val="multilevel"/>
    <w:tmpl w:val="BEE01F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87"/>
    <w:rsid w:val="00007383"/>
    <w:rsid w:val="00013CCA"/>
    <w:rsid w:val="000458C2"/>
    <w:rsid w:val="00050E74"/>
    <w:rsid w:val="000635FF"/>
    <w:rsid w:val="00066F5C"/>
    <w:rsid w:val="0007464F"/>
    <w:rsid w:val="00097CC1"/>
    <w:rsid w:val="000A16AE"/>
    <w:rsid w:val="000B7F7D"/>
    <w:rsid w:val="000E50B1"/>
    <w:rsid w:val="00104C44"/>
    <w:rsid w:val="00111FDA"/>
    <w:rsid w:val="0011242D"/>
    <w:rsid w:val="00124606"/>
    <w:rsid w:val="00145B23"/>
    <w:rsid w:val="001751BE"/>
    <w:rsid w:val="001B27C7"/>
    <w:rsid w:val="001C7239"/>
    <w:rsid w:val="001D5240"/>
    <w:rsid w:val="001E0193"/>
    <w:rsid w:val="00226ADB"/>
    <w:rsid w:val="00230313"/>
    <w:rsid w:val="00236D38"/>
    <w:rsid w:val="002826BE"/>
    <w:rsid w:val="002977B6"/>
    <w:rsid w:val="002C18BE"/>
    <w:rsid w:val="002F68AF"/>
    <w:rsid w:val="003018A7"/>
    <w:rsid w:val="00325F74"/>
    <w:rsid w:val="00337719"/>
    <w:rsid w:val="0036309F"/>
    <w:rsid w:val="00366CDE"/>
    <w:rsid w:val="003A0AB9"/>
    <w:rsid w:val="003A0C29"/>
    <w:rsid w:val="003A4983"/>
    <w:rsid w:val="003C5F10"/>
    <w:rsid w:val="003D7E48"/>
    <w:rsid w:val="003E10CE"/>
    <w:rsid w:val="004366E4"/>
    <w:rsid w:val="00444EB0"/>
    <w:rsid w:val="00481687"/>
    <w:rsid w:val="004A2156"/>
    <w:rsid w:val="004B1DCF"/>
    <w:rsid w:val="004E4E2A"/>
    <w:rsid w:val="004F7CEB"/>
    <w:rsid w:val="005553E7"/>
    <w:rsid w:val="005A3D11"/>
    <w:rsid w:val="005C0B4F"/>
    <w:rsid w:val="005E2654"/>
    <w:rsid w:val="005F689D"/>
    <w:rsid w:val="00605648"/>
    <w:rsid w:val="00606DF9"/>
    <w:rsid w:val="0064265B"/>
    <w:rsid w:val="00690537"/>
    <w:rsid w:val="006F7E38"/>
    <w:rsid w:val="00705D19"/>
    <w:rsid w:val="0071538F"/>
    <w:rsid w:val="00732FCD"/>
    <w:rsid w:val="0075400F"/>
    <w:rsid w:val="00764542"/>
    <w:rsid w:val="007650A9"/>
    <w:rsid w:val="00773853"/>
    <w:rsid w:val="00784909"/>
    <w:rsid w:val="007A482E"/>
    <w:rsid w:val="007B6EB5"/>
    <w:rsid w:val="007C328C"/>
    <w:rsid w:val="007C41ED"/>
    <w:rsid w:val="007D5DC3"/>
    <w:rsid w:val="007F6742"/>
    <w:rsid w:val="00806CEE"/>
    <w:rsid w:val="00807B7D"/>
    <w:rsid w:val="00823FF9"/>
    <w:rsid w:val="008B7EAD"/>
    <w:rsid w:val="008C6EB1"/>
    <w:rsid w:val="00944AC9"/>
    <w:rsid w:val="00975CA1"/>
    <w:rsid w:val="009B1342"/>
    <w:rsid w:val="009E35F6"/>
    <w:rsid w:val="009E60F7"/>
    <w:rsid w:val="00A1163F"/>
    <w:rsid w:val="00A130DB"/>
    <w:rsid w:val="00A2568E"/>
    <w:rsid w:val="00A57687"/>
    <w:rsid w:val="00A6515A"/>
    <w:rsid w:val="00A95ABE"/>
    <w:rsid w:val="00A9619B"/>
    <w:rsid w:val="00A962B9"/>
    <w:rsid w:val="00AC2638"/>
    <w:rsid w:val="00B613E6"/>
    <w:rsid w:val="00B93A58"/>
    <w:rsid w:val="00BC6DEE"/>
    <w:rsid w:val="00BE613F"/>
    <w:rsid w:val="00BE673D"/>
    <w:rsid w:val="00BF2609"/>
    <w:rsid w:val="00C0738E"/>
    <w:rsid w:val="00C10C85"/>
    <w:rsid w:val="00C2139B"/>
    <w:rsid w:val="00C340DD"/>
    <w:rsid w:val="00C418E7"/>
    <w:rsid w:val="00C65F32"/>
    <w:rsid w:val="00C7427C"/>
    <w:rsid w:val="00CA2F29"/>
    <w:rsid w:val="00CC7663"/>
    <w:rsid w:val="00CD53CE"/>
    <w:rsid w:val="00CE4181"/>
    <w:rsid w:val="00D0377E"/>
    <w:rsid w:val="00D25779"/>
    <w:rsid w:val="00D31598"/>
    <w:rsid w:val="00DA792F"/>
    <w:rsid w:val="00DC2596"/>
    <w:rsid w:val="00DC3581"/>
    <w:rsid w:val="00DC42F8"/>
    <w:rsid w:val="00DF60B1"/>
    <w:rsid w:val="00E3358E"/>
    <w:rsid w:val="00E416A8"/>
    <w:rsid w:val="00E42EDA"/>
    <w:rsid w:val="00E5095A"/>
    <w:rsid w:val="00E51C8D"/>
    <w:rsid w:val="00E56CB5"/>
    <w:rsid w:val="00E82F1D"/>
    <w:rsid w:val="00EA7728"/>
    <w:rsid w:val="00ED7431"/>
    <w:rsid w:val="00EF399E"/>
    <w:rsid w:val="00F05253"/>
    <w:rsid w:val="00F227D6"/>
    <w:rsid w:val="00F26CAC"/>
    <w:rsid w:val="00F31A70"/>
    <w:rsid w:val="00F40AFA"/>
    <w:rsid w:val="00F52790"/>
    <w:rsid w:val="00F63218"/>
    <w:rsid w:val="00FD11F4"/>
    <w:rsid w:val="00FD28F7"/>
    <w:rsid w:val="00FD3F45"/>
    <w:rsid w:val="00FF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8E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13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130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rsid w:val="00A130DB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A130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"/>
    <w:rsid w:val="00A130DB"/>
    <w:pPr>
      <w:ind w:firstLine="708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130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E10C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E10C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10CE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3E10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rsid w:val="00C0738E"/>
    <w:pPr>
      <w:tabs>
        <w:tab w:val="center" w:pos="4677"/>
        <w:tab w:val="right" w:pos="9355"/>
      </w:tabs>
    </w:pPr>
    <w:rPr>
      <w:sz w:val="24"/>
      <w:lang w:val="en-US" w:eastAsia="en-US"/>
    </w:rPr>
  </w:style>
  <w:style w:type="character" w:customStyle="1" w:styleId="a1">
    <w:name w:val="Верхний колонтитул Знак"/>
    <w:basedOn w:val="DefaultParagraphFont"/>
    <w:link w:val="Header"/>
    <w:rsid w:val="00C0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2">
    <w:name w:val="Основной текст_"/>
    <w:basedOn w:val="DefaultParagraphFont"/>
    <w:link w:val="20"/>
    <w:rsid w:val="00E51C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Georgia105pt">
    <w:name w:val="Основной текст + Georgia;10;5 pt;Полужирный"/>
    <w:basedOn w:val="a2"/>
    <w:rsid w:val="00E51C8D"/>
    <w:rPr>
      <w:rFonts w:ascii="Georgia" w:eastAsia="Georgia" w:hAnsi="Georgia" w:cs="Georgi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2"/>
    <w:rsid w:val="00E51C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Georgia9pt">
    <w:name w:val="Основной текст + Georgia;9 pt;Полужирный"/>
    <w:basedOn w:val="a2"/>
    <w:rsid w:val="00E51C8D"/>
    <w:rPr>
      <w:rFonts w:ascii="Georgia" w:eastAsia="Georgia" w:hAnsi="Georgia" w:cs="Georg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">
    <w:name w:val="Основной текст (8)_"/>
    <w:basedOn w:val="DefaultParagraphFont"/>
    <w:link w:val="80"/>
    <w:rsid w:val="00E51C8D"/>
    <w:rPr>
      <w:rFonts w:ascii="Georgia" w:eastAsia="Georgia" w:hAnsi="Georgia" w:cs="Georgia"/>
      <w:b/>
      <w:bCs/>
      <w:sz w:val="21"/>
      <w:szCs w:val="21"/>
      <w:shd w:val="clear" w:color="auto" w:fill="FFFFFF"/>
    </w:rPr>
  </w:style>
  <w:style w:type="character" w:customStyle="1" w:styleId="10">
    <w:name w:val="Основной текст1"/>
    <w:basedOn w:val="a2"/>
    <w:rsid w:val="00E51C8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2"/>
    <w:basedOn w:val="Normal"/>
    <w:link w:val="a2"/>
    <w:rsid w:val="00E51C8D"/>
    <w:pPr>
      <w:widowControl w:val="0"/>
      <w:shd w:val="clear" w:color="auto" w:fill="FFFFFF"/>
      <w:spacing w:before="480" w:line="322" w:lineRule="exact"/>
    </w:pPr>
    <w:rPr>
      <w:sz w:val="28"/>
      <w:szCs w:val="28"/>
      <w:lang w:eastAsia="en-US"/>
    </w:rPr>
  </w:style>
  <w:style w:type="paragraph" w:customStyle="1" w:styleId="80">
    <w:name w:val="Основной текст (8)"/>
    <w:basedOn w:val="Normal"/>
    <w:link w:val="8"/>
    <w:rsid w:val="00E51C8D"/>
    <w:pPr>
      <w:widowControl w:val="0"/>
      <w:shd w:val="clear" w:color="auto" w:fill="FFFFFF"/>
      <w:spacing w:line="322" w:lineRule="exact"/>
      <w:jc w:val="both"/>
    </w:pPr>
    <w:rPr>
      <w:rFonts w:ascii="Georgia" w:eastAsia="Georgia" w:hAnsi="Georgia" w:cs="Georgia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D8924B25A64AD2D3730E3EB504A959984E99305F2CA4E9152A76A96BB93522D85F12DE9CACDDF7FSBr6M" TargetMode="External" /><Relationship Id="rId11" Type="http://schemas.openxmlformats.org/officeDocument/2006/relationships/hyperlink" Target="https://www.sudact.ru/law/upk-rf/chast-3/razdel-x/glava-40/statia-316/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A305ED51EBE52AE7E9ADDDFE907688956C5BFA4DBDF73B9BE70745916D55F11617F37A5FCDFC82334FE0BB053C4230593C14FFE6433D67Bz3N9N" TargetMode="External" /><Relationship Id="rId6" Type="http://schemas.openxmlformats.org/officeDocument/2006/relationships/hyperlink" Target="https://www.sudact.ru/law/uk-rf/obshchaia-chast/razdel-ii/glava-3/statia-15/" TargetMode="External" /><Relationship Id="rId7" Type="http://schemas.openxmlformats.org/officeDocument/2006/relationships/hyperlink" Target="consultantplus://offline/ref=54CDA489AE9B7397C3124C1265BA2FA00FD96B14042CAB37A8835ABA861023D4B41F0CC800C8AA3D5F8317F6C4533D7CCBECEAFA978B5065x5MCM" TargetMode="External" /><Relationship Id="rId8" Type="http://schemas.openxmlformats.org/officeDocument/2006/relationships/hyperlink" Target="consultantplus://offline/ref=54CDA489AE9B7397C3124C1265BA2FA00FD96B14042CAB37A8835ABA861023D4B41F0CC800C8AB38548317F6C4533D7CCBECEAFA978B5065x5MCM" TargetMode="External" /><Relationship Id="rId9" Type="http://schemas.openxmlformats.org/officeDocument/2006/relationships/hyperlink" Target="consultantplus://offline/ref=D918E957CFB4503752B0B4127375E75A420B0203A814294EB32AA5F77A177B6929A8C9A6CBB8452D918278D68280C2E5BCEE5306E1609855a3fC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4B92-F5B1-48CF-9548-86AE4168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