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6615" w:rsidP="008E6615" w14:paraId="216AC066" w14:textId="01D70542">
      <w:pPr>
        <w:pStyle w:val="paragraph"/>
        <w:spacing w:before="0" w:beforeAutospacing="0" w:after="0" w:afterAutospacing="0"/>
        <w:ind w:left="6375"/>
        <w:textAlignment w:val="baseline"/>
        <w:rPr>
          <w:b/>
          <w:bCs/>
          <w:sz w:val="28"/>
          <w:szCs w:val="28"/>
        </w:rPr>
      </w:pPr>
      <w:r>
        <w:rPr>
          <w:rStyle w:val="normaltextrun"/>
          <w:sz w:val="28"/>
          <w:szCs w:val="28"/>
        </w:rPr>
        <w:t xml:space="preserve">       Дело № 1-50-6/2025</w:t>
      </w:r>
      <w:r>
        <w:rPr>
          <w:rStyle w:val="eop"/>
          <w:b/>
          <w:bCs/>
          <w:sz w:val="28"/>
          <w:szCs w:val="28"/>
        </w:rPr>
        <w:t> </w:t>
      </w:r>
    </w:p>
    <w:p w:rsidR="008E6615" w:rsidP="008E6615" w14:paraId="1763C9DF" w14:textId="77777777">
      <w:pPr>
        <w:pStyle w:val="paragraph"/>
        <w:spacing w:before="0" w:beforeAutospacing="0" w:after="0" w:afterAutospacing="0"/>
        <w:textAlignment w:val="baseline"/>
        <w:rPr>
          <w:rFonts w:ascii="Segoe UI" w:hAnsi="Segoe UI" w:cs="Segoe UI"/>
          <w:sz w:val="18"/>
          <w:szCs w:val="18"/>
        </w:rPr>
      </w:pPr>
      <w:r>
        <w:rPr>
          <w:rStyle w:val="normaltextrun"/>
          <w:sz w:val="28"/>
          <w:szCs w:val="28"/>
        </w:rPr>
        <w:t xml:space="preserve">                                                                        </w:t>
      </w:r>
      <w:r w:rsidRPr="004D5930">
        <w:rPr>
          <w:rStyle w:val="normaltextrun"/>
          <w:sz w:val="28"/>
          <w:szCs w:val="28"/>
        </w:rPr>
        <w:t>УИД 91М</w:t>
      </w:r>
      <w:r w:rsidRPr="004D5930">
        <w:rPr>
          <w:rStyle w:val="normaltextrun"/>
          <w:sz w:val="28"/>
          <w:szCs w:val="28"/>
          <w:lang w:val="en-US"/>
        </w:rPr>
        <w:t>S</w:t>
      </w:r>
      <w:r>
        <w:rPr>
          <w:rStyle w:val="normaltextrun"/>
          <w:sz w:val="28"/>
          <w:szCs w:val="28"/>
        </w:rPr>
        <w:t>0050</w:t>
      </w:r>
      <w:r w:rsidRPr="004D5930">
        <w:rPr>
          <w:rStyle w:val="normaltextrun"/>
          <w:sz w:val="28"/>
          <w:szCs w:val="28"/>
        </w:rPr>
        <w:t>-</w:t>
      </w:r>
      <w:r w:rsidRPr="007C7B6D">
        <w:rPr>
          <w:rStyle w:val="normaltextrun"/>
          <w:sz w:val="28"/>
          <w:szCs w:val="28"/>
        </w:rPr>
        <w:t>01-2025-000615-</w:t>
      </w:r>
      <w:r>
        <w:rPr>
          <w:rStyle w:val="normaltextrun"/>
          <w:sz w:val="28"/>
          <w:szCs w:val="28"/>
        </w:rPr>
        <w:t>46</w:t>
      </w:r>
      <w:r>
        <w:rPr>
          <w:rStyle w:val="eop"/>
          <w:sz w:val="28"/>
          <w:szCs w:val="28"/>
        </w:rPr>
        <w:t> </w:t>
      </w:r>
    </w:p>
    <w:p w:rsidR="008E6615" w:rsidP="008E6615" w14:paraId="6A44280E" w14:textId="77777777">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8E6615" w:rsidP="008E6615" w14:paraId="53C19C31" w14:textId="77777777">
      <w:pPr>
        <w:pStyle w:val="paragraph"/>
        <w:spacing w:before="0" w:beforeAutospacing="0" w:after="0" w:afterAutospacing="0"/>
        <w:ind w:left="705"/>
        <w:textAlignment w:val="baseline"/>
        <w:rPr>
          <w:b/>
          <w:bCs/>
          <w:sz w:val="32"/>
          <w:szCs w:val="32"/>
        </w:rPr>
      </w:pPr>
      <w:r w:rsidRPr="008E6615">
        <w:rPr>
          <w:rStyle w:val="normaltextrun"/>
          <w:sz w:val="32"/>
          <w:szCs w:val="32"/>
        </w:rPr>
        <w:t xml:space="preserve">                                     </w:t>
      </w:r>
      <w:r>
        <w:rPr>
          <w:rStyle w:val="normaltextrun"/>
          <w:sz w:val="32"/>
          <w:szCs w:val="32"/>
        </w:rPr>
        <w:t>ПРИГОВОР</w:t>
      </w:r>
      <w:r>
        <w:rPr>
          <w:rStyle w:val="eop"/>
          <w:b/>
          <w:bCs/>
          <w:sz w:val="32"/>
          <w:szCs w:val="32"/>
        </w:rPr>
        <w:t> </w:t>
      </w:r>
    </w:p>
    <w:p w:rsidR="008E6615" w:rsidP="008E6615" w14:paraId="4591EE59" w14:textId="77777777">
      <w:pPr>
        <w:pStyle w:val="paragraph"/>
        <w:spacing w:before="0" w:beforeAutospacing="0" w:after="0" w:afterAutospacing="0"/>
        <w:jc w:val="center"/>
        <w:textAlignment w:val="baseline"/>
        <w:rPr>
          <w:rFonts w:ascii="Segoe UI" w:hAnsi="Segoe UI" w:cs="Segoe UI"/>
          <w:sz w:val="18"/>
          <w:szCs w:val="18"/>
        </w:rPr>
      </w:pPr>
      <w:r>
        <w:rPr>
          <w:rStyle w:val="normaltextrun"/>
          <w:sz w:val="32"/>
          <w:szCs w:val="32"/>
        </w:rPr>
        <w:t>именем Российской Федерации</w:t>
      </w:r>
      <w:r>
        <w:rPr>
          <w:rStyle w:val="eop"/>
          <w:sz w:val="32"/>
          <w:szCs w:val="32"/>
        </w:rPr>
        <w:t> </w:t>
      </w:r>
    </w:p>
    <w:p w:rsidR="008E6615" w:rsidP="008E6615" w14:paraId="0A71B16A" w14:textId="77777777">
      <w:pPr>
        <w:pStyle w:val="paragraph"/>
        <w:spacing w:before="0" w:beforeAutospacing="0" w:after="0" w:afterAutospacing="0"/>
        <w:ind w:firstLine="705"/>
        <w:textAlignment w:val="baseline"/>
        <w:rPr>
          <w:rFonts w:ascii="Segoe UI" w:hAnsi="Segoe UI" w:cs="Segoe UI"/>
          <w:sz w:val="18"/>
          <w:szCs w:val="18"/>
        </w:rPr>
      </w:pPr>
      <w:r>
        <w:rPr>
          <w:rStyle w:val="eop"/>
          <w:sz w:val="28"/>
          <w:szCs w:val="28"/>
        </w:rPr>
        <w:t> </w:t>
      </w:r>
    </w:p>
    <w:p w:rsidR="008E6615" w:rsidP="008E6615" w14:paraId="46AFE442" w14:textId="292D7AF3">
      <w:pPr>
        <w:pStyle w:val="paragraph"/>
        <w:spacing w:before="0" w:beforeAutospacing="0" w:after="0" w:afterAutospacing="0"/>
        <w:textAlignment w:val="baseline"/>
        <w:rPr>
          <w:rFonts w:ascii="Segoe UI" w:hAnsi="Segoe UI" w:cs="Segoe UI"/>
          <w:sz w:val="18"/>
          <w:szCs w:val="18"/>
        </w:rPr>
      </w:pPr>
      <w:r w:rsidRPr="0095493D">
        <w:rPr>
          <w:rStyle w:val="contextualspellingandgrammarerror"/>
          <w:sz w:val="28"/>
          <w:szCs w:val="28"/>
        </w:rPr>
        <w:t>18 июня 2025</w:t>
      </w:r>
      <w:r>
        <w:rPr>
          <w:rStyle w:val="normaltextrun"/>
          <w:sz w:val="28"/>
          <w:szCs w:val="28"/>
        </w:rPr>
        <w:t> года                                                                                      г. Керчь</w:t>
      </w:r>
      <w:r>
        <w:rPr>
          <w:rStyle w:val="eop"/>
          <w:sz w:val="28"/>
          <w:szCs w:val="28"/>
        </w:rPr>
        <w:t> </w:t>
      </w:r>
    </w:p>
    <w:p w:rsidR="008E6615" w:rsidP="008E6615" w14:paraId="64D48D05" w14:textId="77777777">
      <w:pPr>
        <w:pStyle w:val="paragraph"/>
        <w:spacing w:before="0" w:beforeAutospacing="0" w:after="0" w:afterAutospacing="0"/>
        <w:ind w:firstLine="705"/>
        <w:textAlignment w:val="baseline"/>
        <w:rPr>
          <w:rFonts w:ascii="Segoe UI" w:hAnsi="Segoe UI" w:cs="Segoe UI"/>
          <w:sz w:val="18"/>
          <w:szCs w:val="18"/>
        </w:rPr>
      </w:pPr>
      <w:r>
        <w:rPr>
          <w:rStyle w:val="eop"/>
          <w:sz w:val="28"/>
          <w:szCs w:val="28"/>
        </w:rPr>
        <w:t> </w:t>
      </w:r>
    </w:p>
    <w:p w:rsidR="008E6615" w:rsidP="008E6615" w14:paraId="4932D8E0" w14:textId="77777777">
      <w:pPr>
        <w:pStyle w:val="paragraph"/>
        <w:spacing w:before="0" w:beforeAutospacing="0" w:after="0" w:afterAutospacing="0"/>
        <w:ind w:firstLine="705"/>
        <w:jc w:val="both"/>
        <w:textAlignment w:val="baseline"/>
        <w:rPr>
          <w:rFonts w:ascii="Segoe UI" w:hAnsi="Segoe UI" w:cs="Segoe UI"/>
          <w:sz w:val="18"/>
          <w:szCs w:val="18"/>
        </w:rPr>
      </w:pPr>
      <w:r>
        <w:rPr>
          <w:rStyle w:val="contextualspellingandgrammarerror"/>
          <w:sz w:val="28"/>
          <w:szCs w:val="28"/>
        </w:rPr>
        <w:t>Мировой судья</w:t>
      </w:r>
      <w:r>
        <w:rPr>
          <w:rStyle w:val="normaltextrun"/>
          <w:sz w:val="28"/>
          <w:szCs w:val="28"/>
        </w:rPr>
        <w:t> судебного участка № 50 Керченского судебного района (городской округ Керчь) Республики Крым Пшеничная Г.А.,</w:t>
      </w:r>
      <w:r>
        <w:rPr>
          <w:rStyle w:val="eop"/>
          <w:sz w:val="28"/>
          <w:szCs w:val="28"/>
        </w:rPr>
        <w:t> </w:t>
      </w:r>
    </w:p>
    <w:p w:rsidR="008E6615" w:rsidP="008E6615" w14:paraId="086E4FB5" w14:textId="5A5F9A1B">
      <w:pPr>
        <w:pStyle w:val="paragraph"/>
        <w:spacing w:before="0" w:beforeAutospacing="0" w:after="0" w:afterAutospacing="0"/>
        <w:ind w:left="705"/>
        <w:jc w:val="both"/>
        <w:textAlignment w:val="baseline"/>
        <w:rPr>
          <w:rStyle w:val="eop"/>
          <w:sz w:val="28"/>
          <w:szCs w:val="28"/>
        </w:rPr>
      </w:pPr>
      <w:r w:rsidRPr="00F16373">
        <w:rPr>
          <w:rStyle w:val="normaltextrun"/>
          <w:sz w:val="28"/>
          <w:szCs w:val="28"/>
        </w:rPr>
        <w:t>с участием государственного обвинителя</w:t>
      </w:r>
      <w:r>
        <w:rPr>
          <w:rStyle w:val="normaltextrun"/>
          <w:sz w:val="28"/>
          <w:szCs w:val="28"/>
        </w:rPr>
        <w:t xml:space="preserve"> </w:t>
      </w:r>
      <w:r w:rsidRPr="00544291">
        <w:rPr>
          <w:rStyle w:val="normaltextrun"/>
          <w:sz w:val="28"/>
          <w:szCs w:val="28"/>
        </w:rPr>
        <w:t>–</w:t>
      </w:r>
      <w:r>
        <w:rPr>
          <w:rStyle w:val="normaltextrun"/>
          <w:sz w:val="28"/>
          <w:szCs w:val="28"/>
        </w:rPr>
        <w:t xml:space="preserve"> </w:t>
      </w:r>
      <w:r w:rsidRPr="00544291">
        <w:rPr>
          <w:rStyle w:val="normaltextrun"/>
          <w:sz w:val="28"/>
          <w:szCs w:val="28"/>
        </w:rPr>
        <w:t xml:space="preserve">помощника прокурора г. Керчи </w:t>
      </w:r>
      <w:r w:rsidRPr="0095493D">
        <w:rPr>
          <w:rStyle w:val="normaltextrun"/>
          <w:sz w:val="28"/>
          <w:szCs w:val="28"/>
        </w:rPr>
        <w:t>Карташова Е.Л.,</w:t>
      </w:r>
    </w:p>
    <w:p w:rsidR="008E6615" w:rsidRPr="00F16373" w:rsidP="008E6615" w14:paraId="0AF499B7" w14:textId="77777777">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подсудимого Буданова И.Г., </w:t>
      </w:r>
      <w:r>
        <w:rPr>
          <w:rStyle w:val="eop"/>
          <w:sz w:val="28"/>
          <w:szCs w:val="28"/>
        </w:rPr>
        <w:t> </w:t>
      </w:r>
    </w:p>
    <w:p w:rsidR="008E6615" w:rsidP="008E6615" w14:paraId="64B9B57B"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sz w:val="28"/>
          <w:szCs w:val="28"/>
        </w:rPr>
        <w:t>защитника адвоката Тишкиной А.В., представившей удостоверение </w:t>
      </w:r>
      <w:r>
        <w:rPr>
          <w:rStyle w:val="eop"/>
          <w:sz w:val="28"/>
          <w:szCs w:val="28"/>
        </w:rPr>
        <w:t> </w:t>
      </w:r>
    </w:p>
    <w:p w:rsidR="008E6615" w:rsidP="008E6615" w14:paraId="43740BC5" w14:textId="457473DD">
      <w:pPr>
        <w:pStyle w:val="paragraph"/>
        <w:spacing w:before="0" w:beforeAutospacing="0" w:after="0" w:afterAutospacing="0"/>
        <w:ind w:left="705"/>
        <w:jc w:val="both"/>
        <w:textAlignment w:val="baseline"/>
        <w:rPr>
          <w:rFonts w:ascii="Segoe UI" w:hAnsi="Segoe UI" w:cs="Segoe UI"/>
          <w:sz w:val="18"/>
          <w:szCs w:val="18"/>
        </w:rPr>
      </w:pPr>
      <w:r>
        <w:rPr>
          <w:rStyle w:val="normaltextrun"/>
          <w:sz w:val="28"/>
          <w:szCs w:val="28"/>
        </w:rPr>
        <w:t xml:space="preserve">№ 1766 от 18.11.2019, ордер </w:t>
      </w:r>
      <w:r w:rsidRPr="00302A49">
        <w:rPr>
          <w:rStyle w:val="normaltextrun"/>
          <w:sz w:val="28"/>
          <w:szCs w:val="28"/>
        </w:rPr>
        <w:t>№ </w:t>
      </w:r>
      <w:r w:rsidRPr="008E6615">
        <w:rPr>
          <w:rStyle w:val="normaltextrun"/>
          <w:sz w:val="28"/>
          <w:szCs w:val="28"/>
        </w:rPr>
        <w:t>78 от 16.05.2025</w:t>
      </w:r>
      <w:r w:rsidRPr="00302A49">
        <w:rPr>
          <w:rStyle w:val="normaltextrun"/>
          <w:sz w:val="28"/>
          <w:szCs w:val="28"/>
        </w:rPr>
        <w:t>,</w:t>
      </w:r>
      <w:r>
        <w:rPr>
          <w:rStyle w:val="normaltextrun"/>
          <w:sz w:val="28"/>
          <w:szCs w:val="28"/>
        </w:rPr>
        <w:t> </w:t>
      </w:r>
      <w:r>
        <w:rPr>
          <w:rStyle w:val="eop"/>
          <w:sz w:val="28"/>
          <w:szCs w:val="28"/>
        </w:rPr>
        <w:t> </w:t>
      </w:r>
    </w:p>
    <w:p w:rsidR="008E6615" w:rsidP="008E6615" w14:paraId="55F46779"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sz w:val="28"/>
          <w:szCs w:val="28"/>
        </w:rPr>
        <w:t xml:space="preserve">при секретаре </w:t>
      </w:r>
      <w:r>
        <w:rPr>
          <w:rStyle w:val="normaltextrun"/>
          <w:sz w:val="28"/>
          <w:szCs w:val="28"/>
        </w:rPr>
        <w:t>Блиновской</w:t>
      </w:r>
      <w:r>
        <w:rPr>
          <w:rStyle w:val="normaltextrun"/>
          <w:sz w:val="28"/>
          <w:szCs w:val="28"/>
        </w:rPr>
        <w:t xml:space="preserve"> О.О.</w:t>
      </w:r>
      <w:r w:rsidRPr="00B428CE">
        <w:rPr>
          <w:rStyle w:val="normaltextrun"/>
          <w:sz w:val="28"/>
          <w:szCs w:val="28"/>
        </w:rPr>
        <w:t>,</w:t>
      </w:r>
      <w:r>
        <w:rPr>
          <w:rStyle w:val="eop"/>
          <w:sz w:val="28"/>
          <w:szCs w:val="28"/>
        </w:rPr>
        <w:t> </w:t>
      </w:r>
    </w:p>
    <w:p w:rsidR="008E6615" w:rsidP="008E6615" w14:paraId="1C325DCF" w14:textId="1F8DC1F9">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рассмотрев в открытом судебном заседании материалы уголовного дела в отношении  </w:t>
      </w:r>
      <w:r>
        <w:rPr>
          <w:rStyle w:val="eop"/>
          <w:sz w:val="28"/>
          <w:szCs w:val="28"/>
        </w:rPr>
        <w:t> </w:t>
      </w:r>
    </w:p>
    <w:p w:rsidR="008E6615" w:rsidP="008E6615" w14:paraId="5345814D" w14:textId="497128DC">
      <w:pPr>
        <w:pStyle w:val="paragraph"/>
        <w:spacing w:before="0" w:beforeAutospacing="0" w:after="0" w:afterAutospacing="0"/>
        <w:ind w:left="705"/>
        <w:jc w:val="both"/>
        <w:textAlignment w:val="baseline"/>
        <w:rPr>
          <w:sz w:val="28"/>
          <w:szCs w:val="28"/>
        </w:rPr>
      </w:pPr>
      <w:r>
        <w:rPr>
          <w:rStyle w:val="spellingerror"/>
          <w:bCs/>
          <w:sz w:val="28"/>
          <w:szCs w:val="28"/>
        </w:rPr>
        <w:t>Буданова И</w:t>
      </w:r>
      <w:r w:rsidR="002E5DE2">
        <w:rPr>
          <w:rStyle w:val="spellingerror"/>
          <w:bCs/>
          <w:sz w:val="28"/>
          <w:szCs w:val="28"/>
        </w:rPr>
        <w:t>.</w:t>
      </w:r>
      <w:r>
        <w:rPr>
          <w:rStyle w:val="spellingerror"/>
          <w:bCs/>
          <w:sz w:val="28"/>
          <w:szCs w:val="28"/>
        </w:rPr>
        <w:t xml:space="preserve"> Г</w:t>
      </w:r>
      <w:r w:rsidR="002E5DE2">
        <w:rPr>
          <w:rStyle w:val="spellingerror"/>
          <w:bCs/>
          <w:sz w:val="28"/>
          <w:szCs w:val="28"/>
        </w:rPr>
        <w:t>.</w:t>
      </w:r>
      <w:r>
        <w:rPr>
          <w:rStyle w:val="normaltextrun"/>
          <w:sz w:val="28"/>
          <w:szCs w:val="28"/>
        </w:rPr>
        <w:t xml:space="preserve">, </w:t>
      </w:r>
      <w:r w:rsidR="002E5DE2">
        <w:rPr>
          <w:rStyle w:val="normaltextrun"/>
          <w:sz w:val="28"/>
          <w:szCs w:val="28"/>
        </w:rPr>
        <w:t>/</w:t>
      </w:r>
      <w:r w:rsidR="005E6A01">
        <w:rPr>
          <w:sz w:val="28"/>
          <w:szCs w:val="28"/>
        </w:rPr>
        <w:t>ИЗЪЯТО</w:t>
      </w:r>
      <w:r w:rsidR="002E5DE2">
        <w:rPr>
          <w:rStyle w:val="normaltextrun"/>
          <w:sz w:val="28"/>
          <w:szCs w:val="28"/>
        </w:rPr>
        <w:t>/</w:t>
      </w:r>
      <w:r>
        <w:rPr>
          <w:rStyle w:val="normaltextrun"/>
          <w:sz w:val="28"/>
          <w:szCs w:val="28"/>
        </w:rPr>
        <w:t xml:space="preserve"> в </w:t>
      </w:r>
      <w:r>
        <w:rPr>
          <w:rStyle w:val="normaltextrun"/>
          <w:sz w:val="28"/>
          <w:szCs w:val="28"/>
        </w:rPr>
        <w:t>отношении</w:t>
      </w:r>
      <w:r>
        <w:rPr>
          <w:rStyle w:val="normaltextrun"/>
          <w:sz w:val="28"/>
          <w:szCs w:val="28"/>
        </w:rPr>
        <w:t xml:space="preserve"> которого избрана мера пресечения в виде подписки о невыезде и надлежащем поведении, ранее судимого:</w:t>
      </w:r>
      <w:r>
        <w:rPr>
          <w:rStyle w:val="normaltextrun"/>
          <w:color w:val="000000"/>
          <w:sz w:val="28"/>
          <w:szCs w:val="28"/>
        </w:rPr>
        <w:t xml:space="preserve"> </w:t>
      </w:r>
      <w:r>
        <w:rPr>
          <w:sz w:val="28"/>
          <w:szCs w:val="28"/>
        </w:rPr>
        <w:t>11</w:t>
      </w:r>
      <w:r w:rsidRPr="00185169">
        <w:rPr>
          <w:sz w:val="28"/>
          <w:szCs w:val="28"/>
        </w:rPr>
        <w:t>.</w:t>
      </w:r>
      <w:r>
        <w:rPr>
          <w:sz w:val="28"/>
          <w:szCs w:val="28"/>
        </w:rPr>
        <w:t>07</w:t>
      </w:r>
      <w:r w:rsidRPr="00185169">
        <w:rPr>
          <w:sz w:val="28"/>
          <w:szCs w:val="28"/>
        </w:rPr>
        <w:t>.20</w:t>
      </w:r>
      <w:r>
        <w:rPr>
          <w:sz w:val="28"/>
          <w:szCs w:val="28"/>
        </w:rPr>
        <w:t>19</w:t>
      </w:r>
      <w:r w:rsidRPr="00185169">
        <w:rPr>
          <w:sz w:val="28"/>
          <w:szCs w:val="28"/>
        </w:rPr>
        <w:t xml:space="preserve"> </w:t>
      </w:r>
      <w:r>
        <w:rPr>
          <w:sz w:val="28"/>
          <w:szCs w:val="28"/>
        </w:rPr>
        <w:t>Воскресенским городским судом Московской области</w:t>
      </w:r>
      <w:r w:rsidRPr="00185169">
        <w:rPr>
          <w:sz w:val="28"/>
          <w:szCs w:val="28"/>
        </w:rPr>
        <w:t xml:space="preserve"> по ч.</w:t>
      </w:r>
      <w:r>
        <w:rPr>
          <w:sz w:val="28"/>
          <w:szCs w:val="28"/>
        </w:rPr>
        <w:t>3</w:t>
      </w:r>
      <w:r w:rsidRPr="00185169">
        <w:rPr>
          <w:sz w:val="28"/>
          <w:szCs w:val="28"/>
        </w:rPr>
        <w:t xml:space="preserve"> ст. 1</w:t>
      </w:r>
      <w:r>
        <w:rPr>
          <w:sz w:val="28"/>
          <w:szCs w:val="28"/>
        </w:rPr>
        <w:t>62 УК РФ</w:t>
      </w:r>
      <w:r w:rsidRPr="00185169">
        <w:rPr>
          <w:sz w:val="28"/>
          <w:szCs w:val="28"/>
        </w:rPr>
        <w:t xml:space="preserve"> к </w:t>
      </w:r>
      <w:r>
        <w:rPr>
          <w:sz w:val="28"/>
          <w:szCs w:val="28"/>
        </w:rPr>
        <w:t>7</w:t>
      </w:r>
      <w:r w:rsidRPr="00185169">
        <w:rPr>
          <w:sz w:val="28"/>
          <w:szCs w:val="28"/>
        </w:rPr>
        <w:t xml:space="preserve"> г</w:t>
      </w:r>
      <w:r>
        <w:rPr>
          <w:sz w:val="28"/>
          <w:szCs w:val="28"/>
        </w:rPr>
        <w:t>одам 6 месяцам</w:t>
      </w:r>
      <w:r w:rsidRPr="00185169">
        <w:rPr>
          <w:sz w:val="28"/>
          <w:szCs w:val="28"/>
        </w:rPr>
        <w:t xml:space="preserve"> лишения свободы</w:t>
      </w:r>
      <w:r>
        <w:rPr>
          <w:sz w:val="28"/>
          <w:szCs w:val="28"/>
        </w:rPr>
        <w:t xml:space="preserve"> без штрафа с отбыванием наказания в исправительной колонии строгого режима. Постановлением </w:t>
      </w:r>
      <w:r>
        <w:rPr>
          <w:sz w:val="28"/>
          <w:szCs w:val="28"/>
        </w:rPr>
        <w:t>Теучежского</w:t>
      </w:r>
      <w:r>
        <w:rPr>
          <w:sz w:val="28"/>
          <w:szCs w:val="28"/>
        </w:rPr>
        <w:t xml:space="preserve"> районного суда Республики Адыгея от 24.11.2022 неотбытая часть наказания в виде лишения свободы заменена на принудительные работы сроком на 3 года 7 месяцев 3 дня, с удержанием 10% заработной платы осужденного в доход государства. Постановлением Майкопского городского суда Республики Адыгея от 08.04.2024 освобожден от отбывания наказания условно-досрочно на неотбытый срок 2 года 2 месяца 19 дней, конец срока неотбытой части наказания 27.06.2026,</w:t>
      </w:r>
    </w:p>
    <w:p w:rsidR="008E6615" w:rsidP="008E6615" w14:paraId="2C7E3C2B" w14:textId="77777777">
      <w:pPr>
        <w:pStyle w:val="paragraph"/>
        <w:spacing w:before="0" w:beforeAutospacing="0" w:after="0" w:afterAutospacing="0"/>
        <w:ind w:right="-135"/>
        <w:jc w:val="both"/>
        <w:textAlignment w:val="baseline"/>
        <w:rPr>
          <w:rStyle w:val="eop"/>
          <w:sz w:val="28"/>
          <w:szCs w:val="28"/>
        </w:rPr>
      </w:pPr>
      <w:r>
        <w:rPr>
          <w:rStyle w:val="normaltextrun"/>
          <w:sz w:val="28"/>
          <w:szCs w:val="28"/>
        </w:rPr>
        <w:t>обвиняемого в совершении преступлений, предусмотренных</w:t>
      </w:r>
      <w:r>
        <w:rPr>
          <w:rStyle w:val="eop"/>
          <w:sz w:val="28"/>
          <w:szCs w:val="28"/>
        </w:rPr>
        <w:t> ч.1 ст. 119, п. «в» ч.2 ст. 115 УК РФ,</w:t>
      </w:r>
    </w:p>
    <w:p w:rsidR="008E6615" w:rsidP="00537BBB" w14:paraId="40B957D1" w14:textId="77777777">
      <w:pPr>
        <w:pStyle w:val="paragraph"/>
        <w:spacing w:before="0" w:beforeAutospacing="0" w:after="0" w:afterAutospacing="0"/>
        <w:jc w:val="both"/>
        <w:textAlignment w:val="baseline"/>
        <w:rPr>
          <w:rStyle w:val="normaltextrun"/>
          <w:sz w:val="28"/>
          <w:szCs w:val="28"/>
        </w:rPr>
      </w:pPr>
    </w:p>
    <w:p w:rsidR="001811C7" w:rsidRPr="001811C7" w:rsidP="001811C7" w14:paraId="782678CE" w14:textId="77777777">
      <w:pPr>
        <w:pStyle w:val="ConsNonformat0"/>
        <w:widowControl/>
        <w:ind w:right="-185"/>
        <w:jc w:val="center"/>
        <w:rPr>
          <w:rFonts w:ascii="Times New Roman" w:hAnsi="Times New Roman" w:cs="Times New Roman"/>
          <w:sz w:val="28"/>
          <w:szCs w:val="28"/>
        </w:rPr>
      </w:pPr>
      <w:r w:rsidRPr="001811C7">
        <w:rPr>
          <w:rFonts w:ascii="Times New Roman" w:hAnsi="Times New Roman" w:cs="Times New Roman"/>
          <w:sz w:val="28"/>
          <w:szCs w:val="28"/>
        </w:rPr>
        <w:t>УСТАНОВИЛ:</w:t>
      </w:r>
    </w:p>
    <w:p w:rsidR="001811C7" w:rsidRPr="001811C7" w:rsidP="001811C7" w14:paraId="76F569A0" w14:textId="77777777">
      <w:pPr>
        <w:pStyle w:val="ConsNonformat0"/>
        <w:widowControl/>
        <w:ind w:right="-185"/>
        <w:jc w:val="center"/>
        <w:rPr>
          <w:rFonts w:ascii="Times New Roman" w:hAnsi="Times New Roman" w:cs="Times New Roman"/>
          <w:sz w:val="28"/>
          <w:szCs w:val="28"/>
        </w:rPr>
      </w:pPr>
    </w:p>
    <w:p w:rsidR="008E6615" w:rsidP="008E6615" w14:paraId="4F5FF3D0" w14:textId="77777777">
      <w:pPr>
        <w:ind w:right="11" w:firstLine="709"/>
        <w:jc w:val="both"/>
        <w:rPr>
          <w:color w:val="000000"/>
          <w:sz w:val="28"/>
          <w:szCs w:val="28"/>
          <w:shd w:val="clear" w:color="auto" w:fill="FFFFFF"/>
        </w:rPr>
      </w:pPr>
      <w:r>
        <w:rPr>
          <w:rStyle w:val="spellingerror"/>
          <w:color w:val="000000"/>
          <w:sz w:val="28"/>
          <w:szCs w:val="28"/>
        </w:rPr>
        <w:t>Буданов И.Г.</w:t>
      </w:r>
      <w:r>
        <w:rPr>
          <w:rStyle w:val="normaltextrun"/>
          <w:color w:val="000000"/>
          <w:sz w:val="28"/>
          <w:szCs w:val="28"/>
        </w:rPr>
        <w:t xml:space="preserve"> </w:t>
      </w:r>
      <w:r>
        <w:rPr>
          <w:color w:val="000000"/>
          <w:sz w:val="28"/>
          <w:szCs w:val="28"/>
          <w:shd w:val="clear" w:color="auto" w:fill="FFFFFF"/>
        </w:rPr>
        <w:t>угрожал</w:t>
      </w:r>
      <w:r w:rsidRPr="007E402D">
        <w:rPr>
          <w:color w:val="000000"/>
          <w:sz w:val="28"/>
          <w:szCs w:val="28"/>
          <w:shd w:val="clear" w:color="auto" w:fill="FFFFFF"/>
        </w:rPr>
        <w:t xml:space="preserve"> убийством, при этом имелись основания опасаться осуществления этой угрозы</w:t>
      </w:r>
      <w:r>
        <w:rPr>
          <w:color w:val="000000"/>
          <w:sz w:val="28"/>
          <w:szCs w:val="28"/>
          <w:shd w:val="clear" w:color="auto" w:fill="FFFFFF"/>
        </w:rPr>
        <w:t>.</w:t>
      </w:r>
    </w:p>
    <w:p w:rsidR="008E6615" w:rsidP="008E6615" w14:paraId="2F194B22" w14:textId="77777777">
      <w:pPr>
        <w:shd w:val="clear" w:color="auto" w:fill="FFFFFF"/>
        <w:ind w:right="10" w:firstLine="708"/>
        <w:jc w:val="both"/>
        <w:rPr>
          <w:rStyle w:val="eop"/>
          <w:color w:val="000000"/>
          <w:sz w:val="28"/>
          <w:szCs w:val="28"/>
        </w:rPr>
      </w:pPr>
      <w:r>
        <w:rPr>
          <w:color w:val="000000"/>
          <w:sz w:val="28"/>
          <w:szCs w:val="28"/>
        </w:rPr>
        <w:t xml:space="preserve">Преступление совершено при следующих обстоятельствах:  </w:t>
      </w:r>
    </w:p>
    <w:p w:rsidR="008E6615" w:rsidP="008E6615" w14:paraId="7864164A" w14:textId="5CE7AD6F">
      <w:pPr>
        <w:ind w:right="11" w:firstLine="709"/>
        <w:jc w:val="both"/>
        <w:rPr>
          <w:sz w:val="28"/>
          <w:szCs w:val="28"/>
        </w:rPr>
      </w:pPr>
      <w:r>
        <w:rPr>
          <w:sz w:val="28"/>
          <w:szCs w:val="28"/>
        </w:rPr>
        <w:t xml:space="preserve">04.04.2025 примерно в 15 часов 10 минут Буданов И.Г., находясь в комнате квартиры </w:t>
      </w:r>
      <w:r w:rsidR="003A6BC9">
        <w:rPr>
          <w:rStyle w:val="normaltextrun"/>
          <w:sz w:val="28"/>
          <w:szCs w:val="28"/>
        </w:rPr>
        <w:t>/</w:t>
      </w:r>
      <w:r w:rsidR="003A6BC9">
        <w:rPr>
          <w:sz w:val="28"/>
          <w:szCs w:val="28"/>
        </w:rPr>
        <w:t>ИЗЪЯТО</w:t>
      </w:r>
      <w:r w:rsidR="003A6BC9">
        <w:rPr>
          <w:rStyle w:val="normaltextrun"/>
          <w:sz w:val="28"/>
          <w:szCs w:val="28"/>
        </w:rPr>
        <w:t>/</w:t>
      </w:r>
      <w:r>
        <w:rPr>
          <w:sz w:val="28"/>
          <w:szCs w:val="28"/>
        </w:rPr>
        <w:t xml:space="preserve">, в ходе словесного конфликта на почве внезапно возникших неприязненных отношений с ранее знакомой Золотаренко Е.И., имея прямой преступный умысел, направленный на угрозу убийством, действуя умышленно, осознавая общественную опасность своих действий, посягающих на общественные отношения, гарантирующие </w:t>
      </w:r>
      <w:r>
        <w:rPr>
          <w:sz w:val="28"/>
          <w:szCs w:val="28"/>
        </w:rPr>
        <w:t>психическую неприкосновенность личности, предвидя возможность наступления общественно опасных последствий</w:t>
      </w:r>
      <w:r>
        <w:rPr>
          <w:sz w:val="28"/>
          <w:szCs w:val="28"/>
        </w:rPr>
        <w:t xml:space="preserve">, влекущих нравственные страдания для человека, и желая их наступления, </w:t>
      </w:r>
      <w:r>
        <w:rPr>
          <w:sz w:val="28"/>
          <w:szCs w:val="28"/>
        </w:rPr>
        <w:t xml:space="preserve">взял правой рукой со стола стеклянную рюмку и, используя ее в качестве оружия, сидя на табурете на расстоянии непосредственной близости от </w:t>
      </w:r>
      <w:r>
        <w:rPr>
          <w:sz w:val="28"/>
          <w:szCs w:val="28"/>
        </w:rPr>
        <w:t>сидящей</w:t>
      </w:r>
      <w:r>
        <w:rPr>
          <w:sz w:val="28"/>
          <w:szCs w:val="28"/>
        </w:rPr>
        <w:t xml:space="preserve"> напротив на диване Золотаренко Е.И., умышленно нанес ей один удар в область носа, чем причинил последней, согласно заключению эксперта № 138 от 10.04.2025 телесное повреждение в виде раны спинки </w:t>
      </w:r>
      <w:r>
        <w:rPr>
          <w:sz w:val="28"/>
          <w:szCs w:val="28"/>
        </w:rPr>
        <w:t>носа (потребовавшей проведения ПХО с наложением хирургических швов), которое влечет за собой кратковременное расстройство здоровья, продолжительностью до 21 дня и согласно п. 8.1 Приказа №194н от 24.04.2008 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 квалифицируется как повреждение, причинившее легкий вред здоровью</w:t>
      </w:r>
      <w:r>
        <w:rPr>
          <w:sz w:val="28"/>
          <w:szCs w:val="28"/>
        </w:rPr>
        <w:t>, сопровождая свои преступные действия словесной угрозой убийством словами «Я</w:t>
      </w:r>
      <w:r>
        <w:rPr>
          <w:sz w:val="28"/>
          <w:szCs w:val="28"/>
        </w:rPr>
        <w:t xml:space="preserve"> тебя убью!», при этом имея реальную возможность реализовать высказанную им угрозу убийством. </w:t>
      </w:r>
      <w:r w:rsidRPr="007E402D">
        <w:rPr>
          <w:color w:val="000000"/>
          <w:sz w:val="28"/>
          <w:szCs w:val="28"/>
          <w:shd w:val="clear" w:color="auto" w:fill="FFFFFF"/>
        </w:rPr>
        <w:t xml:space="preserve">В результате </w:t>
      </w:r>
      <w:r>
        <w:rPr>
          <w:color w:val="000000"/>
          <w:sz w:val="28"/>
          <w:szCs w:val="28"/>
          <w:shd w:val="clear" w:color="auto" w:fill="FFFFFF"/>
        </w:rPr>
        <w:t>сложившейся обстановки</w:t>
      </w:r>
      <w:r w:rsidRPr="007E402D">
        <w:rPr>
          <w:color w:val="000000"/>
          <w:sz w:val="28"/>
          <w:szCs w:val="28"/>
          <w:shd w:val="clear" w:color="auto" w:fill="FFFFFF"/>
        </w:rPr>
        <w:t xml:space="preserve"> потерпевш</w:t>
      </w:r>
      <w:r>
        <w:rPr>
          <w:color w:val="000000"/>
          <w:sz w:val="28"/>
          <w:szCs w:val="28"/>
          <w:shd w:val="clear" w:color="auto" w:fill="FFFFFF"/>
        </w:rPr>
        <w:t>ая</w:t>
      </w:r>
      <w:r w:rsidRPr="007E402D">
        <w:rPr>
          <w:color w:val="000000"/>
          <w:sz w:val="28"/>
          <w:szCs w:val="28"/>
          <w:shd w:val="clear" w:color="auto" w:fill="FFFFFF"/>
        </w:rPr>
        <w:t xml:space="preserve"> </w:t>
      </w:r>
      <w:r>
        <w:rPr>
          <w:sz w:val="28"/>
          <w:szCs w:val="28"/>
        </w:rPr>
        <w:t>Золотаренко Е.И.</w:t>
      </w:r>
      <w:r w:rsidRPr="007E402D">
        <w:rPr>
          <w:color w:val="000000"/>
          <w:sz w:val="28"/>
          <w:szCs w:val="28"/>
          <w:shd w:val="clear" w:color="auto" w:fill="FFFFFF"/>
        </w:rPr>
        <w:t xml:space="preserve"> воспринял</w:t>
      </w:r>
      <w:r>
        <w:rPr>
          <w:color w:val="000000"/>
          <w:sz w:val="28"/>
          <w:szCs w:val="28"/>
          <w:shd w:val="clear" w:color="auto" w:fill="FFFFFF"/>
        </w:rPr>
        <w:t>а</w:t>
      </w:r>
      <w:r w:rsidRPr="007E402D">
        <w:rPr>
          <w:color w:val="000000"/>
          <w:sz w:val="28"/>
          <w:szCs w:val="28"/>
          <w:shd w:val="clear" w:color="auto" w:fill="FFFFFF"/>
        </w:rPr>
        <w:t xml:space="preserve"> </w:t>
      </w:r>
      <w:r>
        <w:rPr>
          <w:color w:val="000000"/>
          <w:sz w:val="28"/>
          <w:szCs w:val="28"/>
          <w:shd w:val="clear" w:color="auto" w:fill="FFFFFF"/>
        </w:rPr>
        <w:t>указанную угрозу</w:t>
      </w:r>
      <w:r w:rsidRPr="007E402D">
        <w:rPr>
          <w:color w:val="000000"/>
          <w:sz w:val="28"/>
          <w:szCs w:val="28"/>
          <w:shd w:val="clear" w:color="auto" w:fill="FFFFFF"/>
        </w:rPr>
        <w:t xml:space="preserve"> реально и имел</w:t>
      </w:r>
      <w:r>
        <w:rPr>
          <w:color w:val="000000"/>
          <w:sz w:val="28"/>
          <w:szCs w:val="28"/>
          <w:shd w:val="clear" w:color="auto" w:fill="FFFFFF"/>
        </w:rPr>
        <w:t xml:space="preserve">а все </w:t>
      </w:r>
      <w:r w:rsidRPr="007E402D">
        <w:rPr>
          <w:color w:val="000000"/>
          <w:sz w:val="28"/>
          <w:szCs w:val="28"/>
          <w:shd w:val="clear" w:color="auto" w:fill="FFFFFF"/>
        </w:rPr>
        <w:t xml:space="preserve">основания опасаться </w:t>
      </w:r>
      <w:r>
        <w:rPr>
          <w:color w:val="000000"/>
          <w:sz w:val="28"/>
          <w:szCs w:val="28"/>
          <w:shd w:val="clear" w:color="auto" w:fill="FFFFFF"/>
        </w:rPr>
        <w:t xml:space="preserve">их </w:t>
      </w:r>
      <w:r w:rsidRPr="007E402D">
        <w:rPr>
          <w:color w:val="000000"/>
          <w:sz w:val="28"/>
          <w:szCs w:val="28"/>
          <w:shd w:val="clear" w:color="auto" w:fill="FFFFFF"/>
        </w:rPr>
        <w:t>осуществления</w:t>
      </w:r>
      <w:r>
        <w:rPr>
          <w:color w:val="000000"/>
          <w:sz w:val="28"/>
          <w:szCs w:val="28"/>
          <w:shd w:val="clear" w:color="auto" w:fill="FFFFFF"/>
        </w:rPr>
        <w:t>, поскольку Буданов И.Г</w:t>
      </w:r>
      <w:r w:rsidRPr="007E402D">
        <w:rPr>
          <w:color w:val="000000"/>
          <w:sz w:val="28"/>
          <w:szCs w:val="28"/>
          <w:shd w:val="clear" w:color="auto" w:fill="FFFFFF"/>
        </w:rPr>
        <w:t>.</w:t>
      </w:r>
      <w:r>
        <w:rPr>
          <w:sz w:val="28"/>
          <w:szCs w:val="28"/>
        </w:rPr>
        <w:t xml:space="preserve"> имел над ней моральное и физическое превосходство. </w:t>
      </w:r>
    </w:p>
    <w:p w:rsidR="008E6615" w:rsidP="008E6615" w14:paraId="32B804E7" w14:textId="77777777">
      <w:pPr>
        <w:ind w:right="11" w:firstLine="709"/>
        <w:jc w:val="both"/>
        <w:rPr>
          <w:sz w:val="28"/>
          <w:szCs w:val="28"/>
        </w:rPr>
      </w:pPr>
    </w:p>
    <w:p w:rsidR="008E6615" w:rsidP="008E6615" w14:paraId="58A0DAAC" w14:textId="77777777">
      <w:pPr>
        <w:shd w:val="clear" w:color="auto" w:fill="FFFFFF"/>
        <w:ind w:right="10" w:firstLine="708"/>
        <w:jc w:val="both"/>
        <w:rPr>
          <w:rStyle w:val="eop"/>
          <w:color w:val="000000"/>
          <w:sz w:val="28"/>
          <w:szCs w:val="28"/>
        </w:rPr>
      </w:pPr>
      <w:r>
        <w:rPr>
          <w:sz w:val="28"/>
          <w:szCs w:val="28"/>
        </w:rPr>
        <w:t xml:space="preserve">Кроме того, Буданов И.Г. </w:t>
      </w:r>
      <w:r>
        <w:rPr>
          <w:rStyle w:val="normaltextrun"/>
          <w:color w:val="000000"/>
          <w:sz w:val="28"/>
          <w:szCs w:val="28"/>
        </w:rPr>
        <w:t>умышленно причинил легкий вред здоровью, вызвавшего кратковременное расстройство здоровья,</w:t>
      </w:r>
      <w:r w:rsidRPr="00AB58CF">
        <w:rPr>
          <w:sz w:val="28"/>
          <w:szCs w:val="28"/>
        </w:rPr>
        <w:t xml:space="preserve"> </w:t>
      </w:r>
      <w:r w:rsidRPr="00C72567">
        <w:rPr>
          <w:sz w:val="28"/>
          <w:szCs w:val="28"/>
        </w:rPr>
        <w:t xml:space="preserve">с </w:t>
      </w:r>
      <w:r>
        <w:rPr>
          <w:sz w:val="28"/>
          <w:szCs w:val="28"/>
        </w:rPr>
        <w:t>применением предмета, используемого</w:t>
      </w:r>
      <w:r w:rsidRPr="00C72567">
        <w:rPr>
          <w:sz w:val="28"/>
          <w:szCs w:val="28"/>
        </w:rPr>
        <w:t xml:space="preserve"> в качестве оружия, при следующих обстоятельствах:</w:t>
      </w:r>
      <w:r>
        <w:rPr>
          <w:sz w:val="28"/>
          <w:szCs w:val="28"/>
        </w:rPr>
        <w:t xml:space="preserve"> </w:t>
      </w:r>
      <w:r>
        <w:rPr>
          <w:rStyle w:val="eop"/>
          <w:color w:val="000000"/>
          <w:sz w:val="28"/>
          <w:szCs w:val="28"/>
        </w:rPr>
        <w:t> </w:t>
      </w:r>
    </w:p>
    <w:p w:rsidR="008E6615" w:rsidP="008E6615" w14:paraId="2DF1E0A3" w14:textId="64B43F39">
      <w:pPr>
        <w:shd w:val="clear" w:color="auto" w:fill="FFFFFF"/>
        <w:ind w:right="10" w:firstLine="708"/>
        <w:jc w:val="both"/>
        <w:rPr>
          <w:sz w:val="28"/>
          <w:szCs w:val="28"/>
        </w:rPr>
      </w:pPr>
      <w:r>
        <w:rPr>
          <w:sz w:val="28"/>
          <w:szCs w:val="28"/>
        </w:rPr>
        <w:t xml:space="preserve">04.04.2025 примерно в 15 часов 10 минут Буданов И.Г., находясь в комнате квартиры </w:t>
      </w:r>
      <w:r w:rsidR="003A6BC9">
        <w:rPr>
          <w:rStyle w:val="normaltextrun"/>
          <w:sz w:val="28"/>
          <w:szCs w:val="28"/>
        </w:rPr>
        <w:t>/</w:t>
      </w:r>
      <w:r w:rsidR="003A6BC9">
        <w:rPr>
          <w:sz w:val="28"/>
          <w:szCs w:val="28"/>
        </w:rPr>
        <w:t>ИЗЪЯТО</w:t>
      </w:r>
      <w:r w:rsidR="003A6BC9">
        <w:rPr>
          <w:rStyle w:val="normaltextrun"/>
          <w:sz w:val="28"/>
          <w:szCs w:val="28"/>
        </w:rPr>
        <w:t>/</w:t>
      </w:r>
      <w:r>
        <w:rPr>
          <w:sz w:val="28"/>
          <w:szCs w:val="28"/>
        </w:rPr>
        <w:t>, на почве внезапно возникших неприязненных отношений к ранее знакомой Золотаренко Е.И., имея прямой преступный умысел, направленный на причинение легкого вреда здоровью, и с целью причинения телесных повреждений, действуя умышленно, осознавая общественную опасность своих преступных действий и предвидя наступление общественно опасных последствий в виде причинения</w:t>
      </w:r>
      <w:r>
        <w:rPr>
          <w:sz w:val="28"/>
          <w:szCs w:val="28"/>
        </w:rPr>
        <w:t xml:space="preserve"> легкого вреда здоровью потерпевшей и желая их наступления, взял правой рукой со стола стеклянную рюмку и, используя ее в качестве оружия, сидя на табурете на расстоянии непосредственной близости от </w:t>
      </w:r>
      <w:r>
        <w:rPr>
          <w:sz w:val="28"/>
          <w:szCs w:val="28"/>
        </w:rPr>
        <w:t>сидящей</w:t>
      </w:r>
      <w:r>
        <w:rPr>
          <w:sz w:val="28"/>
          <w:szCs w:val="28"/>
        </w:rPr>
        <w:t xml:space="preserve"> напротив на диване Золотаренко Е.И., умышленно нанес указанной рюмкой  один удар в область носа, чем причинил последней, согласно заключению эксперта № 138 от 10.04.2025 телесное повреждение в виде раны спинки </w:t>
      </w:r>
      <w:r>
        <w:rPr>
          <w:sz w:val="28"/>
          <w:szCs w:val="28"/>
        </w:rPr>
        <w:t>носа (потребовавшей проведения ПХО с наложением хирургических швов), которое влечет за собой кратковременное расстройство здоровья, продолжительностью до 21 дня и согласно п. 8.1 Приказа №194н от 24.04.2008 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 квалифицируется как повреждение, причинившее легкий вред здоровью.</w:t>
      </w:r>
    </w:p>
    <w:p w:rsidR="00C16E1F" w:rsidRPr="00427BA6" w:rsidP="00FE1A51" w14:paraId="42FC7FF7" w14:textId="79D8BA66">
      <w:pPr>
        <w:shd w:val="clear" w:color="auto" w:fill="FFFFFF"/>
        <w:ind w:right="11" w:firstLine="495"/>
        <w:jc w:val="both"/>
        <w:rPr>
          <w:sz w:val="28"/>
          <w:szCs w:val="28"/>
        </w:rPr>
      </w:pPr>
    </w:p>
    <w:p w:rsidR="007F16A0" w:rsidP="00701397" w14:paraId="6C83EC5B" w14:textId="545A8E5D">
      <w:pPr>
        <w:ind w:right="-1" w:firstLine="697"/>
        <w:jc w:val="both"/>
        <w:rPr>
          <w:sz w:val="28"/>
          <w:szCs w:val="28"/>
          <w:shd w:val="clear" w:color="auto" w:fill="FFFFFF"/>
        </w:rPr>
      </w:pPr>
      <w:r w:rsidRPr="00677636">
        <w:rPr>
          <w:sz w:val="28"/>
          <w:szCs w:val="28"/>
        </w:rPr>
        <w:t xml:space="preserve">В судебном заседании подсудимый </w:t>
      </w:r>
      <w:r>
        <w:rPr>
          <w:sz w:val="28"/>
          <w:szCs w:val="28"/>
        </w:rPr>
        <w:t>Буданов И.Г. виновным в инкриминируемых ему преступлениях</w:t>
      </w:r>
      <w:r w:rsidRPr="00677636">
        <w:rPr>
          <w:sz w:val="28"/>
          <w:szCs w:val="28"/>
        </w:rPr>
        <w:t xml:space="preserve"> признал себя полностью, </w:t>
      </w:r>
      <w:r w:rsidRPr="00677636">
        <w:rPr>
          <w:sz w:val="28"/>
          <w:szCs w:val="28"/>
          <w:shd w:val="clear" w:color="auto" w:fill="FFFFFF"/>
        </w:rPr>
        <w:t>согласно оглашенным в судебном заседании в порядке п.3 ч.1 ст. 276 УПК РФ показаниям следует</w:t>
      </w:r>
      <w:r>
        <w:rPr>
          <w:sz w:val="28"/>
          <w:szCs w:val="28"/>
          <w:shd w:val="clear" w:color="auto" w:fill="FFFFFF"/>
        </w:rPr>
        <w:t xml:space="preserve"> </w:t>
      </w:r>
      <w:r w:rsidRPr="002806DA">
        <w:rPr>
          <w:sz w:val="28"/>
          <w:szCs w:val="28"/>
        </w:rPr>
        <w:t>(</w:t>
      </w:r>
      <w:r>
        <w:rPr>
          <w:sz w:val="28"/>
          <w:szCs w:val="28"/>
        </w:rPr>
        <w:t>л.д.54-57</w:t>
      </w:r>
      <w:r w:rsidRPr="002806DA">
        <w:rPr>
          <w:sz w:val="28"/>
          <w:szCs w:val="28"/>
        </w:rPr>
        <w:t xml:space="preserve">, </w:t>
      </w:r>
      <w:r>
        <w:rPr>
          <w:sz w:val="28"/>
          <w:szCs w:val="28"/>
        </w:rPr>
        <w:t>86-89</w:t>
      </w:r>
      <w:r w:rsidRPr="002806DA">
        <w:rPr>
          <w:sz w:val="28"/>
          <w:szCs w:val="28"/>
        </w:rPr>
        <w:t>)</w:t>
      </w:r>
      <w:r w:rsidRPr="00677636">
        <w:rPr>
          <w:sz w:val="28"/>
          <w:szCs w:val="28"/>
        </w:rPr>
        <w:t>, что он</w:t>
      </w:r>
      <w:r>
        <w:rPr>
          <w:sz w:val="28"/>
          <w:szCs w:val="28"/>
        </w:rPr>
        <w:t xml:space="preserve"> </w:t>
      </w:r>
      <w:r w:rsidR="008E6615">
        <w:rPr>
          <w:sz w:val="28"/>
          <w:szCs w:val="28"/>
          <w:shd w:val="clear" w:color="auto" w:fill="FFFFFF"/>
        </w:rPr>
        <w:t>с Золотаренко Е.И. познакомился в декабре 2024 года через социальную сеть «</w:t>
      </w:r>
      <w:r w:rsidR="008E6615">
        <w:rPr>
          <w:sz w:val="28"/>
          <w:szCs w:val="28"/>
          <w:shd w:val="clear" w:color="auto" w:fill="FFFFFF"/>
        </w:rPr>
        <w:t>Вконтакте</w:t>
      </w:r>
      <w:r w:rsidR="008E6615">
        <w:rPr>
          <w:sz w:val="28"/>
          <w:szCs w:val="28"/>
          <w:shd w:val="clear" w:color="auto" w:fill="FFFFFF"/>
        </w:rPr>
        <w:t>», с конца января 2025 года он проживал с потерпевшей</w:t>
      </w:r>
      <w:r w:rsidR="008E6615">
        <w:rPr>
          <w:sz w:val="28"/>
          <w:szCs w:val="28"/>
          <w:shd w:val="clear" w:color="auto" w:fill="FFFFFF"/>
        </w:rPr>
        <w:t xml:space="preserve"> вместе по адресу</w:t>
      </w:r>
      <w:r w:rsidR="00B46E3F">
        <w:rPr>
          <w:sz w:val="28"/>
          <w:szCs w:val="28"/>
          <w:shd w:val="clear" w:color="auto" w:fill="FFFFFF"/>
        </w:rPr>
        <w:t xml:space="preserve"> </w:t>
      </w:r>
      <w:r w:rsidR="00B46E3F">
        <w:rPr>
          <w:rStyle w:val="normaltextrun"/>
          <w:sz w:val="28"/>
          <w:szCs w:val="28"/>
        </w:rPr>
        <w:t>/</w:t>
      </w:r>
      <w:r w:rsidR="00B46E3F">
        <w:rPr>
          <w:sz w:val="28"/>
          <w:szCs w:val="28"/>
        </w:rPr>
        <w:t>ИЗЪЯТО</w:t>
      </w:r>
      <w:r w:rsidR="00B46E3F">
        <w:rPr>
          <w:rStyle w:val="normaltextrun"/>
          <w:sz w:val="28"/>
          <w:szCs w:val="28"/>
        </w:rPr>
        <w:t xml:space="preserve">/ </w:t>
      </w:r>
      <w:r w:rsidR="008E6615">
        <w:rPr>
          <w:sz w:val="28"/>
          <w:szCs w:val="28"/>
          <w:shd w:val="clear" w:color="auto" w:fill="FFFFFF"/>
        </w:rPr>
        <w:t xml:space="preserve">примерно до середины февраля 2025 года, после чего они </w:t>
      </w:r>
      <w:r w:rsidR="008E6615">
        <w:rPr>
          <w:sz w:val="28"/>
          <w:szCs w:val="28"/>
          <w:shd w:val="clear" w:color="auto" w:fill="FFFFFF"/>
        </w:rPr>
        <w:t>разошлись</w:t>
      </w:r>
      <w:r w:rsidR="00B3076E">
        <w:rPr>
          <w:sz w:val="28"/>
          <w:szCs w:val="28"/>
          <w:shd w:val="clear" w:color="auto" w:fill="FFFFFF"/>
        </w:rPr>
        <w:t xml:space="preserve"> и он от нее съехал. 03.04.2025 </w:t>
      </w:r>
      <w:r w:rsidRPr="007F16A0">
        <w:rPr>
          <w:sz w:val="28"/>
          <w:szCs w:val="28"/>
          <w:lang w:eastAsia="zh-CN" w:bidi="hi-IN"/>
        </w:rPr>
        <w:t xml:space="preserve">в утреннее время суток </w:t>
      </w:r>
      <w:r>
        <w:rPr>
          <w:sz w:val="28"/>
          <w:szCs w:val="28"/>
          <w:lang w:eastAsia="zh-CN" w:bidi="hi-IN"/>
        </w:rPr>
        <w:t>ему</w:t>
      </w:r>
      <w:r w:rsidRPr="007F16A0">
        <w:rPr>
          <w:sz w:val="28"/>
          <w:szCs w:val="28"/>
          <w:lang w:eastAsia="zh-CN" w:bidi="hi-IN"/>
        </w:rPr>
        <w:t xml:space="preserve"> позвонила Золотаренко Е.И. и пригласила в гости, он согласился к ней приехать, надеясь, что они помирятся. Около 11 часов 00 минут он приехал к ней домой, с собой принес пиво, которое она употребила. В этот день он остался у неё ночевать. 04.04.2025 </w:t>
      </w:r>
      <w:r>
        <w:rPr>
          <w:sz w:val="28"/>
          <w:szCs w:val="28"/>
          <w:lang w:eastAsia="zh-CN" w:bidi="hi-IN"/>
        </w:rPr>
        <w:t>около 12 часов 00 минут ему</w:t>
      </w:r>
      <w:r w:rsidRPr="007F16A0">
        <w:rPr>
          <w:sz w:val="28"/>
          <w:szCs w:val="28"/>
          <w:lang w:eastAsia="zh-CN" w:bidi="hi-IN"/>
        </w:rPr>
        <w:t xml:space="preserve"> позвонила подруга Соколова Р., которая пригласила в гости. Примерно через 10 минут он и Золотаренко Е.И. пришли к Соколовой Р. домой по адресу: </w:t>
      </w:r>
      <w:r w:rsidR="00B46E3F">
        <w:rPr>
          <w:rStyle w:val="normaltextrun"/>
          <w:sz w:val="28"/>
          <w:szCs w:val="28"/>
        </w:rPr>
        <w:t>/</w:t>
      </w:r>
      <w:r w:rsidR="00B46E3F">
        <w:rPr>
          <w:sz w:val="28"/>
          <w:szCs w:val="28"/>
        </w:rPr>
        <w:t>ИЗЪЯТО</w:t>
      </w:r>
      <w:r w:rsidR="00B46E3F">
        <w:rPr>
          <w:rStyle w:val="normaltextrun"/>
          <w:sz w:val="28"/>
          <w:szCs w:val="28"/>
        </w:rPr>
        <w:t>/</w:t>
      </w:r>
      <w:r w:rsidRPr="007F16A0">
        <w:rPr>
          <w:sz w:val="28"/>
          <w:szCs w:val="28"/>
          <w:lang w:eastAsia="zh-CN" w:bidi="hi-IN"/>
        </w:rPr>
        <w:t xml:space="preserve">. Находясь у </w:t>
      </w:r>
      <w:r w:rsidR="00C159CA">
        <w:rPr>
          <w:sz w:val="28"/>
          <w:szCs w:val="28"/>
          <w:lang w:eastAsia="zh-CN" w:bidi="hi-IN"/>
        </w:rPr>
        <w:t>Соколовой Р.Д.</w:t>
      </w:r>
      <w:r w:rsidRPr="007F16A0">
        <w:rPr>
          <w:sz w:val="28"/>
          <w:szCs w:val="28"/>
          <w:lang w:eastAsia="zh-CN" w:bidi="hi-IN"/>
        </w:rPr>
        <w:t xml:space="preserve"> дома по вышеуказанному адресу, они втроем сидели за столом в зале, где </w:t>
      </w:r>
      <w:r w:rsidR="00C159CA">
        <w:rPr>
          <w:sz w:val="28"/>
          <w:szCs w:val="28"/>
          <w:lang w:eastAsia="zh-CN" w:bidi="hi-IN"/>
        </w:rPr>
        <w:t>Золотаренко Е.И. и Соколова Р.Д.</w:t>
      </w:r>
      <w:r w:rsidRPr="007F16A0">
        <w:rPr>
          <w:sz w:val="28"/>
          <w:szCs w:val="28"/>
          <w:lang w:eastAsia="zh-CN" w:bidi="hi-IN"/>
        </w:rPr>
        <w:t xml:space="preserve"> вдвоем употребляли крепкие алкогольные напитки. Золотаренко Е.И. сидела на диване, он и Соколова Р. сидели напротив неё на табуретах. Около 15 часов 00 минут Золотаренко Е.И. с кем-то стала разговаривать по телефону. По разговору он понял, что разговаривает она с мужчиной, так как она ласково к нему обращалась. Он приревновал её и выхватил из рук Золотаренко Е.И. мобильный телефон и отключил разговор с данным абонентом. Поясняет, что данный телефон он накануне подарил Золотаренко Е.И., потом он ей его вернул. Затем между </w:t>
      </w:r>
      <w:r w:rsidR="00C159CA">
        <w:rPr>
          <w:sz w:val="28"/>
          <w:szCs w:val="28"/>
          <w:lang w:eastAsia="zh-CN" w:bidi="hi-IN"/>
        </w:rPr>
        <w:t>н</w:t>
      </w:r>
      <w:r w:rsidRPr="007F16A0">
        <w:rPr>
          <w:sz w:val="28"/>
          <w:szCs w:val="28"/>
          <w:lang w:eastAsia="zh-CN" w:bidi="hi-IN"/>
        </w:rPr>
        <w:t>им и Золотаренко Е.И., когда они по-прежнему находились в зале, произошел разговор</w:t>
      </w:r>
      <w:r w:rsidR="00C159CA">
        <w:rPr>
          <w:sz w:val="28"/>
          <w:szCs w:val="28"/>
          <w:lang w:eastAsia="zh-CN" w:bidi="hi-IN"/>
        </w:rPr>
        <w:t>,</w:t>
      </w:r>
      <w:r w:rsidRPr="007F16A0">
        <w:rPr>
          <w:sz w:val="28"/>
          <w:szCs w:val="28"/>
          <w:lang w:eastAsia="zh-CN" w:bidi="hi-IN"/>
        </w:rPr>
        <w:t xml:space="preserve"> в ходе которого </w:t>
      </w:r>
      <w:r>
        <w:rPr>
          <w:sz w:val="28"/>
          <w:szCs w:val="28"/>
          <w:lang w:eastAsia="zh-CN" w:bidi="hi-IN"/>
        </w:rPr>
        <w:t>последняя</w:t>
      </w:r>
      <w:r w:rsidRPr="007F16A0">
        <w:rPr>
          <w:sz w:val="28"/>
          <w:szCs w:val="28"/>
          <w:lang w:eastAsia="zh-CN" w:bidi="hi-IN"/>
        </w:rPr>
        <w:t xml:space="preserve"> сообщила ему, что у неё появился </w:t>
      </w:r>
      <w:r w:rsidRPr="007F16A0">
        <w:rPr>
          <w:sz w:val="28"/>
          <w:szCs w:val="28"/>
          <w:lang w:eastAsia="zh-CN" w:bidi="hi-IN"/>
        </w:rPr>
        <w:t>мужчина</w:t>
      </w:r>
      <w:r w:rsidRPr="007F16A0">
        <w:rPr>
          <w:sz w:val="28"/>
          <w:szCs w:val="28"/>
          <w:lang w:eastAsia="zh-CN" w:bidi="hi-IN"/>
        </w:rPr>
        <w:t xml:space="preserve"> и она собирается с ним совместно проживать, при этом </w:t>
      </w:r>
      <w:r>
        <w:rPr>
          <w:sz w:val="28"/>
          <w:szCs w:val="28"/>
          <w:lang w:eastAsia="zh-CN" w:bidi="hi-IN"/>
        </w:rPr>
        <w:t>Золотаренко</w:t>
      </w:r>
      <w:r w:rsidRPr="007F16A0">
        <w:rPr>
          <w:sz w:val="28"/>
          <w:szCs w:val="28"/>
          <w:lang w:eastAsia="zh-CN" w:bidi="hi-IN"/>
        </w:rPr>
        <w:t xml:space="preserve"> стала оскорблять его. На тот момент она так же сидела за столом на диване, он сидел напротив на табурете, Соколова Р. в зале отсутствовала, она была или в туалете или на кухне. Он очень разозлился на Золотаренко Е.И., так как надеялся, что они</w:t>
      </w:r>
      <w:r w:rsidR="00C159CA">
        <w:rPr>
          <w:sz w:val="28"/>
          <w:szCs w:val="28"/>
          <w:lang w:eastAsia="zh-CN" w:bidi="hi-IN"/>
        </w:rPr>
        <w:t xml:space="preserve"> всё-</w:t>
      </w:r>
      <w:r w:rsidRPr="007F16A0">
        <w:rPr>
          <w:sz w:val="28"/>
          <w:szCs w:val="28"/>
          <w:lang w:eastAsia="zh-CN" w:bidi="hi-IN"/>
        </w:rPr>
        <w:t>таки сойдутся и не ожидал, что у неё кто-то</w:t>
      </w:r>
      <w:r>
        <w:rPr>
          <w:sz w:val="28"/>
          <w:szCs w:val="28"/>
          <w:lang w:eastAsia="zh-CN" w:bidi="hi-IN"/>
        </w:rPr>
        <w:t xml:space="preserve"> появит</w:t>
      </w:r>
      <w:r w:rsidRPr="007F16A0">
        <w:rPr>
          <w:sz w:val="28"/>
          <w:szCs w:val="28"/>
          <w:lang w:eastAsia="zh-CN" w:bidi="hi-IN"/>
        </w:rPr>
        <w:t xml:space="preserve">ся. </w:t>
      </w:r>
      <w:r w:rsidRPr="007F16A0">
        <w:rPr>
          <w:sz w:val="28"/>
          <w:szCs w:val="28"/>
          <w:lang w:eastAsia="zh-CN" w:bidi="hi-IN"/>
        </w:rPr>
        <w:t xml:space="preserve">По данной причине, он взял со стола правой рукой стеклянную рюмку и стороной края нанес </w:t>
      </w:r>
      <w:r>
        <w:rPr>
          <w:sz w:val="28"/>
          <w:szCs w:val="28"/>
          <w:lang w:eastAsia="zh-CN" w:bidi="hi-IN"/>
        </w:rPr>
        <w:t>Золотаренко Е.И.</w:t>
      </w:r>
      <w:r w:rsidRPr="007F16A0">
        <w:rPr>
          <w:sz w:val="28"/>
          <w:szCs w:val="28"/>
          <w:lang w:eastAsia="zh-CN" w:bidi="hi-IN"/>
        </w:rPr>
        <w:t xml:space="preserve"> один удар в область носа, при этом он что-то ей высказал, но что именно не помнит, так как был эмоционально подавлен из-за того, что у </w:t>
      </w:r>
      <w:r>
        <w:rPr>
          <w:sz w:val="28"/>
          <w:szCs w:val="28"/>
          <w:lang w:eastAsia="zh-CN" w:bidi="hi-IN"/>
        </w:rPr>
        <w:t>неё появился другой мужчина, а он</w:t>
      </w:r>
      <w:r w:rsidRPr="007F16A0">
        <w:rPr>
          <w:sz w:val="28"/>
          <w:szCs w:val="28"/>
          <w:lang w:eastAsia="zh-CN" w:bidi="hi-IN"/>
        </w:rPr>
        <w:t xml:space="preserve"> надеялся, что они сойдутся.</w:t>
      </w:r>
      <w:r w:rsidRPr="007F16A0">
        <w:rPr>
          <w:sz w:val="28"/>
          <w:szCs w:val="28"/>
          <w:lang w:eastAsia="zh-CN" w:bidi="hi-IN"/>
        </w:rPr>
        <w:t xml:space="preserve"> </w:t>
      </w:r>
      <w:r w:rsidRPr="007F16A0">
        <w:rPr>
          <w:sz w:val="28"/>
          <w:szCs w:val="28"/>
          <w:lang w:eastAsia="zh-CN" w:bidi="hi-IN"/>
        </w:rPr>
        <w:t>Возможно</w:t>
      </w:r>
      <w:r w:rsidRPr="007F16A0">
        <w:rPr>
          <w:sz w:val="28"/>
          <w:szCs w:val="28"/>
          <w:lang w:eastAsia="zh-CN" w:bidi="hi-IN"/>
        </w:rPr>
        <w:t xml:space="preserve"> он сказал ей при этом, что прибьет её, не исключает. На самом деле убивать он её не хотел, просто сказал со злости из-за ревности, не подумав, что она это воспримет всерьез. От данного удара у Золотаренко Е.И. на носу образовалась рана и пошла кровь. Далее рюмка упала на пол, что с </w:t>
      </w:r>
      <w:r w:rsidRPr="007F16A0">
        <w:rPr>
          <w:sz w:val="28"/>
          <w:szCs w:val="28"/>
          <w:lang w:eastAsia="zh-CN" w:bidi="hi-IN"/>
        </w:rPr>
        <w:t>ней было в</w:t>
      </w:r>
      <w:r>
        <w:rPr>
          <w:sz w:val="28"/>
          <w:szCs w:val="28"/>
          <w:lang w:eastAsia="zh-CN" w:bidi="hi-IN"/>
        </w:rPr>
        <w:t xml:space="preserve"> дальнейшем он</w:t>
      </w:r>
      <w:r w:rsidRPr="007F16A0">
        <w:rPr>
          <w:sz w:val="28"/>
          <w:szCs w:val="28"/>
          <w:lang w:eastAsia="zh-CN" w:bidi="hi-IN"/>
        </w:rPr>
        <w:t xml:space="preserve"> не обратил</w:t>
      </w:r>
      <w:r w:rsidRPr="007F16A0">
        <w:rPr>
          <w:sz w:val="28"/>
          <w:szCs w:val="28"/>
          <w:lang w:eastAsia="zh-CN" w:bidi="hi-IN"/>
        </w:rPr>
        <w:t xml:space="preserve"> внимания. Что было дальше он не помнит, так как </w:t>
      </w:r>
      <w:r w:rsidRPr="007F16A0">
        <w:rPr>
          <w:sz w:val="28"/>
          <w:szCs w:val="28"/>
          <w:lang w:eastAsia="zh-CN" w:bidi="hi-IN"/>
        </w:rPr>
        <w:t>был злой на Золотаренко Е.И. и Соколова Р. сказала</w:t>
      </w:r>
      <w:r w:rsidRPr="007F16A0">
        <w:rPr>
          <w:sz w:val="28"/>
          <w:szCs w:val="28"/>
          <w:lang w:eastAsia="zh-CN" w:bidi="hi-IN"/>
        </w:rPr>
        <w:t xml:space="preserve"> ему уйти из квартиры. Когда он собирал свои вещи, то не помнит, говорил ли что-то в адрес Золотаренко Е.</w:t>
      </w:r>
      <w:r w:rsidRPr="007F16A0">
        <w:rPr>
          <w:sz w:val="28"/>
          <w:szCs w:val="28"/>
          <w:lang w:eastAsia="zh-CN" w:bidi="hi-IN"/>
        </w:rPr>
        <w:t>И.</w:t>
      </w:r>
      <w:r w:rsidRPr="007F16A0">
        <w:rPr>
          <w:sz w:val="28"/>
          <w:szCs w:val="28"/>
          <w:lang w:eastAsia="zh-CN" w:bidi="hi-IN"/>
        </w:rPr>
        <w:t xml:space="preserve"> Затем он покинул квартиру и ушел домой. 07.04.2025 в ночное время он находился в гостях у Соколовой Р., о чем они разговаривали, не помнит. </w:t>
      </w:r>
      <w:r w:rsidRPr="007F16A0">
        <w:rPr>
          <w:sz w:val="28"/>
          <w:szCs w:val="28"/>
          <w:lang w:eastAsia="zh-CN" w:bidi="hi-IN"/>
        </w:rPr>
        <w:t>После чего, он пошел домой к Золотаренко Е.И., хотел забрать свои документы, он стучался к ней в дверь, но она не открыла. Больше он её не видел. Ему известно, что от удара рюмкой 04.04.2025 у Золотаренко Е.И. образовалась рана, которую в больнице зашивали. Вину признает в полном объеме, раскаивается в совершенных преступлениях.</w:t>
      </w:r>
    </w:p>
    <w:p w:rsidR="007F16A0" w:rsidP="00701397" w14:paraId="1C0F6243" w14:textId="77777777">
      <w:pPr>
        <w:ind w:right="-1" w:firstLine="697"/>
        <w:jc w:val="both"/>
        <w:rPr>
          <w:sz w:val="28"/>
          <w:szCs w:val="28"/>
          <w:shd w:val="clear" w:color="auto" w:fill="FFFFFF"/>
        </w:rPr>
      </w:pPr>
    </w:p>
    <w:p w:rsidR="00492652" w:rsidRPr="00492652" w:rsidP="00492652" w14:paraId="2F43B507" w14:textId="0D696632">
      <w:pPr>
        <w:spacing w:before="120"/>
        <w:ind w:firstLine="567"/>
        <w:jc w:val="both"/>
        <w:rPr>
          <w:sz w:val="28"/>
          <w:szCs w:val="28"/>
        </w:rPr>
      </w:pPr>
      <w:r w:rsidRPr="00492652">
        <w:rPr>
          <w:sz w:val="28"/>
          <w:szCs w:val="28"/>
        </w:rPr>
        <w:t xml:space="preserve">Исследовав и оценив представленные сторонами доказательства, суд находит, что вина подсудимого </w:t>
      </w:r>
      <w:r>
        <w:rPr>
          <w:sz w:val="28"/>
          <w:szCs w:val="28"/>
        </w:rPr>
        <w:t>Буданова И.Г.</w:t>
      </w:r>
      <w:r w:rsidRPr="00492652">
        <w:rPr>
          <w:sz w:val="28"/>
          <w:szCs w:val="28"/>
        </w:rPr>
        <w:t xml:space="preserve"> в совершении преступлений, предусмотренных </w:t>
      </w:r>
      <w:r>
        <w:rPr>
          <w:sz w:val="28"/>
          <w:szCs w:val="28"/>
        </w:rPr>
        <w:t>ч.1 ст. 119 УК РФ</w:t>
      </w:r>
      <w:r w:rsidRPr="00492652">
        <w:rPr>
          <w:sz w:val="28"/>
          <w:szCs w:val="28"/>
        </w:rPr>
        <w:t xml:space="preserve"> и </w:t>
      </w:r>
      <w:r>
        <w:rPr>
          <w:sz w:val="28"/>
          <w:szCs w:val="28"/>
        </w:rPr>
        <w:t>п. «в» ч.2 ст. 115</w:t>
      </w:r>
      <w:r w:rsidRPr="00492652">
        <w:rPr>
          <w:sz w:val="28"/>
          <w:szCs w:val="28"/>
        </w:rPr>
        <w:t xml:space="preserve"> УК РФ, доказана полностью совоку</w:t>
      </w:r>
      <w:r w:rsidR="00F92D23">
        <w:rPr>
          <w:sz w:val="28"/>
          <w:szCs w:val="28"/>
        </w:rPr>
        <w:t>пностью следующих доказательств:</w:t>
      </w:r>
    </w:p>
    <w:p w:rsidR="00673EA9" w:rsidP="00D02A05" w14:paraId="7F7BCB78" w14:textId="4CFE5DA7">
      <w:pPr>
        <w:ind w:right="11" w:firstLine="708"/>
        <w:jc w:val="both"/>
        <w:rPr>
          <w:sz w:val="28"/>
          <w:szCs w:val="28"/>
          <w:shd w:val="clear" w:color="auto" w:fill="FFFFFF"/>
        </w:rPr>
      </w:pPr>
    </w:p>
    <w:p w:rsidR="00475BCF" w:rsidRPr="009A1D27" w:rsidP="00EC3866" w14:paraId="555BBA84" w14:textId="79BFE64D">
      <w:pPr>
        <w:ind w:right="-1" w:firstLine="567"/>
        <w:jc w:val="both"/>
        <w:rPr>
          <w:sz w:val="28"/>
          <w:szCs w:val="28"/>
          <w:shd w:val="clear" w:color="auto" w:fill="FFFFFF"/>
        </w:rPr>
      </w:pPr>
      <w:r w:rsidRPr="00C40E64">
        <w:rPr>
          <w:bCs/>
          <w:spacing w:val="6"/>
          <w:sz w:val="28"/>
          <w:szCs w:val="28"/>
          <w:lang w:val="x-none" w:eastAsia="x-none"/>
        </w:rPr>
        <w:t xml:space="preserve">Согласно оглашенным в судебном заседании в порядке </w:t>
      </w:r>
      <w:r w:rsidRPr="00187E13">
        <w:rPr>
          <w:bCs/>
          <w:spacing w:val="6"/>
          <w:sz w:val="28"/>
          <w:szCs w:val="28"/>
          <w:lang w:val="x-none" w:eastAsia="x-none"/>
        </w:rPr>
        <w:t>ч.</w:t>
      </w:r>
      <w:r>
        <w:rPr>
          <w:bCs/>
          <w:spacing w:val="6"/>
          <w:sz w:val="28"/>
          <w:szCs w:val="28"/>
          <w:lang w:eastAsia="x-none"/>
        </w:rPr>
        <w:t>1</w:t>
      </w:r>
      <w:r w:rsidRPr="00C40E64">
        <w:rPr>
          <w:bCs/>
          <w:spacing w:val="6"/>
          <w:sz w:val="28"/>
          <w:szCs w:val="28"/>
          <w:lang w:val="x-none" w:eastAsia="x-none"/>
        </w:rPr>
        <w:t xml:space="preserve"> ст. 281 УПК РФ показаниям </w:t>
      </w:r>
      <w:r>
        <w:rPr>
          <w:bCs/>
          <w:spacing w:val="6"/>
          <w:sz w:val="28"/>
          <w:szCs w:val="28"/>
          <w:lang w:eastAsia="x-none"/>
        </w:rPr>
        <w:t>потерпевшей Золотаренко Е.И. (л.д.</w:t>
      </w:r>
      <w:r>
        <w:rPr>
          <w:sz w:val="28"/>
          <w:szCs w:val="28"/>
        </w:rPr>
        <w:t>40-42,68-70,140-141</w:t>
      </w:r>
      <w:r>
        <w:rPr>
          <w:bCs/>
          <w:spacing w:val="6"/>
          <w:sz w:val="28"/>
          <w:szCs w:val="28"/>
          <w:lang w:eastAsia="x-none"/>
        </w:rPr>
        <w:t>)</w:t>
      </w:r>
      <w:r w:rsidRPr="00C40E64">
        <w:rPr>
          <w:bCs/>
          <w:spacing w:val="6"/>
          <w:sz w:val="28"/>
          <w:szCs w:val="28"/>
          <w:lang w:val="x-none" w:eastAsia="x-none"/>
        </w:rPr>
        <w:t xml:space="preserve"> следует,</w:t>
      </w:r>
      <w:r>
        <w:rPr>
          <w:bCs/>
          <w:spacing w:val="6"/>
          <w:sz w:val="28"/>
          <w:szCs w:val="28"/>
          <w:lang w:eastAsia="x-none"/>
        </w:rPr>
        <w:t xml:space="preserve"> что </w:t>
      </w:r>
      <w:r w:rsidR="006D309C">
        <w:rPr>
          <w:sz w:val="28"/>
          <w:szCs w:val="28"/>
        </w:rPr>
        <w:t>в</w:t>
      </w:r>
      <w:r w:rsidRPr="006D309C" w:rsidR="006D309C">
        <w:rPr>
          <w:sz w:val="28"/>
          <w:szCs w:val="28"/>
        </w:rPr>
        <w:t xml:space="preserve"> декабре 2024 года через социальную сеть «</w:t>
      </w:r>
      <w:r w:rsidRPr="006D309C" w:rsidR="006D309C">
        <w:rPr>
          <w:sz w:val="28"/>
          <w:szCs w:val="28"/>
        </w:rPr>
        <w:t>Вконтакте</w:t>
      </w:r>
      <w:r w:rsidRPr="006D309C" w:rsidR="006D309C">
        <w:rPr>
          <w:sz w:val="28"/>
          <w:szCs w:val="28"/>
        </w:rPr>
        <w:t>» она познакомилась с мужчиной</w:t>
      </w:r>
      <w:r w:rsidR="006D309C">
        <w:rPr>
          <w:sz w:val="28"/>
          <w:szCs w:val="28"/>
        </w:rPr>
        <w:t xml:space="preserve"> </w:t>
      </w:r>
      <w:r w:rsidRPr="006D309C" w:rsidR="006D309C">
        <w:rPr>
          <w:sz w:val="28"/>
          <w:szCs w:val="28"/>
        </w:rPr>
        <w:t>- Будановым И.Г. Ей было известно, что он на тот момент освободился из мест лишения свободы. В конце января 2025 года Буданов И.Г. приехал в г.</w:t>
      </w:r>
      <w:r w:rsidR="006D309C">
        <w:rPr>
          <w:sz w:val="28"/>
          <w:szCs w:val="28"/>
        </w:rPr>
        <w:t xml:space="preserve"> </w:t>
      </w:r>
      <w:r w:rsidRPr="006D309C" w:rsidR="006D309C">
        <w:rPr>
          <w:sz w:val="28"/>
          <w:szCs w:val="28"/>
        </w:rPr>
        <w:t xml:space="preserve">Керчь и они стали проживать совместно по адресу её регистрации. В период проживания Буданов И.Г., находясь в состоянии алкогольного опьянения неоднократно устраивал скандалы, вел себя крайне агрессивно по отношению к ней. В связи с чем, в середине февраля 2025 года они </w:t>
      </w:r>
      <w:r w:rsidRPr="006D309C" w:rsidR="006D309C">
        <w:rPr>
          <w:sz w:val="28"/>
          <w:szCs w:val="28"/>
        </w:rPr>
        <w:t>разошлись</w:t>
      </w:r>
      <w:r w:rsidRPr="006D309C" w:rsidR="006D309C">
        <w:rPr>
          <w:sz w:val="28"/>
          <w:szCs w:val="28"/>
        </w:rPr>
        <w:t xml:space="preserve"> и он съехал от неё. После этого, он часто ей звонил, пытаясь с ней помирит</w:t>
      </w:r>
      <w:r w:rsidR="006D309C">
        <w:rPr>
          <w:sz w:val="28"/>
          <w:szCs w:val="28"/>
        </w:rPr>
        <w:t>ь</w:t>
      </w:r>
      <w:r w:rsidRPr="006D309C" w:rsidR="006D309C">
        <w:rPr>
          <w:sz w:val="28"/>
          <w:szCs w:val="28"/>
        </w:rPr>
        <w:t>ся и вновь сойтись. При этом он не прекращал проявлять агрессию в её адрес. 03.04.2025 в утреннее время суток она позвонила Буданову И.Г. и попросила приехать к ней в гости. Около 11 часов 00 минут Буданов И.Г. приехал к ней, с собой он принес пиво, которое они вместе распили. В этот день он остался у неё ночевать. 04.04.2025 около 12 часов 00 минут ей позвонила подруга Соколова Р., которая пригласила в гости. Примерно через 10 минут она и Буданов И.Г. пришли к Соколовой Р. домой по адресу</w:t>
      </w:r>
      <w:r w:rsidR="00B46E3F">
        <w:rPr>
          <w:sz w:val="28"/>
          <w:szCs w:val="28"/>
        </w:rPr>
        <w:t xml:space="preserve"> </w:t>
      </w:r>
      <w:r w:rsidR="00B46E3F">
        <w:rPr>
          <w:rStyle w:val="normaltextrun"/>
          <w:sz w:val="28"/>
          <w:szCs w:val="28"/>
        </w:rPr>
        <w:t>/</w:t>
      </w:r>
      <w:r w:rsidR="00B46E3F">
        <w:rPr>
          <w:sz w:val="28"/>
          <w:szCs w:val="28"/>
        </w:rPr>
        <w:t>ИЗЪЯТО</w:t>
      </w:r>
      <w:r w:rsidR="00B46E3F">
        <w:rPr>
          <w:rStyle w:val="normaltextrun"/>
          <w:sz w:val="28"/>
          <w:szCs w:val="28"/>
        </w:rPr>
        <w:t>/</w:t>
      </w:r>
      <w:r w:rsidRPr="006D309C" w:rsidR="006D309C">
        <w:rPr>
          <w:sz w:val="28"/>
          <w:szCs w:val="28"/>
        </w:rPr>
        <w:t xml:space="preserve">. Находясь у нее дома по вышеуказанному адресу, они </w:t>
      </w:r>
      <w:r w:rsidRPr="00CD0918" w:rsidR="006D309C">
        <w:rPr>
          <w:sz w:val="28"/>
          <w:szCs w:val="28"/>
        </w:rPr>
        <w:t>втроем</w:t>
      </w:r>
      <w:r w:rsidRPr="006D309C" w:rsidR="006D309C">
        <w:rPr>
          <w:sz w:val="28"/>
          <w:szCs w:val="28"/>
        </w:rPr>
        <w:t xml:space="preserve"> сидели за столом в зале, где употребляли крепкие спиртные напитки, какие она уже не помнит. Она села на диван, Буданов И.Г. и Соколова Р. сидели напротив неё на табуретах. Около 15 часов 00 минут она стала разговаривать по телефону со знакомым (с кем говорить отказывается). В этот момент Буданов И.Г., выхватил у неё телефон из руки и завершил разговор. Поясняет, что данный телефон ей дарил Буданов И.Г., поэтому никаких претензий в связи с тем, что он у неё забрал телефон, она к нему не имеет. Затем между ею и Будановым И.Г., когда они по-прежнему находились в зале, произошел </w:t>
      </w:r>
      <w:r w:rsidRPr="006D309C" w:rsidR="006D309C">
        <w:rPr>
          <w:sz w:val="28"/>
          <w:szCs w:val="28"/>
        </w:rPr>
        <w:t>разговор</w:t>
      </w:r>
      <w:r w:rsidRPr="006D309C" w:rsidR="006D309C">
        <w:rPr>
          <w:sz w:val="28"/>
          <w:szCs w:val="28"/>
        </w:rPr>
        <w:t xml:space="preserve"> в ходе которого она сообщила ему, что у неё появился мужчина и она собирается с ним совместно проживать. На тот момент она так же сидела за столом на диване, Буданов И.Г. сидел напротив на табурете, Соколова Р. в зале отсутствовала, она была или в туалете или на кухне. Около 15 часов 10 минут Буданов И.Г., находясь в состоянии сильной агрессии, схватив правой рукой со стола стеклянную рюмку стороной края, нанес ей один удар в область носа, при этом сказал дословно: «Я тебя убью!». От данного удара она испытала сильную </w:t>
      </w:r>
      <w:r w:rsidRPr="006D309C" w:rsidR="006D309C">
        <w:rPr>
          <w:sz w:val="28"/>
          <w:szCs w:val="28"/>
        </w:rPr>
        <w:t xml:space="preserve">физическую боль, у неё образовалась рана в области </w:t>
      </w:r>
      <w:r w:rsidRPr="006D309C" w:rsidR="006D309C">
        <w:rPr>
          <w:sz w:val="28"/>
          <w:szCs w:val="28"/>
        </w:rPr>
        <w:t>носа</w:t>
      </w:r>
      <w:r w:rsidRPr="006D309C" w:rsidR="006D309C">
        <w:rPr>
          <w:sz w:val="28"/>
          <w:szCs w:val="28"/>
        </w:rPr>
        <w:t xml:space="preserve"> из которой пошла кровь. Угрозу убийством, высказанную Будановым И.Г., в её адрес, она восприняла реально, так как он физически её сильнее и нанес ей данный удар. Куда делась потом рюмка она не заметила. После чего, он взял со стола в правую руку керамическую кружку и замахнулся ею в её сторону, но угроз в этот момент никаких не высказывал. В этот момент, в зал забежала Соколова Р. и выхватила у него из руки данную кружку. Затем Соколова Р. потребовала от Буданова И.Г., чтобы тот немедленно покинул её квартиру. Перед уходом, когда Буданов И.Г. собирал свои вещи он сказал ей: «Всё равно я тебя прибью». На тот момент она была очень напугана, и восприняла эти слова буквально, так как понимала, что он реально способен причинить ей физический вред. Затем он ушел. Около 19 часов она обратилась за медицинской помощью в городскую больницу </w:t>
      </w:r>
      <w:r w:rsidR="006D309C">
        <w:rPr>
          <w:sz w:val="28"/>
          <w:szCs w:val="28"/>
        </w:rPr>
        <w:t xml:space="preserve">№ 1 </w:t>
      </w:r>
      <w:r w:rsidRPr="006D309C" w:rsidR="006D309C">
        <w:rPr>
          <w:sz w:val="28"/>
          <w:szCs w:val="28"/>
        </w:rPr>
        <w:t xml:space="preserve">г. Керчи. Дежурному врачу, который проводил осмотр, она сказала, что самостоятельно упала на стакан лицом, на тот момент она находилась в состоянии алкогольного опьянения и не хотела, чтобы об этом сообщали в полицию. 07.04.2025 в ночное время Буданов И.Г. приходил к ней и стучал в дверь квартиры, но она не открыла. Он оскорблял её, используя ненормативную лексику, требовал открыть ему дверь, судя по голосу находился в состоянии сильного алкогольного опьянения. Так же, ей известно от Соколовой Р., что 07.04.2025 так же в ночное время, до того, как Буданов И.Г. пришел к ней, он приходил к Соколовой Р. домой, где они употребляли спиртные напитки. Затем он сказал Соколовой Р., что прибьет её и пошел к ней домой. В эту ночь она ему дверь не открыла, так как опасалась за свою жизнь. Понимая, что Буданов И.Г. представляет для неё угрозу, она решила обратиться с заявлением в полицию. После 07.04.2025 больше Буданов И.Г. к ней не приходил. </w:t>
      </w:r>
      <w:r w:rsidR="00CD0918">
        <w:rPr>
          <w:sz w:val="28"/>
          <w:szCs w:val="28"/>
        </w:rPr>
        <w:t>25.04.2025 они встретились с Будановым И.Г., где последний перед ней извинился за то, что совершил в отношении нее преступления и передал ей в счет заглаживания морального и физического вреда 10000,00 рублей. Она его простила, претензий к нему более не имеет.</w:t>
      </w:r>
      <w:r w:rsidRPr="006D309C" w:rsidR="006D309C">
        <w:rPr>
          <w:sz w:val="28"/>
          <w:szCs w:val="28"/>
        </w:rPr>
        <w:t xml:space="preserve"> </w:t>
      </w:r>
    </w:p>
    <w:p w:rsidR="00835474" w:rsidP="00673EA9" w14:paraId="1EF72BE6" w14:textId="77777777">
      <w:pPr>
        <w:ind w:right="-1" w:firstLine="709"/>
        <w:jc w:val="both"/>
        <w:rPr>
          <w:color w:val="000000" w:themeColor="text1"/>
        </w:rPr>
      </w:pPr>
    </w:p>
    <w:p w:rsidR="00EC3866" w:rsidP="00C27376" w14:paraId="691AEBB2" w14:textId="5B924CD1">
      <w:pPr>
        <w:ind w:right="-1" w:firstLine="709"/>
        <w:jc w:val="both"/>
        <w:rPr>
          <w:color w:val="000000" w:themeColor="text1"/>
          <w:sz w:val="28"/>
          <w:szCs w:val="28"/>
        </w:rPr>
      </w:pPr>
      <w:r w:rsidRPr="00835474">
        <w:rPr>
          <w:color w:val="000000" w:themeColor="text1"/>
          <w:sz w:val="28"/>
          <w:szCs w:val="28"/>
        </w:rPr>
        <w:t>Оглашенными</w:t>
      </w:r>
      <w:r>
        <w:rPr>
          <w:color w:val="000000" w:themeColor="text1"/>
          <w:sz w:val="28"/>
          <w:szCs w:val="28"/>
        </w:rPr>
        <w:t xml:space="preserve"> в порядке ч.1 ст. 281 УПК РФ показаниями свидетеля </w:t>
      </w:r>
      <w:r w:rsidR="00C27376">
        <w:rPr>
          <w:color w:val="000000" w:themeColor="text1"/>
          <w:sz w:val="28"/>
          <w:szCs w:val="28"/>
        </w:rPr>
        <w:t>Соколовой Р.Д.</w:t>
      </w:r>
      <w:r>
        <w:rPr>
          <w:color w:val="000000" w:themeColor="text1"/>
          <w:sz w:val="28"/>
          <w:szCs w:val="28"/>
        </w:rPr>
        <w:t xml:space="preserve"> (л.д.</w:t>
      </w:r>
      <w:r w:rsidR="00C27376">
        <w:rPr>
          <w:color w:val="000000" w:themeColor="text1"/>
          <w:sz w:val="28"/>
          <w:szCs w:val="28"/>
        </w:rPr>
        <w:t>97-98</w:t>
      </w:r>
      <w:r>
        <w:rPr>
          <w:color w:val="000000" w:themeColor="text1"/>
          <w:sz w:val="28"/>
          <w:szCs w:val="28"/>
        </w:rPr>
        <w:t xml:space="preserve">), согласно которым </w:t>
      </w:r>
      <w:r w:rsidR="00C27376">
        <w:rPr>
          <w:rFonts w:eastAsia="Arial Unicode MS"/>
          <w:sz w:val="28"/>
          <w:szCs w:val="28"/>
          <w:shd w:val="clear" w:color="auto" w:fill="FFFFFF"/>
        </w:rPr>
        <w:t>она проживает одна</w:t>
      </w:r>
      <w:r w:rsidRPr="00C27376" w:rsidR="00C27376">
        <w:rPr>
          <w:rFonts w:eastAsia="Arial Unicode MS"/>
          <w:sz w:val="28"/>
          <w:szCs w:val="28"/>
          <w:shd w:val="clear" w:color="auto" w:fill="FFFFFF"/>
        </w:rPr>
        <w:t xml:space="preserve"> по адресу: г. Керчь, ул. Ульяновых, д. 2 «б», кв. 165. 04.04.2025 около 12 часов 00 минут она позвонила своей подруге Золотаренко Е., которая живет недалеко от нее</w:t>
      </w:r>
      <w:r w:rsidR="00C27376">
        <w:rPr>
          <w:rFonts w:eastAsia="Arial Unicode MS"/>
          <w:sz w:val="28"/>
          <w:szCs w:val="28"/>
          <w:shd w:val="clear" w:color="auto" w:fill="FFFFFF"/>
        </w:rPr>
        <w:t>,</w:t>
      </w:r>
      <w:r w:rsidRPr="00C27376" w:rsidR="00C27376">
        <w:rPr>
          <w:rFonts w:eastAsia="Arial Unicode MS"/>
          <w:sz w:val="28"/>
          <w:szCs w:val="28"/>
          <w:shd w:val="clear" w:color="auto" w:fill="FFFFFF"/>
        </w:rPr>
        <w:t xml:space="preserve"> пригласила её в гости, употребить спиртное.</w:t>
      </w:r>
      <w:r w:rsidRPr="00C27376" w:rsidR="00C27376">
        <w:rPr>
          <w:rFonts w:eastAsia="Arial Unicode MS"/>
          <w:sz w:val="28"/>
          <w:szCs w:val="28"/>
          <w:shd w:val="clear" w:color="auto" w:fill="FFFFFF"/>
        </w:rPr>
        <w:t xml:space="preserve"> Около 12 часов 10 минут Золотаренко Е. пришла к ней вместе со своим бывшим сожителем Будановым И. Находясь в зале они сидели за столом, она и Буданов И. сидели на табуретах, Золотаренко Е. сидела на диване, они употребляли спиртное, на столе стояли рюмки. Около 15 часов 00 минут она услышала, что Золотаренко Е. с кем-то разговаривает по телефону, она поняла, что с мужчиной. В этот момент она вышла на кухню, откуда около 15 часов 10 минут услышала шум и крики из зала. Она забежала в зал и увидела, как Буданов И. замахивается в сторону Золотаренко Е. керамической кружкой, а Золотаренко Е., сидя на диване держится за свой нос</w:t>
      </w:r>
      <w:r w:rsidR="00C27376">
        <w:rPr>
          <w:rFonts w:eastAsia="Arial Unicode MS"/>
          <w:sz w:val="28"/>
          <w:szCs w:val="28"/>
          <w:shd w:val="clear" w:color="auto" w:fill="FFFFFF"/>
        </w:rPr>
        <w:t>,</w:t>
      </w:r>
      <w:r w:rsidRPr="00C27376" w:rsidR="00C27376">
        <w:rPr>
          <w:rFonts w:eastAsia="Arial Unicode MS"/>
          <w:sz w:val="28"/>
          <w:szCs w:val="28"/>
          <w:shd w:val="clear" w:color="auto" w:fill="FFFFFF"/>
        </w:rPr>
        <w:t xml:space="preserve"> из которого шла кровь. </w:t>
      </w:r>
      <w:r w:rsidRPr="00C27376" w:rsidR="00C27376">
        <w:rPr>
          <w:rFonts w:eastAsia="Arial Unicode MS"/>
          <w:sz w:val="28"/>
          <w:szCs w:val="28"/>
          <w:shd w:val="clear" w:color="auto" w:fill="FFFFFF"/>
        </w:rPr>
        <w:t xml:space="preserve">Она сразу выхватила кружку из правой руки Буданова И. и спросила Золотаренко Е., что случилось, та пояснила, что Буданов И. ударил её стеклянной рюмкой по носу и сказал, что убьет её. Когда она была на кухне, то действительно слышала, как он кричал в адрес Золотаренко Е.: «Я тебя убью». Затем она сказала ему уйти из её квартиры. Когда он собирался, то что-то говорил в адрес Золотаренко Е., что именно не помнит. Затем Золотаренко Е. так же ушла. На полу в зале она нашла рюмку в крови, она была вроде бы целая, точно не помнит, и она её сразу выбросила в мусорное ведро. Позже от Золотаренко Е. ей стало известно, что та обратилась в больницу, где ей наложили швы. В больнице она сказала, что упала сама, так как пожалела Буданова И., чтобы его не привлекали к ответственности. 07.04.2025 в ночное время к ней в гости пришел Буданов И. с которым они распили спиртное и он ей сказал, что все равно прибьет Золотаренко Е. Затем он ушел от нее, направившись домой к Золотаренко Е. Затем от Золотаренко Е. ей стало известно, что тот стучал к ней в дверь, требуя в грубой форме ее открыть, она испугалась и не впустила его, а потом написала заявление в полицию по событиям 04.04.2025. Так же, дополняет, что все знакомые зовут её </w:t>
      </w:r>
      <w:r w:rsidRPr="00C27376" w:rsidR="00C27376">
        <w:rPr>
          <w:rFonts w:eastAsia="Arial Unicode MS"/>
          <w:sz w:val="28"/>
          <w:szCs w:val="28"/>
          <w:shd w:val="clear" w:color="auto" w:fill="FFFFFF"/>
        </w:rPr>
        <w:t>Русланой</w:t>
      </w:r>
      <w:r w:rsidRPr="00C27376" w:rsidR="00C27376">
        <w:rPr>
          <w:rFonts w:eastAsia="Arial Unicode MS"/>
          <w:sz w:val="28"/>
          <w:szCs w:val="28"/>
          <w:shd w:val="clear" w:color="auto" w:fill="FFFFFF"/>
        </w:rPr>
        <w:t>.</w:t>
      </w:r>
    </w:p>
    <w:p w:rsidR="00F11AFE" w:rsidP="00D02A05" w14:paraId="48178711" w14:textId="52286282">
      <w:pPr>
        <w:ind w:right="11" w:firstLine="708"/>
        <w:jc w:val="both"/>
        <w:rPr>
          <w:sz w:val="28"/>
          <w:szCs w:val="28"/>
          <w:shd w:val="clear" w:color="auto" w:fill="FFFFFF"/>
        </w:rPr>
      </w:pPr>
    </w:p>
    <w:p w:rsidR="001526C0" w:rsidP="001526C0" w14:paraId="72580877" w14:textId="661BBA54">
      <w:pPr>
        <w:widowControl w:val="0"/>
        <w:suppressAutoHyphens/>
        <w:ind w:right="-1" w:firstLine="709"/>
        <w:jc w:val="both"/>
        <w:rPr>
          <w:sz w:val="28"/>
          <w:szCs w:val="28"/>
          <w:shd w:val="clear" w:color="auto" w:fill="FFFFFF"/>
        </w:rPr>
      </w:pPr>
      <w:r>
        <w:rPr>
          <w:sz w:val="28"/>
          <w:szCs w:val="28"/>
        </w:rPr>
        <w:t>Заявлением Золотаренко Е.И., зарегистрированному в КУСП</w:t>
      </w:r>
      <w:r w:rsidR="00185221">
        <w:rPr>
          <w:sz w:val="28"/>
          <w:szCs w:val="28"/>
        </w:rPr>
        <w:t xml:space="preserve"> УМВД России по г. Керчи</w:t>
      </w:r>
      <w:r>
        <w:rPr>
          <w:sz w:val="28"/>
          <w:szCs w:val="28"/>
        </w:rPr>
        <w:t xml:space="preserve"> № 4687 от 07.04.2025, в котором она просит привлечь к уголовной ответственности Буданова И., который 04.04.2025 около 15 часов по адресу: </w:t>
      </w:r>
      <w:r w:rsidR="009C03EE">
        <w:rPr>
          <w:rStyle w:val="normaltextrun"/>
          <w:sz w:val="28"/>
          <w:szCs w:val="28"/>
        </w:rPr>
        <w:t>/</w:t>
      </w:r>
      <w:r w:rsidR="009C03EE">
        <w:rPr>
          <w:sz w:val="28"/>
          <w:szCs w:val="28"/>
        </w:rPr>
        <w:t>ИЗЪЯТО</w:t>
      </w:r>
      <w:r w:rsidR="009C03EE">
        <w:rPr>
          <w:rStyle w:val="normaltextrun"/>
          <w:sz w:val="28"/>
          <w:szCs w:val="28"/>
        </w:rPr>
        <w:t xml:space="preserve">/ </w:t>
      </w:r>
      <w:r>
        <w:rPr>
          <w:sz w:val="28"/>
          <w:szCs w:val="28"/>
        </w:rPr>
        <w:t>нанес</w:t>
      </w:r>
      <w:r>
        <w:rPr>
          <w:sz w:val="28"/>
          <w:szCs w:val="28"/>
        </w:rPr>
        <w:t xml:space="preserve"> ей резаную рану лица, угрожая убийством, угрозу восприняла реально, опасалась за свою жизнь (л.д.17). </w:t>
      </w:r>
    </w:p>
    <w:p w:rsidR="00926348" w:rsidP="00AD4182" w14:paraId="3B74A632" w14:textId="268D5206">
      <w:pPr>
        <w:widowControl w:val="0"/>
        <w:suppressAutoHyphens/>
        <w:ind w:right="-1" w:firstLine="709"/>
        <w:jc w:val="both"/>
        <w:rPr>
          <w:sz w:val="28"/>
          <w:szCs w:val="28"/>
        </w:rPr>
      </w:pPr>
      <w:r>
        <w:rPr>
          <w:sz w:val="28"/>
          <w:szCs w:val="28"/>
        </w:rPr>
        <w:t>Рапортом</w:t>
      </w:r>
      <w:r w:rsidR="00F11AFE">
        <w:rPr>
          <w:sz w:val="28"/>
          <w:szCs w:val="28"/>
        </w:rPr>
        <w:t xml:space="preserve"> </w:t>
      </w:r>
      <w:r w:rsidR="001526C0">
        <w:rPr>
          <w:sz w:val="28"/>
          <w:szCs w:val="28"/>
        </w:rPr>
        <w:t xml:space="preserve">старшего дознавателя ОД УМВД России по г. Керчи </w:t>
      </w:r>
      <w:r w:rsidR="001526C0">
        <w:rPr>
          <w:sz w:val="28"/>
          <w:szCs w:val="28"/>
        </w:rPr>
        <w:t>Пиксаевой</w:t>
      </w:r>
      <w:r w:rsidR="001526C0">
        <w:rPr>
          <w:sz w:val="28"/>
          <w:szCs w:val="28"/>
        </w:rPr>
        <w:t xml:space="preserve"> Т.А., </w:t>
      </w:r>
      <w:r w:rsidR="00F11AFE">
        <w:rPr>
          <w:sz w:val="28"/>
          <w:szCs w:val="28"/>
        </w:rPr>
        <w:t>зарегистрированному в КУСП</w:t>
      </w:r>
      <w:r w:rsidR="00185221">
        <w:rPr>
          <w:sz w:val="28"/>
          <w:szCs w:val="28"/>
        </w:rPr>
        <w:t xml:space="preserve"> УМВД России по г. Керчи</w:t>
      </w:r>
      <w:r w:rsidR="00F11AFE">
        <w:rPr>
          <w:sz w:val="28"/>
          <w:szCs w:val="28"/>
        </w:rPr>
        <w:t xml:space="preserve"> № </w:t>
      </w:r>
      <w:r w:rsidR="001526C0">
        <w:rPr>
          <w:sz w:val="28"/>
          <w:szCs w:val="28"/>
        </w:rPr>
        <w:t>5202</w:t>
      </w:r>
      <w:r w:rsidR="00F11AFE">
        <w:rPr>
          <w:sz w:val="28"/>
          <w:szCs w:val="28"/>
        </w:rPr>
        <w:t xml:space="preserve"> от </w:t>
      </w:r>
      <w:r w:rsidR="001526C0">
        <w:rPr>
          <w:sz w:val="28"/>
          <w:szCs w:val="28"/>
        </w:rPr>
        <w:t>16</w:t>
      </w:r>
      <w:r w:rsidR="00F11AFE">
        <w:rPr>
          <w:sz w:val="28"/>
          <w:szCs w:val="28"/>
        </w:rPr>
        <w:t>.0</w:t>
      </w:r>
      <w:r w:rsidR="001526C0">
        <w:rPr>
          <w:sz w:val="28"/>
          <w:szCs w:val="28"/>
        </w:rPr>
        <w:t>4</w:t>
      </w:r>
      <w:r w:rsidR="00F11AFE">
        <w:rPr>
          <w:sz w:val="28"/>
          <w:szCs w:val="28"/>
        </w:rPr>
        <w:t>.202</w:t>
      </w:r>
      <w:r w:rsidR="001526C0">
        <w:rPr>
          <w:sz w:val="28"/>
          <w:szCs w:val="28"/>
        </w:rPr>
        <w:t>5</w:t>
      </w:r>
      <w:r w:rsidR="00F11AFE">
        <w:rPr>
          <w:sz w:val="28"/>
          <w:szCs w:val="28"/>
        </w:rPr>
        <w:t xml:space="preserve">, </w:t>
      </w:r>
      <w:r w:rsidRPr="00AD4182" w:rsidR="00F11AFE">
        <w:rPr>
          <w:sz w:val="28"/>
          <w:szCs w:val="28"/>
        </w:rPr>
        <w:t>согласно которому</w:t>
      </w:r>
      <w:r w:rsidRPr="00AD4182">
        <w:rPr>
          <w:sz w:val="28"/>
          <w:szCs w:val="28"/>
        </w:rPr>
        <w:t xml:space="preserve"> </w:t>
      </w:r>
      <w:r w:rsidR="001526C0">
        <w:rPr>
          <w:sz w:val="28"/>
          <w:szCs w:val="28"/>
        </w:rPr>
        <w:t>в ходе расследования уголовного дела, возбужденного 07.04.2025 по ч.1 ст. 119 УК РФ, стало известно, что 04.04.2025 в дневное время суток Золотаренко Е.И. по адресу:</w:t>
      </w:r>
      <w:r w:rsidR="001526C0">
        <w:rPr>
          <w:sz w:val="28"/>
          <w:szCs w:val="28"/>
        </w:rPr>
        <w:t xml:space="preserve"> </w:t>
      </w:r>
      <w:r w:rsidR="009C03EE">
        <w:rPr>
          <w:rStyle w:val="normaltextrun"/>
          <w:sz w:val="28"/>
          <w:szCs w:val="28"/>
        </w:rPr>
        <w:t>/</w:t>
      </w:r>
      <w:r w:rsidR="009C03EE">
        <w:rPr>
          <w:sz w:val="28"/>
          <w:szCs w:val="28"/>
        </w:rPr>
        <w:t>ИЗЪЯТО</w:t>
      </w:r>
      <w:r w:rsidR="009C03EE">
        <w:rPr>
          <w:rStyle w:val="normaltextrun"/>
          <w:sz w:val="28"/>
          <w:szCs w:val="28"/>
        </w:rPr>
        <w:t xml:space="preserve">/ </w:t>
      </w:r>
      <w:r w:rsidR="001526C0">
        <w:rPr>
          <w:sz w:val="28"/>
          <w:szCs w:val="28"/>
        </w:rPr>
        <w:t xml:space="preserve"> было причинено телесное повреждение, которое повлекло за собой легкий вред здоровью (л.д.64). </w:t>
      </w:r>
    </w:p>
    <w:p w:rsidR="00926348" w:rsidP="00926348" w14:paraId="46C3BD34" w14:textId="3D1AEC64">
      <w:pPr>
        <w:pStyle w:val="3"/>
        <w:shd w:val="clear" w:color="auto" w:fill="auto"/>
        <w:spacing w:after="0" w:line="312" w:lineRule="exact"/>
        <w:ind w:left="20" w:right="20" w:firstLine="700"/>
        <w:jc w:val="both"/>
        <w:rPr>
          <w:rStyle w:val="a6"/>
          <w:b w:val="0"/>
          <w:bCs w:val="0"/>
          <w:sz w:val="28"/>
          <w:szCs w:val="28"/>
        </w:rPr>
      </w:pPr>
      <w:r w:rsidRPr="00926348">
        <w:rPr>
          <w:rStyle w:val="a6"/>
          <w:b w:val="0"/>
          <w:bCs w:val="0"/>
          <w:sz w:val="28"/>
          <w:szCs w:val="28"/>
        </w:rPr>
        <w:t>Протокол</w:t>
      </w:r>
      <w:r w:rsidR="00792796">
        <w:rPr>
          <w:rStyle w:val="a6"/>
          <w:b w:val="0"/>
          <w:bCs w:val="0"/>
          <w:sz w:val="28"/>
          <w:szCs w:val="28"/>
        </w:rPr>
        <w:t>ом</w:t>
      </w:r>
      <w:r w:rsidRPr="00926348">
        <w:rPr>
          <w:rStyle w:val="a6"/>
          <w:b w:val="0"/>
          <w:bCs w:val="0"/>
          <w:sz w:val="28"/>
          <w:szCs w:val="28"/>
        </w:rPr>
        <w:t xml:space="preserve"> </w:t>
      </w:r>
      <w:r w:rsidR="00592D5D">
        <w:rPr>
          <w:rStyle w:val="a6"/>
          <w:b w:val="0"/>
          <w:bCs w:val="0"/>
          <w:sz w:val="28"/>
          <w:szCs w:val="28"/>
        </w:rPr>
        <w:t>осмотра места происшествия от 0</w:t>
      </w:r>
      <w:r w:rsidR="001526C0">
        <w:rPr>
          <w:rStyle w:val="a6"/>
          <w:b w:val="0"/>
          <w:bCs w:val="0"/>
          <w:sz w:val="28"/>
          <w:szCs w:val="28"/>
        </w:rPr>
        <w:t>7</w:t>
      </w:r>
      <w:r w:rsidR="00592D5D">
        <w:rPr>
          <w:rStyle w:val="a6"/>
          <w:b w:val="0"/>
          <w:bCs w:val="0"/>
          <w:sz w:val="28"/>
          <w:szCs w:val="28"/>
        </w:rPr>
        <w:t>.0</w:t>
      </w:r>
      <w:r w:rsidR="001526C0">
        <w:rPr>
          <w:rStyle w:val="a6"/>
          <w:b w:val="0"/>
          <w:bCs w:val="0"/>
          <w:sz w:val="28"/>
          <w:szCs w:val="28"/>
        </w:rPr>
        <w:t>4</w:t>
      </w:r>
      <w:r w:rsidRPr="00926348">
        <w:rPr>
          <w:rStyle w:val="a6"/>
          <w:b w:val="0"/>
          <w:bCs w:val="0"/>
          <w:sz w:val="28"/>
          <w:szCs w:val="28"/>
        </w:rPr>
        <w:t>.202</w:t>
      </w:r>
      <w:r w:rsidR="001526C0">
        <w:rPr>
          <w:rStyle w:val="a6"/>
          <w:b w:val="0"/>
          <w:bCs w:val="0"/>
          <w:sz w:val="28"/>
          <w:szCs w:val="28"/>
        </w:rPr>
        <w:t>5</w:t>
      </w:r>
      <w:r w:rsidR="00592D5D">
        <w:rPr>
          <w:rStyle w:val="a6"/>
          <w:b w:val="0"/>
          <w:bCs w:val="0"/>
          <w:sz w:val="28"/>
          <w:szCs w:val="28"/>
        </w:rPr>
        <w:t xml:space="preserve"> с </w:t>
      </w:r>
      <w:r w:rsidR="00592D5D">
        <w:rPr>
          <w:rStyle w:val="a6"/>
          <w:b w:val="0"/>
          <w:bCs w:val="0"/>
          <w:sz w:val="28"/>
          <w:szCs w:val="28"/>
        </w:rPr>
        <w:t>фототаблицей</w:t>
      </w:r>
      <w:r w:rsidRPr="00926348">
        <w:rPr>
          <w:rStyle w:val="a6"/>
          <w:b w:val="0"/>
          <w:bCs w:val="0"/>
          <w:sz w:val="28"/>
          <w:szCs w:val="28"/>
        </w:rPr>
        <w:t>,</w:t>
      </w:r>
      <w:r w:rsidR="00592D5D">
        <w:rPr>
          <w:rStyle w:val="a6"/>
          <w:b w:val="0"/>
          <w:bCs w:val="0"/>
          <w:sz w:val="28"/>
          <w:szCs w:val="28"/>
        </w:rPr>
        <w:t xml:space="preserve"> согласно которого</w:t>
      </w:r>
      <w:r w:rsidR="001526C0">
        <w:rPr>
          <w:rStyle w:val="a6"/>
          <w:b w:val="0"/>
          <w:bCs w:val="0"/>
          <w:sz w:val="28"/>
          <w:szCs w:val="28"/>
        </w:rPr>
        <w:t xml:space="preserve"> была </w:t>
      </w:r>
      <w:r w:rsidR="001526C0">
        <w:rPr>
          <w:rStyle w:val="a6"/>
          <w:b w:val="0"/>
          <w:bCs w:val="0"/>
          <w:sz w:val="28"/>
          <w:szCs w:val="28"/>
        </w:rPr>
        <w:t xml:space="preserve">осмотрена комната квартиры </w:t>
      </w:r>
      <w:r w:rsidR="009C03EE">
        <w:rPr>
          <w:rStyle w:val="normaltextrun"/>
          <w:sz w:val="28"/>
          <w:szCs w:val="28"/>
        </w:rPr>
        <w:t>/</w:t>
      </w:r>
      <w:r w:rsidR="009C03EE">
        <w:rPr>
          <w:sz w:val="28"/>
          <w:szCs w:val="28"/>
        </w:rPr>
        <w:t>ИЗЪЯТО</w:t>
      </w:r>
      <w:r w:rsidR="009C03EE">
        <w:rPr>
          <w:rStyle w:val="normaltextrun"/>
          <w:sz w:val="28"/>
          <w:szCs w:val="28"/>
        </w:rPr>
        <w:t>/</w:t>
      </w:r>
      <w:r w:rsidR="00185221">
        <w:rPr>
          <w:rStyle w:val="a6"/>
          <w:b w:val="0"/>
          <w:bCs w:val="0"/>
          <w:sz w:val="28"/>
          <w:szCs w:val="28"/>
        </w:rPr>
        <w:t xml:space="preserve">, где установлено место совершения преступлений (л.д.20-21). </w:t>
      </w:r>
      <w:r w:rsidR="00592D5D">
        <w:rPr>
          <w:rStyle w:val="a6"/>
          <w:b w:val="0"/>
          <w:bCs w:val="0"/>
          <w:sz w:val="28"/>
          <w:szCs w:val="28"/>
        </w:rPr>
        <w:t xml:space="preserve"> </w:t>
      </w:r>
    </w:p>
    <w:p w:rsidR="00185221" w:rsidP="00926348" w14:paraId="3BD74B32" w14:textId="10C928B4">
      <w:pPr>
        <w:pStyle w:val="3"/>
        <w:shd w:val="clear" w:color="auto" w:fill="auto"/>
        <w:spacing w:after="0" w:line="312" w:lineRule="exact"/>
        <w:ind w:left="20" w:right="20" w:firstLine="700"/>
        <w:jc w:val="both"/>
        <w:rPr>
          <w:sz w:val="28"/>
          <w:szCs w:val="28"/>
        </w:rPr>
      </w:pPr>
      <w:r>
        <w:rPr>
          <w:rStyle w:val="a6"/>
          <w:b w:val="0"/>
          <w:bCs w:val="0"/>
          <w:sz w:val="28"/>
          <w:szCs w:val="28"/>
        </w:rPr>
        <w:t>Протоколом явки с повинной Буданова И.Г., зарегистрированному в КУСП УМВД России по г. Керчи № 4716 от 07.04.2025, согласно которому последний признается в совершенном им преступлении, а именно в том, что находясь 04.04.2025 по адресу: г. Керчь, ул. Ульяновых, д. 2б, кв. 165 ударил рюмкой, которую держал в правой руке по лицу Золотаренко Е.И., вину признает, раскаивается (л.д.35).</w:t>
      </w:r>
    </w:p>
    <w:p w:rsidR="00F44C38" w:rsidP="00F44C38" w14:paraId="7B1482D5" w14:textId="705FAF37">
      <w:pPr>
        <w:widowControl w:val="0"/>
        <w:ind w:right="-1" w:firstLine="709"/>
        <w:jc w:val="both"/>
        <w:rPr>
          <w:sz w:val="28"/>
          <w:szCs w:val="28"/>
        </w:rPr>
      </w:pPr>
      <w:r>
        <w:rPr>
          <w:sz w:val="28"/>
          <w:szCs w:val="28"/>
        </w:rPr>
        <w:t>Заключением эксперта № 1</w:t>
      </w:r>
      <w:r w:rsidR="006F7BCD">
        <w:rPr>
          <w:sz w:val="28"/>
          <w:szCs w:val="28"/>
        </w:rPr>
        <w:t>3</w:t>
      </w:r>
      <w:r>
        <w:rPr>
          <w:sz w:val="28"/>
          <w:szCs w:val="28"/>
        </w:rPr>
        <w:t xml:space="preserve">8 от </w:t>
      </w:r>
      <w:r w:rsidR="006F7BCD">
        <w:rPr>
          <w:sz w:val="28"/>
          <w:szCs w:val="28"/>
        </w:rPr>
        <w:t>10</w:t>
      </w:r>
      <w:r>
        <w:rPr>
          <w:sz w:val="28"/>
          <w:szCs w:val="28"/>
        </w:rPr>
        <w:t>.0</w:t>
      </w:r>
      <w:r w:rsidR="006F7BCD">
        <w:rPr>
          <w:sz w:val="28"/>
          <w:szCs w:val="28"/>
        </w:rPr>
        <w:t>4</w:t>
      </w:r>
      <w:r>
        <w:rPr>
          <w:sz w:val="28"/>
          <w:szCs w:val="28"/>
        </w:rPr>
        <w:t>.202</w:t>
      </w:r>
      <w:r w:rsidR="006F7BCD">
        <w:rPr>
          <w:sz w:val="28"/>
          <w:szCs w:val="28"/>
        </w:rPr>
        <w:t>5</w:t>
      </w:r>
      <w:r>
        <w:rPr>
          <w:sz w:val="28"/>
          <w:szCs w:val="28"/>
        </w:rPr>
        <w:t xml:space="preserve">, согласно выводам которого у </w:t>
      </w:r>
      <w:r w:rsidR="006F7BCD">
        <w:rPr>
          <w:sz w:val="28"/>
          <w:szCs w:val="28"/>
        </w:rPr>
        <w:t>Золотаренко Е.И.</w:t>
      </w:r>
      <w:r>
        <w:rPr>
          <w:sz w:val="28"/>
          <w:szCs w:val="28"/>
        </w:rPr>
        <w:t xml:space="preserve"> имел</w:t>
      </w:r>
      <w:r w:rsidR="006F7BCD">
        <w:rPr>
          <w:sz w:val="28"/>
          <w:szCs w:val="28"/>
        </w:rPr>
        <w:t>ось телесное повреждение раны спинки носа (потребовавшая проведения ПХО с наложением хирургических швов), которое согласно приказу</w:t>
      </w:r>
      <w:r>
        <w:rPr>
          <w:sz w:val="28"/>
          <w:szCs w:val="28"/>
        </w:rPr>
        <w:t xml:space="preserve"> </w:t>
      </w:r>
      <w:r w:rsidRPr="00F44C38">
        <w:rPr>
          <w:sz w:val="28"/>
          <w:szCs w:val="28"/>
        </w:rPr>
        <w:t xml:space="preserve">Минздравсоцразвития России от 24.04.2008 №194н «Об утверждении медицинских критериев определения степени тяжести вреда, причиненного здоровью человека» (пункт </w:t>
      </w:r>
      <w:r w:rsidR="00A83051">
        <w:rPr>
          <w:sz w:val="28"/>
          <w:szCs w:val="28"/>
        </w:rPr>
        <w:t>8.1</w:t>
      </w:r>
      <w:r w:rsidRPr="00F44C38">
        <w:rPr>
          <w:sz w:val="28"/>
          <w:szCs w:val="28"/>
        </w:rPr>
        <w:t xml:space="preserve">), причинила </w:t>
      </w:r>
      <w:r w:rsidR="00A83051">
        <w:rPr>
          <w:sz w:val="28"/>
          <w:szCs w:val="28"/>
        </w:rPr>
        <w:t>легкий</w:t>
      </w:r>
      <w:r w:rsidRPr="00F44C38">
        <w:rPr>
          <w:sz w:val="28"/>
          <w:szCs w:val="28"/>
        </w:rPr>
        <w:t xml:space="preserve"> вред </w:t>
      </w:r>
      <w:r w:rsidRPr="00F44C38">
        <w:rPr>
          <w:sz w:val="28"/>
          <w:szCs w:val="28"/>
        </w:rPr>
        <w:t xml:space="preserve">здоровью по признаку </w:t>
      </w:r>
      <w:r w:rsidR="00A83051">
        <w:rPr>
          <w:sz w:val="28"/>
          <w:szCs w:val="28"/>
        </w:rPr>
        <w:t xml:space="preserve">кратковременного расстройства здоровья продолжительностью не свыше трех недель (21 дня) </w:t>
      </w:r>
      <w:r>
        <w:rPr>
          <w:sz w:val="28"/>
          <w:szCs w:val="28"/>
        </w:rPr>
        <w:t>(л.д.</w:t>
      </w:r>
      <w:r w:rsidR="00A83051">
        <w:rPr>
          <w:sz w:val="28"/>
          <w:szCs w:val="28"/>
        </w:rPr>
        <w:t>28-30</w:t>
      </w:r>
      <w:r>
        <w:rPr>
          <w:sz w:val="28"/>
          <w:szCs w:val="28"/>
        </w:rPr>
        <w:t>)</w:t>
      </w:r>
      <w:r w:rsidRPr="00F44C38">
        <w:rPr>
          <w:sz w:val="28"/>
          <w:szCs w:val="28"/>
        </w:rPr>
        <w:t>.</w:t>
      </w:r>
    </w:p>
    <w:p w:rsidR="00987850" w:rsidP="002204EA" w14:paraId="30148BE5" w14:textId="46776E36">
      <w:pPr>
        <w:widowControl w:val="0"/>
        <w:ind w:right="-1" w:firstLine="709"/>
        <w:jc w:val="both"/>
        <w:rPr>
          <w:sz w:val="28"/>
          <w:szCs w:val="28"/>
          <w:shd w:val="clear" w:color="auto" w:fill="FFFFFF"/>
        </w:rPr>
      </w:pPr>
      <w:r w:rsidRPr="00A256D6">
        <w:rPr>
          <w:sz w:val="28"/>
          <w:szCs w:val="28"/>
        </w:rPr>
        <w:t>Анализируя в совокупности все исследованные доказательства, суд проверил и оценил каждое из них в отдельности и в совокупности, и приходит к выводу о том, что все исследованные в суде доказательства, в том числе показания подсудимого, потерпевш</w:t>
      </w:r>
      <w:r>
        <w:rPr>
          <w:sz w:val="28"/>
          <w:szCs w:val="28"/>
        </w:rPr>
        <w:t>ей</w:t>
      </w:r>
      <w:r w:rsidRPr="00A256D6">
        <w:rPr>
          <w:sz w:val="28"/>
          <w:szCs w:val="28"/>
        </w:rPr>
        <w:t>,</w:t>
      </w:r>
      <w:r>
        <w:rPr>
          <w:sz w:val="28"/>
          <w:szCs w:val="28"/>
        </w:rPr>
        <w:t xml:space="preserve"> свидетеля</w:t>
      </w:r>
      <w:r w:rsidRPr="00A256D6">
        <w:rPr>
          <w:sz w:val="28"/>
          <w:szCs w:val="28"/>
        </w:rPr>
        <w:t xml:space="preserve"> достоверны и правдивы, поскольку согласуются между собой, как в целом, так и в деталях, и, в совокупности доказывают вину подсудимого в совершении преступлени</w:t>
      </w:r>
      <w:r>
        <w:rPr>
          <w:sz w:val="28"/>
          <w:szCs w:val="28"/>
        </w:rPr>
        <w:t>й</w:t>
      </w:r>
      <w:r w:rsidRPr="00A256D6">
        <w:rPr>
          <w:sz w:val="28"/>
          <w:szCs w:val="28"/>
        </w:rPr>
        <w:t>, подтверждают конкретные фактические обстоятельства совершённ</w:t>
      </w:r>
      <w:r>
        <w:rPr>
          <w:sz w:val="28"/>
          <w:szCs w:val="28"/>
        </w:rPr>
        <w:t>ых</w:t>
      </w:r>
      <w:r w:rsidRPr="00A256D6">
        <w:rPr>
          <w:sz w:val="28"/>
          <w:szCs w:val="28"/>
        </w:rPr>
        <w:t xml:space="preserve"> преступлени</w:t>
      </w:r>
      <w:r>
        <w:rPr>
          <w:sz w:val="28"/>
          <w:szCs w:val="28"/>
        </w:rPr>
        <w:t xml:space="preserve">й. </w:t>
      </w:r>
      <w:r w:rsidRPr="00987850">
        <w:rPr>
          <w:color w:val="000000"/>
          <w:sz w:val="28"/>
          <w:szCs w:val="28"/>
        </w:rPr>
        <w:tab/>
      </w:r>
      <w:r w:rsidRPr="00987850">
        <w:rPr>
          <w:sz w:val="28"/>
          <w:szCs w:val="28"/>
          <w:shd w:val="clear" w:color="auto" w:fill="FFFFFF"/>
        </w:rPr>
        <w:t>Совокупность доказательств достаточна для разрешения данного уголовного дела.</w:t>
      </w:r>
    </w:p>
    <w:p w:rsidR="00C10742" w:rsidP="00C10742" w14:paraId="1F4798CD" w14:textId="3F89A390">
      <w:pPr>
        <w:ind w:firstLine="708"/>
        <w:jc w:val="both"/>
        <w:rPr>
          <w:sz w:val="28"/>
          <w:szCs w:val="28"/>
        </w:rPr>
      </w:pPr>
      <w:r w:rsidRPr="00C10742">
        <w:rPr>
          <w:sz w:val="28"/>
          <w:szCs w:val="28"/>
        </w:rPr>
        <w:t xml:space="preserve">У суда нет оснований не доверять признательным показаниям подсудимого </w:t>
      </w:r>
      <w:r w:rsidR="002204EA">
        <w:rPr>
          <w:rFonts w:eastAsiaTheme="minorHAnsi"/>
          <w:sz w:val="28"/>
          <w:szCs w:val="28"/>
          <w:lang w:eastAsia="en-US"/>
        </w:rPr>
        <w:t>Буданова И.Г.</w:t>
      </w:r>
      <w:r w:rsidR="002C2787">
        <w:rPr>
          <w:rFonts w:eastAsiaTheme="minorHAnsi"/>
          <w:sz w:val="28"/>
          <w:szCs w:val="28"/>
          <w:lang w:eastAsia="en-US"/>
        </w:rPr>
        <w:t xml:space="preserve"> в</w:t>
      </w:r>
      <w:r w:rsidR="002204EA">
        <w:rPr>
          <w:rFonts w:eastAsiaTheme="minorHAnsi"/>
          <w:sz w:val="28"/>
          <w:szCs w:val="28"/>
          <w:lang w:eastAsia="en-US"/>
        </w:rPr>
        <w:t xml:space="preserve"> угрозе убийством, если имелись основания опасаться осуществления этой угрозы, а также в</w:t>
      </w:r>
      <w:r w:rsidR="002C2787">
        <w:rPr>
          <w:rFonts w:eastAsiaTheme="minorHAnsi"/>
          <w:sz w:val="28"/>
          <w:szCs w:val="28"/>
          <w:lang w:eastAsia="en-US"/>
        </w:rPr>
        <w:t xml:space="preserve"> </w:t>
      </w:r>
      <w:r w:rsidR="00FC4376">
        <w:rPr>
          <w:rFonts w:eastAsiaTheme="minorHAnsi"/>
          <w:sz w:val="28"/>
          <w:szCs w:val="28"/>
          <w:lang w:eastAsia="en-US"/>
        </w:rPr>
        <w:t xml:space="preserve">причинении </w:t>
      </w:r>
      <w:r w:rsidR="002204EA">
        <w:rPr>
          <w:rFonts w:eastAsiaTheme="minorHAnsi"/>
          <w:sz w:val="28"/>
          <w:szCs w:val="28"/>
          <w:lang w:eastAsia="en-US"/>
        </w:rPr>
        <w:t>легкого</w:t>
      </w:r>
      <w:r w:rsidR="00FC4376">
        <w:rPr>
          <w:rFonts w:eastAsiaTheme="minorHAnsi"/>
          <w:sz w:val="28"/>
          <w:szCs w:val="28"/>
          <w:lang w:eastAsia="en-US"/>
        </w:rPr>
        <w:t xml:space="preserve"> вреда здоровью</w:t>
      </w:r>
      <w:r w:rsidRPr="00C10742">
        <w:rPr>
          <w:sz w:val="28"/>
          <w:szCs w:val="28"/>
        </w:rPr>
        <w:t>,</w:t>
      </w:r>
      <w:r w:rsidR="002204EA">
        <w:rPr>
          <w:sz w:val="28"/>
          <w:szCs w:val="28"/>
        </w:rPr>
        <w:t xml:space="preserve"> вызвавшего кратковременное расстройство здоровья, совершенное с прим</w:t>
      </w:r>
      <w:r w:rsidR="00CD4465">
        <w:rPr>
          <w:sz w:val="28"/>
          <w:szCs w:val="28"/>
        </w:rPr>
        <w:t>е</w:t>
      </w:r>
      <w:r w:rsidR="002204EA">
        <w:rPr>
          <w:sz w:val="28"/>
          <w:szCs w:val="28"/>
        </w:rPr>
        <w:t>нением предмета, используемого в качестве оружия</w:t>
      </w:r>
      <w:r w:rsidR="00CD4465">
        <w:rPr>
          <w:sz w:val="28"/>
          <w:szCs w:val="28"/>
        </w:rPr>
        <w:t>,</w:t>
      </w:r>
      <w:r w:rsidRPr="00C10742">
        <w:rPr>
          <w:sz w:val="28"/>
          <w:szCs w:val="28"/>
        </w:rPr>
        <w:t xml:space="preserve"> которые подтверждаются исследованными по делу доказательствами в совокупности. Поводов для самооговора со стороны подсудимого судом не установлено.</w:t>
      </w:r>
    </w:p>
    <w:p w:rsidR="00987850" w:rsidRPr="00987850" w:rsidP="00987850" w14:paraId="18BDA453" w14:textId="04958E43">
      <w:pPr>
        <w:ind w:right="11" w:firstLine="709"/>
        <w:jc w:val="both"/>
        <w:rPr>
          <w:sz w:val="28"/>
          <w:szCs w:val="28"/>
          <w:shd w:val="clear" w:color="auto" w:fill="FFFFFF"/>
        </w:rPr>
      </w:pPr>
      <w:r w:rsidRPr="00987850">
        <w:rPr>
          <w:sz w:val="28"/>
          <w:szCs w:val="28"/>
          <w:shd w:val="clear" w:color="auto" w:fill="FFFFFF"/>
        </w:rPr>
        <w:t xml:space="preserve">Суд находит доказанной вину подсудимого </w:t>
      </w:r>
      <w:r w:rsidR="00CD4465">
        <w:rPr>
          <w:sz w:val="28"/>
          <w:szCs w:val="28"/>
          <w:shd w:val="clear" w:color="auto" w:fill="FFFFFF"/>
        </w:rPr>
        <w:t>Буданова И.Г.</w:t>
      </w:r>
      <w:r w:rsidRPr="00987850">
        <w:rPr>
          <w:sz w:val="28"/>
          <w:szCs w:val="28"/>
          <w:shd w:val="clear" w:color="auto" w:fill="FFFFFF"/>
        </w:rPr>
        <w:t xml:space="preserve"> в предъявленном ему обвинении и ква</w:t>
      </w:r>
      <w:r w:rsidR="00A734BD">
        <w:rPr>
          <w:sz w:val="28"/>
          <w:szCs w:val="28"/>
          <w:shd w:val="clear" w:color="auto" w:fill="FFFFFF"/>
        </w:rPr>
        <w:t xml:space="preserve">лифицирует его действия по </w:t>
      </w:r>
      <w:r w:rsidR="00126D64">
        <w:rPr>
          <w:sz w:val="28"/>
          <w:szCs w:val="28"/>
          <w:shd w:val="clear" w:color="auto" w:fill="FFFFFF"/>
        </w:rPr>
        <w:t xml:space="preserve">ч.1 </w:t>
      </w:r>
      <w:r w:rsidR="00A734BD">
        <w:rPr>
          <w:sz w:val="28"/>
          <w:szCs w:val="28"/>
          <w:shd w:val="clear" w:color="auto" w:fill="FFFFFF"/>
        </w:rPr>
        <w:t>ст. 1</w:t>
      </w:r>
      <w:r w:rsidR="00126D64">
        <w:rPr>
          <w:sz w:val="28"/>
          <w:szCs w:val="28"/>
          <w:shd w:val="clear" w:color="auto" w:fill="FFFFFF"/>
        </w:rPr>
        <w:t>1</w:t>
      </w:r>
      <w:r w:rsidR="00CD4465">
        <w:rPr>
          <w:sz w:val="28"/>
          <w:szCs w:val="28"/>
          <w:shd w:val="clear" w:color="auto" w:fill="FFFFFF"/>
        </w:rPr>
        <w:t>9</w:t>
      </w:r>
      <w:r w:rsidRPr="00987850">
        <w:rPr>
          <w:sz w:val="28"/>
          <w:szCs w:val="28"/>
          <w:shd w:val="clear" w:color="auto" w:fill="FFFFFF"/>
        </w:rPr>
        <w:t xml:space="preserve"> УК РФ </w:t>
      </w:r>
      <w:r w:rsidR="0085363E">
        <w:rPr>
          <w:sz w:val="28"/>
          <w:szCs w:val="28"/>
          <w:shd w:val="clear" w:color="auto" w:fill="FFFFFF"/>
        </w:rPr>
        <w:t>–</w:t>
      </w:r>
      <w:r w:rsidR="00126D64">
        <w:rPr>
          <w:sz w:val="28"/>
          <w:szCs w:val="28"/>
          <w:shd w:val="clear" w:color="auto" w:fill="FFFFFF"/>
        </w:rPr>
        <w:t xml:space="preserve"> </w:t>
      </w:r>
      <w:r w:rsidR="00805B94">
        <w:rPr>
          <w:sz w:val="28"/>
          <w:szCs w:val="28"/>
          <w:shd w:val="clear" w:color="auto" w:fill="FFFFFF"/>
        </w:rPr>
        <w:t>угроза убийством, если имелись основания опасаться осуществления этой угрозы, по п. «в» ч.2 ст. 115 УК РФ –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w:t>
      </w:r>
      <w:r w:rsidR="00D3154C">
        <w:rPr>
          <w:sz w:val="28"/>
          <w:szCs w:val="28"/>
        </w:rPr>
        <w:t>.</w:t>
      </w:r>
    </w:p>
    <w:p w:rsidR="00B9211F" w:rsidP="00B9211F" w14:paraId="3E55D24E" w14:textId="70EAB648">
      <w:pPr>
        <w:ind w:right="11" w:firstLine="709"/>
        <w:jc w:val="both"/>
        <w:rPr>
          <w:sz w:val="28"/>
          <w:szCs w:val="28"/>
          <w:shd w:val="clear" w:color="auto" w:fill="FFFFFF"/>
        </w:rPr>
      </w:pPr>
      <w:r w:rsidRPr="005E7CDE">
        <w:rPr>
          <w:sz w:val="28"/>
          <w:szCs w:val="28"/>
          <w:shd w:val="clear" w:color="auto" w:fill="FFFFFF"/>
        </w:rPr>
        <w:t>В соответствии со ст. 299 УПК РФ суд приходит к выводу о том, что имел</w:t>
      </w:r>
      <w:r w:rsidR="00805B94">
        <w:rPr>
          <w:sz w:val="28"/>
          <w:szCs w:val="28"/>
          <w:shd w:val="clear" w:color="auto" w:fill="FFFFFF"/>
        </w:rPr>
        <w:t>и</w:t>
      </w:r>
      <w:r w:rsidRPr="005E7CDE">
        <w:rPr>
          <w:sz w:val="28"/>
          <w:szCs w:val="28"/>
          <w:shd w:val="clear" w:color="auto" w:fill="FFFFFF"/>
        </w:rPr>
        <w:t xml:space="preserve"> место деяни</w:t>
      </w:r>
      <w:r w:rsidR="00805B94">
        <w:rPr>
          <w:sz w:val="28"/>
          <w:szCs w:val="28"/>
          <w:shd w:val="clear" w:color="auto" w:fill="FFFFFF"/>
        </w:rPr>
        <w:t>я</w:t>
      </w:r>
      <w:r w:rsidRPr="005E7CDE">
        <w:rPr>
          <w:sz w:val="28"/>
          <w:szCs w:val="28"/>
          <w:shd w:val="clear" w:color="auto" w:fill="FFFFFF"/>
        </w:rPr>
        <w:t>, в совершении котор</w:t>
      </w:r>
      <w:r w:rsidR="00805B94">
        <w:rPr>
          <w:sz w:val="28"/>
          <w:szCs w:val="28"/>
          <w:shd w:val="clear" w:color="auto" w:fill="FFFFFF"/>
        </w:rPr>
        <w:t>ых</w:t>
      </w:r>
      <w:r w:rsidRPr="005E7CDE">
        <w:rPr>
          <w:sz w:val="28"/>
          <w:szCs w:val="28"/>
          <w:shd w:val="clear" w:color="auto" w:fill="FFFFFF"/>
        </w:rPr>
        <w:t xml:space="preserve"> обвиняется  </w:t>
      </w:r>
      <w:r w:rsidR="00805B94">
        <w:rPr>
          <w:sz w:val="28"/>
          <w:szCs w:val="28"/>
          <w:shd w:val="clear" w:color="auto" w:fill="FFFFFF"/>
        </w:rPr>
        <w:t>Буданов И.Г.</w:t>
      </w:r>
      <w:r w:rsidRPr="005E7CDE">
        <w:rPr>
          <w:sz w:val="28"/>
          <w:szCs w:val="28"/>
          <w:shd w:val="clear" w:color="auto" w:fill="FFFFFF"/>
        </w:rPr>
        <w:t>, эт</w:t>
      </w:r>
      <w:r w:rsidR="00805B94">
        <w:rPr>
          <w:sz w:val="28"/>
          <w:szCs w:val="28"/>
          <w:shd w:val="clear" w:color="auto" w:fill="FFFFFF"/>
        </w:rPr>
        <w:t>и</w:t>
      </w:r>
      <w:r w:rsidRPr="005E7CDE">
        <w:rPr>
          <w:sz w:val="28"/>
          <w:szCs w:val="28"/>
          <w:shd w:val="clear" w:color="auto" w:fill="FFFFFF"/>
        </w:rPr>
        <w:t xml:space="preserve"> деяни</w:t>
      </w:r>
      <w:r w:rsidR="00805B94">
        <w:rPr>
          <w:sz w:val="28"/>
          <w:szCs w:val="28"/>
          <w:shd w:val="clear" w:color="auto" w:fill="FFFFFF"/>
        </w:rPr>
        <w:t>я</w:t>
      </w:r>
      <w:r w:rsidRPr="005E7CDE">
        <w:rPr>
          <w:sz w:val="28"/>
          <w:szCs w:val="28"/>
          <w:shd w:val="clear" w:color="auto" w:fill="FFFFFF"/>
        </w:rPr>
        <w:t xml:space="preserve"> совершил подсудимый, и эт</w:t>
      </w:r>
      <w:r w:rsidR="00805B94">
        <w:rPr>
          <w:sz w:val="28"/>
          <w:szCs w:val="28"/>
          <w:shd w:val="clear" w:color="auto" w:fill="FFFFFF"/>
        </w:rPr>
        <w:t>и</w:t>
      </w:r>
      <w:r w:rsidRPr="005E7CDE">
        <w:rPr>
          <w:sz w:val="28"/>
          <w:szCs w:val="28"/>
          <w:shd w:val="clear" w:color="auto" w:fill="FFFFFF"/>
        </w:rPr>
        <w:t xml:space="preserve"> деяни</w:t>
      </w:r>
      <w:r w:rsidR="00805B94">
        <w:rPr>
          <w:sz w:val="28"/>
          <w:szCs w:val="28"/>
          <w:shd w:val="clear" w:color="auto" w:fill="FFFFFF"/>
        </w:rPr>
        <w:t>я</w:t>
      </w:r>
      <w:r w:rsidRPr="005E7CDE">
        <w:rPr>
          <w:sz w:val="28"/>
          <w:szCs w:val="28"/>
          <w:shd w:val="clear" w:color="auto" w:fill="FFFFFF"/>
        </w:rPr>
        <w:t xml:space="preserve"> явля</w:t>
      </w:r>
      <w:r w:rsidR="00805B94">
        <w:rPr>
          <w:sz w:val="28"/>
          <w:szCs w:val="28"/>
          <w:shd w:val="clear" w:color="auto" w:fill="FFFFFF"/>
        </w:rPr>
        <w:t>ю</w:t>
      </w:r>
      <w:r w:rsidRPr="005E7CDE">
        <w:rPr>
          <w:sz w:val="28"/>
          <w:szCs w:val="28"/>
          <w:shd w:val="clear" w:color="auto" w:fill="FFFFFF"/>
        </w:rPr>
        <w:t>тся преступлени</w:t>
      </w:r>
      <w:r w:rsidR="00805B94">
        <w:rPr>
          <w:sz w:val="28"/>
          <w:szCs w:val="28"/>
          <w:shd w:val="clear" w:color="auto" w:fill="FFFFFF"/>
        </w:rPr>
        <w:t>ями</w:t>
      </w:r>
      <w:r w:rsidRPr="005E7CDE">
        <w:rPr>
          <w:sz w:val="28"/>
          <w:szCs w:val="28"/>
          <w:shd w:val="clear" w:color="auto" w:fill="FFFFFF"/>
        </w:rPr>
        <w:t>, предусмотренным</w:t>
      </w:r>
      <w:r w:rsidR="00805B94">
        <w:rPr>
          <w:sz w:val="28"/>
          <w:szCs w:val="28"/>
          <w:shd w:val="clear" w:color="auto" w:fill="FFFFFF"/>
        </w:rPr>
        <w:t>и</w:t>
      </w:r>
      <w:r w:rsidRPr="005E7CDE">
        <w:rPr>
          <w:sz w:val="28"/>
          <w:szCs w:val="28"/>
          <w:shd w:val="clear" w:color="auto" w:fill="FFFFFF"/>
        </w:rPr>
        <w:t xml:space="preserve"> УК РФ; </w:t>
      </w:r>
      <w:r w:rsidR="00805B94">
        <w:rPr>
          <w:sz w:val="28"/>
          <w:szCs w:val="28"/>
          <w:shd w:val="clear" w:color="auto" w:fill="FFFFFF"/>
        </w:rPr>
        <w:t>Буданов И.Г.</w:t>
      </w:r>
      <w:r w:rsidRPr="005E7CDE">
        <w:rPr>
          <w:sz w:val="28"/>
          <w:szCs w:val="28"/>
          <w:shd w:val="clear" w:color="auto" w:fill="FFFFFF"/>
        </w:rPr>
        <w:t xml:space="preserve"> виновен в совершении эт</w:t>
      </w:r>
      <w:r w:rsidR="00805B94">
        <w:rPr>
          <w:sz w:val="28"/>
          <w:szCs w:val="28"/>
          <w:shd w:val="clear" w:color="auto" w:fill="FFFFFF"/>
        </w:rPr>
        <w:t>их</w:t>
      </w:r>
      <w:r w:rsidRPr="005E7CDE">
        <w:rPr>
          <w:sz w:val="28"/>
          <w:szCs w:val="28"/>
          <w:shd w:val="clear" w:color="auto" w:fill="FFFFFF"/>
        </w:rPr>
        <w:t xml:space="preserve">  деяни</w:t>
      </w:r>
      <w:r w:rsidR="00805B94">
        <w:rPr>
          <w:sz w:val="28"/>
          <w:szCs w:val="28"/>
          <w:shd w:val="clear" w:color="auto" w:fill="FFFFFF"/>
        </w:rPr>
        <w:t>й</w:t>
      </w:r>
      <w:r w:rsidRPr="005E7CDE">
        <w:rPr>
          <w:sz w:val="28"/>
          <w:szCs w:val="28"/>
          <w:shd w:val="clear" w:color="auto" w:fill="FFFFFF"/>
        </w:rPr>
        <w:t xml:space="preserve"> и подлежит уголовному наказанию; оснований для освобождения </w:t>
      </w:r>
      <w:r w:rsidR="00805B94">
        <w:rPr>
          <w:sz w:val="28"/>
          <w:szCs w:val="28"/>
          <w:shd w:val="clear" w:color="auto" w:fill="FFFFFF"/>
        </w:rPr>
        <w:t>Буданова И.Г.</w:t>
      </w:r>
      <w:r w:rsidRPr="005E7CDE">
        <w:rPr>
          <w:sz w:val="28"/>
          <w:szCs w:val="28"/>
          <w:shd w:val="clear" w:color="auto" w:fill="FFFFFF"/>
        </w:rPr>
        <w:t xml:space="preserve"> от наказания или постановления приговора без назначения наказания не имеется. </w:t>
      </w:r>
    </w:p>
    <w:p w:rsidR="00805B94" w:rsidP="00805B94" w14:paraId="32F4FF1B" w14:textId="77777777">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При назначении наказания суд учитывает характер и степень общественной опасности содеянного, </w:t>
      </w:r>
      <w:r>
        <w:rPr>
          <w:sz w:val="28"/>
          <w:szCs w:val="28"/>
        </w:rPr>
        <w:t xml:space="preserve">смягчающие </w:t>
      </w:r>
      <w:r w:rsidRPr="00CB27A0">
        <w:rPr>
          <w:sz w:val="28"/>
          <w:szCs w:val="28"/>
        </w:rPr>
        <w:t>и отягчающие наказание</w:t>
      </w:r>
      <w:r>
        <w:rPr>
          <w:sz w:val="28"/>
          <w:szCs w:val="28"/>
        </w:rPr>
        <w:t xml:space="preserve"> обстоятельства</w:t>
      </w:r>
      <w:r w:rsidRPr="0003573E">
        <w:rPr>
          <w:sz w:val="28"/>
          <w:szCs w:val="28"/>
        </w:rPr>
        <w:t>,</w:t>
      </w:r>
      <w:r>
        <w:rPr>
          <w:sz w:val="28"/>
          <w:szCs w:val="28"/>
        </w:rPr>
        <w:t xml:space="preserve"> </w:t>
      </w:r>
      <w:r>
        <w:rPr>
          <w:rStyle w:val="normaltextrun"/>
          <w:sz w:val="28"/>
          <w:szCs w:val="28"/>
        </w:rPr>
        <w:t>обстоятельства, характеризующие подсудимого, влияние наказания на исправление осужденного и условия жизни его семьи.</w:t>
      </w:r>
      <w:r>
        <w:rPr>
          <w:rStyle w:val="eop"/>
          <w:sz w:val="28"/>
          <w:szCs w:val="28"/>
        </w:rPr>
        <w:t> </w:t>
      </w:r>
    </w:p>
    <w:p w:rsidR="00805B94" w:rsidP="00805B94" w14:paraId="1C5C5D08" w14:textId="77777777">
      <w:pPr>
        <w:pStyle w:val="paragraph"/>
        <w:shd w:val="clear" w:color="auto" w:fill="FFFFFF"/>
        <w:spacing w:before="0" w:beforeAutospacing="0" w:after="0" w:afterAutospacing="0"/>
        <w:ind w:firstLine="705"/>
        <w:jc w:val="both"/>
        <w:textAlignment w:val="baseline"/>
        <w:rPr>
          <w:rStyle w:val="normaltextrun"/>
          <w:sz w:val="28"/>
          <w:szCs w:val="28"/>
          <w:shd w:val="clear" w:color="auto" w:fill="FFFFFF"/>
        </w:rPr>
      </w:pPr>
      <w:r>
        <w:rPr>
          <w:rStyle w:val="spellingerror"/>
          <w:sz w:val="28"/>
          <w:szCs w:val="28"/>
          <w:shd w:val="clear" w:color="auto" w:fill="FFFFFF"/>
        </w:rPr>
        <w:t>Буданов И.Г.</w:t>
      </w:r>
      <w:r>
        <w:rPr>
          <w:rStyle w:val="normaltextrun"/>
          <w:sz w:val="28"/>
          <w:szCs w:val="28"/>
          <w:shd w:val="clear" w:color="auto" w:fill="FFFFFF"/>
        </w:rPr>
        <w:t> </w:t>
      </w:r>
      <w:r>
        <w:rPr>
          <w:rStyle w:val="normaltextrun"/>
          <w:sz w:val="28"/>
          <w:szCs w:val="28"/>
        </w:rPr>
        <w:t>совершил преступления, предусмотренные ч.1 ст. 119 УК РФ, п. «в» ч.2 ст. 115 УК РФ, которые в </w:t>
      </w:r>
      <w:r>
        <w:rPr>
          <w:rStyle w:val="contextualspellingandgrammarerror"/>
          <w:sz w:val="28"/>
          <w:szCs w:val="28"/>
        </w:rPr>
        <w:t>соответствии ч</w:t>
      </w:r>
      <w:r w:rsidRPr="007466CD">
        <w:rPr>
          <w:rStyle w:val="contextualspellingandgrammarerror"/>
          <w:sz w:val="28"/>
          <w:szCs w:val="28"/>
        </w:rPr>
        <w:t>.</w:t>
      </w:r>
      <w:r w:rsidRPr="007466CD">
        <w:rPr>
          <w:rStyle w:val="normaltextrun"/>
          <w:sz w:val="28"/>
          <w:szCs w:val="28"/>
        </w:rPr>
        <w:t> 2</w:t>
      </w:r>
      <w:r>
        <w:rPr>
          <w:rStyle w:val="normaltextrun"/>
          <w:sz w:val="28"/>
          <w:szCs w:val="28"/>
        </w:rPr>
        <w:t xml:space="preserve"> ст. 15 УК РФ относятся к категории небольшой тяжести.</w:t>
      </w:r>
      <w:r>
        <w:rPr>
          <w:rStyle w:val="eop"/>
          <w:sz w:val="28"/>
          <w:szCs w:val="28"/>
        </w:rPr>
        <w:t> </w:t>
      </w:r>
    </w:p>
    <w:p w:rsidR="00805B94" w:rsidP="00805B94" w14:paraId="1E69BDC5" w14:textId="397649BC">
      <w:pPr>
        <w:pStyle w:val="paragraph"/>
        <w:spacing w:before="0" w:beforeAutospacing="0" w:after="0" w:afterAutospacing="0"/>
        <w:ind w:firstLine="705"/>
        <w:jc w:val="both"/>
        <w:textAlignment w:val="baseline"/>
        <w:rPr>
          <w:rStyle w:val="normaltextrun"/>
          <w:sz w:val="28"/>
          <w:szCs w:val="28"/>
        </w:rPr>
      </w:pPr>
      <w:r w:rsidRPr="00A1785C">
        <w:rPr>
          <w:rStyle w:val="spellingerror"/>
          <w:sz w:val="28"/>
          <w:szCs w:val="28"/>
        </w:rPr>
        <w:t>Изучение данных о личности подсудимого</w:t>
      </w:r>
      <w:r w:rsidRPr="00332B45">
        <w:rPr>
          <w:rStyle w:val="spellingerror"/>
          <w:color w:val="FF0000"/>
          <w:sz w:val="28"/>
          <w:szCs w:val="28"/>
        </w:rPr>
        <w:t xml:space="preserve"> </w:t>
      </w:r>
      <w:r>
        <w:rPr>
          <w:rStyle w:val="spellingerror"/>
          <w:sz w:val="28"/>
          <w:szCs w:val="28"/>
        </w:rPr>
        <w:t xml:space="preserve">Буданова И.Г. показало, что он к административной ответственности не привлекался (л.д.109), </w:t>
      </w:r>
      <w:r>
        <w:rPr>
          <w:rStyle w:val="normaltextrun"/>
          <w:sz w:val="28"/>
          <w:szCs w:val="28"/>
        </w:rPr>
        <w:t>по месту жительства характеризуется удовлетворительно</w:t>
      </w:r>
      <w:r w:rsidR="004E4E33">
        <w:rPr>
          <w:rStyle w:val="normaltextrun"/>
          <w:sz w:val="28"/>
          <w:szCs w:val="28"/>
        </w:rPr>
        <w:t>, жалоб и заявлений в адрес Буданова И.Г. не поступало</w:t>
      </w:r>
      <w:r>
        <w:rPr>
          <w:rStyle w:val="normaltextrun"/>
          <w:sz w:val="28"/>
          <w:szCs w:val="28"/>
        </w:rPr>
        <w:t xml:space="preserve"> (л.д.113),</w:t>
      </w:r>
      <w:r w:rsidR="0070099A">
        <w:rPr>
          <w:rStyle w:val="normaltextrun"/>
          <w:sz w:val="28"/>
          <w:szCs w:val="28"/>
        </w:rPr>
        <w:t xml:space="preserve"> выполняет</w:t>
      </w:r>
      <w:r w:rsidR="004E4E33">
        <w:rPr>
          <w:rStyle w:val="normaltextrun"/>
          <w:sz w:val="28"/>
          <w:szCs w:val="28"/>
        </w:rPr>
        <w:t xml:space="preserve"> с 10.02.2025</w:t>
      </w:r>
      <w:r w:rsidR="0070099A">
        <w:rPr>
          <w:rStyle w:val="normaltextrun"/>
          <w:sz w:val="28"/>
          <w:szCs w:val="28"/>
        </w:rPr>
        <w:t xml:space="preserve"> строительные работы в Свято-Георгиевском </w:t>
      </w:r>
      <w:r w:rsidR="0070099A">
        <w:rPr>
          <w:rStyle w:val="normaltextrun"/>
          <w:sz w:val="28"/>
          <w:szCs w:val="28"/>
        </w:rPr>
        <w:t>Катерлезском</w:t>
      </w:r>
      <w:r w:rsidR="0070099A">
        <w:rPr>
          <w:rStyle w:val="normaltextrun"/>
          <w:sz w:val="28"/>
          <w:szCs w:val="28"/>
        </w:rPr>
        <w:t xml:space="preserve"> женском монастыре, где зарекомендовал себя с положительной стороны (</w:t>
      </w:r>
      <w:r w:rsidRPr="004E4E33" w:rsidR="0070099A">
        <w:rPr>
          <w:rStyle w:val="normaltextrun"/>
          <w:sz w:val="28"/>
          <w:szCs w:val="28"/>
        </w:rPr>
        <w:t>л.д.</w:t>
      </w:r>
      <w:r w:rsidR="004E4E33">
        <w:rPr>
          <w:rStyle w:val="normaltextrun"/>
          <w:sz w:val="28"/>
          <w:szCs w:val="28"/>
        </w:rPr>
        <w:t>186</w:t>
      </w:r>
      <w:r w:rsidR="0070099A">
        <w:rPr>
          <w:rStyle w:val="normaltextrun"/>
          <w:sz w:val="28"/>
          <w:szCs w:val="28"/>
        </w:rPr>
        <w:t>),</w:t>
      </w:r>
      <w:r>
        <w:rPr>
          <w:rStyle w:val="normaltextrun"/>
          <w:sz w:val="28"/>
          <w:szCs w:val="28"/>
        </w:rPr>
        <w:t xml:space="preserve"> является инвалидом </w:t>
      </w:r>
      <w:r w:rsidRPr="004E4E33">
        <w:rPr>
          <w:rStyle w:val="normaltextrun"/>
          <w:sz w:val="28"/>
          <w:szCs w:val="28"/>
        </w:rPr>
        <w:t>3 группы</w:t>
      </w:r>
      <w:r w:rsidRPr="004E4E33">
        <w:rPr>
          <w:rStyle w:val="normaltextrun"/>
          <w:sz w:val="28"/>
          <w:szCs w:val="28"/>
        </w:rPr>
        <w:t xml:space="preserve"> </w:t>
      </w:r>
      <w:r w:rsidRPr="004E4E33">
        <w:rPr>
          <w:rStyle w:val="normaltextrun"/>
          <w:sz w:val="28"/>
          <w:szCs w:val="28"/>
        </w:rPr>
        <w:t>бессрочно</w:t>
      </w:r>
      <w:r>
        <w:rPr>
          <w:rStyle w:val="normaltextrun"/>
          <w:sz w:val="28"/>
          <w:szCs w:val="28"/>
        </w:rPr>
        <w:t xml:space="preserve"> (л.д.137), на учете у врача психиатра и врача нар</w:t>
      </w:r>
      <w:r w:rsidR="004E4E33">
        <w:rPr>
          <w:rStyle w:val="normaltextrun"/>
          <w:sz w:val="28"/>
          <w:szCs w:val="28"/>
        </w:rPr>
        <w:t>колога не состоит (л.д.110,112,</w:t>
      </w:r>
      <w:r>
        <w:rPr>
          <w:rStyle w:val="normaltextrun"/>
          <w:sz w:val="28"/>
          <w:szCs w:val="28"/>
        </w:rPr>
        <w:t>166</w:t>
      </w:r>
      <w:r w:rsidRPr="004E4E33">
        <w:rPr>
          <w:rStyle w:val="normaltextrun"/>
          <w:sz w:val="28"/>
          <w:szCs w:val="28"/>
        </w:rPr>
        <w:t>)</w:t>
      </w:r>
      <w:r w:rsidRPr="004E4E33" w:rsidR="0070099A">
        <w:rPr>
          <w:rStyle w:val="normaltextrun"/>
          <w:sz w:val="28"/>
          <w:szCs w:val="28"/>
        </w:rPr>
        <w:t>, условия отбывания наказания по постановлению Майкопского городского суда Республики Адыгея от 08.04.2024</w:t>
      </w:r>
      <w:r w:rsidRPr="004E4E33">
        <w:rPr>
          <w:rStyle w:val="normaltextrun"/>
          <w:sz w:val="28"/>
          <w:szCs w:val="28"/>
        </w:rPr>
        <w:t xml:space="preserve"> </w:t>
      </w:r>
      <w:r w:rsidRPr="004E4E33" w:rsidR="004E4E33">
        <w:rPr>
          <w:rStyle w:val="normaltextrun"/>
          <w:sz w:val="28"/>
          <w:szCs w:val="28"/>
        </w:rPr>
        <w:t>не нарушает (л.д.194), возместил полностью потерпевшей вред, причиненный преступлением</w:t>
      </w:r>
      <w:r w:rsidR="0066708E">
        <w:rPr>
          <w:rStyle w:val="normaltextrun"/>
          <w:sz w:val="28"/>
          <w:szCs w:val="28"/>
        </w:rPr>
        <w:t xml:space="preserve"> в размере 75000,00 рублей</w:t>
      </w:r>
      <w:r w:rsidRPr="004E4E33" w:rsidR="004E4E33">
        <w:rPr>
          <w:rStyle w:val="normaltextrun"/>
          <w:sz w:val="28"/>
          <w:szCs w:val="28"/>
        </w:rPr>
        <w:t>, претензий со стороны потерпевшей не имеет (л.д.139,187).</w:t>
      </w:r>
      <w:r w:rsidRPr="004E4E33" w:rsidR="0070099A">
        <w:rPr>
          <w:rStyle w:val="normaltextrun"/>
          <w:sz w:val="28"/>
          <w:szCs w:val="28"/>
        </w:rPr>
        <w:t xml:space="preserve"> </w:t>
      </w:r>
    </w:p>
    <w:p w:rsidR="00805B94" w:rsidP="00805B94" w14:paraId="59A1FB71" w14:textId="77777777">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С учетом имеющихся в материалах уголовного дела документов, а также с учетом обстоятельств дела, суд признает </w:t>
      </w:r>
      <w:r>
        <w:rPr>
          <w:rStyle w:val="spellingerror"/>
          <w:sz w:val="28"/>
          <w:szCs w:val="28"/>
        </w:rPr>
        <w:t>Буданова И.Г.</w:t>
      </w:r>
      <w:r>
        <w:rPr>
          <w:rStyle w:val="normaltextrun"/>
          <w:sz w:val="28"/>
          <w:szCs w:val="28"/>
        </w:rPr>
        <w:t xml:space="preserve"> вменяемым, т.к. оснований для иного вывода не имеется.</w:t>
      </w:r>
      <w:r>
        <w:rPr>
          <w:rStyle w:val="eop"/>
          <w:sz w:val="28"/>
          <w:szCs w:val="28"/>
        </w:rPr>
        <w:t> </w:t>
      </w:r>
    </w:p>
    <w:p w:rsidR="0014055D" w:rsidP="00890995" w14:paraId="61DD2CD5" w14:textId="3577DF70">
      <w:pPr>
        <w:pStyle w:val="NormalWeb"/>
        <w:spacing w:line="288" w:lineRule="atLeast"/>
        <w:ind w:firstLine="705"/>
        <w:jc w:val="both"/>
        <w:rPr>
          <w:sz w:val="28"/>
          <w:szCs w:val="28"/>
        </w:rPr>
      </w:pPr>
      <w:r>
        <w:rPr>
          <w:sz w:val="28"/>
          <w:szCs w:val="28"/>
        </w:rPr>
        <w:t xml:space="preserve">В качестве смягчающих наказание Буданову И.Г. обстоятельств суд признает и учитывает согласно п. «и» ч.1 ст. 61 УК РФ явку с повинной по эпизоду причинения легкого вреда здоровью Золотаренко Е.И.; </w:t>
      </w:r>
      <w:r>
        <w:rPr>
          <w:sz w:val="28"/>
          <w:szCs w:val="28"/>
        </w:rPr>
        <w:t xml:space="preserve">по всем эпизодам п. «к» ч.1 ст. 61 УК РФ - </w:t>
      </w:r>
      <w:r w:rsidRPr="00BB19F5">
        <w:rPr>
          <w:sz w:val="28"/>
          <w:szCs w:val="28"/>
        </w:rPr>
        <w:t xml:space="preserve">добровольное возмещение </w:t>
      </w:r>
      <w:r w:rsidRPr="000E2E51">
        <w:rPr>
          <w:sz w:val="28"/>
          <w:szCs w:val="28"/>
        </w:rPr>
        <w:t>морального</w:t>
      </w:r>
      <w:r>
        <w:rPr>
          <w:sz w:val="28"/>
          <w:szCs w:val="28"/>
        </w:rPr>
        <w:t xml:space="preserve"> вреда</w:t>
      </w:r>
      <w:r w:rsidRPr="00BB19F5">
        <w:rPr>
          <w:sz w:val="28"/>
          <w:szCs w:val="28"/>
        </w:rPr>
        <w:t>, причиненного в результате преступления</w:t>
      </w:r>
      <w:r>
        <w:rPr>
          <w:sz w:val="28"/>
          <w:szCs w:val="28"/>
        </w:rPr>
        <w:t xml:space="preserve">, п. «и» ч.1 ст. 61 УК РФ – активное способствование раскрытию и расследованию преступления, что выразилось </w:t>
      </w:r>
      <w:r w:rsidRPr="0014055D">
        <w:rPr>
          <w:sz w:val="28"/>
          <w:szCs w:val="28"/>
        </w:rPr>
        <w:t>в последовательной даче признательных показаний</w:t>
      </w:r>
      <w:r w:rsidRPr="0014055D">
        <w:t>,</w:t>
      </w:r>
      <w:r>
        <w:t xml:space="preserve"> </w:t>
      </w:r>
      <w:r w:rsidRPr="0014055D">
        <w:rPr>
          <w:sz w:val="28"/>
          <w:szCs w:val="28"/>
        </w:rPr>
        <w:t>что в том числе в совокупности с иными доказательствами и</w:t>
      </w:r>
      <w:r>
        <w:rPr>
          <w:sz w:val="28"/>
          <w:szCs w:val="28"/>
        </w:rPr>
        <w:t>мело значение для расследования.</w:t>
      </w:r>
    </w:p>
    <w:p w:rsidR="006A0070" w:rsidP="006A0070" w14:paraId="7D920DFB" w14:textId="039C0982">
      <w:pPr>
        <w:ind w:firstLine="708"/>
        <w:jc w:val="both"/>
        <w:rPr>
          <w:sz w:val="28"/>
          <w:szCs w:val="28"/>
        </w:rPr>
      </w:pPr>
      <w:r>
        <w:rPr>
          <w:sz w:val="28"/>
          <w:szCs w:val="28"/>
        </w:rPr>
        <w:t xml:space="preserve">В качестве обстоятельств, смягчающих наказание Буданову И.Г. в соответствии с ч.2 ст. 61 УК РФ, суд также учитывает по всем эпизодам признание вины, раскаяние в содеянном, </w:t>
      </w:r>
      <w:r w:rsidR="00890995">
        <w:rPr>
          <w:sz w:val="28"/>
          <w:szCs w:val="28"/>
        </w:rPr>
        <w:t>наличие инвалидности</w:t>
      </w:r>
      <w:r w:rsidRPr="000E2E51">
        <w:rPr>
          <w:sz w:val="28"/>
          <w:szCs w:val="28"/>
        </w:rPr>
        <w:t xml:space="preserve"> 3 группы.</w:t>
      </w:r>
    </w:p>
    <w:p w:rsidR="00890995" w:rsidP="00BD588B" w14:paraId="142570A2" w14:textId="177115B9">
      <w:pPr>
        <w:spacing w:line="288" w:lineRule="atLeast"/>
        <w:ind w:firstLine="708"/>
        <w:jc w:val="both"/>
        <w:rPr>
          <w:sz w:val="28"/>
          <w:szCs w:val="28"/>
        </w:rPr>
      </w:pPr>
      <w:r w:rsidRPr="00890995">
        <w:rPr>
          <w:sz w:val="28"/>
          <w:szCs w:val="28"/>
        </w:rPr>
        <w:t xml:space="preserve">Вопреки доводам </w:t>
      </w:r>
      <w:r>
        <w:rPr>
          <w:sz w:val="28"/>
          <w:szCs w:val="28"/>
        </w:rPr>
        <w:t>защитника Тишкиной А.В.</w:t>
      </w:r>
      <w:r w:rsidRPr="00890995">
        <w:rPr>
          <w:sz w:val="28"/>
          <w:szCs w:val="28"/>
        </w:rPr>
        <w:t xml:space="preserve"> обстоятельств, которые бы свидетельствовали о противоправном или </w:t>
      </w:r>
      <w:r>
        <w:rPr>
          <w:sz w:val="28"/>
          <w:szCs w:val="28"/>
        </w:rPr>
        <w:t>аморальном поведении потерпевшей</w:t>
      </w:r>
      <w:r w:rsidRPr="00890995">
        <w:rPr>
          <w:sz w:val="28"/>
          <w:szCs w:val="28"/>
        </w:rPr>
        <w:t>, явившемся пов</w:t>
      </w:r>
      <w:r>
        <w:rPr>
          <w:sz w:val="28"/>
          <w:szCs w:val="28"/>
        </w:rPr>
        <w:t>одом для совершения преступлений</w:t>
      </w:r>
      <w:r w:rsidRPr="00890995">
        <w:rPr>
          <w:sz w:val="28"/>
          <w:szCs w:val="28"/>
        </w:rPr>
        <w:t>, по делу не установлено.</w:t>
      </w:r>
    </w:p>
    <w:p w:rsidR="006A0070" w:rsidP="006A0070" w14:paraId="672F50D7" w14:textId="77777777">
      <w:pPr>
        <w:ind w:firstLine="708"/>
        <w:jc w:val="both"/>
        <w:rPr>
          <w:rStyle w:val="normaltextrun"/>
          <w:color w:val="000000"/>
          <w:sz w:val="28"/>
          <w:szCs w:val="28"/>
        </w:rPr>
      </w:pPr>
      <w:r w:rsidRPr="00F90421">
        <w:rPr>
          <w:rStyle w:val="normaltextrun"/>
          <w:color w:val="000000"/>
          <w:sz w:val="28"/>
          <w:szCs w:val="28"/>
        </w:rPr>
        <w:t>В соответствии</w:t>
      </w:r>
      <w:r>
        <w:rPr>
          <w:rStyle w:val="normaltextrun"/>
          <w:color w:val="000000"/>
          <w:sz w:val="28"/>
          <w:szCs w:val="28"/>
        </w:rPr>
        <w:t xml:space="preserve"> с</w:t>
      </w:r>
      <w:r w:rsidRPr="00F90421">
        <w:rPr>
          <w:rStyle w:val="normaltextrun"/>
          <w:color w:val="000000"/>
          <w:sz w:val="28"/>
          <w:szCs w:val="28"/>
          <w:lang w:val="en-US"/>
        </w:rPr>
        <w:t> </w:t>
      </w:r>
      <w:r w:rsidRPr="00F90421">
        <w:rPr>
          <w:rStyle w:val="normaltextrun"/>
          <w:sz w:val="28"/>
          <w:szCs w:val="28"/>
        </w:rPr>
        <w:t>п. «а» ч. 1</w:t>
      </w:r>
      <w:r w:rsidRPr="00F90421">
        <w:rPr>
          <w:rStyle w:val="normaltextrun"/>
          <w:sz w:val="28"/>
          <w:szCs w:val="28"/>
          <w:lang w:val="en-US"/>
        </w:rPr>
        <w:t> </w:t>
      </w:r>
      <w:r w:rsidRPr="00F90421">
        <w:rPr>
          <w:rStyle w:val="spellingerror"/>
          <w:sz w:val="28"/>
          <w:szCs w:val="28"/>
        </w:rPr>
        <w:t>ст</w:t>
      </w:r>
      <w:r w:rsidRPr="00F90421">
        <w:rPr>
          <w:rStyle w:val="normaltextrun"/>
          <w:sz w:val="28"/>
          <w:szCs w:val="28"/>
        </w:rPr>
        <w:t>. 63</w:t>
      </w:r>
      <w:r w:rsidRPr="00F90421">
        <w:rPr>
          <w:rStyle w:val="normaltextrun"/>
          <w:sz w:val="28"/>
          <w:szCs w:val="28"/>
          <w:lang w:val="en-US"/>
        </w:rPr>
        <w:t> </w:t>
      </w:r>
      <w:r w:rsidRPr="00F90421">
        <w:rPr>
          <w:rStyle w:val="normaltextrun"/>
          <w:color w:val="000000"/>
          <w:sz w:val="28"/>
          <w:szCs w:val="28"/>
        </w:rPr>
        <w:t xml:space="preserve">УК РФ суд признает отягчающим наказание обстоятельством подсудимому </w:t>
      </w:r>
      <w:r>
        <w:rPr>
          <w:rStyle w:val="normaltextrun"/>
          <w:color w:val="000000"/>
          <w:sz w:val="28"/>
          <w:szCs w:val="28"/>
        </w:rPr>
        <w:t>рецидив преступлений по двум эпизодам.</w:t>
      </w:r>
    </w:p>
    <w:p w:rsidR="001302A7" w:rsidRPr="00701192" w:rsidP="001302A7" w14:paraId="5C88B007" w14:textId="257B00B6">
      <w:pPr>
        <w:shd w:val="clear" w:color="auto" w:fill="FFFFFF"/>
        <w:ind w:firstLine="709"/>
        <w:jc w:val="both"/>
        <w:rPr>
          <w:color w:val="FF0000"/>
          <w:sz w:val="28"/>
          <w:szCs w:val="28"/>
          <w:shd w:val="clear" w:color="auto" w:fill="FFFFFF"/>
        </w:rPr>
      </w:pPr>
      <w:r w:rsidRPr="004E22CE">
        <w:rPr>
          <w:sz w:val="28"/>
          <w:szCs w:val="28"/>
        </w:rPr>
        <w:t>Обстоятельство, отягчающее наказание, по ч. 1.1 ст. 63</w:t>
      </w:r>
      <w:r>
        <w:rPr>
          <w:sz w:val="28"/>
          <w:szCs w:val="28"/>
        </w:rPr>
        <w:t xml:space="preserve"> УК РФ - совершение преступлений</w:t>
      </w:r>
      <w:r w:rsidRPr="004E22CE">
        <w:rPr>
          <w:sz w:val="28"/>
          <w:szCs w:val="28"/>
        </w:rPr>
        <w:t xml:space="preserve"> в состоянии опьянения, вызванном употреблением алкоголя, подлежит исключению, поскольку не подтверждено материалами уголовного дела.</w:t>
      </w:r>
    </w:p>
    <w:p w:rsidR="001302A7" w:rsidP="006A0070" w14:paraId="79EEE308" w14:textId="77777777">
      <w:pPr>
        <w:ind w:firstLine="708"/>
        <w:jc w:val="both"/>
        <w:rPr>
          <w:rStyle w:val="normaltextrun"/>
          <w:color w:val="000000"/>
          <w:sz w:val="28"/>
          <w:szCs w:val="28"/>
        </w:rPr>
      </w:pPr>
    </w:p>
    <w:p w:rsidR="00864C7F" w:rsidP="00864C7F" w14:paraId="0C06521D" w14:textId="4B9ADC4D">
      <w:pPr>
        <w:ind w:firstLine="708"/>
        <w:jc w:val="both"/>
        <w:rPr>
          <w:sz w:val="28"/>
          <w:szCs w:val="28"/>
        </w:rPr>
      </w:pPr>
      <w:r>
        <w:rPr>
          <w:sz w:val="28"/>
          <w:szCs w:val="28"/>
        </w:rPr>
        <w:t xml:space="preserve">Судом не установлено обстоятельств, влекущих освобождение </w:t>
      </w:r>
      <w:r w:rsidR="006A0070">
        <w:rPr>
          <w:sz w:val="28"/>
          <w:szCs w:val="28"/>
        </w:rPr>
        <w:t>Буданова И.Г.</w:t>
      </w:r>
      <w:r>
        <w:rPr>
          <w:sz w:val="28"/>
          <w:szCs w:val="28"/>
        </w:rPr>
        <w:t xml:space="preserve"> от уголовной ответственности или от наказания.</w:t>
      </w:r>
    </w:p>
    <w:p w:rsidR="006A0070" w:rsidP="006A0070" w14:paraId="224C276B" w14:textId="1AE3DB96">
      <w:pPr>
        <w:ind w:right="-2" w:firstLine="708"/>
        <w:jc w:val="both"/>
        <w:rPr>
          <w:rStyle w:val="normaltextrun"/>
          <w:color w:val="000000"/>
          <w:sz w:val="28"/>
          <w:szCs w:val="28"/>
        </w:rPr>
      </w:pPr>
      <w:r w:rsidRPr="00BD6BEC">
        <w:rPr>
          <w:rStyle w:val="normaltextrun"/>
          <w:sz w:val="28"/>
          <w:szCs w:val="28"/>
        </w:rPr>
        <w:t>Суд считает, что достижение целей наказания – восстановление социальной справедливости, исправление осужденного и предупреждения совершения им новых преступлений, возможно при назначении </w:t>
      </w:r>
      <w:r>
        <w:rPr>
          <w:rStyle w:val="spellingerror"/>
          <w:sz w:val="28"/>
          <w:szCs w:val="28"/>
        </w:rPr>
        <w:t>Буданову И.Г.</w:t>
      </w:r>
      <w:r w:rsidRPr="00BD6BEC">
        <w:rPr>
          <w:rStyle w:val="normaltextrun"/>
          <w:sz w:val="28"/>
          <w:szCs w:val="28"/>
        </w:rPr>
        <w:t xml:space="preserve"> наказания  в виде лишения свободы, поскольку с</w:t>
      </w:r>
      <w:r w:rsidRPr="00BD6BEC">
        <w:rPr>
          <w:rStyle w:val="normaltextrun"/>
          <w:color w:val="000000"/>
          <w:sz w:val="28"/>
          <w:szCs w:val="28"/>
        </w:rPr>
        <w:t xml:space="preserve">огласно ч.2 ст.68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вида наказания допускается лишь при наличии исключительных обстоятельств, указанных в </w:t>
      </w:r>
      <w:r w:rsidRPr="00BD6BEC">
        <w:rPr>
          <w:rStyle w:val="normaltextrun"/>
          <w:color w:val="000000"/>
          <w:sz w:val="28"/>
          <w:szCs w:val="28"/>
        </w:rPr>
        <w:t>ст.64 УК РФ (ч.3 ст.68 УК РФ). Такие исключительные обстоятельства судом не установлены.</w:t>
      </w:r>
      <w:r>
        <w:rPr>
          <w:rStyle w:val="normaltextrun"/>
          <w:color w:val="000000"/>
          <w:sz w:val="28"/>
          <w:szCs w:val="28"/>
        </w:rPr>
        <w:t xml:space="preserve"> </w:t>
      </w:r>
    </w:p>
    <w:p w:rsidR="001D4E6C" w:rsidP="001D4E6C" w14:paraId="70DB1DD8" w14:textId="0ED1B1EA">
      <w:pPr>
        <w:pStyle w:val="paragraph"/>
        <w:spacing w:before="0" w:beforeAutospacing="0" w:after="0" w:afterAutospacing="0"/>
        <w:ind w:right="-15" w:firstLine="705"/>
        <w:jc w:val="both"/>
        <w:textAlignment w:val="baseline"/>
        <w:rPr>
          <w:rStyle w:val="normaltextrun"/>
          <w:color w:val="000000"/>
          <w:sz w:val="28"/>
          <w:szCs w:val="28"/>
        </w:rPr>
      </w:pPr>
      <w:r>
        <w:rPr>
          <w:rStyle w:val="normaltextrun"/>
          <w:color w:val="000000"/>
          <w:sz w:val="28"/>
          <w:szCs w:val="28"/>
        </w:rPr>
        <w:t xml:space="preserve">Учитывая установленные данные о личности подсудимого Буданова И.Г., конкретные обстоятельства дела, объект преступного посягательства, суд приходит к выводу о том, что в целях восстановления социальной справедливости, исправления Буданова И.Г., а также предупреждения совершения им новых преступлений, подсудимому необходимо назначить наказание </w:t>
      </w:r>
      <w:r w:rsidRPr="001302A7">
        <w:rPr>
          <w:rStyle w:val="normaltextrun"/>
          <w:color w:val="000000"/>
          <w:sz w:val="28"/>
          <w:szCs w:val="28"/>
        </w:rPr>
        <w:t>по двум эпизодам</w:t>
      </w:r>
      <w:r>
        <w:rPr>
          <w:rStyle w:val="normaltextrun"/>
          <w:color w:val="000000"/>
          <w:sz w:val="28"/>
          <w:szCs w:val="28"/>
        </w:rPr>
        <w:t xml:space="preserve"> только в виде лишения свободы, и не находит оснований для п</w:t>
      </w:r>
      <w:r w:rsidR="001302A7">
        <w:rPr>
          <w:rStyle w:val="normaltextrun"/>
          <w:color w:val="000000"/>
          <w:sz w:val="28"/>
          <w:szCs w:val="28"/>
        </w:rPr>
        <w:t>рименения положений ст. ст. 64</w:t>
      </w:r>
      <w:r w:rsidR="001302A7">
        <w:rPr>
          <w:rStyle w:val="normaltextrun"/>
          <w:color w:val="000000"/>
          <w:sz w:val="28"/>
          <w:szCs w:val="28"/>
        </w:rPr>
        <w:t xml:space="preserve"> </w:t>
      </w:r>
      <w:r>
        <w:rPr>
          <w:rStyle w:val="normaltextrun"/>
          <w:color w:val="000000"/>
          <w:sz w:val="28"/>
          <w:szCs w:val="28"/>
        </w:rPr>
        <w:t>УК РФ.</w:t>
      </w:r>
    </w:p>
    <w:p w:rsidR="001D4E6C" w:rsidP="001D4E6C" w14:paraId="2114CA9A" w14:textId="153B8434">
      <w:pPr>
        <w:ind w:right="-2" w:firstLine="708"/>
        <w:jc w:val="both"/>
        <w:rPr>
          <w:rStyle w:val="normaltextrun"/>
          <w:color w:val="000000"/>
          <w:sz w:val="28"/>
          <w:szCs w:val="28"/>
        </w:rPr>
      </w:pPr>
      <w:r w:rsidRPr="004D7020">
        <w:rPr>
          <w:bCs/>
          <w:sz w:val="28"/>
          <w:szCs w:val="28"/>
        </w:rPr>
        <w:t>Суд полагает, что иные виды основных наказаний не должны быть применены, так как не смогут в полной мере способствовать исполнению положений ч. 2 ст. 43 УК РФ.</w:t>
      </w:r>
    </w:p>
    <w:p w:rsidR="001D4E6C" w:rsidP="001D4E6C" w14:paraId="35AD3569" w14:textId="77777777">
      <w:pPr>
        <w:pStyle w:val="af1"/>
        <w:spacing w:before="0" w:beforeAutospacing="0" w:after="0" w:afterAutospacing="0" w:line="288" w:lineRule="atLeast"/>
        <w:ind w:right="-2" w:firstLine="705"/>
        <w:jc w:val="both"/>
        <w:rPr>
          <w:sz w:val="28"/>
          <w:szCs w:val="28"/>
          <w:lang w:eastAsia="zh-CN"/>
        </w:rPr>
      </w:pPr>
      <w:r w:rsidRPr="00A256D6">
        <w:rPr>
          <w:sz w:val="28"/>
          <w:szCs w:val="28"/>
        </w:rPr>
        <w:t>При этом суд считает возможным не назначать подсудимому</w:t>
      </w:r>
      <w:r w:rsidRPr="00CA487B">
        <w:rPr>
          <w:sz w:val="28"/>
          <w:szCs w:val="28"/>
        </w:rPr>
        <w:t xml:space="preserve"> </w:t>
      </w:r>
      <w:r>
        <w:rPr>
          <w:sz w:val="28"/>
          <w:szCs w:val="28"/>
        </w:rPr>
        <w:t>Буданову И.Г. по п. «в» ч.2 ст. 115 УК РФ</w:t>
      </w:r>
      <w:r w:rsidRPr="00CA487B">
        <w:rPr>
          <w:sz w:val="28"/>
          <w:szCs w:val="28"/>
        </w:rPr>
        <w:t xml:space="preserve"> </w:t>
      </w:r>
      <w:r>
        <w:rPr>
          <w:sz w:val="28"/>
          <w:szCs w:val="28"/>
        </w:rPr>
        <w:t>дополнительное наказание</w:t>
      </w:r>
      <w:r w:rsidRPr="00CA487B">
        <w:rPr>
          <w:sz w:val="28"/>
          <w:szCs w:val="28"/>
        </w:rPr>
        <w:t xml:space="preserve"> в виде</w:t>
      </w:r>
      <w:r>
        <w:rPr>
          <w:sz w:val="28"/>
          <w:szCs w:val="28"/>
        </w:rPr>
        <w:t xml:space="preserve"> лишения</w:t>
      </w:r>
      <w:r w:rsidRPr="00E605BD">
        <w:rPr>
          <w:sz w:val="28"/>
          <w:szCs w:val="28"/>
        </w:rPr>
        <w:t xml:space="preserve"> права занимать определенные должности или заниматься определенной деятельностью</w:t>
      </w:r>
      <w:r>
        <w:rPr>
          <w:sz w:val="28"/>
          <w:szCs w:val="28"/>
        </w:rPr>
        <w:t xml:space="preserve">, </w:t>
      </w:r>
      <w:r w:rsidRPr="00A256D6">
        <w:rPr>
          <w:sz w:val="28"/>
          <w:szCs w:val="28"/>
        </w:rPr>
        <w:t xml:space="preserve">учитывая при этом данные, характеризующие личность </w:t>
      </w:r>
      <w:r>
        <w:rPr>
          <w:sz w:val="28"/>
          <w:szCs w:val="28"/>
          <w:lang w:eastAsia="zh-CN"/>
        </w:rPr>
        <w:t>Буданова И.Г.</w:t>
      </w:r>
    </w:p>
    <w:p w:rsidR="001D4E6C" w:rsidP="001D4E6C" w14:paraId="2871ED8E" w14:textId="36CDCB0E">
      <w:pPr>
        <w:ind w:firstLine="708"/>
        <w:jc w:val="both"/>
        <w:rPr>
          <w:bCs/>
          <w:sz w:val="28"/>
          <w:szCs w:val="28"/>
        </w:rPr>
      </w:pPr>
      <w:r>
        <w:rPr>
          <w:sz w:val="28"/>
          <w:szCs w:val="28"/>
        </w:rPr>
        <w:t xml:space="preserve">Однако, суд считает, что исправление </w:t>
      </w:r>
      <w:r>
        <w:rPr>
          <w:sz w:val="28"/>
          <w:szCs w:val="28"/>
          <w:shd w:val="clear" w:color="auto" w:fill="FFFFFF"/>
        </w:rPr>
        <w:t xml:space="preserve">Буданова И.Г. </w:t>
      </w:r>
      <w:r>
        <w:rPr>
          <w:sz w:val="28"/>
          <w:szCs w:val="28"/>
        </w:rPr>
        <w:t>возможно достичь без изоляции от общества, поэтому к нему следует применить положения ст. 73 УК РФ, возложив на условно осужденного исполнение определенных обязанностей, предусмотренных частью пятой ст. 73 УК РФ.</w:t>
      </w:r>
    </w:p>
    <w:p w:rsidR="001D4E6C" w:rsidP="001D4E6C" w14:paraId="35B31663" w14:textId="0D8040EA">
      <w:pPr>
        <w:autoSpaceDE w:val="0"/>
        <w:autoSpaceDN w:val="0"/>
        <w:adjustRightInd w:val="0"/>
        <w:ind w:firstLine="567"/>
        <w:jc w:val="both"/>
        <w:rPr>
          <w:sz w:val="28"/>
          <w:szCs w:val="28"/>
        </w:rPr>
      </w:pPr>
      <w:r>
        <w:rPr>
          <w:sz w:val="28"/>
          <w:szCs w:val="28"/>
        </w:rPr>
        <w:t xml:space="preserve">В соответствии с п. «б» ч.7 ст. 79 УК РФ, в случае совершения осужденным умышленного преступления небольшой тяжести, вопрос об отмене либо сохранении условно-досрочного освобождения решается судом. </w:t>
      </w:r>
    </w:p>
    <w:p w:rsidR="001D4E6C" w:rsidRPr="004D7020" w:rsidP="001D4E6C" w14:paraId="326E977A" w14:textId="6A5F5CE7">
      <w:pPr>
        <w:autoSpaceDE w:val="0"/>
        <w:autoSpaceDN w:val="0"/>
        <w:adjustRightInd w:val="0"/>
        <w:ind w:firstLine="567"/>
        <w:jc w:val="both"/>
        <w:rPr>
          <w:bCs/>
          <w:sz w:val="28"/>
          <w:szCs w:val="28"/>
        </w:rPr>
      </w:pPr>
      <w:r>
        <w:rPr>
          <w:sz w:val="28"/>
          <w:szCs w:val="28"/>
        </w:rPr>
        <w:t xml:space="preserve">Буданов И.Г. совершил преступления небольшой тяжести </w:t>
      </w:r>
      <w:r>
        <w:rPr>
          <w:sz w:val="28"/>
          <w:szCs w:val="28"/>
          <w:shd w:val="clear" w:color="auto" w:fill="FFFFFF"/>
        </w:rPr>
        <w:t>в период условно-досрочного освобождения</w:t>
      </w:r>
      <w:r>
        <w:rPr>
          <w:sz w:val="28"/>
          <w:szCs w:val="28"/>
        </w:rPr>
        <w:t xml:space="preserve"> по приговору </w:t>
      </w:r>
      <w:r>
        <w:rPr>
          <w:rStyle w:val="normaltextrun"/>
          <w:sz w:val="28"/>
          <w:szCs w:val="28"/>
        </w:rPr>
        <w:t>Воскресенского городского суда Московской области от 11.07.2019</w:t>
      </w:r>
      <w:r>
        <w:rPr>
          <w:sz w:val="28"/>
          <w:szCs w:val="28"/>
        </w:rPr>
        <w:t>, согласно которому он судим по ч.3 ст. 162 УК РФ к 7 годам 6 месяцам лишения свободы</w:t>
      </w:r>
      <w:r w:rsidRPr="00891637">
        <w:rPr>
          <w:sz w:val="28"/>
          <w:szCs w:val="28"/>
        </w:rPr>
        <w:t xml:space="preserve">. </w:t>
      </w:r>
      <w:r w:rsidRPr="00891637">
        <w:rPr>
          <w:sz w:val="28"/>
          <w:szCs w:val="28"/>
        </w:rPr>
        <w:t>Учитывая отсутствие тяжких последствий совершенн</w:t>
      </w:r>
      <w:r w:rsidR="00904FCF">
        <w:rPr>
          <w:sz w:val="28"/>
          <w:szCs w:val="28"/>
        </w:rPr>
        <w:t>ых</w:t>
      </w:r>
      <w:r w:rsidRPr="00891637">
        <w:rPr>
          <w:sz w:val="28"/>
          <w:szCs w:val="28"/>
        </w:rPr>
        <w:t xml:space="preserve"> им преступлени</w:t>
      </w:r>
      <w:r w:rsidR="00904FCF">
        <w:rPr>
          <w:sz w:val="28"/>
          <w:szCs w:val="28"/>
        </w:rPr>
        <w:t>й</w:t>
      </w:r>
      <w:r w:rsidRPr="00891637">
        <w:rPr>
          <w:sz w:val="28"/>
          <w:szCs w:val="28"/>
        </w:rPr>
        <w:t xml:space="preserve">, </w:t>
      </w:r>
      <w:r>
        <w:rPr>
          <w:sz w:val="28"/>
          <w:szCs w:val="28"/>
        </w:rPr>
        <w:t xml:space="preserve">возмещение причиненного </w:t>
      </w:r>
      <w:r w:rsidRPr="0078636C">
        <w:rPr>
          <w:sz w:val="28"/>
          <w:szCs w:val="28"/>
        </w:rPr>
        <w:t>вреда,</w:t>
      </w:r>
      <w:r w:rsidR="0041211B">
        <w:rPr>
          <w:sz w:val="28"/>
          <w:szCs w:val="28"/>
        </w:rPr>
        <w:t xml:space="preserve"> принесение извинений потерпевшей,</w:t>
      </w:r>
      <w:r w:rsidRPr="0078636C">
        <w:rPr>
          <w:sz w:val="28"/>
          <w:szCs w:val="28"/>
        </w:rPr>
        <w:t xml:space="preserve"> мнение </w:t>
      </w:r>
      <w:r w:rsidR="0041211B">
        <w:rPr>
          <w:sz w:val="28"/>
          <w:szCs w:val="28"/>
        </w:rPr>
        <w:t>Золотаренко Е.И.</w:t>
      </w:r>
      <w:r w:rsidRPr="0078636C">
        <w:rPr>
          <w:sz w:val="28"/>
          <w:szCs w:val="28"/>
        </w:rPr>
        <w:t xml:space="preserve">, просившей суд </w:t>
      </w:r>
      <w:r>
        <w:rPr>
          <w:sz w:val="28"/>
          <w:szCs w:val="28"/>
        </w:rPr>
        <w:t>назначить наказание</w:t>
      </w:r>
      <w:r w:rsidR="001302A7">
        <w:rPr>
          <w:sz w:val="28"/>
          <w:szCs w:val="28"/>
        </w:rPr>
        <w:t xml:space="preserve"> Буданову И.Г.</w:t>
      </w:r>
      <w:r>
        <w:rPr>
          <w:sz w:val="28"/>
          <w:szCs w:val="28"/>
        </w:rPr>
        <w:t xml:space="preserve"> без реального лишения свободы,</w:t>
      </w:r>
      <w:r w:rsidR="0041211B">
        <w:rPr>
          <w:sz w:val="28"/>
          <w:szCs w:val="28"/>
        </w:rPr>
        <w:t xml:space="preserve"> не имеющей к подсудимому претензий,</w:t>
      </w:r>
      <w:r w:rsidRPr="0078636C">
        <w:rPr>
          <w:sz w:val="28"/>
          <w:szCs w:val="28"/>
        </w:rPr>
        <w:t xml:space="preserve"> состояние здоровья</w:t>
      </w:r>
      <w:r>
        <w:rPr>
          <w:sz w:val="28"/>
          <w:szCs w:val="28"/>
        </w:rPr>
        <w:t xml:space="preserve"> подсудимого, являющегося инвалидом 3 группы,</w:t>
      </w:r>
      <w:r w:rsidR="0041211B">
        <w:rPr>
          <w:sz w:val="28"/>
          <w:szCs w:val="28"/>
        </w:rPr>
        <w:t xml:space="preserve"> информацию</w:t>
      </w:r>
      <w:r w:rsidR="00904FCF">
        <w:rPr>
          <w:sz w:val="28"/>
          <w:szCs w:val="28"/>
        </w:rPr>
        <w:t xml:space="preserve"> </w:t>
      </w:r>
      <w:r w:rsidR="00FD62BF">
        <w:rPr>
          <w:sz w:val="28"/>
          <w:szCs w:val="28"/>
        </w:rPr>
        <w:t>уголовно-исполнительной инспекции</w:t>
      </w:r>
      <w:r w:rsidR="0041211B">
        <w:rPr>
          <w:sz w:val="28"/>
          <w:szCs w:val="28"/>
        </w:rPr>
        <w:t>, согласно которой подсудимый условия отбывания наказания</w:t>
      </w:r>
      <w:r w:rsidR="00FD62BF">
        <w:rPr>
          <w:sz w:val="28"/>
          <w:szCs w:val="28"/>
        </w:rPr>
        <w:t xml:space="preserve"> в период условно-досрочного освобождения</w:t>
      </w:r>
      <w:r w:rsidR="0041211B">
        <w:rPr>
          <w:sz w:val="28"/>
          <w:szCs w:val="28"/>
        </w:rPr>
        <w:t xml:space="preserve"> не нарушал</w:t>
      </w:r>
      <w:r w:rsidR="00FD62BF">
        <w:rPr>
          <w:sz w:val="28"/>
          <w:szCs w:val="28"/>
        </w:rPr>
        <w:t xml:space="preserve">, а также </w:t>
      </w:r>
      <w:r w:rsidR="0041211B">
        <w:rPr>
          <w:sz w:val="28"/>
          <w:szCs w:val="28"/>
        </w:rPr>
        <w:t>характеристики по месту</w:t>
      </w:r>
      <w:r w:rsidR="0041211B">
        <w:rPr>
          <w:sz w:val="28"/>
          <w:szCs w:val="28"/>
        </w:rPr>
        <w:t xml:space="preserve"> жительства и по месту выполнения строительных работ в Свято-Георгиевском </w:t>
      </w:r>
      <w:r w:rsidR="0041211B">
        <w:rPr>
          <w:sz w:val="28"/>
          <w:szCs w:val="28"/>
        </w:rPr>
        <w:t>Катерлезском</w:t>
      </w:r>
      <w:r w:rsidR="0041211B">
        <w:rPr>
          <w:sz w:val="28"/>
          <w:szCs w:val="28"/>
        </w:rPr>
        <w:t xml:space="preserve"> женском монастыре</w:t>
      </w:r>
      <w:r w:rsidR="00FD62BF">
        <w:rPr>
          <w:sz w:val="28"/>
          <w:szCs w:val="28"/>
        </w:rPr>
        <w:t xml:space="preserve">, </w:t>
      </w:r>
      <w:r>
        <w:rPr>
          <w:sz w:val="28"/>
          <w:szCs w:val="28"/>
        </w:rPr>
        <w:t>суд</w:t>
      </w:r>
      <w:r w:rsidRPr="00891637">
        <w:rPr>
          <w:sz w:val="28"/>
          <w:szCs w:val="28"/>
        </w:rPr>
        <w:t xml:space="preserve"> принимае</w:t>
      </w:r>
      <w:r>
        <w:rPr>
          <w:sz w:val="28"/>
          <w:szCs w:val="28"/>
        </w:rPr>
        <w:t>т решение о сохранении условно-досрочного</w:t>
      </w:r>
      <w:r w:rsidRPr="00891637">
        <w:rPr>
          <w:sz w:val="28"/>
          <w:szCs w:val="28"/>
        </w:rPr>
        <w:t xml:space="preserve"> </w:t>
      </w:r>
      <w:r>
        <w:rPr>
          <w:sz w:val="28"/>
          <w:szCs w:val="28"/>
        </w:rPr>
        <w:t xml:space="preserve">освобождения по приговору Воскресенского городского суда Московской области от 11.07.2019, с учетом постановления </w:t>
      </w:r>
      <w:r w:rsidR="0070099A">
        <w:rPr>
          <w:sz w:val="28"/>
          <w:szCs w:val="28"/>
        </w:rPr>
        <w:t>Майкопского городского суда Республики Адыгея от 08.04.2024</w:t>
      </w:r>
      <w:r>
        <w:rPr>
          <w:sz w:val="28"/>
          <w:szCs w:val="28"/>
        </w:rPr>
        <w:t>.</w:t>
      </w:r>
    </w:p>
    <w:p w:rsidR="006A0070" w:rsidP="00F82BD5" w14:paraId="2E15B656" w14:textId="64D5A715">
      <w:pPr>
        <w:pStyle w:val="paragraph"/>
        <w:spacing w:before="0" w:beforeAutospacing="0" w:after="0" w:afterAutospacing="0"/>
        <w:ind w:right="-150" w:firstLine="708"/>
        <w:jc w:val="both"/>
        <w:textAlignment w:val="baseline"/>
        <w:rPr>
          <w:sz w:val="28"/>
          <w:szCs w:val="28"/>
        </w:rPr>
      </w:pPr>
      <w:r>
        <w:rPr>
          <w:rStyle w:val="normaltextrun"/>
          <w:color w:val="000000"/>
          <w:sz w:val="28"/>
          <w:szCs w:val="28"/>
          <w:shd w:val="clear" w:color="auto" w:fill="FFFFFF"/>
        </w:rPr>
        <w:t>Гражданский</w:t>
      </w:r>
      <w:r w:rsidRPr="009F16EC">
        <w:rPr>
          <w:rStyle w:val="normaltextrun"/>
          <w:color w:val="000000"/>
          <w:sz w:val="28"/>
          <w:szCs w:val="28"/>
          <w:shd w:val="clear" w:color="auto" w:fill="FFFFFF"/>
        </w:rPr>
        <w:t xml:space="preserve"> иск по делу не заявлен.</w:t>
      </w:r>
      <w:r>
        <w:rPr>
          <w:rStyle w:val="eop"/>
          <w:color w:val="000000"/>
          <w:sz w:val="28"/>
          <w:szCs w:val="28"/>
        </w:rPr>
        <w:t> </w:t>
      </w:r>
    </w:p>
    <w:p w:rsidR="008C5620" w:rsidP="0000310A" w14:paraId="5D138DAB" w14:textId="65E96911">
      <w:pPr>
        <w:ind w:right="11" w:firstLine="709"/>
        <w:jc w:val="both"/>
        <w:rPr>
          <w:sz w:val="28"/>
          <w:szCs w:val="28"/>
          <w:shd w:val="clear" w:color="auto" w:fill="FFFFFF"/>
        </w:rPr>
      </w:pPr>
      <w:r w:rsidRPr="00AF5B72">
        <w:rPr>
          <w:sz w:val="28"/>
          <w:szCs w:val="28"/>
          <w:shd w:val="clear" w:color="auto" w:fill="FFFFFF"/>
        </w:rPr>
        <w:t xml:space="preserve">В соответствии со ст. 132 УПК Российской Федерации процессуальные издержки в связи с оплатой вознаграждения адвокату </w:t>
      </w:r>
      <w:r w:rsidR="00FD62BF">
        <w:rPr>
          <w:sz w:val="28"/>
          <w:szCs w:val="28"/>
          <w:shd w:val="clear" w:color="auto" w:fill="FFFFFF"/>
        </w:rPr>
        <w:t>Тишкиной А.В.</w:t>
      </w:r>
      <w:r>
        <w:rPr>
          <w:sz w:val="28"/>
          <w:szCs w:val="28"/>
          <w:shd w:val="clear" w:color="auto" w:fill="FFFFFF"/>
        </w:rPr>
        <w:t xml:space="preserve"> </w:t>
      </w:r>
      <w:r w:rsidRPr="00AF5B72">
        <w:rPr>
          <w:sz w:val="28"/>
          <w:szCs w:val="28"/>
          <w:shd w:val="clear" w:color="auto" w:fill="FFFFFF"/>
        </w:rPr>
        <w:t xml:space="preserve">за </w:t>
      </w:r>
      <w:r w:rsidRPr="00AF5B72">
        <w:rPr>
          <w:sz w:val="28"/>
          <w:szCs w:val="28"/>
          <w:shd w:val="clear" w:color="auto" w:fill="FFFFFF"/>
        </w:rPr>
        <w:t xml:space="preserve">участие в судебном рассмотрении уголовного дела в размере </w:t>
      </w:r>
      <w:r w:rsidR="001431DA">
        <w:rPr>
          <w:sz w:val="28"/>
          <w:szCs w:val="28"/>
          <w:shd w:val="clear" w:color="auto" w:fill="FFFFFF"/>
        </w:rPr>
        <w:t>5190,00</w:t>
      </w:r>
      <w:r w:rsidRPr="00E173C4">
        <w:rPr>
          <w:sz w:val="28"/>
          <w:szCs w:val="28"/>
          <w:shd w:val="clear" w:color="auto" w:fill="FFFFFF"/>
        </w:rPr>
        <w:t xml:space="preserve"> руб</w:t>
      </w:r>
      <w:r w:rsidR="00F25293">
        <w:rPr>
          <w:sz w:val="28"/>
          <w:szCs w:val="28"/>
          <w:shd w:val="clear" w:color="auto" w:fill="FFFFFF"/>
        </w:rPr>
        <w:t>лей</w:t>
      </w:r>
      <w:r w:rsidRPr="00E40C1F">
        <w:rPr>
          <w:sz w:val="28"/>
          <w:szCs w:val="28"/>
          <w:shd w:val="clear" w:color="auto" w:fill="FFFFFF"/>
        </w:rPr>
        <w:t xml:space="preserve"> </w:t>
      </w:r>
      <w:r w:rsidRPr="00AF5B72">
        <w:rPr>
          <w:sz w:val="28"/>
          <w:szCs w:val="28"/>
          <w:shd w:val="clear" w:color="auto" w:fill="FFFFFF"/>
        </w:rPr>
        <w:t xml:space="preserve">подлежат взысканию в федеральный бюджет с осужденного. </w:t>
      </w:r>
    </w:p>
    <w:p w:rsidR="002272A2" w:rsidP="0000310A" w14:paraId="6FF6BCE4" w14:textId="355CA6DC">
      <w:pPr>
        <w:ind w:right="11" w:firstLine="709"/>
        <w:jc w:val="both"/>
        <w:rPr>
          <w:sz w:val="28"/>
          <w:szCs w:val="28"/>
          <w:shd w:val="clear" w:color="auto" w:fill="FFFFFF"/>
        </w:rPr>
      </w:pPr>
      <w:r w:rsidRPr="00AF5B72">
        <w:rPr>
          <w:sz w:val="28"/>
          <w:szCs w:val="28"/>
          <w:shd w:val="clear" w:color="auto" w:fill="FFFFFF"/>
        </w:rPr>
        <w:t xml:space="preserve">При рассмотрении настоящего уголовного дела имущественной несостоятельности </w:t>
      </w:r>
      <w:r w:rsidR="00FD62BF">
        <w:rPr>
          <w:sz w:val="28"/>
          <w:szCs w:val="28"/>
          <w:shd w:val="clear" w:color="auto" w:fill="FFFFFF"/>
        </w:rPr>
        <w:t>Буданова И.Г.</w:t>
      </w:r>
      <w:r w:rsidRPr="00AF5B72">
        <w:rPr>
          <w:sz w:val="28"/>
          <w:szCs w:val="28"/>
          <w:shd w:val="clear" w:color="auto" w:fill="FFFFFF"/>
        </w:rPr>
        <w:t>, а также оснований для освобождения его от уплаты процессуальных издержек судом не установлено.</w:t>
      </w:r>
    </w:p>
    <w:p w:rsidR="00156357" w:rsidP="00156357" w14:paraId="0C0343E4" w14:textId="74B857A0">
      <w:pPr>
        <w:ind w:right="-2" w:firstLine="708"/>
        <w:jc w:val="both"/>
        <w:rPr>
          <w:bCs/>
          <w:sz w:val="28"/>
          <w:szCs w:val="28"/>
        </w:rPr>
      </w:pPr>
      <w:r>
        <w:rPr>
          <w:bCs/>
          <w:sz w:val="28"/>
          <w:szCs w:val="28"/>
        </w:rPr>
        <w:t xml:space="preserve">Меру пресечения в виде подписки о невыезде и надлежащем поведении в отношении </w:t>
      </w:r>
      <w:r w:rsidR="00FD62BF">
        <w:rPr>
          <w:bCs/>
          <w:sz w:val="28"/>
          <w:szCs w:val="28"/>
        </w:rPr>
        <w:t xml:space="preserve">Буданова И.Г. </w:t>
      </w:r>
      <w:r>
        <w:rPr>
          <w:bCs/>
          <w:sz w:val="28"/>
          <w:szCs w:val="28"/>
        </w:rPr>
        <w:t>следует оставить без изменения до вступления приговора в законную силу.</w:t>
      </w:r>
    </w:p>
    <w:p w:rsidR="00FD62BF" w:rsidP="00FD62BF" w14:paraId="5F0681D8" w14:textId="573A988A">
      <w:pPr>
        <w:pStyle w:val="af1"/>
        <w:shd w:val="clear" w:color="auto" w:fill="FFFFFF"/>
        <w:spacing w:before="0" w:beforeAutospacing="0" w:after="0" w:afterAutospacing="0"/>
        <w:ind w:firstLine="708"/>
        <w:jc w:val="both"/>
        <w:textAlignment w:val="baseline"/>
        <w:rPr>
          <w:sz w:val="28"/>
          <w:szCs w:val="28"/>
          <w:shd w:val="clear" w:color="auto" w:fill="FFFFFF"/>
        </w:rPr>
      </w:pPr>
      <w:r>
        <w:rPr>
          <w:sz w:val="28"/>
          <w:szCs w:val="28"/>
        </w:rPr>
        <w:t>Вещественные доказательства по делу отсутствуют.</w:t>
      </w:r>
    </w:p>
    <w:p w:rsidR="0000310A" w:rsidP="00C10742" w14:paraId="1B55E3BB" w14:textId="28E60C91">
      <w:pPr>
        <w:ind w:right="11" w:firstLine="709"/>
        <w:jc w:val="both"/>
        <w:rPr>
          <w:sz w:val="28"/>
          <w:szCs w:val="28"/>
          <w:shd w:val="clear" w:color="auto" w:fill="FFFFFF"/>
        </w:rPr>
      </w:pPr>
      <w:r w:rsidRPr="00103210">
        <w:rPr>
          <w:sz w:val="28"/>
          <w:szCs w:val="28"/>
          <w:shd w:val="clear" w:color="auto" w:fill="FFFFFF"/>
        </w:rPr>
        <w:t xml:space="preserve">На основании изложенного и </w:t>
      </w:r>
      <w:r w:rsidRPr="00B8445B">
        <w:rPr>
          <w:sz w:val="28"/>
          <w:szCs w:val="28"/>
          <w:shd w:val="clear" w:color="auto" w:fill="FFFFFF"/>
        </w:rPr>
        <w:t>руководствуясь ст.</w:t>
      </w:r>
      <w:r>
        <w:rPr>
          <w:sz w:val="28"/>
          <w:szCs w:val="28"/>
          <w:shd w:val="clear" w:color="auto" w:fill="FFFFFF"/>
        </w:rPr>
        <w:t xml:space="preserve"> </w:t>
      </w:r>
      <w:r w:rsidRPr="00B8445B">
        <w:rPr>
          <w:sz w:val="28"/>
          <w:szCs w:val="28"/>
          <w:shd w:val="clear" w:color="auto" w:fill="FFFFFF"/>
        </w:rPr>
        <w:t xml:space="preserve">ст. </w:t>
      </w:r>
      <w:r w:rsidRPr="00B8445B">
        <w:rPr>
          <w:sz w:val="28"/>
          <w:szCs w:val="28"/>
        </w:rPr>
        <w:t xml:space="preserve">296-299, 303-304, 307-310 </w:t>
      </w:r>
      <w:r w:rsidRPr="00B8445B">
        <w:rPr>
          <w:sz w:val="28"/>
          <w:szCs w:val="28"/>
          <w:shd w:val="clear" w:color="auto" w:fill="FFFFFF"/>
        </w:rPr>
        <w:t>УПК РФ, суд</w:t>
      </w:r>
    </w:p>
    <w:p w:rsidR="00D164E9" w:rsidRPr="00D714A4" w:rsidP="00C10742" w14:paraId="1C7CDBC3" w14:textId="77777777">
      <w:pPr>
        <w:ind w:right="11" w:firstLine="709"/>
        <w:jc w:val="both"/>
        <w:rPr>
          <w:color w:val="000000"/>
          <w:sz w:val="28"/>
          <w:szCs w:val="28"/>
        </w:rPr>
      </w:pPr>
    </w:p>
    <w:p w:rsidR="0000310A" w:rsidP="0000310A" w14:paraId="490E43E4" w14:textId="77777777">
      <w:pPr>
        <w:shd w:val="clear" w:color="auto" w:fill="FFFFFF"/>
        <w:spacing w:after="150" w:line="270" w:lineRule="atLeast"/>
        <w:ind w:left="2124" w:firstLine="708"/>
        <w:textAlignment w:val="baseline"/>
        <w:rPr>
          <w:color w:val="000000"/>
          <w:sz w:val="28"/>
          <w:szCs w:val="28"/>
        </w:rPr>
      </w:pPr>
      <w:r>
        <w:rPr>
          <w:color w:val="000000"/>
          <w:sz w:val="28"/>
          <w:szCs w:val="28"/>
        </w:rPr>
        <w:t xml:space="preserve">            ПРИГОВОРИЛ</w:t>
      </w:r>
      <w:r w:rsidRPr="00281FE0">
        <w:rPr>
          <w:color w:val="000000"/>
          <w:sz w:val="28"/>
          <w:szCs w:val="28"/>
        </w:rPr>
        <w:t>:</w:t>
      </w:r>
    </w:p>
    <w:p w:rsidR="00FD62BF" w:rsidP="00FD62BF" w14:paraId="26434D93" w14:textId="23F1AE47">
      <w:pPr>
        <w:shd w:val="clear" w:color="auto" w:fill="FFFFFF"/>
        <w:ind w:right="43" w:firstLine="706"/>
        <w:jc w:val="both"/>
        <w:rPr>
          <w:sz w:val="28"/>
          <w:szCs w:val="28"/>
        </w:rPr>
      </w:pPr>
      <w:r w:rsidRPr="00D50411">
        <w:rPr>
          <w:sz w:val="28"/>
          <w:szCs w:val="28"/>
        </w:rPr>
        <w:t xml:space="preserve">Признать </w:t>
      </w:r>
      <w:r>
        <w:rPr>
          <w:bCs/>
          <w:sz w:val="28"/>
          <w:szCs w:val="28"/>
        </w:rPr>
        <w:t>Буданова И</w:t>
      </w:r>
      <w:r w:rsidR="00841360">
        <w:rPr>
          <w:bCs/>
          <w:sz w:val="28"/>
          <w:szCs w:val="28"/>
        </w:rPr>
        <w:t>.</w:t>
      </w:r>
      <w:r>
        <w:rPr>
          <w:bCs/>
          <w:sz w:val="28"/>
          <w:szCs w:val="28"/>
        </w:rPr>
        <w:t xml:space="preserve"> Г</w:t>
      </w:r>
      <w:r w:rsidR="00841360">
        <w:rPr>
          <w:bCs/>
          <w:sz w:val="28"/>
          <w:szCs w:val="28"/>
        </w:rPr>
        <w:t>.</w:t>
      </w:r>
      <w:r w:rsidRPr="00D50411">
        <w:rPr>
          <w:sz w:val="28"/>
          <w:szCs w:val="28"/>
        </w:rPr>
        <w:t xml:space="preserve"> виновным в совершении преступления, предусмотренного ч.</w:t>
      </w:r>
      <w:r>
        <w:rPr>
          <w:sz w:val="28"/>
          <w:szCs w:val="28"/>
        </w:rPr>
        <w:t>1 ст. 119</w:t>
      </w:r>
      <w:r w:rsidRPr="00D50411">
        <w:rPr>
          <w:sz w:val="28"/>
          <w:szCs w:val="28"/>
        </w:rPr>
        <w:t xml:space="preserve"> УК РФ и назначить ему наказание в виде </w:t>
      </w:r>
      <w:r>
        <w:rPr>
          <w:sz w:val="28"/>
          <w:szCs w:val="28"/>
        </w:rPr>
        <w:t>восьми</w:t>
      </w:r>
      <w:r w:rsidRPr="00034528">
        <w:rPr>
          <w:sz w:val="28"/>
          <w:szCs w:val="28"/>
        </w:rPr>
        <w:t xml:space="preserve"> месяцев</w:t>
      </w:r>
      <w:r w:rsidRPr="00D50411">
        <w:rPr>
          <w:sz w:val="28"/>
          <w:szCs w:val="28"/>
        </w:rPr>
        <w:t xml:space="preserve"> лишения свободы.</w:t>
      </w:r>
    </w:p>
    <w:p w:rsidR="00FD62BF" w:rsidRPr="00D50411" w:rsidP="00FD62BF" w14:paraId="7F03D5BE" w14:textId="32D2FED3">
      <w:pPr>
        <w:shd w:val="clear" w:color="auto" w:fill="FFFFFF"/>
        <w:ind w:right="43" w:firstLine="706"/>
        <w:jc w:val="both"/>
        <w:rPr>
          <w:sz w:val="28"/>
          <w:szCs w:val="28"/>
        </w:rPr>
      </w:pPr>
      <w:r w:rsidRPr="00D50411">
        <w:rPr>
          <w:sz w:val="28"/>
          <w:szCs w:val="28"/>
        </w:rPr>
        <w:t xml:space="preserve">Признать </w:t>
      </w:r>
      <w:r>
        <w:rPr>
          <w:bCs/>
          <w:sz w:val="28"/>
          <w:szCs w:val="28"/>
        </w:rPr>
        <w:t>Буданова И</w:t>
      </w:r>
      <w:r w:rsidR="00841360">
        <w:rPr>
          <w:bCs/>
          <w:sz w:val="28"/>
          <w:szCs w:val="28"/>
        </w:rPr>
        <w:t>.</w:t>
      </w:r>
      <w:r>
        <w:rPr>
          <w:bCs/>
          <w:sz w:val="28"/>
          <w:szCs w:val="28"/>
        </w:rPr>
        <w:t xml:space="preserve"> Г</w:t>
      </w:r>
      <w:r w:rsidR="00841360">
        <w:rPr>
          <w:bCs/>
          <w:sz w:val="28"/>
          <w:szCs w:val="28"/>
        </w:rPr>
        <w:t>.</w:t>
      </w:r>
      <w:r w:rsidRPr="00D50411">
        <w:rPr>
          <w:sz w:val="28"/>
          <w:szCs w:val="28"/>
        </w:rPr>
        <w:t xml:space="preserve"> виновным в совершении преступления, предусмотренного </w:t>
      </w:r>
      <w:r>
        <w:rPr>
          <w:sz w:val="28"/>
          <w:szCs w:val="28"/>
        </w:rPr>
        <w:t xml:space="preserve">п. «в» </w:t>
      </w:r>
      <w:r w:rsidRPr="00D50411">
        <w:rPr>
          <w:sz w:val="28"/>
          <w:szCs w:val="28"/>
        </w:rPr>
        <w:t>ч.</w:t>
      </w:r>
      <w:r>
        <w:rPr>
          <w:sz w:val="28"/>
          <w:szCs w:val="28"/>
        </w:rPr>
        <w:t>2 ст. 115</w:t>
      </w:r>
      <w:r w:rsidRPr="00D50411">
        <w:rPr>
          <w:sz w:val="28"/>
          <w:szCs w:val="28"/>
        </w:rPr>
        <w:t xml:space="preserve"> УК РФ и назначить ему наказание в виде </w:t>
      </w:r>
      <w:r>
        <w:rPr>
          <w:sz w:val="28"/>
          <w:szCs w:val="28"/>
        </w:rPr>
        <w:t>восьми</w:t>
      </w:r>
      <w:r w:rsidRPr="00034528">
        <w:rPr>
          <w:sz w:val="28"/>
          <w:szCs w:val="28"/>
        </w:rPr>
        <w:t xml:space="preserve"> месяцев</w:t>
      </w:r>
      <w:r w:rsidRPr="00D50411">
        <w:rPr>
          <w:sz w:val="28"/>
          <w:szCs w:val="28"/>
        </w:rPr>
        <w:t xml:space="preserve"> лишения свободы.</w:t>
      </w:r>
    </w:p>
    <w:p w:rsidR="00FD62BF" w:rsidP="00FD62BF" w14:paraId="512BD5F4" w14:textId="60327241">
      <w:pPr>
        <w:shd w:val="clear" w:color="auto" w:fill="FFFFFF"/>
        <w:ind w:right="43" w:firstLine="706"/>
        <w:jc w:val="both"/>
        <w:rPr>
          <w:sz w:val="28"/>
          <w:szCs w:val="28"/>
        </w:rPr>
      </w:pPr>
      <w:r>
        <w:rPr>
          <w:sz w:val="28"/>
          <w:szCs w:val="28"/>
        </w:rPr>
        <w:t>В соответствие с ч.2</w:t>
      </w:r>
      <w:r w:rsidRPr="00836717">
        <w:rPr>
          <w:sz w:val="28"/>
          <w:szCs w:val="28"/>
        </w:rPr>
        <w:t xml:space="preserve"> ст. 69 УК РФ</w:t>
      </w:r>
      <w:r>
        <w:rPr>
          <w:sz w:val="28"/>
          <w:szCs w:val="28"/>
        </w:rPr>
        <w:t>,</w:t>
      </w:r>
      <w:r w:rsidRPr="00836717">
        <w:rPr>
          <w:sz w:val="28"/>
          <w:szCs w:val="28"/>
        </w:rPr>
        <w:t xml:space="preserve"> по совокупности преступлений</w:t>
      </w:r>
      <w:r>
        <w:rPr>
          <w:sz w:val="28"/>
          <w:szCs w:val="28"/>
        </w:rPr>
        <w:t>,</w:t>
      </w:r>
      <w:r w:rsidRPr="00836717">
        <w:rPr>
          <w:sz w:val="28"/>
          <w:szCs w:val="28"/>
        </w:rPr>
        <w:t xml:space="preserve">  определить наказание </w:t>
      </w:r>
      <w:r>
        <w:rPr>
          <w:sz w:val="28"/>
          <w:szCs w:val="28"/>
        </w:rPr>
        <w:t>Буданову И</w:t>
      </w:r>
      <w:r w:rsidR="00841360">
        <w:rPr>
          <w:sz w:val="28"/>
          <w:szCs w:val="28"/>
        </w:rPr>
        <w:t>.</w:t>
      </w:r>
      <w:r>
        <w:rPr>
          <w:sz w:val="28"/>
          <w:szCs w:val="28"/>
        </w:rPr>
        <w:t xml:space="preserve"> Г</w:t>
      </w:r>
      <w:r w:rsidR="00841360">
        <w:rPr>
          <w:sz w:val="28"/>
          <w:szCs w:val="28"/>
        </w:rPr>
        <w:t>.</w:t>
      </w:r>
      <w:r w:rsidRPr="00836717">
        <w:rPr>
          <w:sz w:val="28"/>
          <w:szCs w:val="28"/>
        </w:rPr>
        <w:t xml:space="preserve"> путем </w:t>
      </w:r>
      <w:r>
        <w:rPr>
          <w:sz w:val="28"/>
          <w:szCs w:val="28"/>
        </w:rPr>
        <w:t>частичного сложения назначенных наказаний в виде одного года двух месяцев лишения свободы.</w:t>
      </w:r>
    </w:p>
    <w:p w:rsidR="00FD62BF" w:rsidRPr="00FD62BF" w:rsidP="00FD62BF" w14:paraId="72F1E7B1" w14:textId="6C920086">
      <w:pPr>
        <w:ind w:firstLine="709"/>
        <w:jc w:val="both"/>
        <w:rPr>
          <w:sz w:val="28"/>
          <w:szCs w:val="28"/>
        </w:rPr>
      </w:pPr>
      <w:r w:rsidRPr="00FD62BF">
        <w:rPr>
          <w:rStyle w:val="eop"/>
          <w:sz w:val="28"/>
          <w:szCs w:val="28"/>
        </w:rPr>
        <w:t> </w:t>
      </w:r>
      <w:r w:rsidRPr="00FD62BF">
        <w:rPr>
          <w:sz w:val="28"/>
          <w:szCs w:val="28"/>
        </w:rPr>
        <w:t xml:space="preserve">В соответствии со ст. 73 УК РФ наказание в отношении </w:t>
      </w:r>
      <w:r>
        <w:rPr>
          <w:sz w:val="28"/>
          <w:szCs w:val="28"/>
          <w:shd w:val="clear" w:color="auto" w:fill="FFFFFF"/>
        </w:rPr>
        <w:t>Буданова И.Г.</w:t>
      </w:r>
      <w:r w:rsidRPr="00FD62BF">
        <w:rPr>
          <w:sz w:val="28"/>
          <w:szCs w:val="28"/>
          <w:shd w:val="clear" w:color="auto" w:fill="FFFFFF"/>
        </w:rPr>
        <w:t xml:space="preserve"> </w:t>
      </w:r>
      <w:r w:rsidRPr="00FD62BF">
        <w:rPr>
          <w:sz w:val="28"/>
          <w:szCs w:val="28"/>
        </w:rPr>
        <w:t xml:space="preserve"> считать условным, с испытательным сроком на два года, в течение которого </w:t>
      </w:r>
      <w:r w:rsidR="00F948FA">
        <w:rPr>
          <w:sz w:val="28"/>
          <w:szCs w:val="28"/>
          <w:shd w:val="clear" w:color="auto" w:fill="FFFFFF"/>
        </w:rPr>
        <w:t>Буданов И.Г.</w:t>
      </w:r>
      <w:r w:rsidRPr="00FD62BF">
        <w:rPr>
          <w:sz w:val="28"/>
          <w:szCs w:val="28"/>
          <w:shd w:val="clear" w:color="auto" w:fill="FFFFFF"/>
        </w:rPr>
        <w:t xml:space="preserve"> </w:t>
      </w:r>
      <w:r w:rsidRPr="00FD62BF">
        <w:rPr>
          <w:sz w:val="28"/>
          <w:szCs w:val="28"/>
        </w:rPr>
        <w:t xml:space="preserve">должен своим поведением доказать свое исправление. </w:t>
      </w:r>
    </w:p>
    <w:p w:rsidR="00FD62BF" w:rsidRPr="00FD62BF" w:rsidP="00FD62BF" w14:paraId="4552654A" w14:textId="28A6D172">
      <w:pPr>
        <w:pStyle w:val="BodyText"/>
        <w:ind w:firstLine="709"/>
        <w:rPr>
          <w:rFonts w:ascii="Times New Roman" w:hAnsi="Times New Roman" w:cs="Times New Roman"/>
          <w:sz w:val="28"/>
          <w:szCs w:val="28"/>
        </w:rPr>
      </w:pPr>
      <w:r>
        <w:rPr>
          <w:rFonts w:ascii="Times New Roman" w:hAnsi="Times New Roman" w:cs="Times New Roman"/>
          <w:sz w:val="28"/>
          <w:szCs w:val="28"/>
        </w:rPr>
        <w:t xml:space="preserve"> </w:t>
      </w:r>
      <w:r w:rsidRPr="00FD62BF">
        <w:rPr>
          <w:rFonts w:ascii="Times New Roman" w:hAnsi="Times New Roman" w:cs="Times New Roman"/>
          <w:sz w:val="28"/>
          <w:szCs w:val="28"/>
        </w:rPr>
        <w:t xml:space="preserve">В соответствии с ч.5 ст.73 УК РФ обязать осужденного </w:t>
      </w:r>
      <w:r w:rsidR="00F948FA">
        <w:rPr>
          <w:rFonts w:ascii="Times New Roman" w:hAnsi="Times New Roman" w:cs="Times New Roman"/>
          <w:sz w:val="28"/>
          <w:szCs w:val="28"/>
          <w:shd w:val="clear" w:color="auto" w:fill="FFFFFF"/>
        </w:rPr>
        <w:t>Буданова И.Г.</w:t>
      </w:r>
      <w:r w:rsidRPr="00FD62BF">
        <w:rPr>
          <w:rFonts w:ascii="Times New Roman" w:hAnsi="Times New Roman" w:cs="Times New Roman"/>
          <w:sz w:val="28"/>
          <w:szCs w:val="28"/>
          <w:shd w:val="clear" w:color="auto" w:fill="FFFFFF"/>
        </w:rPr>
        <w:t xml:space="preserve"> </w:t>
      </w:r>
      <w:r w:rsidRPr="00FD62BF">
        <w:rPr>
          <w:rFonts w:ascii="Times New Roman" w:hAnsi="Times New Roman" w:cs="Times New Roman"/>
          <w:sz w:val="28"/>
          <w:szCs w:val="28"/>
        </w:rPr>
        <w:t xml:space="preserve">в период испытательного срока не менять постоянного места жительства без уведомления об этом государственного специализированного органа, ведающего исправлением осуждённых, </w:t>
      </w:r>
      <w:r w:rsidR="00F948FA">
        <w:rPr>
          <w:rFonts w:ascii="Times New Roman" w:hAnsi="Times New Roman" w:cs="Times New Roman"/>
          <w:sz w:val="28"/>
          <w:szCs w:val="28"/>
        </w:rPr>
        <w:t>два</w:t>
      </w:r>
      <w:r w:rsidRPr="00FD62BF">
        <w:rPr>
          <w:rFonts w:ascii="Times New Roman" w:hAnsi="Times New Roman" w:cs="Times New Roman"/>
          <w:sz w:val="28"/>
          <w:szCs w:val="28"/>
        </w:rPr>
        <w:t xml:space="preserve"> раз</w:t>
      </w:r>
      <w:r w:rsidR="00F948FA">
        <w:rPr>
          <w:rFonts w:ascii="Times New Roman" w:hAnsi="Times New Roman" w:cs="Times New Roman"/>
          <w:sz w:val="28"/>
          <w:szCs w:val="28"/>
        </w:rPr>
        <w:t>а</w:t>
      </w:r>
      <w:r w:rsidRPr="00FD62BF">
        <w:rPr>
          <w:rFonts w:ascii="Times New Roman" w:hAnsi="Times New Roman" w:cs="Times New Roman"/>
          <w:sz w:val="28"/>
          <w:szCs w:val="28"/>
        </w:rPr>
        <w:t xml:space="preserve"> в месяц проходить регистрацию в Уголовно-исполнительной инспекции по месту жительства, в установленные инспекцией дни.</w:t>
      </w:r>
    </w:p>
    <w:p w:rsidR="00F948FA" w:rsidRPr="004D7020" w:rsidP="00F948FA" w14:paraId="7FEB39D6" w14:textId="178098D1">
      <w:pPr>
        <w:autoSpaceDE w:val="0"/>
        <w:autoSpaceDN w:val="0"/>
        <w:adjustRightInd w:val="0"/>
        <w:ind w:firstLine="708"/>
        <w:jc w:val="both"/>
        <w:rPr>
          <w:bCs/>
          <w:sz w:val="28"/>
          <w:szCs w:val="28"/>
        </w:rPr>
      </w:pPr>
      <w:r>
        <w:rPr>
          <w:sz w:val="28"/>
          <w:szCs w:val="28"/>
        </w:rPr>
        <w:t xml:space="preserve">Сохранить Буданову И.Г., осужденному согласно приговору Воскресенского городского суда Московской области от 11.07.2019, условно-досрочное освобождение по постановлению Майкопского городского суда Республики Адыгея от 08.04.2024. </w:t>
      </w:r>
    </w:p>
    <w:p w:rsidR="00D164E9" w:rsidRPr="00FD62BF" w:rsidP="00D164E9" w14:paraId="019BF001" w14:textId="77777777">
      <w:pPr>
        <w:pStyle w:val="BodyText"/>
        <w:ind w:firstLine="709"/>
        <w:rPr>
          <w:rFonts w:ascii="Times New Roman" w:hAnsi="Times New Roman" w:cs="Times New Roman"/>
          <w:sz w:val="28"/>
          <w:szCs w:val="28"/>
        </w:rPr>
      </w:pPr>
    </w:p>
    <w:p w:rsidR="00D164E9" w:rsidP="00D164E9" w14:paraId="5652FE13" w14:textId="52C1F7B9">
      <w:pPr>
        <w:pStyle w:val="BodyText"/>
        <w:ind w:firstLine="709"/>
        <w:rPr>
          <w:rFonts w:ascii="Times New Roman" w:hAnsi="Times New Roman" w:cs="Times New Roman"/>
          <w:sz w:val="28"/>
          <w:szCs w:val="28"/>
        </w:rPr>
      </w:pPr>
      <w:r>
        <w:rPr>
          <w:sz w:val="28"/>
          <w:szCs w:val="28"/>
        </w:rPr>
        <w:t xml:space="preserve"> </w:t>
      </w:r>
      <w:r w:rsidRPr="00D164E9">
        <w:rPr>
          <w:rFonts w:ascii="Times New Roman" w:hAnsi="Times New Roman" w:cs="Times New Roman"/>
          <w:sz w:val="28"/>
          <w:szCs w:val="28"/>
        </w:rPr>
        <w:t xml:space="preserve">Меру пресечения </w:t>
      </w:r>
      <w:r w:rsidR="00D0082F">
        <w:rPr>
          <w:rFonts w:ascii="Times New Roman" w:hAnsi="Times New Roman" w:cs="Times New Roman"/>
          <w:sz w:val="28"/>
          <w:szCs w:val="28"/>
        </w:rPr>
        <w:t>Буданову И.Г.</w:t>
      </w:r>
      <w:r w:rsidRPr="00D164E9">
        <w:rPr>
          <w:rFonts w:ascii="Times New Roman" w:hAnsi="Times New Roman" w:cs="Times New Roman"/>
          <w:sz w:val="28"/>
          <w:szCs w:val="28"/>
        </w:rPr>
        <w:t xml:space="preserve"> в виде подписки о невыезде и надлежащем поведении оставить без изменения до вступления приговора в законную силу, после вступления приговора в законную силу меру пресечения отменить.</w:t>
      </w:r>
    </w:p>
    <w:p w:rsidR="00C838B0" w:rsidP="00F25293" w14:paraId="1D49FCCD" w14:textId="5309DBE5">
      <w:pPr>
        <w:ind w:firstLine="540"/>
        <w:jc w:val="both"/>
        <w:rPr>
          <w:sz w:val="28"/>
          <w:szCs w:val="28"/>
          <w:shd w:val="clear" w:color="auto" w:fill="FFFFFF"/>
        </w:rPr>
      </w:pPr>
      <w:r>
        <w:rPr>
          <w:sz w:val="28"/>
          <w:szCs w:val="28"/>
        </w:rPr>
        <w:tab/>
      </w:r>
    </w:p>
    <w:p w:rsidR="00442AEF" w:rsidP="00442AEF" w14:paraId="4FC7418C" w14:textId="28ADCF7E">
      <w:pPr>
        <w:pStyle w:val="NoSpacing"/>
        <w:ind w:firstLine="708"/>
        <w:jc w:val="both"/>
        <w:rPr>
          <w:sz w:val="28"/>
          <w:szCs w:val="28"/>
        </w:rPr>
      </w:pPr>
      <w:r w:rsidRPr="00A256D6">
        <w:rPr>
          <w:sz w:val="28"/>
          <w:szCs w:val="28"/>
        </w:rPr>
        <w:t xml:space="preserve">Вознаграждение адвокату </w:t>
      </w:r>
      <w:r w:rsidR="00D0082F">
        <w:rPr>
          <w:sz w:val="28"/>
          <w:szCs w:val="28"/>
        </w:rPr>
        <w:t>Тишкиной А.В.</w:t>
      </w:r>
      <w:r w:rsidRPr="00A256D6">
        <w:rPr>
          <w:sz w:val="28"/>
          <w:szCs w:val="28"/>
        </w:rPr>
        <w:t xml:space="preserve"> за оказание </w:t>
      </w:r>
      <w:r w:rsidR="00D0082F">
        <w:rPr>
          <w:sz w:val="28"/>
          <w:szCs w:val="28"/>
        </w:rPr>
        <w:t>ею</w:t>
      </w:r>
      <w:r w:rsidRPr="00A256D6">
        <w:rPr>
          <w:sz w:val="28"/>
          <w:szCs w:val="28"/>
        </w:rPr>
        <w:t xml:space="preserve"> юридической помощи </w:t>
      </w:r>
      <w:r w:rsidR="00D0082F">
        <w:rPr>
          <w:sz w:val="28"/>
          <w:szCs w:val="28"/>
        </w:rPr>
        <w:t>Буданову И.Г.</w:t>
      </w:r>
      <w:r w:rsidRPr="00A256D6">
        <w:rPr>
          <w:sz w:val="28"/>
          <w:szCs w:val="28"/>
        </w:rPr>
        <w:t>, признать процессуальными издержками и, в соответствии со ст.132 УПК РФ, взыскать с</w:t>
      </w:r>
      <w:r w:rsidR="00A02B53">
        <w:rPr>
          <w:sz w:val="28"/>
          <w:szCs w:val="28"/>
        </w:rPr>
        <w:t xml:space="preserve"> </w:t>
      </w:r>
      <w:r w:rsidR="00D0082F">
        <w:rPr>
          <w:sz w:val="28"/>
          <w:szCs w:val="28"/>
        </w:rPr>
        <w:t>Буданова И.Г.</w:t>
      </w:r>
      <w:r w:rsidR="00A02B53">
        <w:rPr>
          <w:sz w:val="28"/>
          <w:szCs w:val="28"/>
        </w:rPr>
        <w:t xml:space="preserve"> </w:t>
      </w:r>
      <w:r w:rsidRPr="00A256D6">
        <w:rPr>
          <w:sz w:val="28"/>
          <w:szCs w:val="28"/>
        </w:rPr>
        <w:t xml:space="preserve">в размере </w:t>
      </w:r>
      <w:r w:rsidRPr="001431DA" w:rsidR="001431DA">
        <w:rPr>
          <w:sz w:val="28"/>
          <w:szCs w:val="28"/>
        </w:rPr>
        <w:t>5190,00</w:t>
      </w:r>
      <w:r w:rsidRPr="001431DA" w:rsidR="000238B4">
        <w:rPr>
          <w:sz w:val="28"/>
          <w:szCs w:val="28"/>
        </w:rPr>
        <w:t xml:space="preserve"> </w:t>
      </w:r>
      <w:r w:rsidRPr="001431DA" w:rsidR="000238B4">
        <w:rPr>
          <w:sz w:val="28"/>
          <w:szCs w:val="28"/>
        </w:rPr>
        <w:t>(</w:t>
      </w:r>
      <w:r w:rsidRPr="001431DA" w:rsidR="001431DA">
        <w:rPr>
          <w:sz w:val="28"/>
          <w:szCs w:val="28"/>
        </w:rPr>
        <w:t>пять тысяч сто девяносто</w:t>
      </w:r>
      <w:r w:rsidRPr="001431DA" w:rsidR="000238B4">
        <w:rPr>
          <w:sz w:val="28"/>
          <w:szCs w:val="28"/>
        </w:rPr>
        <w:t>)</w:t>
      </w:r>
      <w:r w:rsidRPr="00A256D6">
        <w:rPr>
          <w:sz w:val="28"/>
          <w:szCs w:val="28"/>
        </w:rPr>
        <w:t xml:space="preserve"> рублей пут</w:t>
      </w:r>
      <w:r w:rsidR="00A02B53">
        <w:rPr>
          <w:sz w:val="28"/>
          <w:szCs w:val="28"/>
        </w:rPr>
        <w:t>е</w:t>
      </w:r>
      <w:r w:rsidRPr="00A256D6">
        <w:rPr>
          <w:sz w:val="28"/>
          <w:szCs w:val="28"/>
        </w:rPr>
        <w:t>м перечисления на сч</w:t>
      </w:r>
      <w:r w:rsidR="00A02B53">
        <w:rPr>
          <w:sz w:val="28"/>
          <w:szCs w:val="28"/>
        </w:rPr>
        <w:t>е</w:t>
      </w:r>
      <w:r w:rsidRPr="00A256D6">
        <w:rPr>
          <w:sz w:val="28"/>
          <w:szCs w:val="28"/>
        </w:rPr>
        <w:t>т федерального бюджета.</w:t>
      </w:r>
    </w:p>
    <w:p w:rsidR="00C1099E" w:rsidRPr="00576875" w:rsidP="002272A2" w14:paraId="22AA48E6" w14:textId="77777777">
      <w:pPr>
        <w:pStyle w:val="BodyText"/>
        <w:rPr>
          <w:rFonts w:ascii="Times New Roman" w:hAnsi="Times New Roman" w:cs="Times New Roman"/>
          <w:sz w:val="28"/>
          <w:szCs w:val="28"/>
        </w:rPr>
      </w:pPr>
    </w:p>
    <w:p w:rsidR="00C1099E" w:rsidP="00C1099E" w14:paraId="79BB73FF" w14:textId="09FB7F4B">
      <w:pPr>
        <w:ind w:left="40" w:firstLine="567"/>
        <w:jc w:val="both"/>
        <w:rPr>
          <w:rFonts w:eastAsiaTheme="minorHAnsi"/>
          <w:sz w:val="28"/>
          <w:szCs w:val="28"/>
          <w:lang w:eastAsia="en-US"/>
        </w:rPr>
      </w:pPr>
      <w:r>
        <w:rPr>
          <w:rFonts w:eastAsia="Calibri"/>
          <w:sz w:val="28"/>
          <w:szCs w:val="28"/>
          <w:lang w:eastAsia="en-US"/>
        </w:rPr>
        <w:t>Приговор может быть обжалован</w:t>
      </w:r>
      <w:r w:rsidRPr="00713DB8">
        <w:rPr>
          <w:rFonts w:eastAsia="Calibri"/>
          <w:sz w:val="28"/>
          <w:szCs w:val="28"/>
          <w:lang w:eastAsia="en-US"/>
        </w:rPr>
        <w:t xml:space="preserve"> в апелляционном порядке </w:t>
      </w:r>
      <w:r w:rsidRPr="00713DB8">
        <w:rPr>
          <w:rFonts w:eastAsiaTheme="minorHAnsi"/>
          <w:sz w:val="28"/>
          <w:szCs w:val="28"/>
          <w:lang w:eastAsia="en-US"/>
        </w:rPr>
        <w:t>в Керченский городской суд Республики Крым через мирового судью судебного участка № 5</w:t>
      </w:r>
      <w:r w:rsidR="00D0082F">
        <w:rPr>
          <w:rFonts w:eastAsiaTheme="minorHAnsi"/>
          <w:sz w:val="28"/>
          <w:szCs w:val="28"/>
          <w:lang w:eastAsia="en-US"/>
        </w:rPr>
        <w:t>0</w:t>
      </w:r>
      <w:r w:rsidRPr="00713DB8">
        <w:rPr>
          <w:rFonts w:eastAsiaTheme="minorHAnsi"/>
          <w:sz w:val="28"/>
          <w:szCs w:val="28"/>
          <w:lang w:eastAsia="en-US"/>
        </w:rPr>
        <w:t xml:space="preserve"> Керченского судебного района Республики Крым в течение </w:t>
      </w:r>
      <w:r w:rsidR="00D164E9">
        <w:rPr>
          <w:rFonts w:eastAsiaTheme="minorHAnsi"/>
          <w:sz w:val="28"/>
          <w:szCs w:val="28"/>
          <w:lang w:eastAsia="en-US"/>
        </w:rPr>
        <w:t>пятнадцати</w:t>
      </w:r>
      <w:r w:rsidRPr="00713DB8">
        <w:rPr>
          <w:rFonts w:eastAsiaTheme="minorHAnsi"/>
          <w:sz w:val="28"/>
          <w:szCs w:val="28"/>
          <w:lang w:eastAsia="en-US"/>
        </w:rPr>
        <w:t xml:space="preserve"> суток со дня его вынесения.</w:t>
      </w:r>
    </w:p>
    <w:p w:rsidR="00C1099E" w:rsidRPr="00C67E83" w:rsidP="00C1099E" w14:paraId="275DF2AD" w14:textId="77777777">
      <w:pPr>
        <w:ind w:firstLine="708"/>
        <w:jc w:val="both"/>
        <w:rPr>
          <w:sz w:val="28"/>
          <w:szCs w:val="28"/>
        </w:rPr>
      </w:pPr>
      <w:r w:rsidRPr="00C67E83">
        <w:rPr>
          <w:sz w:val="28"/>
          <w:szCs w:val="28"/>
        </w:rPr>
        <w:t>В случае подачи апелляционной жа</w:t>
      </w:r>
      <w:r>
        <w:rPr>
          <w:sz w:val="28"/>
          <w:szCs w:val="28"/>
        </w:rPr>
        <w:t>лобы осужденный</w:t>
      </w:r>
      <w:r w:rsidRPr="00C67E83">
        <w:rPr>
          <w:sz w:val="28"/>
          <w:szCs w:val="28"/>
        </w:rPr>
        <w:t xml:space="preserve"> вправе ходатайствовать о своем участии в рассмотрении уголовного дела судом апелляционной инстанции, поручить осуществление своей защиты избранному им защитнику либо ходатайствовать перед судом о назначении защитника.</w:t>
      </w:r>
    </w:p>
    <w:p w:rsidR="002272A2" w:rsidRPr="00576875" w:rsidP="002272A2" w14:paraId="5A33A632" w14:textId="77777777">
      <w:pPr>
        <w:pStyle w:val="BodyText"/>
        <w:ind w:firstLine="708"/>
        <w:rPr>
          <w:rFonts w:ascii="Times New Roman" w:hAnsi="Times New Roman" w:cs="Times New Roman"/>
          <w:sz w:val="28"/>
          <w:szCs w:val="28"/>
        </w:rPr>
      </w:pPr>
    </w:p>
    <w:p w:rsidR="002272A2" w:rsidP="00C10742" w14:paraId="0A7BB3B8" w14:textId="2A11D0AB">
      <w:pPr>
        <w:rPr>
          <w:sz w:val="28"/>
          <w:szCs w:val="28"/>
        </w:rPr>
      </w:pPr>
      <w:r>
        <w:rPr>
          <w:sz w:val="28"/>
          <w:szCs w:val="28"/>
        </w:rPr>
        <w:t>Мировой судья</w:t>
      </w:r>
      <w:r w:rsidRPr="00576875">
        <w:rPr>
          <w:sz w:val="28"/>
          <w:szCs w:val="28"/>
        </w:rPr>
        <w:t xml:space="preserve">                                               </w:t>
      </w:r>
      <w:r>
        <w:rPr>
          <w:sz w:val="28"/>
          <w:szCs w:val="28"/>
        </w:rPr>
        <w:t xml:space="preserve">                               </w:t>
      </w:r>
      <w:r w:rsidRPr="00576875">
        <w:rPr>
          <w:sz w:val="28"/>
          <w:szCs w:val="28"/>
        </w:rPr>
        <w:t xml:space="preserve"> </w:t>
      </w:r>
      <w:r>
        <w:rPr>
          <w:sz w:val="28"/>
          <w:szCs w:val="28"/>
        </w:rPr>
        <w:t>Г.А. Пшеничная</w:t>
      </w:r>
      <w:r w:rsidRPr="00576875">
        <w:rPr>
          <w:sz w:val="28"/>
          <w:szCs w:val="28"/>
        </w:rPr>
        <w:t xml:space="preserve">     </w:t>
      </w:r>
    </w:p>
    <w:p w:rsidR="0058632B" w:rsidP="00C10742" w14:paraId="087F05EB" w14:textId="0C12BB07">
      <w:pPr>
        <w:rPr>
          <w:sz w:val="28"/>
          <w:szCs w:val="28"/>
        </w:rPr>
      </w:pPr>
    </w:p>
    <w:p w:rsidR="0058632B" w:rsidP="00C10742" w14:paraId="459DA6ED" w14:textId="4C19B274">
      <w:pPr>
        <w:rPr>
          <w:sz w:val="28"/>
          <w:szCs w:val="28"/>
        </w:rPr>
      </w:pPr>
    </w:p>
    <w:p w:rsidR="0058632B" w:rsidP="00C10742" w14:paraId="10DFFC9C" w14:textId="7BEAB8CC">
      <w:pPr>
        <w:rPr>
          <w:sz w:val="28"/>
          <w:szCs w:val="28"/>
        </w:rPr>
      </w:pPr>
    </w:p>
    <w:p w:rsidR="0058632B" w:rsidP="00C10742" w14:paraId="76C058ED" w14:textId="4C206ED0">
      <w:pPr>
        <w:rPr>
          <w:sz w:val="28"/>
          <w:szCs w:val="28"/>
        </w:rPr>
      </w:pPr>
    </w:p>
    <w:p w:rsidR="0058632B" w:rsidP="00C10742" w14:paraId="1347FF00" w14:textId="4C0E69E2">
      <w:pPr>
        <w:rPr>
          <w:sz w:val="28"/>
          <w:szCs w:val="28"/>
        </w:rPr>
      </w:pPr>
    </w:p>
    <w:p w:rsidR="0058632B" w:rsidP="00C10742" w14:paraId="0E55A9C4" w14:textId="075E7DC0">
      <w:pPr>
        <w:rPr>
          <w:sz w:val="28"/>
          <w:szCs w:val="28"/>
        </w:rPr>
      </w:pPr>
    </w:p>
    <w:p w:rsidR="0058632B" w:rsidRPr="001811C7" w:rsidP="00C10742" w14:paraId="4F0AF568" w14:textId="77777777">
      <w:pPr>
        <w:rPr>
          <w:sz w:val="28"/>
          <w:szCs w:val="28"/>
        </w:rPr>
      </w:pPr>
    </w:p>
    <w:sectPr w:rsidSect="00B93E00">
      <w:headerReference w:type="default" r:id="rId5"/>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9816690"/>
      <w:docPartObj>
        <w:docPartGallery w:val="Page Numbers (Top of Page)"/>
        <w:docPartUnique/>
      </w:docPartObj>
    </w:sdtPr>
    <w:sdtContent>
      <w:p w:rsidR="00C10742" w14:paraId="34F9262A" w14:textId="77777777">
        <w:pPr>
          <w:pStyle w:val="Header"/>
          <w:jc w:val="right"/>
        </w:pPr>
        <w:r>
          <w:fldChar w:fldCharType="begin"/>
        </w:r>
        <w:r>
          <w:instrText>PAGE   \* MERGEFORMAT</w:instrText>
        </w:r>
        <w:r>
          <w:fldChar w:fldCharType="separate"/>
        </w:r>
        <w:r w:rsidRPr="00841360" w:rsidR="00841360">
          <w:rPr>
            <w:noProof/>
            <w:lang w:val="ru-RU"/>
          </w:rPr>
          <w:t>7</w:t>
        </w:r>
        <w:r>
          <w:fldChar w:fldCharType="end"/>
        </w:r>
      </w:p>
    </w:sdtContent>
  </w:sdt>
  <w:p w:rsidR="00C10742" w14:paraId="5539F45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B573F57"/>
    <w:multiLevelType w:val="multilevel"/>
    <w:tmpl w:val="4A08837E"/>
    <w:lvl w:ilvl="0">
      <w:start w:val="2024"/>
      <w:numFmt w:val="decimal"/>
      <w:lvlText w:val="05.0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D757BA9"/>
    <w:multiLevelType w:val="hybridMultilevel"/>
    <w:tmpl w:val="02385644"/>
    <w:lvl w:ilvl="0">
      <w:start w:val="1"/>
      <w:numFmt w:val="decimal"/>
      <w:lvlText w:val="%1."/>
      <w:lvlJc w:val="left"/>
      <w:pPr>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FD808B0"/>
    <w:multiLevelType w:val="multilevel"/>
    <w:tmpl w:val="ED427DC4"/>
    <w:lvl w:ilvl="0">
      <w:start w:val="2023"/>
      <w:numFmt w:val="decimal"/>
      <w:lvlText w:val="25.0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71994F68"/>
    <w:multiLevelType w:val="multilevel"/>
    <w:tmpl w:val="FF22660C"/>
    <w:lvl w:ilvl="0">
      <w:start w:val="2023"/>
      <w:numFmt w:val="decimal"/>
      <w:lvlText w:val="25.0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7D271235"/>
    <w:multiLevelType w:val="hybridMultilevel"/>
    <w:tmpl w:val="BECE9CBA"/>
    <w:lvl w:ilvl="0">
      <w:start w:val="1"/>
      <w:numFmt w:val="decimal"/>
      <w:lvlText w:val="%1."/>
      <w:lvlJc w:val="left"/>
      <w:pPr>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C7"/>
    <w:rsid w:val="0000310A"/>
    <w:rsid w:val="000238B4"/>
    <w:rsid w:val="00034528"/>
    <w:rsid w:val="0003573E"/>
    <w:rsid w:val="00037110"/>
    <w:rsid w:val="000475F9"/>
    <w:rsid w:val="000628F0"/>
    <w:rsid w:val="000822FC"/>
    <w:rsid w:val="000A4984"/>
    <w:rsid w:val="000A7199"/>
    <w:rsid w:val="000B63BD"/>
    <w:rsid w:val="000C42CB"/>
    <w:rsid w:val="000D2757"/>
    <w:rsid w:val="000E2E51"/>
    <w:rsid w:val="000F2318"/>
    <w:rsid w:val="00103210"/>
    <w:rsid w:val="00120FF9"/>
    <w:rsid w:val="00126D64"/>
    <w:rsid w:val="001302A7"/>
    <w:rsid w:val="0014055D"/>
    <w:rsid w:val="001431DA"/>
    <w:rsid w:val="0014381A"/>
    <w:rsid w:val="001526C0"/>
    <w:rsid w:val="00156357"/>
    <w:rsid w:val="001811C7"/>
    <w:rsid w:val="00185169"/>
    <w:rsid w:val="00185221"/>
    <w:rsid w:val="0018748A"/>
    <w:rsid w:val="00187E13"/>
    <w:rsid w:val="001A7277"/>
    <w:rsid w:val="001C716B"/>
    <w:rsid w:val="001D4E6C"/>
    <w:rsid w:val="001F2B0C"/>
    <w:rsid w:val="002204EA"/>
    <w:rsid w:val="002228C4"/>
    <w:rsid w:val="002272A2"/>
    <w:rsid w:val="002360B3"/>
    <w:rsid w:val="002417BA"/>
    <w:rsid w:val="00244B4C"/>
    <w:rsid w:val="00251CB5"/>
    <w:rsid w:val="002546AE"/>
    <w:rsid w:val="00261248"/>
    <w:rsid w:val="002806DA"/>
    <w:rsid w:val="00281CAF"/>
    <w:rsid w:val="00281FE0"/>
    <w:rsid w:val="002A20C7"/>
    <w:rsid w:val="002B6450"/>
    <w:rsid w:val="002C2787"/>
    <w:rsid w:val="002C4CDE"/>
    <w:rsid w:val="002E5DE2"/>
    <w:rsid w:val="002F1010"/>
    <w:rsid w:val="00302A49"/>
    <w:rsid w:val="0030356A"/>
    <w:rsid w:val="0032029E"/>
    <w:rsid w:val="00332B45"/>
    <w:rsid w:val="00370C99"/>
    <w:rsid w:val="003A6BC9"/>
    <w:rsid w:val="003C3D80"/>
    <w:rsid w:val="003D50AF"/>
    <w:rsid w:val="003E11DC"/>
    <w:rsid w:val="003E1CB4"/>
    <w:rsid w:val="003E3491"/>
    <w:rsid w:val="00401129"/>
    <w:rsid w:val="0041211B"/>
    <w:rsid w:val="004129F8"/>
    <w:rsid w:val="00425A23"/>
    <w:rsid w:val="00427BA6"/>
    <w:rsid w:val="00442AEF"/>
    <w:rsid w:val="00447409"/>
    <w:rsid w:val="00452691"/>
    <w:rsid w:val="0045567D"/>
    <w:rsid w:val="004623FC"/>
    <w:rsid w:val="004625F1"/>
    <w:rsid w:val="004631D2"/>
    <w:rsid w:val="00475BCF"/>
    <w:rsid w:val="00476302"/>
    <w:rsid w:val="00492652"/>
    <w:rsid w:val="00495979"/>
    <w:rsid w:val="004A683D"/>
    <w:rsid w:val="004B5609"/>
    <w:rsid w:val="004D2A9B"/>
    <w:rsid w:val="004D5930"/>
    <w:rsid w:val="004D7020"/>
    <w:rsid w:val="004E22CE"/>
    <w:rsid w:val="004E4E33"/>
    <w:rsid w:val="004E7E43"/>
    <w:rsid w:val="00504723"/>
    <w:rsid w:val="00505350"/>
    <w:rsid w:val="0052413F"/>
    <w:rsid w:val="005323C2"/>
    <w:rsid w:val="005369FE"/>
    <w:rsid w:val="00537BBB"/>
    <w:rsid w:val="00544291"/>
    <w:rsid w:val="00575802"/>
    <w:rsid w:val="00576875"/>
    <w:rsid w:val="0058632B"/>
    <w:rsid w:val="00592D5D"/>
    <w:rsid w:val="005942F5"/>
    <w:rsid w:val="005C069D"/>
    <w:rsid w:val="005D2115"/>
    <w:rsid w:val="005E5A52"/>
    <w:rsid w:val="005E61FF"/>
    <w:rsid w:val="005E6A01"/>
    <w:rsid w:val="005E7CDE"/>
    <w:rsid w:val="005F0A81"/>
    <w:rsid w:val="005F1EA3"/>
    <w:rsid w:val="005F42DA"/>
    <w:rsid w:val="00616CA7"/>
    <w:rsid w:val="00625320"/>
    <w:rsid w:val="00632CB0"/>
    <w:rsid w:val="006466D6"/>
    <w:rsid w:val="0066708E"/>
    <w:rsid w:val="006739BD"/>
    <w:rsid w:val="00673EA9"/>
    <w:rsid w:val="00677636"/>
    <w:rsid w:val="00681634"/>
    <w:rsid w:val="006829FF"/>
    <w:rsid w:val="00693DBC"/>
    <w:rsid w:val="006A0070"/>
    <w:rsid w:val="006A6414"/>
    <w:rsid w:val="006A683E"/>
    <w:rsid w:val="006B72DB"/>
    <w:rsid w:val="006C79F0"/>
    <w:rsid w:val="006D309C"/>
    <w:rsid w:val="006D3565"/>
    <w:rsid w:val="006F7BCD"/>
    <w:rsid w:val="0070099A"/>
    <w:rsid w:val="00701192"/>
    <w:rsid w:val="00701397"/>
    <w:rsid w:val="0070379B"/>
    <w:rsid w:val="00713DA9"/>
    <w:rsid w:val="00713DB8"/>
    <w:rsid w:val="00717EF1"/>
    <w:rsid w:val="0072117D"/>
    <w:rsid w:val="007219F6"/>
    <w:rsid w:val="00741700"/>
    <w:rsid w:val="007466CD"/>
    <w:rsid w:val="00773652"/>
    <w:rsid w:val="007835A5"/>
    <w:rsid w:val="0078636C"/>
    <w:rsid w:val="00792796"/>
    <w:rsid w:val="00792A40"/>
    <w:rsid w:val="00797C21"/>
    <w:rsid w:val="007C79BB"/>
    <w:rsid w:val="007C7B6D"/>
    <w:rsid w:val="007D4F56"/>
    <w:rsid w:val="007E402D"/>
    <w:rsid w:val="007F16A0"/>
    <w:rsid w:val="00805B94"/>
    <w:rsid w:val="00807CCB"/>
    <w:rsid w:val="00835474"/>
    <w:rsid w:val="00836717"/>
    <w:rsid w:val="00841360"/>
    <w:rsid w:val="00843A47"/>
    <w:rsid w:val="00851985"/>
    <w:rsid w:val="0085363E"/>
    <w:rsid w:val="008563C8"/>
    <w:rsid w:val="00857E55"/>
    <w:rsid w:val="008601AE"/>
    <w:rsid w:val="00862919"/>
    <w:rsid w:val="00863539"/>
    <w:rsid w:val="00864C7F"/>
    <w:rsid w:val="00875BEE"/>
    <w:rsid w:val="00890995"/>
    <w:rsid w:val="00891637"/>
    <w:rsid w:val="00896D3A"/>
    <w:rsid w:val="008A2CA9"/>
    <w:rsid w:val="008B6CF4"/>
    <w:rsid w:val="008C2374"/>
    <w:rsid w:val="008C5620"/>
    <w:rsid w:val="008D52FF"/>
    <w:rsid w:val="008E6615"/>
    <w:rsid w:val="008F3721"/>
    <w:rsid w:val="00904FCF"/>
    <w:rsid w:val="00922854"/>
    <w:rsid w:val="00923CDF"/>
    <w:rsid w:val="009253C2"/>
    <w:rsid w:val="00926348"/>
    <w:rsid w:val="0095493D"/>
    <w:rsid w:val="00966222"/>
    <w:rsid w:val="00975165"/>
    <w:rsid w:val="0097566C"/>
    <w:rsid w:val="009823E3"/>
    <w:rsid w:val="00987850"/>
    <w:rsid w:val="009A1D27"/>
    <w:rsid w:val="009B2583"/>
    <w:rsid w:val="009B70AB"/>
    <w:rsid w:val="009C03EE"/>
    <w:rsid w:val="009C0A9F"/>
    <w:rsid w:val="009D12FE"/>
    <w:rsid w:val="009D6A61"/>
    <w:rsid w:val="009F16EC"/>
    <w:rsid w:val="00A02B53"/>
    <w:rsid w:val="00A134CB"/>
    <w:rsid w:val="00A1785C"/>
    <w:rsid w:val="00A23C81"/>
    <w:rsid w:val="00A25180"/>
    <w:rsid w:val="00A256D6"/>
    <w:rsid w:val="00A26FBE"/>
    <w:rsid w:val="00A30B89"/>
    <w:rsid w:val="00A3707F"/>
    <w:rsid w:val="00A469D6"/>
    <w:rsid w:val="00A66F22"/>
    <w:rsid w:val="00A72C89"/>
    <w:rsid w:val="00A734BD"/>
    <w:rsid w:val="00A810A2"/>
    <w:rsid w:val="00A83051"/>
    <w:rsid w:val="00A87C5B"/>
    <w:rsid w:val="00A927C8"/>
    <w:rsid w:val="00AA0354"/>
    <w:rsid w:val="00AB58CF"/>
    <w:rsid w:val="00AC5D5A"/>
    <w:rsid w:val="00AD4182"/>
    <w:rsid w:val="00AE3A75"/>
    <w:rsid w:val="00AF5B72"/>
    <w:rsid w:val="00B001E1"/>
    <w:rsid w:val="00B011AF"/>
    <w:rsid w:val="00B0588A"/>
    <w:rsid w:val="00B26D21"/>
    <w:rsid w:val="00B3076E"/>
    <w:rsid w:val="00B428CE"/>
    <w:rsid w:val="00B44A8F"/>
    <w:rsid w:val="00B46E3F"/>
    <w:rsid w:val="00B53C65"/>
    <w:rsid w:val="00B71A3B"/>
    <w:rsid w:val="00B8445B"/>
    <w:rsid w:val="00B9211F"/>
    <w:rsid w:val="00B93E00"/>
    <w:rsid w:val="00BB19F5"/>
    <w:rsid w:val="00BD588B"/>
    <w:rsid w:val="00BD6BEC"/>
    <w:rsid w:val="00BF7689"/>
    <w:rsid w:val="00C03576"/>
    <w:rsid w:val="00C10742"/>
    <w:rsid w:val="00C1099E"/>
    <w:rsid w:val="00C11E7F"/>
    <w:rsid w:val="00C159CA"/>
    <w:rsid w:val="00C16E1F"/>
    <w:rsid w:val="00C27376"/>
    <w:rsid w:val="00C31132"/>
    <w:rsid w:val="00C32631"/>
    <w:rsid w:val="00C40E64"/>
    <w:rsid w:val="00C523E3"/>
    <w:rsid w:val="00C67E83"/>
    <w:rsid w:val="00C70D5F"/>
    <w:rsid w:val="00C72567"/>
    <w:rsid w:val="00C838B0"/>
    <w:rsid w:val="00C846B0"/>
    <w:rsid w:val="00C8470F"/>
    <w:rsid w:val="00C864AB"/>
    <w:rsid w:val="00C87CFA"/>
    <w:rsid w:val="00C92706"/>
    <w:rsid w:val="00C93AD2"/>
    <w:rsid w:val="00CA487B"/>
    <w:rsid w:val="00CB06D4"/>
    <w:rsid w:val="00CB27A0"/>
    <w:rsid w:val="00CC0BF8"/>
    <w:rsid w:val="00CC153C"/>
    <w:rsid w:val="00CC1B9D"/>
    <w:rsid w:val="00CD0918"/>
    <w:rsid w:val="00CD4465"/>
    <w:rsid w:val="00CE178E"/>
    <w:rsid w:val="00CF09E3"/>
    <w:rsid w:val="00D0082F"/>
    <w:rsid w:val="00D02A05"/>
    <w:rsid w:val="00D07183"/>
    <w:rsid w:val="00D102E5"/>
    <w:rsid w:val="00D164E9"/>
    <w:rsid w:val="00D3154C"/>
    <w:rsid w:val="00D50411"/>
    <w:rsid w:val="00D714A4"/>
    <w:rsid w:val="00D757EA"/>
    <w:rsid w:val="00DB09AA"/>
    <w:rsid w:val="00DB5F71"/>
    <w:rsid w:val="00DD6B60"/>
    <w:rsid w:val="00DE6D0D"/>
    <w:rsid w:val="00DF36FD"/>
    <w:rsid w:val="00E009FF"/>
    <w:rsid w:val="00E02F28"/>
    <w:rsid w:val="00E07E5E"/>
    <w:rsid w:val="00E173C4"/>
    <w:rsid w:val="00E35E4B"/>
    <w:rsid w:val="00E40C1F"/>
    <w:rsid w:val="00E417DA"/>
    <w:rsid w:val="00E42897"/>
    <w:rsid w:val="00E605BD"/>
    <w:rsid w:val="00E848A7"/>
    <w:rsid w:val="00E920AA"/>
    <w:rsid w:val="00EA5AD0"/>
    <w:rsid w:val="00EC2B5B"/>
    <w:rsid w:val="00EC3866"/>
    <w:rsid w:val="00EC5D85"/>
    <w:rsid w:val="00EE2FB0"/>
    <w:rsid w:val="00EE68A7"/>
    <w:rsid w:val="00F05046"/>
    <w:rsid w:val="00F11AFE"/>
    <w:rsid w:val="00F16373"/>
    <w:rsid w:val="00F25293"/>
    <w:rsid w:val="00F26BE9"/>
    <w:rsid w:val="00F34FF9"/>
    <w:rsid w:val="00F44C38"/>
    <w:rsid w:val="00F51AA2"/>
    <w:rsid w:val="00F5227B"/>
    <w:rsid w:val="00F7258C"/>
    <w:rsid w:val="00F74147"/>
    <w:rsid w:val="00F80F52"/>
    <w:rsid w:val="00F82BD5"/>
    <w:rsid w:val="00F90421"/>
    <w:rsid w:val="00F92D23"/>
    <w:rsid w:val="00F948FA"/>
    <w:rsid w:val="00FA4743"/>
    <w:rsid w:val="00FA7868"/>
    <w:rsid w:val="00FC4376"/>
    <w:rsid w:val="00FD4D80"/>
    <w:rsid w:val="00FD62BF"/>
    <w:rsid w:val="00FE1A51"/>
    <w:rsid w:val="00FE41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1"/>
    <w:qFormat/>
    <w:rsid w:val="00851985"/>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aliases w:val="Знак Знак,Основной текст Знак Знак Знак Знак1"/>
    <w:basedOn w:val="DefaultParagraphFont"/>
    <w:link w:val="BodyText"/>
    <w:locked/>
    <w:rsid w:val="001811C7"/>
    <w:rPr>
      <w:sz w:val="24"/>
      <w:szCs w:val="24"/>
    </w:rPr>
  </w:style>
  <w:style w:type="paragraph" w:styleId="BodyText">
    <w:name w:val="Body Text"/>
    <w:aliases w:val="Знак,Основной текст Знак Знак Знак"/>
    <w:basedOn w:val="Normal"/>
    <w:link w:val="a"/>
    <w:unhideWhenUsed/>
    <w:rsid w:val="001811C7"/>
    <w:pPr>
      <w:jc w:val="both"/>
    </w:pPr>
    <w:rPr>
      <w:rFonts w:asciiTheme="minorHAnsi" w:eastAsiaTheme="minorHAnsi" w:hAnsiTheme="minorHAnsi" w:cstheme="minorBidi"/>
      <w:lang w:eastAsia="en-US"/>
    </w:rPr>
  </w:style>
  <w:style w:type="character" w:customStyle="1" w:styleId="10">
    <w:name w:val="Основной текст Знак1"/>
    <w:aliases w:val="Основной текст Знак Знак Знак Знак"/>
    <w:basedOn w:val="DefaultParagraphFont"/>
    <w:semiHidden/>
    <w:rsid w:val="001811C7"/>
    <w:rPr>
      <w:rFonts w:ascii="Times New Roman" w:eastAsia="Times New Roman" w:hAnsi="Times New Roman" w:cs="Times New Roman"/>
      <w:sz w:val="24"/>
      <w:szCs w:val="24"/>
      <w:lang w:eastAsia="ru-RU"/>
    </w:rPr>
  </w:style>
  <w:style w:type="character" w:customStyle="1" w:styleId="ConsNonformat">
    <w:name w:val="ConsNonformat Знак"/>
    <w:link w:val="ConsNonformat0"/>
    <w:locked/>
    <w:rsid w:val="001811C7"/>
    <w:rPr>
      <w:rFonts w:ascii="Courier New" w:hAnsi="Courier New" w:cs="Courier New"/>
    </w:rPr>
  </w:style>
  <w:style w:type="paragraph" w:customStyle="1" w:styleId="ConsNonformat0">
    <w:name w:val="ConsNonformat"/>
    <w:link w:val="ConsNonformat"/>
    <w:rsid w:val="001811C7"/>
    <w:pPr>
      <w:widowControl w:val="0"/>
      <w:autoSpaceDE w:val="0"/>
      <w:autoSpaceDN w:val="0"/>
      <w:adjustRightInd w:val="0"/>
      <w:spacing w:after="0" w:line="240" w:lineRule="auto"/>
    </w:pPr>
    <w:rPr>
      <w:rFonts w:ascii="Courier New" w:hAnsi="Courier New" w:cs="Courier New"/>
    </w:rPr>
  </w:style>
  <w:style w:type="character" w:customStyle="1" w:styleId="2">
    <w:name w:val="Основной текст (2)_"/>
    <w:basedOn w:val="DefaultParagraphFont"/>
    <w:link w:val="20"/>
    <w:locked/>
    <w:rsid w:val="001811C7"/>
    <w:rPr>
      <w:sz w:val="28"/>
      <w:szCs w:val="28"/>
      <w:shd w:val="clear" w:color="auto" w:fill="FFFFFF"/>
    </w:rPr>
  </w:style>
  <w:style w:type="paragraph" w:customStyle="1" w:styleId="20">
    <w:name w:val="Основной текст (2)"/>
    <w:basedOn w:val="Normal"/>
    <w:link w:val="2"/>
    <w:rsid w:val="001811C7"/>
    <w:pPr>
      <w:widowControl w:val="0"/>
      <w:shd w:val="clear" w:color="auto" w:fill="FFFFFF"/>
      <w:spacing w:after="180" w:line="240" w:lineRule="exact"/>
    </w:pPr>
    <w:rPr>
      <w:rFonts w:asciiTheme="minorHAnsi" w:eastAsiaTheme="minorHAnsi" w:hAnsiTheme="minorHAnsi" w:cstheme="minorBidi"/>
      <w:sz w:val="28"/>
      <w:szCs w:val="28"/>
      <w:lang w:eastAsia="en-US"/>
    </w:rPr>
  </w:style>
  <w:style w:type="character" w:customStyle="1" w:styleId="26pt">
    <w:name w:val="Основной текст (2) + Интервал 6 pt"/>
    <w:basedOn w:val="2"/>
    <w:rsid w:val="001811C7"/>
    <w:rPr>
      <w:rFonts w:ascii="Times New Roman" w:eastAsia="Times New Roman" w:hAnsi="Times New Roman" w:cs="Times New Roman" w:hint="default"/>
      <w:b w:val="0"/>
      <w:bCs w:val="0"/>
      <w:i w:val="0"/>
      <w:iCs w:val="0"/>
      <w:smallCaps w:val="0"/>
      <w:strike w:val="0"/>
      <w:dstrike w:val="0"/>
      <w:color w:val="000000"/>
      <w:spacing w:val="120"/>
      <w:w w:val="100"/>
      <w:position w:val="0"/>
      <w:sz w:val="28"/>
      <w:szCs w:val="28"/>
      <w:u w:val="none"/>
      <w:effect w:val="none"/>
      <w:shd w:val="clear" w:color="auto" w:fill="FFFFFF"/>
      <w:lang w:val="ru-RU" w:eastAsia="ru-RU" w:bidi="ru-RU"/>
    </w:rPr>
  </w:style>
  <w:style w:type="character" w:styleId="Hyperlink">
    <w:name w:val="Hyperlink"/>
    <w:basedOn w:val="DefaultParagraphFont"/>
    <w:uiPriority w:val="99"/>
    <w:semiHidden/>
    <w:unhideWhenUsed/>
    <w:rsid w:val="001811C7"/>
    <w:rPr>
      <w:color w:val="0000FF"/>
      <w:u w:val="single"/>
    </w:rPr>
  </w:style>
  <w:style w:type="paragraph" w:customStyle="1" w:styleId="paragraph">
    <w:name w:val="paragraph"/>
    <w:basedOn w:val="Normal"/>
    <w:rsid w:val="00F74147"/>
    <w:pPr>
      <w:spacing w:before="100" w:beforeAutospacing="1" w:after="100" w:afterAutospacing="1"/>
    </w:pPr>
  </w:style>
  <w:style w:type="character" w:customStyle="1" w:styleId="normaltextrun">
    <w:name w:val="normaltextrun"/>
    <w:rsid w:val="00F74147"/>
  </w:style>
  <w:style w:type="character" w:customStyle="1" w:styleId="eop">
    <w:name w:val="eop"/>
    <w:rsid w:val="00F74147"/>
  </w:style>
  <w:style w:type="character" w:customStyle="1" w:styleId="contextualspellingandgrammarerror">
    <w:name w:val="contextualspellingandgrammarerror"/>
    <w:rsid w:val="00F74147"/>
  </w:style>
  <w:style w:type="character" w:customStyle="1" w:styleId="spellingerror">
    <w:name w:val="spellingerror"/>
    <w:rsid w:val="00F74147"/>
  </w:style>
  <w:style w:type="character" w:customStyle="1" w:styleId="11">
    <w:name w:val="Заголовок 1 Знак"/>
    <w:basedOn w:val="DefaultParagraphFont"/>
    <w:link w:val="Heading1"/>
    <w:rsid w:val="00851985"/>
    <w:rPr>
      <w:rFonts w:ascii="Times New Roman" w:eastAsia="Times New Roman" w:hAnsi="Times New Roman" w:cs="Times New Roman"/>
      <w:b/>
      <w:bCs/>
      <w:sz w:val="24"/>
      <w:szCs w:val="24"/>
      <w:lang w:eastAsia="ru-RU"/>
    </w:rPr>
  </w:style>
  <w:style w:type="paragraph" w:styleId="Header">
    <w:name w:val="header"/>
    <w:basedOn w:val="Normal"/>
    <w:link w:val="a1"/>
    <w:uiPriority w:val="99"/>
    <w:rsid w:val="00851985"/>
    <w:pPr>
      <w:tabs>
        <w:tab w:val="center" w:pos="4677"/>
        <w:tab w:val="right" w:pos="9355"/>
      </w:tabs>
    </w:pPr>
    <w:rPr>
      <w:lang w:val="x-none" w:eastAsia="x-none"/>
    </w:rPr>
  </w:style>
  <w:style w:type="character" w:customStyle="1" w:styleId="a1">
    <w:name w:val="Верхний колонтитул Знак"/>
    <w:basedOn w:val="DefaultParagraphFont"/>
    <w:link w:val="Header"/>
    <w:uiPriority w:val="99"/>
    <w:rsid w:val="00851985"/>
    <w:rPr>
      <w:rFonts w:ascii="Times New Roman" w:eastAsia="Times New Roman" w:hAnsi="Times New Roman" w:cs="Times New Roman"/>
      <w:sz w:val="24"/>
      <w:szCs w:val="24"/>
      <w:lang w:val="x-none" w:eastAsia="x-none"/>
    </w:rPr>
  </w:style>
  <w:style w:type="character" w:customStyle="1" w:styleId="a2">
    <w:name w:val="Основной текст_"/>
    <w:link w:val="12"/>
    <w:locked/>
    <w:rsid w:val="00987850"/>
    <w:rPr>
      <w:spacing w:val="6"/>
      <w:shd w:val="clear" w:color="auto" w:fill="FFFFFF"/>
    </w:rPr>
  </w:style>
  <w:style w:type="paragraph" w:customStyle="1" w:styleId="12">
    <w:name w:val="Основной текст1"/>
    <w:basedOn w:val="Normal"/>
    <w:link w:val="a2"/>
    <w:rsid w:val="00987850"/>
    <w:pPr>
      <w:widowControl w:val="0"/>
      <w:shd w:val="clear" w:color="auto" w:fill="FFFFFF"/>
      <w:spacing w:line="322" w:lineRule="exact"/>
      <w:jc w:val="both"/>
    </w:pPr>
    <w:rPr>
      <w:rFonts w:asciiTheme="minorHAnsi" w:eastAsiaTheme="minorHAnsi" w:hAnsiTheme="minorHAnsi" w:cstheme="minorBidi"/>
      <w:spacing w:val="6"/>
      <w:sz w:val="22"/>
      <w:szCs w:val="22"/>
      <w:lang w:eastAsia="en-US"/>
    </w:rPr>
  </w:style>
  <w:style w:type="character" w:customStyle="1" w:styleId="snippetequal">
    <w:name w:val="snippet_equal"/>
    <w:rsid w:val="00987850"/>
  </w:style>
  <w:style w:type="character" w:customStyle="1" w:styleId="212pt">
    <w:name w:val="Основной текст (2) + 12 pt"/>
    <w:aliases w:val="Полужирный"/>
    <w:rsid w:val="00987850"/>
    <w:rPr>
      <w:rFonts w:ascii="Book Antiqua" w:eastAsia="Book Antiqua" w:hAnsi="Book Antiqua" w:cs="Book Antiqua"/>
      <w:b/>
      <w:bCs/>
      <w:color w:val="000000"/>
      <w:spacing w:val="0"/>
      <w:w w:val="100"/>
      <w:position w:val="0"/>
      <w:sz w:val="24"/>
      <w:szCs w:val="24"/>
      <w:shd w:val="clear" w:color="auto" w:fill="FFFFFF"/>
      <w:lang w:val="ru-RU" w:eastAsia="ru-RU" w:bidi="ru-RU"/>
    </w:rPr>
  </w:style>
  <w:style w:type="character" w:customStyle="1" w:styleId="21">
    <w:name w:val="Основной текст (2) + Полужирный"/>
    <w:rsid w:val="00B9211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Footer">
    <w:name w:val="footer"/>
    <w:basedOn w:val="Normal"/>
    <w:link w:val="a3"/>
    <w:uiPriority w:val="99"/>
    <w:unhideWhenUsed/>
    <w:rsid w:val="00C10742"/>
    <w:pPr>
      <w:tabs>
        <w:tab w:val="center" w:pos="4677"/>
        <w:tab w:val="right" w:pos="9355"/>
      </w:tabs>
    </w:pPr>
  </w:style>
  <w:style w:type="character" w:customStyle="1" w:styleId="a3">
    <w:name w:val="Нижний колонтитул Знак"/>
    <w:basedOn w:val="DefaultParagraphFont"/>
    <w:link w:val="Footer"/>
    <w:uiPriority w:val="99"/>
    <w:rsid w:val="00C10742"/>
    <w:rPr>
      <w:rFonts w:ascii="Times New Roman" w:eastAsia="Times New Roman" w:hAnsi="Times New Roman" w:cs="Times New Roman"/>
      <w:sz w:val="24"/>
      <w:szCs w:val="24"/>
      <w:lang w:eastAsia="ru-RU"/>
    </w:rPr>
  </w:style>
  <w:style w:type="paragraph" w:styleId="BalloonText">
    <w:name w:val="Balloon Text"/>
    <w:basedOn w:val="Normal"/>
    <w:link w:val="a4"/>
    <w:uiPriority w:val="99"/>
    <w:semiHidden/>
    <w:unhideWhenUsed/>
    <w:rsid w:val="00922854"/>
    <w:rPr>
      <w:rFonts w:ascii="Tahoma" w:hAnsi="Tahoma" w:cs="Tahoma"/>
      <w:sz w:val="16"/>
      <w:szCs w:val="16"/>
    </w:rPr>
  </w:style>
  <w:style w:type="character" w:customStyle="1" w:styleId="a4">
    <w:name w:val="Текст выноски Знак"/>
    <w:basedOn w:val="DefaultParagraphFont"/>
    <w:link w:val="BalloonText"/>
    <w:uiPriority w:val="99"/>
    <w:semiHidden/>
    <w:rsid w:val="00922854"/>
    <w:rPr>
      <w:rFonts w:ascii="Tahoma" w:eastAsia="Times New Roman" w:hAnsi="Tahoma" w:cs="Tahoma"/>
      <w:sz w:val="16"/>
      <w:szCs w:val="16"/>
      <w:lang w:eastAsia="ru-RU"/>
    </w:rPr>
  </w:style>
  <w:style w:type="paragraph" w:styleId="NoSpacing">
    <w:name w:val="No Spacing"/>
    <w:link w:val="a5"/>
    <w:uiPriority w:val="1"/>
    <w:qFormat/>
    <w:rsid w:val="00FA7868"/>
    <w:pPr>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link w:val="NoSpacing"/>
    <w:uiPriority w:val="1"/>
    <w:locked/>
    <w:rsid w:val="00FA7868"/>
    <w:rPr>
      <w:rFonts w:ascii="Times New Roman" w:eastAsia="Times New Roman" w:hAnsi="Times New Roman" w:cs="Times New Roman"/>
      <w:sz w:val="20"/>
      <w:szCs w:val="20"/>
      <w:lang w:eastAsia="ru-RU"/>
    </w:rPr>
  </w:style>
  <w:style w:type="character" w:styleId="FootnoteReference">
    <w:name w:val="footnote reference"/>
    <w:semiHidden/>
    <w:rsid w:val="00875BEE"/>
    <w:rPr>
      <w:vertAlign w:val="superscript"/>
    </w:rPr>
  </w:style>
  <w:style w:type="paragraph" w:customStyle="1" w:styleId="3">
    <w:name w:val="Основной текст3"/>
    <w:basedOn w:val="Normal"/>
    <w:rsid w:val="00427BA6"/>
    <w:pPr>
      <w:widowControl w:val="0"/>
      <w:shd w:val="clear" w:color="auto" w:fill="FFFFFF"/>
      <w:spacing w:after="180" w:line="480" w:lineRule="exact"/>
    </w:pPr>
    <w:rPr>
      <w:color w:val="000000"/>
      <w:sz w:val="25"/>
      <w:szCs w:val="25"/>
    </w:rPr>
  </w:style>
  <w:style w:type="character" w:customStyle="1" w:styleId="a6">
    <w:name w:val="Основной текст + Полужирный"/>
    <w:basedOn w:val="a2"/>
    <w:rsid w:val="00926348"/>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22">
    <w:name w:val="Основной текст2"/>
    <w:basedOn w:val="a2"/>
    <w:rsid w:val="00447409"/>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rPr>
  </w:style>
  <w:style w:type="character" w:customStyle="1" w:styleId="105pt0pt">
    <w:name w:val="Основной текст + 10;5 pt;Полужирный;Интервал 0 pt"/>
    <w:rsid w:val="00F51AA2"/>
    <w:rPr>
      <w:rFonts w:ascii="Times New Roman" w:eastAsia="Times New Roman" w:hAnsi="Times New Roman" w:cs="Times New Roman"/>
      <w:b/>
      <w:bCs/>
      <w:i w:val="0"/>
      <w:iCs w:val="0"/>
      <w:smallCaps w:val="0"/>
      <w:strike w:val="0"/>
      <w:color w:val="000000"/>
      <w:spacing w:val="-10"/>
      <w:w w:val="100"/>
      <w:position w:val="0"/>
      <w:sz w:val="21"/>
      <w:szCs w:val="21"/>
      <w:u w:val="none"/>
      <w:shd w:val="clear" w:color="auto" w:fill="FFFFFF"/>
      <w:lang w:val="ru-RU"/>
    </w:rPr>
  </w:style>
  <w:style w:type="paragraph" w:customStyle="1" w:styleId="af1">
    <w:name w:val="af1"/>
    <w:basedOn w:val="Normal"/>
    <w:next w:val="NormalWeb"/>
    <w:uiPriority w:val="99"/>
    <w:unhideWhenUsed/>
    <w:rsid w:val="00FD62BF"/>
    <w:pPr>
      <w:spacing w:before="100" w:beforeAutospacing="1" w:after="100" w:afterAutospacing="1"/>
    </w:pPr>
  </w:style>
  <w:style w:type="paragraph" w:styleId="NormalWeb">
    <w:name w:val="Normal (Web)"/>
    <w:basedOn w:val="Normal"/>
    <w:uiPriority w:val="99"/>
    <w:unhideWhenUsed/>
    <w:rsid w:val="006A0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74EE3-10B1-4435-B9E7-12302621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