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00E3C" w:rsidRPr="00E64172" w:rsidP="003D7E7A">
      <w:pPr>
        <w:ind w:firstLine="567"/>
        <w:jc w:val="right"/>
        <w:rPr>
          <w:sz w:val="27"/>
          <w:szCs w:val="27"/>
        </w:rPr>
      </w:pPr>
      <w:r w:rsidRPr="00E64172">
        <w:rPr>
          <w:sz w:val="27"/>
          <w:szCs w:val="27"/>
        </w:rPr>
        <w:t>дело № 1-50-0</w:t>
      </w:r>
      <w:r w:rsidR="003E4A27">
        <w:rPr>
          <w:sz w:val="27"/>
          <w:szCs w:val="27"/>
        </w:rPr>
        <w:t>8</w:t>
      </w:r>
      <w:r w:rsidRPr="00E64172">
        <w:rPr>
          <w:sz w:val="27"/>
          <w:szCs w:val="27"/>
        </w:rPr>
        <w:t>/2019</w:t>
      </w:r>
    </w:p>
    <w:p w:rsidR="00E00E3C" w:rsidRPr="00E00E3C" w:rsidP="00E00E3C">
      <w:pPr>
        <w:ind w:firstLine="567"/>
        <w:jc w:val="both"/>
        <w:rPr>
          <w:sz w:val="27"/>
          <w:szCs w:val="27"/>
        </w:rPr>
      </w:pPr>
    </w:p>
    <w:p w:rsidR="00E00E3C" w:rsidRPr="00E00E3C" w:rsidP="00E00E3C">
      <w:pPr>
        <w:ind w:firstLine="567"/>
        <w:jc w:val="center"/>
        <w:rPr>
          <w:sz w:val="27"/>
          <w:szCs w:val="27"/>
        </w:rPr>
      </w:pPr>
      <w:r w:rsidRPr="00E00E3C">
        <w:rPr>
          <w:sz w:val="27"/>
          <w:szCs w:val="27"/>
        </w:rPr>
        <w:t>Приговор</w:t>
      </w:r>
    </w:p>
    <w:p w:rsidR="00E00E3C" w:rsidRPr="00E00E3C" w:rsidP="00E00E3C">
      <w:pPr>
        <w:ind w:firstLine="567"/>
        <w:jc w:val="center"/>
        <w:rPr>
          <w:sz w:val="27"/>
          <w:szCs w:val="27"/>
        </w:rPr>
      </w:pPr>
      <w:r w:rsidRPr="00E00E3C">
        <w:rPr>
          <w:sz w:val="27"/>
          <w:szCs w:val="27"/>
        </w:rPr>
        <w:t>Именем Российской Федерации</w:t>
      </w:r>
    </w:p>
    <w:p w:rsidR="00E00E3C" w:rsidRPr="00E00E3C" w:rsidP="00E00E3C">
      <w:pPr>
        <w:ind w:firstLine="567"/>
        <w:jc w:val="both"/>
        <w:rPr>
          <w:sz w:val="27"/>
          <w:szCs w:val="27"/>
        </w:rPr>
      </w:pPr>
    </w:p>
    <w:p w:rsidR="00E00E3C" w:rsidRPr="00E00E3C" w:rsidP="00E00E3C">
      <w:pPr>
        <w:jc w:val="both"/>
        <w:rPr>
          <w:sz w:val="27"/>
          <w:szCs w:val="27"/>
        </w:rPr>
      </w:pPr>
      <w:r w:rsidRPr="00E64172">
        <w:rPr>
          <w:sz w:val="27"/>
          <w:szCs w:val="27"/>
        </w:rPr>
        <w:t>17октября</w:t>
      </w:r>
      <w:r w:rsidRPr="00E00E3C">
        <w:rPr>
          <w:sz w:val="27"/>
          <w:szCs w:val="27"/>
        </w:rPr>
        <w:t xml:space="preserve"> 2019 г.г. Керчь </w:t>
      </w:r>
      <w:r w:rsidRPr="00E00E3C">
        <w:rPr>
          <w:sz w:val="27"/>
          <w:szCs w:val="27"/>
        </w:rPr>
        <w:tab/>
      </w:r>
      <w:r w:rsidRPr="00E00E3C">
        <w:rPr>
          <w:sz w:val="27"/>
          <w:szCs w:val="27"/>
        </w:rPr>
        <w:tab/>
      </w:r>
      <w:r w:rsidRPr="00E00E3C">
        <w:rPr>
          <w:sz w:val="27"/>
          <w:szCs w:val="27"/>
        </w:rPr>
        <w:tab/>
      </w:r>
      <w:r w:rsidRPr="00E00E3C">
        <w:rPr>
          <w:sz w:val="27"/>
          <w:szCs w:val="27"/>
        </w:rPr>
        <w:tab/>
      </w:r>
      <w:r w:rsidRPr="00E00E3C">
        <w:rPr>
          <w:sz w:val="27"/>
          <w:szCs w:val="27"/>
        </w:rPr>
        <w:tab/>
      </w:r>
      <w:r w:rsidRPr="00E00E3C">
        <w:rPr>
          <w:sz w:val="27"/>
          <w:szCs w:val="27"/>
        </w:rPr>
        <w:tab/>
      </w:r>
      <w:r w:rsidRPr="00E00E3C">
        <w:rPr>
          <w:sz w:val="27"/>
          <w:szCs w:val="27"/>
        </w:rPr>
        <w:tab/>
      </w:r>
      <w:r w:rsidRPr="00E00E3C">
        <w:rPr>
          <w:sz w:val="27"/>
          <w:szCs w:val="27"/>
        </w:rPr>
        <w:tab/>
      </w:r>
      <w:r w:rsidRPr="00E00E3C">
        <w:rPr>
          <w:sz w:val="27"/>
          <w:szCs w:val="27"/>
        </w:rPr>
        <w:tab/>
      </w:r>
    </w:p>
    <w:p w:rsidR="00E00E3C" w:rsidRPr="00E00E3C" w:rsidP="00E00E3C">
      <w:pPr>
        <w:ind w:firstLine="567"/>
        <w:jc w:val="both"/>
        <w:rPr>
          <w:sz w:val="27"/>
          <w:szCs w:val="27"/>
        </w:rPr>
      </w:pPr>
      <w:r w:rsidRPr="00E00E3C">
        <w:rPr>
          <w:sz w:val="27"/>
          <w:szCs w:val="27"/>
        </w:rPr>
        <w:t xml:space="preserve">Мировой судья судебного участка № 50 Керченского судебного района Республики Крым </w:t>
      </w:r>
      <w:r w:rsidRPr="00E00E3C">
        <w:rPr>
          <w:sz w:val="27"/>
          <w:szCs w:val="27"/>
        </w:rPr>
        <w:t>Стрешенец</w:t>
      </w:r>
      <w:r w:rsidRPr="00E00E3C">
        <w:rPr>
          <w:sz w:val="27"/>
          <w:szCs w:val="27"/>
        </w:rPr>
        <w:t xml:space="preserve"> И.Э., при секретаре судебного </w:t>
      </w:r>
      <w:r w:rsidRPr="00E00E3C">
        <w:rPr>
          <w:sz w:val="27"/>
          <w:szCs w:val="27"/>
        </w:rPr>
        <w:t>заседани</w:t>
      </w:r>
      <w:r w:rsidRPr="00E64172">
        <w:rPr>
          <w:sz w:val="27"/>
          <w:szCs w:val="27"/>
        </w:rPr>
        <w:t>я</w:t>
      </w:r>
      <w:r w:rsidRPr="00E64172" w:rsidR="00166EAD">
        <w:rPr>
          <w:sz w:val="27"/>
          <w:szCs w:val="27"/>
        </w:rPr>
        <w:t>Давтян</w:t>
      </w:r>
      <w:r w:rsidRPr="00E64172" w:rsidR="00166EAD">
        <w:rPr>
          <w:sz w:val="27"/>
          <w:szCs w:val="27"/>
        </w:rPr>
        <w:t xml:space="preserve"> А.В.</w:t>
      </w:r>
      <w:r w:rsidRPr="00E00E3C">
        <w:rPr>
          <w:sz w:val="27"/>
          <w:szCs w:val="27"/>
        </w:rPr>
        <w:t xml:space="preserve">, с участием государственного обвинителя – </w:t>
      </w:r>
      <w:r w:rsidRPr="00E64172" w:rsidR="003078A1">
        <w:rPr>
          <w:sz w:val="27"/>
          <w:szCs w:val="27"/>
        </w:rPr>
        <w:t xml:space="preserve">старшего </w:t>
      </w:r>
      <w:r w:rsidRPr="00E00E3C">
        <w:rPr>
          <w:sz w:val="27"/>
          <w:szCs w:val="27"/>
        </w:rPr>
        <w:t>пом</w:t>
      </w:r>
      <w:r w:rsidRPr="00E64172" w:rsidR="003078A1">
        <w:rPr>
          <w:sz w:val="27"/>
          <w:szCs w:val="27"/>
        </w:rPr>
        <w:t>ощника прокурора г. Керчи Сальниковой Т.М.</w:t>
      </w:r>
      <w:r w:rsidRPr="00E00E3C">
        <w:rPr>
          <w:sz w:val="27"/>
          <w:szCs w:val="27"/>
        </w:rPr>
        <w:t>,</w:t>
      </w:r>
      <w:r w:rsidRPr="00E64172">
        <w:rPr>
          <w:sz w:val="27"/>
          <w:szCs w:val="27"/>
        </w:rPr>
        <w:t xml:space="preserve"> потерпевшей </w:t>
      </w:r>
      <w:r w:rsidRPr="00E64172">
        <w:rPr>
          <w:sz w:val="27"/>
          <w:szCs w:val="27"/>
        </w:rPr>
        <w:t>Стояновской</w:t>
      </w:r>
      <w:r w:rsidRPr="00E64172">
        <w:rPr>
          <w:sz w:val="27"/>
          <w:szCs w:val="27"/>
        </w:rPr>
        <w:t xml:space="preserve"> А.В., подсудимого </w:t>
      </w:r>
      <w:r w:rsidRPr="00E64172">
        <w:rPr>
          <w:sz w:val="27"/>
          <w:szCs w:val="27"/>
        </w:rPr>
        <w:t>Куртегешева</w:t>
      </w:r>
      <w:r w:rsidRPr="00E64172">
        <w:rPr>
          <w:sz w:val="27"/>
          <w:szCs w:val="27"/>
        </w:rPr>
        <w:t xml:space="preserve"> Е.А.</w:t>
      </w:r>
      <w:r w:rsidRPr="00E00E3C">
        <w:rPr>
          <w:sz w:val="27"/>
          <w:szCs w:val="27"/>
        </w:rPr>
        <w:t>, а также его</w:t>
      </w:r>
      <w:r w:rsidRPr="00E64172">
        <w:rPr>
          <w:sz w:val="27"/>
          <w:szCs w:val="27"/>
        </w:rPr>
        <w:t xml:space="preserve"> защитника Сербина А.В.</w:t>
      </w:r>
      <w:r w:rsidRPr="00E00E3C">
        <w:rPr>
          <w:sz w:val="27"/>
          <w:szCs w:val="27"/>
        </w:rPr>
        <w:t>, рассмотрев в открытом судебном заседании с применением особого порядка принятия судебного решения уголовное дело</w:t>
      </w:r>
      <w:r w:rsidRPr="00E00E3C">
        <w:rPr>
          <w:sz w:val="27"/>
          <w:szCs w:val="27"/>
        </w:rPr>
        <w:t xml:space="preserve"> в отношении</w:t>
      </w:r>
    </w:p>
    <w:p w:rsidR="008131CA" w:rsidRPr="00E64172" w:rsidP="00E00E3C">
      <w:pPr>
        <w:overflowPunct w:val="0"/>
        <w:autoSpaceDE w:val="0"/>
        <w:autoSpaceDN w:val="0"/>
        <w:adjustRightInd w:val="0"/>
        <w:ind w:left="3400" w:right="-81" w:firstLine="567"/>
        <w:jc w:val="both"/>
        <w:rPr>
          <w:sz w:val="27"/>
          <w:szCs w:val="27"/>
        </w:rPr>
      </w:pPr>
      <w:r>
        <w:rPr>
          <w:sz w:val="27"/>
          <w:szCs w:val="27"/>
        </w:rPr>
        <w:t>Куртегешева</w:t>
      </w:r>
      <w:r w:rsidR="003D7E7A">
        <w:rPr>
          <w:sz w:val="27"/>
          <w:szCs w:val="27"/>
        </w:rPr>
        <w:t xml:space="preserve"> Е.А.</w:t>
      </w:r>
      <w:r w:rsidRPr="00E64172" w:rsidR="00E00E3C">
        <w:rPr>
          <w:sz w:val="27"/>
          <w:szCs w:val="27"/>
        </w:rPr>
        <w:t xml:space="preserve">, </w:t>
      </w:r>
      <w:r w:rsidR="003D7E7A">
        <w:rPr>
          <w:sz w:val="27"/>
          <w:szCs w:val="27"/>
        </w:rPr>
        <w:t>/изъято/</w:t>
      </w:r>
      <w:r w:rsidRPr="00E64172" w:rsidR="00E00E3C">
        <w:rPr>
          <w:sz w:val="27"/>
          <w:szCs w:val="27"/>
        </w:rPr>
        <w:t>,</w:t>
      </w:r>
      <w:r w:rsidRPr="00E00E3C" w:rsidR="00E00E3C">
        <w:rPr>
          <w:sz w:val="27"/>
          <w:szCs w:val="27"/>
        </w:rPr>
        <w:t xml:space="preserve"> осужденного приговором</w:t>
      </w:r>
      <w:r w:rsidR="003D7E7A">
        <w:rPr>
          <w:sz w:val="27"/>
          <w:szCs w:val="27"/>
        </w:rPr>
        <w:t xml:space="preserve"> </w:t>
      </w:r>
      <w:r w:rsidRPr="00E64172" w:rsidR="00E00E3C">
        <w:rPr>
          <w:sz w:val="27"/>
          <w:szCs w:val="27"/>
        </w:rPr>
        <w:t>Осиновского</w:t>
      </w:r>
      <w:r w:rsidRPr="00E64172" w:rsidR="00E00E3C">
        <w:rPr>
          <w:sz w:val="27"/>
          <w:szCs w:val="27"/>
        </w:rPr>
        <w:t xml:space="preserve"> городского суда Кемеровской области </w:t>
      </w:r>
      <w:r w:rsidRPr="00E00E3C" w:rsidR="00E00E3C">
        <w:rPr>
          <w:sz w:val="27"/>
          <w:szCs w:val="27"/>
        </w:rPr>
        <w:t>от0</w:t>
      </w:r>
      <w:r w:rsidRPr="00E64172" w:rsidR="00E00E3C">
        <w:rPr>
          <w:sz w:val="27"/>
          <w:szCs w:val="27"/>
        </w:rPr>
        <w:t>2 сентября 2010</w:t>
      </w:r>
      <w:r w:rsidRPr="00E00E3C" w:rsidR="00E00E3C">
        <w:rPr>
          <w:sz w:val="27"/>
          <w:szCs w:val="27"/>
        </w:rPr>
        <w:t xml:space="preserve"> г</w:t>
      </w:r>
      <w:r w:rsidRPr="00E64172" w:rsidR="00EB0AF4">
        <w:rPr>
          <w:sz w:val="27"/>
          <w:szCs w:val="27"/>
        </w:rPr>
        <w:t>. вступившего в законную силу 14 декабря 2010</w:t>
      </w:r>
      <w:r w:rsidRPr="00E00E3C" w:rsidR="00E00E3C">
        <w:rPr>
          <w:sz w:val="27"/>
          <w:szCs w:val="27"/>
        </w:rPr>
        <w:t xml:space="preserve"> г. за совершение преступления, предусмотренного</w:t>
      </w:r>
      <w:r w:rsidRPr="00E64172" w:rsidR="00EB0AF4">
        <w:rPr>
          <w:sz w:val="27"/>
          <w:szCs w:val="27"/>
        </w:rPr>
        <w:t xml:space="preserve"> ст.30, п. «а» ч.3 ст.228.1 </w:t>
      </w:r>
      <w:r w:rsidRPr="00E00E3C" w:rsidR="00E00E3C">
        <w:rPr>
          <w:sz w:val="27"/>
          <w:szCs w:val="27"/>
        </w:rPr>
        <w:t xml:space="preserve">УК РФ к наказанию </w:t>
      </w:r>
      <w:r w:rsidRPr="00E64172" w:rsidR="00EB0AF4">
        <w:rPr>
          <w:sz w:val="27"/>
          <w:szCs w:val="27"/>
        </w:rPr>
        <w:t>в виде лишения свободы на срок 9 лет 1 месяц, а всего в соответствии с ч.3 ст.69 УК РФ</w:t>
      </w:r>
      <w:r w:rsidRPr="00E64172" w:rsidR="00EB0AF4">
        <w:rPr>
          <w:sz w:val="27"/>
          <w:szCs w:val="27"/>
        </w:rPr>
        <w:t xml:space="preserve"> </w:t>
      </w:r>
      <w:r w:rsidRPr="00E64172" w:rsidR="00EB0AF4">
        <w:rPr>
          <w:sz w:val="27"/>
          <w:szCs w:val="27"/>
        </w:rPr>
        <w:t>к</w:t>
      </w:r>
      <w:r w:rsidRPr="00E64172" w:rsidR="00EB0AF4">
        <w:rPr>
          <w:sz w:val="27"/>
          <w:szCs w:val="27"/>
        </w:rPr>
        <w:t xml:space="preserve"> наказанию в виде 9 лет 2 месяцев, </w:t>
      </w:r>
      <w:r w:rsidRPr="00E64172" w:rsidR="005A7094">
        <w:rPr>
          <w:sz w:val="27"/>
          <w:szCs w:val="27"/>
        </w:rPr>
        <w:t>освобожден по отбытию срока наказания,</w:t>
      </w:r>
    </w:p>
    <w:p w:rsidR="0039775F" w:rsidRPr="00E64172" w:rsidP="0009738D">
      <w:pPr>
        <w:jc w:val="both"/>
        <w:rPr>
          <w:sz w:val="27"/>
          <w:szCs w:val="27"/>
        </w:rPr>
      </w:pPr>
      <w:r w:rsidRPr="00E64172">
        <w:rPr>
          <w:sz w:val="27"/>
          <w:szCs w:val="27"/>
        </w:rPr>
        <w:t>обвиняемо</w:t>
      </w:r>
      <w:r w:rsidRPr="00E64172" w:rsidR="0041694E">
        <w:rPr>
          <w:sz w:val="27"/>
          <w:szCs w:val="27"/>
        </w:rPr>
        <w:t>го</w:t>
      </w:r>
      <w:r w:rsidRPr="00E64172">
        <w:rPr>
          <w:sz w:val="27"/>
          <w:szCs w:val="27"/>
        </w:rPr>
        <w:t xml:space="preserve"> в совершении преступления, предусмотренного </w:t>
      </w:r>
      <w:r w:rsidRPr="00E64172" w:rsidR="005B2F08">
        <w:rPr>
          <w:sz w:val="27"/>
          <w:szCs w:val="27"/>
        </w:rPr>
        <w:t>ч. 1 ст. 158</w:t>
      </w:r>
      <w:r w:rsidRPr="00E64172">
        <w:rPr>
          <w:sz w:val="27"/>
          <w:szCs w:val="27"/>
        </w:rPr>
        <w:t xml:space="preserve"> УК РФ,</w:t>
      </w:r>
    </w:p>
    <w:p w:rsidR="00884B1F" w:rsidRPr="00E64172" w:rsidP="0039775F">
      <w:pPr>
        <w:ind w:firstLine="720"/>
        <w:rPr>
          <w:sz w:val="27"/>
          <w:szCs w:val="27"/>
        </w:rPr>
      </w:pPr>
    </w:p>
    <w:p w:rsidR="0039775F" w:rsidRPr="00E64172" w:rsidP="005A0340">
      <w:pPr>
        <w:jc w:val="center"/>
        <w:rPr>
          <w:sz w:val="27"/>
          <w:szCs w:val="27"/>
        </w:rPr>
      </w:pPr>
      <w:r w:rsidRPr="00E64172">
        <w:rPr>
          <w:sz w:val="27"/>
          <w:szCs w:val="27"/>
        </w:rPr>
        <w:t>установил:</w:t>
      </w:r>
    </w:p>
    <w:p w:rsidR="0039775F" w:rsidRPr="00E64172" w:rsidP="0039775F">
      <w:pPr>
        <w:ind w:firstLine="720"/>
        <w:rPr>
          <w:sz w:val="27"/>
          <w:szCs w:val="27"/>
        </w:rPr>
      </w:pPr>
    </w:p>
    <w:p w:rsidR="00E514F5" w:rsidRPr="00E64172" w:rsidP="00E514F5">
      <w:pPr>
        <w:pStyle w:val="BodyText"/>
        <w:rPr>
          <w:sz w:val="27"/>
          <w:szCs w:val="27"/>
        </w:rPr>
      </w:pPr>
      <w:r w:rsidRPr="00E64172">
        <w:rPr>
          <w:sz w:val="27"/>
          <w:szCs w:val="27"/>
        </w:rPr>
        <w:t>Куртегешев</w:t>
      </w:r>
      <w:r w:rsidRPr="00E64172" w:rsidR="0063511F">
        <w:rPr>
          <w:sz w:val="27"/>
          <w:szCs w:val="27"/>
        </w:rPr>
        <w:t xml:space="preserve"> совершил</w:t>
      </w:r>
      <w:r w:rsidRPr="00E64172">
        <w:rPr>
          <w:sz w:val="27"/>
          <w:szCs w:val="27"/>
        </w:rPr>
        <w:t xml:space="preserve"> кражу, то есть тайное хищение чужого имущества</w:t>
      </w:r>
      <w:r w:rsidRPr="00E64172" w:rsidR="00B67763">
        <w:rPr>
          <w:sz w:val="27"/>
          <w:szCs w:val="27"/>
        </w:rPr>
        <w:t>,</w:t>
      </w:r>
      <w:r w:rsidRPr="00E64172">
        <w:rPr>
          <w:sz w:val="27"/>
          <w:szCs w:val="27"/>
        </w:rPr>
        <w:t xml:space="preserve"> при следующих обстоятельствах.</w:t>
      </w:r>
    </w:p>
    <w:p w:rsidR="00B67763" w:rsidRPr="00E64172" w:rsidP="006231B5">
      <w:pPr>
        <w:pStyle w:val="BodyText"/>
        <w:ind w:firstLine="708"/>
        <w:rPr>
          <w:sz w:val="27"/>
          <w:szCs w:val="27"/>
        </w:rPr>
      </w:pPr>
      <w:r w:rsidRPr="00E64172">
        <w:rPr>
          <w:sz w:val="27"/>
          <w:szCs w:val="27"/>
        </w:rPr>
        <w:t xml:space="preserve">12 августа 2019 г. примерно в 15 часов </w:t>
      </w:r>
      <w:r w:rsidRPr="00E64172" w:rsidR="003078A1">
        <w:rPr>
          <w:sz w:val="27"/>
          <w:szCs w:val="27"/>
        </w:rPr>
        <w:t>37</w:t>
      </w:r>
      <w:r w:rsidRPr="00E64172">
        <w:rPr>
          <w:sz w:val="27"/>
          <w:szCs w:val="27"/>
        </w:rPr>
        <w:t xml:space="preserve"> минут </w:t>
      </w:r>
      <w:r w:rsidRPr="00E64172" w:rsidR="00BA18F0">
        <w:rPr>
          <w:sz w:val="27"/>
          <w:szCs w:val="27"/>
        </w:rPr>
        <w:t>Куртегешев</w:t>
      </w:r>
      <w:r w:rsidRPr="00E64172" w:rsidR="005C7AA6">
        <w:rPr>
          <w:sz w:val="27"/>
          <w:szCs w:val="27"/>
        </w:rPr>
        <w:t>,</w:t>
      </w:r>
      <w:r w:rsidRPr="00E64172" w:rsidR="00BA18F0">
        <w:rPr>
          <w:sz w:val="27"/>
          <w:szCs w:val="27"/>
        </w:rPr>
        <w:t xml:space="preserve"> находясь в помещении парикмахерской «Цвет настроения», расположенной по адресу: </w:t>
      </w:r>
      <w:r w:rsidR="003D7E7A">
        <w:rPr>
          <w:sz w:val="27"/>
          <w:szCs w:val="27"/>
        </w:rPr>
        <w:t>/изъято/</w:t>
      </w:r>
      <w:r w:rsidRPr="00E64172" w:rsidR="00BA18F0">
        <w:rPr>
          <w:sz w:val="27"/>
          <w:szCs w:val="27"/>
        </w:rPr>
        <w:t>, осознавая общественную опасность и фактический характер своих преступных действий, руководствуясь корыстными побуждениями, воспользовавшись тем, что за ним никто не наблюдает, тайно, путем свободного доступа, со стола находящегося в вышеуказанной парикмахерской «Цвет настроения» похитил мобильный телефон марки «</w:t>
      </w:r>
      <w:r w:rsidRPr="00E64172" w:rsidR="00BA18F0">
        <w:rPr>
          <w:sz w:val="27"/>
          <w:szCs w:val="27"/>
          <w:lang w:val="en-US"/>
        </w:rPr>
        <w:t>Samsung</w:t>
      </w:r>
      <w:r w:rsidRPr="00E64172" w:rsidR="00BA18F0">
        <w:rPr>
          <w:sz w:val="27"/>
          <w:szCs w:val="27"/>
        </w:rPr>
        <w:t>» модели</w:t>
      </w:r>
      <w:r w:rsidRPr="00E64172" w:rsidR="00F44891">
        <w:rPr>
          <w:sz w:val="27"/>
          <w:szCs w:val="27"/>
          <w:lang w:val="en-US"/>
        </w:rPr>
        <w:t>SM</w:t>
      </w:r>
      <w:r w:rsidRPr="003D7E7A" w:rsidR="00F44891">
        <w:rPr>
          <w:sz w:val="27"/>
          <w:szCs w:val="27"/>
        </w:rPr>
        <w:t xml:space="preserve"> – </w:t>
      </w:r>
      <w:r w:rsidRPr="00E64172" w:rsidR="00F44891">
        <w:rPr>
          <w:sz w:val="27"/>
          <w:szCs w:val="27"/>
          <w:lang w:val="en-US"/>
        </w:rPr>
        <w:t>J</w:t>
      </w:r>
      <w:r w:rsidRPr="003D7E7A" w:rsidR="00F44891">
        <w:rPr>
          <w:sz w:val="27"/>
          <w:szCs w:val="27"/>
        </w:rPr>
        <w:t>320</w:t>
      </w:r>
      <w:r w:rsidRPr="00E64172" w:rsidR="00F44891">
        <w:rPr>
          <w:sz w:val="27"/>
          <w:szCs w:val="27"/>
          <w:lang w:val="en-US"/>
        </w:rPr>
        <w:t>H</w:t>
      </w:r>
      <w:r w:rsidRPr="003D7E7A" w:rsidR="00F44891">
        <w:rPr>
          <w:sz w:val="27"/>
          <w:szCs w:val="27"/>
        </w:rPr>
        <w:t>/</w:t>
      </w:r>
      <w:r w:rsidRPr="00E64172" w:rsidR="00F44891">
        <w:rPr>
          <w:sz w:val="27"/>
          <w:szCs w:val="27"/>
          <w:lang w:val="en-US"/>
        </w:rPr>
        <w:t>DS</w:t>
      </w:r>
      <w:r w:rsidRPr="003D7E7A" w:rsidR="00F44891">
        <w:rPr>
          <w:sz w:val="27"/>
          <w:szCs w:val="27"/>
        </w:rPr>
        <w:t xml:space="preserve"> (</w:t>
      </w:r>
      <w:r w:rsidRPr="00E64172" w:rsidR="00F44891">
        <w:rPr>
          <w:sz w:val="27"/>
          <w:szCs w:val="27"/>
          <w:lang w:val="en-US"/>
        </w:rPr>
        <w:t>SEK</w:t>
      </w:r>
      <w:r w:rsidRPr="003D7E7A" w:rsidR="00F44891">
        <w:rPr>
          <w:sz w:val="27"/>
          <w:szCs w:val="27"/>
        </w:rPr>
        <w:t xml:space="preserve">), </w:t>
      </w:r>
      <w:r w:rsidRPr="00E64172" w:rsidR="00F44891">
        <w:rPr>
          <w:sz w:val="27"/>
          <w:szCs w:val="27"/>
          <w:lang w:val="en-US"/>
        </w:rPr>
        <w:t>SNN</w:t>
      </w:r>
      <w:r w:rsidRPr="00E64172" w:rsidR="00F44891">
        <w:rPr>
          <w:sz w:val="27"/>
          <w:szCs w:val="27"/>
        </w:rPr>
        <w:t>:</w:t>
      </w:r>
      <w:r w:rsidRPr="00E64172" w:rsidR="00F44891">
        <w:rPr>
          <w:sz w:val="27"/>
          <w:szCs w:val="27"/>
          <w:lang w:val="en-US"/>
        </w:rPr>
        <w:t>J</w:t>
      </w:r>
      <w:r w:rsidRPr="003D7E7A" w:rsidR="00F44891">
        <w:rPr>
          <w:sz w:val="27"/>
          <w:szCs w:val="27"/>
        </w:rPr>
        <w:t>32</w:t>
      </w:r>
      <w:r w:rsidRPr="00E64172" w:rsidR="00F44891">
        <w:rPr>
          <w:sz w:val="27"/>
          <w:szCs w:val="27"/>
          <w:lang w:val="en-US"/>
        </w:rPr>
        <w:t>OH</w:t>
      </w:r>
      <w:r w:rsidRPr="003D7E7A" w:rsidR="00F44891">
        <w:rPr>
          <w:sz w:val="27"/>
          <w:szCs w:val="27"/>
        </w:rPr>
        <w:t xml:space="preserve"> </w:t>
      </w:r>
      <w:r w:rsidRPr="00E64172" w:rsidR="00F44891">
        <w:rPr>
          <w:sz w:val="27"/>
          <w:szCs w:val="27"/>
          <w:lang w:val="en-US"/>
        </w:rPr>
        <w:t>DSGSMN</w:t>
      </w:r>
      <w:r w:rsidRPr="003D7E7A" w:rsidR="00F44891">
        <w:rPr>
          <w:sz w:val="27"/>
          <w:szCs w:val="27"/>
        </w:rPr>
        <w:t xml:space="preserve">, </w:t>
      </w:r>
      <w:r w:rsidRPr="00E64172" w:rsidR="00F44891">
        <w:rPr>
          <w:sz w:val="27"/>
          <w:szCs w:val="27"/>
          <w:lang w:val="en-US"/>
        </w:rPr>
        <w:t>imei</w:t>
      </w:r>
      <w:r w:rsidRPr="003D7E7A" w:rsidR="00F44891">
        <w:rPr>
          <w:sz w:val="27"/>
          <w:szCs w:val="27"/>
        </w:rPr>
        <w:t xml:space="preserve"> 1</w:t>
      </w:r>
      <w:r w:rsidRPr="00E64172" w:rsidR="00F44891">
        <w:rPr>
          <w:sz w:val="27"/>
          <w:szCs w:val="27"/>
        </w:rPr>
        <w:t>:</w:t>
      </w:r>
      <w:r w:rsidRPr="003D7E7A" w:rsidR="00F44891">
        <w:rPr>
          <w:sz w:val="27"/>
          <w:szCs w:val="27"/>
        </w:rPr>
        <w:t xml:space="preserve">357652/08022281/0, </w:t>
      </w:r>
      <w:r w:rsidRPr="00E64172" w:rsidR="00F44891">
        <w:rPr>
          <w:sz w:val="27"/>
          <w:szCs w:val="27"/>
          <w:lang w:val="en-US"/>
        </w:rPr>
        <w:t>imei</w:t>
      </w:r>
      <w:r w:rsidRPr="003D7E7A" w:rsidR="00F44891">
        <w:rPr>
          <w:sz w:val="27"/>
          <w:szCs w:val="27"/>
        </w:rPr>
        <w:t xml:space="preserve"> 2</w:t>
      </w:r>
      <w:r w:rsidRPr="00E64172" w:rsidR="00F44891">
        <w:rPr>
          <w:sz w:val="27"/>
          <w:szCs w:val="27"/>
        </w:rPr>
        <w:t>:</w:t>
      </w:r>
      <w:r w:rsidRPr="003D7E7A" w:rsidR="00F44891">
        <w:rPr>
          <w:sz w:val="27"/>
          <w:szCs w:val="27"/>
        </w:rPr>
        <w:t xml:space="preserve">357653/08/022281/8, </w:t>
      </w:r>
      <w:r w:rsidRPr="00E64172" w:rsidR="00F44891">
        <w:rPr>
          <w:sz w:val="27"/>
          <w:szCs w:val="27"/>
          <w:lang w:val="en-US"/>
        </w:rPr>
        <w:t>S</w:t>
      </w:r>
      <w:r w:rsidRPr="003D7E7A" w:rsidR="00F44891">
        <w:rPr>
          <w:sz w:val="27"/>
          <w:szCs w:val="27"/>
        </w:rPr>
        <w:t>/</w:t>
      </w:r>
      <w:r w:rsidRPr="00E64172" w:rsidR="00F44891">
        <w:rPr>
          <w:sz w:val="27"/>
          <w:szCs w:val="27"/>
          <w:lang w:val="en-US"/>
        </w:rPr>
        <w:t>N</w:t>
      </w:r>
      <w:r w:rsidRPr="00E64172" w:rsidR="00F44891">
        <w:rPr>
          <w:sz w:val="27"/>
          <w:szCs w:val="27"/>
        </w:rPr>
        <w:t>:</w:t>
      </w:r>
      <w:r w:rsidRPr="003D7E7A" w:rsidR="00F44891">
        <w:rPr>
          <w:sz w:val="27"/>
          <w:szCs w:val="27"/>
        </w:rPr>
        <w:t xml:space="preserve"> </w:t>
      </w:r>
      <w:r w:rsidRPr="00E64172" w:rsidR="00F44891">
        <w:rPr>
          <w:sz w:val="27"/>
          <w:szCs w:val="27"/>
          <w:lang w:val="en-US"/>
        </w:rPr>
        <w:t>R</w:t>
      </w:r>
      <w:r w:rsidRPr="003D7E7A" w:rsidR="00F44891">
        <w:rPr>
          <w:sz w:val="27"/>
          <w:szCs w:val="27"/>
        </w:rPr>
        <w:t>51</w:t>
      </w:r>
      <w:r w:rsidRPr="00E64172" w:rsidR="00F44891">
        <w:rPr>
          <w:sz w:val="27"/>
          <w:szCs w:val="27"/>
          <w:lang w:val="en-US"/>
        </w:rPr>
        <w:t>J</w:t>
      </w:r>
      <w:r w:rsidRPr="003D7E7A" w:rsidR="00F44891">
        <w:rPr>
          <w:sz w:val="27"/>
          <w:szCs w:val="27"/>
        </w:rPr>
        <w:t>303</w:t>
      </w:r>
      <w:r w:rsidRPr="00E64172" w:rsidR="00F44891">
        <w:rPr>
          <w:sz w:val="27"/>
          <w:szCs w:val="27"/>
          <w:lang w:val="en-US"/>
        </w:rPr>
        <w:t>EQWY</w:t>
      </w:r>
      <w:r w:rsidRPr="003D7E7A" w:rsidR="00F44891">
        <w:rPr>
          <w:sz w:val="27"/>
          <w:szCs w:val="27"/>
        </w:rPr>
        <w:t>,</w:t>
      </w:r>
      <w:r w:rsidRPr="00E64172" w:rsidR="00F44891">
        <w:rPr>
          <w:sz w:val="27"/>
          <w:szCs w:val="27"/>
        </w:rPr>
        <w:t xml:space="preserve"> в корпусе белого цвета, стоимостью 4000 тысячи рублей, находящийся в прозрачном силиконовом чехле, который материальной ценности не представляет, внутри которого находилась сим карта оператора мобильной связи «МТС» </w:t>
      </w:r>
      <w:r w:rsidR="003D7E7A">
        <w:rPr>
          <w:sz w:val="27"/>
          <w:szCs w:val="27"/>
        </w:rPr>
        <w:t>/изъято/</w:t>
      </w:r>
      <w:r w:rsidRPr="00E64172" w:rsidR="00F44891">
        <w:rPr>
          <w:sz w:val="27"/>
          <w:szCs w:val="27"/>
        </w:rPr>
        <w:t xml:space="preserve">, материальной ценности не представляет, а также карта памяти </w:t>
      </w:r>
      <w:r w:rsidRPr="00E64172" w:rsidR="00F44891">
        <w:rPr>
          <w:sz w:val="27"/>
          <w:szCs w:val="27"/>
          <w:lang w:val="en-US"/>
        </w:rPr>
        <w:t>micro</w:t>
      </w:r>
      <w:r w:rsidRPr="003D7E7A" w:rsidR="00F44891">
        <w:rPr>
          <w:sz w:val="27"/>
          <w:szCs w:val="27"/>
        </w:rPr>
        <w:t xml:space="preserve"> </w:t>
      </w:r>
      <w:r w:rsidRPr="00E64172" w:rsidR="00F44891">
        <w:rPr>
          <w:sz w:val="27"/>
          <w:szCs w:val="27"/>
        </w:rPr>
        <w:t xml:space="preserve">объемом 16 </w:t>
      </w:r>
      <w:r w:rsidRPr="00E64172" w:rsidR="00F44891">
        <w:rPr>
          <w:sz w:val="27"/>
          <w:szCs w:val="27"/>
          <w:lang w:val="en-US"/>
        </w:rPr>
        <w:t>Gb</w:t>
      </w:r>
      <w:r w:rsidRPr="00E64172" w:rsidR="00F44891">
        <w:rPr>
          <w:sz w:val="27"/>
          <w:szCs w:val="27"/>
        </w:rPr>
        <w:t xml:space="preserve">, которая материальной ценности не представляет, принадлежащие потерпевшей </w:t>
      </w:r>
      <w:r w:rsidRPr="00E64172" w:rsidR="00F44891">
        <w:rPr>
          <w:sz w:val="27"/>
          <w:szCs w:val="27"/>
        </w:rPr>
        <w:t>Стояновской</w:t>
      </w:r>
      <w:r w:rsidRPr="00E64172" w:rsidR="00F44891">
        <w:rPr>
          <w:sz w:val="27"/>
          <w:szCs w:val="27"/>
        </w:rPr>
        <w:t xml:space="preserve"> А.В., который он спрятал под принадлежащую ему сумку, и вынес из помещения вышеуказанной парикмахерской. </w:t>
      </w:r>
      <w:r w:rsidRPr="00E64172" w:rsidR="003078A1">
        <w:rPr>
          <w:sz w:val="27"/>
          <w:szCs w:val="27"/>
        </w:rPr>
        <w:t xml:space="preserve">После чего </w:t>
      </w:r>
      <w:r w:rsidRPr="00E64172" w:rsidR="003078A1">
        <w:rPr>
          <w:sz w:val="27"/>
          <w:szCs w:val="27"/>
        </w:rPr>
        <w:t>Куртегешев</w:t>
      </w:r>
      <w:r w:rsidRPr="00E64172" w:rsidR="003078A1">
        <w:rPr>
          <w:sz w:val="27"/>
          <w:szCs w:val="27"/>
        </w:rPr>
        <w:t xml:space="preserve"> Е.А. оставаясь незамеченным, с похищенным имуществом с места совершения преступления скрылся, причинив своими действиями потерпевшей </w:t>
      </w:r>
      <w:r w:rsidRPr="00E64172" w:rsidR="003078A1">
        <w:rPr>
          <w:sz w:val="27"/>
          <w:szCs w:val="27"/>
        </w:rPr>
        <w:t>Стояновской</w:t>
      </w:r>
      <w:r w:rsidRPr="00E64172" w:rsidR="003078A1">
        <w:rPr>
          <w:sz w:val="27"/>
          <w:szCs w:val="27"/>
        </w:rPr>
        <w:t xml:space="preserve"> А.В. материальный ущерб на общую сумму 4000 рублей.  </w:t>
      </w:r>
    </w:p>
    <w:p w:rsidR="00260B2F" w:rsidRPr="00E64172" w:rsidP="006542FB">
      <w:pPr>
        <w:ind w:firstLine="708"/>
        <w:jc w:val="both"/>
        <w:rPr>
          <w:sz w:val="27"/>
          <w:szCs w:val="27"/>
        </w:rPr>
      </w:pPr>
      <w:r w:rsidRPr="00E64172">
        <w:rPr>
          <w:sz w:val="27"/>
          <w:szCs w:val="27"/>
        </w:rPr>
        <w:t xml:space="preserve">Подсудимый </w:t>
      </w:r>
      <w:r w:rsidRPr="00E64172" w:rsidR="003078A1">
        <w:rPr>
          <w:sz w:val="27"/>
          <w:szCs w:val="27"/>
        </w:rPr>
        <w:t>Куртегешев</w:t>
      </w:r>
      <w:r w:rsidRPr="00E64172">
        <w:rPr>
          <w:sz w:val="27"/>
          <w:szCs w:val="27"/>
        </w:rPr>
        <w:t xml:space="preserve"> в</w:t>
      </w:r>
      <w:r w:rsidRPr="00E64172">
        <w:rPr>
          <w:sz w:val="27"/>
          <w:szCs w:val="27"/>
        </w:rPr>
        <w:t xml:space="preserve"> судебном заседании вину свою признал полностью, поддержал заявленное ходатайство о применении особого порядка судебного разбирательства, пояснив, что он осознает характер и последствия заявленного добровольно и после проведения консультаций с защитником ходатайства о постановлении приговора без проведения судебного разбирательства. Адвокат</w:t>
      </w:r>
      <w:r w:rsidRPr="00E64172" w:rsidR="003078A1">
        <w:rPr>
          <w:sz w:val="27"/>
          <w:szCs w:val="27"/>
        </w:rPr>
        <w:t xml:space="preserve"> Сербин А.В.</w:t>
      </w:r>
      <w:r w:rsidRPr="00E64172" w:rsidR="006542FB">
        <w:rPr>
          <w:sz w:val="27"/>
          <w:szCs w:val="27"/>
        </w:rPr>
        <w:t xml:space="preserve">, </w:t>
      </w:r>
      <w:r w:rsidRPr="00E64172">
        <w:rPr>
          <w:sz w:val="27"/>
          <w:szCs w:val="27"/>
        </w:rPr>
        <w:t xml:space="preserve">осуществляющий защиту </w:t>
      </w:r>
      <w:r w:rsidRPr="00E64172" w:rsidR="003078A1">
        <w:rPr>
          <w:sz w:val="27"/>
          <w:szCs w:val="27"/>
        </w:rPr>
        <w:t>Куртегешева</w:t>
      </w:r>
      <w:r w:rsidRPr="00E64172">
        <w:rPr>
          <w:sz w:val="27"/>
          <w:szCs w:val="27"/>
        </w:rPr>
        <w:t>, поддержал заявленное подсудим</w:t>
      </w:r>
      <w:r w:rsidRPr="00E64172" w:rsidR="006542FB">
        <w:rPr>
          <w:sz w:val="27"/>
          <w:szCs w:val="27"/>
        </w:rPr>
        <w:t>ым</w:t>
      </w:r>
      <w:r w:rsidRPr="00E64172">
        <w:rPr>
          <w:sz w:val="27"/>
          <w:szCs w:val="27"/>
        </w:rPr>
        <w:t xml:space="preserve">  ходатайство.</w:t>
      </w:r>
    </w:p>
    <w:p w:rsidR="004B146F" w:rsidRPr="00E64172" w:rsidP="00CF7B31">
      <w:pPr>
        <w:ind w:firstLine="497"/>
        <w:jc w:val="both"/>
        <w:rPr>
          <w:sz w:val="27"/>
          <w:szCs w:val="27"/>
        </w:rPr>
      </w:pPr>
      <w:r w:rsidRPr="00E64172">
        <w:rPr>
          <w:b/>
          <w:sz w:val="27"/>
          <w:szCs w:val="27"/>
        </w:rPr>
        <w:tab/>
      </w:r>
      <w:r w:rsidRPr="00E64172" w:rsidR="00260B2F">
        <w:rPr>
          <w:sz w:val="27"/>
          <w:szCs w:val="27"/>
        </w:rPr>
        <w:t>Потерпевш</w:t>
      </w:r>
      <w:r w:rsidRPr="00E64172" w:rsidR="003078A1">
        <w:rPr>
          <w:sz w:val="27"/>
          <w:szCs w:val="27"/>
        </w:rPr>
        <w:t>ая</w:t>
      </w:r>
      <w:r w:rsidR="003D7E7A">
        <w:rPr>
          <w:sz w:val="27"/>
          <w:szCs w:val="27"/>
        </w:rPr>
        <w:t xml:space="preserve"> </w:t>
      </w:r>
      <w:r w:rsidRPr="00E64172" w:rsidR="003078A1">
        <w:rPr>
          <w:sz w:val="27"/>
          <w:szCs w:val="27"/>
        </w:rPr>
        <w:t>Стояновская</w:t>
      </w:r>
      <w:r w:rsidRPr="00E64172" w:rsidR="003078A1">
        <w:rPr>
          <w:sz w:val="27"/>
          <w:szCs w:val="27"/>
        </w:rPr>
        <w:t xml:space="preserve"> А.В.</w:t>
      </w:r>
      <w:r w:rsidRPr="00E64172" w:rsidR="00084DBC">
        <w:rPr>
          <w:sz w:val="27"/>
          <w:szCs w:val="27"/>
        </w:rPr>
        <w:t xml:space="preserve"> в судебно</w:t>
      </w:r>
      <w:r w:rsidRPr="00E64172" w:rsidR="003078A1">
        <w:rPr>
          <w:sz w:val="27"/>
          <w:szCs w:val="27"/>
        </w:rPr>
        <w:t>м</w:t>
      </w:r>
      <w:r w:rsidR="003D7E7A">
        <w:rPr>
          <w:sz w:val="27"/>
          <w:szCs w:val="27"/>
        </w:rPr>
        <w:t xml:space="preserve"> </w:t>
      </w:r>
      <w:r w:rsidRPr="00E64172" w:rsidR="008C0E88">
        <w:rPr>
          <w:sz w:val="27"/>
          <w:szCs w:val="27"/>
        </w:rPr>
        <w:t>заседани</w:t>
      </w:r>
      <w:r w:rsidRPr="00E64172" w:rsidR="003078A1">
        <w:rPr>
          <w:sz w:val="27"/>
          <w:szCs w:val="27"/>
        </w:rPr>
        <w:t>и п</w:t>
      </w:r>
      <w:r w:rsidRPr="00E64172">
        <w:rPr>
          <w:sz w:val="27"/>
          <w:szCs w:val="27"/>
        </w:rPr>
        <w:t>ротив рассмотрения дела в ос</w:t>
      </w:r>
      <w:r w:rsidRPr="00E64172" w:rsidR="003078A1">
        <w:rPr>
          <w:sz w:val="27"/>
          <w:szCs w:val="27"/>
        </w:rPr>
        <w:t>обом порядке не возражала</w:t>
      </w:r>
      <w:r w:rsidRPr="00E64172">
        <w:rPr>
          <w:sz w:val="27"/>
          <w:szCs w:val="27"/>
        </w:rPr>
        <w:t xml:space="preserve">.  </w:t>
      </w:r>
    </w:p>
    <w:p w:rsidR="00694FD5" w:rsidRPr="00E64172" w:rsidP="00694FD5">
      <w:pPr>
        <w:ind w:firstLine="497"/>
        <w:jc w:val="both"/>
        <w:rPr>
          <w:sz w:val="27"/>
          <w:szCs w:val="27"/>
        </w:rPr>
      </w:pPr>
      <w:r w:rsidRPr="00E64172">
        <w:rPr>
          <w:sz w:val="27"/>
          <w:szCs w:val="27"/>
        </w:rPr>
        <w:tab/>
      </w:r>
      <w:r w:rsidRPr="00E64172">
        <w:rPr>
          <w:sz w:val="27"/>
          <w:szCs w:val="27"/>
        </w:rPr>
        <w:t xml:space="preserve">Государственный обвинитель </w:t>
      </w:r>
      <w:r w:rsidRPr="00E64172" w:rsidR="003078A1">
        <w:rPr>
          <w:sz w:val="27"/>
          <w:szCs w:val="27"/>
        </w:rPr>
        <w:t>Сальникова Т.М.</w:t>
      </w:r>
      <w:r w:rsidRPr="00E64172">
        <w:rPr>
          <w:sz w:val="27"/>
          <w:szCs w:val="27"/>
        </w:rPr>
        <w:t xml:space="preserve"> в судебном заседании не возражал</w:t>
      </w:r>
      <w:r w:rsidRPr="00E64172" w:rsidR="00E64172">
        <w:rPr>
          <w:sz w:val="27"/>
          <w:szCs w:val="27"/>
        </w:rPr>
        <w:t>а</w:t>
      </w:r>
      <w:r w:rsidRPr="00E64172">
        <w:rPr>
          <w:sz w:val="27"/>
          <w:szCs w:val="27"/>
        </w:rPr>
        <w:t xml:space="preserve"> против удовлетворения ходатайства подсудимо</w:t>
      </w:r>
      <w:r w:rsidRPr="00E64172" w:rsidR="00814DED">
        <w:rPr>
          <w:sz w:val="27"/>
          <w:szCs w:val="27"/>
        </w:rPr>
        <w:t>го</w:t>
      </w:r>
      <w:r w:rsidRPr="00E64172">
        <w:rPr>
          <w:sz w:val="27"/>
          <w:szCs w:val="27"/>
        </w:rPr>
        <w:t xml:space="preserve"> и е</w:t>
      </w:r>
      <w:r w:rsidRPr="00E64172" w:rsidR="00814DED">
        <w:rPr>
          <w:sz w:val="27"/>
          <w:szCs w:val="27"/>
        </w:rPr>
        <w:t>го</w:t>
      </w:r>
      <w:r w:rsidRPr="00E64172">
        <w:rPr>
          <w:sz w:val="27"/>
          <w:szCs w:val="27"/>
        </w:rPr>
        <w:t xml:space="preserve"> защитника о применении особого порядка судебного разбирательства.</w:t>
      </w:r>
    </w:p>
    <w:p w:rsidR="00694FD5" w:rsidRPr="00E64172" w:rsidP="00694FD5">
      <w:pPr>
        <w:pStyle w:val="BodyText2"/>
        <w:spacing w:after="0" w:line="240" w:lineRule="auto"/>
        <w:jc w:val="both"/>
        <w:rPr>
          <w:sz w:val="27"/>
          <w:szCs w:val="27"/>
        </w:rPr>
      </w:pPr>
      <w:r w:rsidRPr="00E64172">
        <w:rPr>
          <w:sz w:val="27"/>
          <w:szCs w:val="27"/>
        </w:rPr>
        <w:tab/>
      </w:r>
      <w:r w:rsidRPr="00E64172">
        <w:rPr>
          <w:sz w:val="27"/>
          <w:szCs w:val="27"/>
        </w:rPr>
        <w:t>В соответствии со ст. 314 УПК РФ, суд вправе постановить приговор без проведения судебного разбирательства в особом порядке, если удостоверится, что обвиняемый осознает характер и последствия заявленного ходатайства, и ходатайство было заявлено им добровольно и после проведения консультации с защитником.</w:t>
      </w:r>
    </w:p>
    <w:p w:rsidR="00694FD5" w:rsidRPr="00E64172" w:rsidP="00694FD5">
      <w:pPr>
        <w:pStyle w:val="BodyText2"/>
        <w:spacing w:after="0" w:line="240" w:lineRule="auto"/>
        <w:jc w:val="both"/>
        <w:rPr>
          <w:sz w:val="27"/>
          <w:szCs w:val="27"/>
        </w:rPr>
      </w:pPr>
      <w:r w:rsidRPr="00E64172">
        <w:rPr>
          <w:sz w:val="27"/>
          <w:szCs w:val="27"/>
        </w:rPr>
        <w:tab/>
      </w:r>
      <w:r w:rsidRPr="00E64172">
        <w:rPr>
          <w:sz w:val="27"/>
          <w:szCs w:val="27"/>
        </w:rPr>
        <w:t>Данные условия требований ст. 314 УПК РФ выполнены, подсудим</w:t>
      </w:r>
      <w:r w:rsidRPr="00E64172" w:rsidR="00814DED">
        <w:rPr>
          <w:sz w:val="27"/>
          <w:szCs w:val="27"/>
        </w:rPr>
        <w:t>ый</w:t>
      </w:r>
      <w:r w:rsidR="003D7E7A">
        <w:rPr>
          <w:sz w:val="27"/>
          <w:szCs w:val="27"/>
        </w:rPr>
        <w:t xml:space="preserve"> </w:t>
      </w:r>
      <w:r w:rsidRPr="00E64172" w:rsidR="003078A1">
        <w:rPr>
          <w:sz w:val="27"/>
          <w:szCs w:val="27"/>
        </w:rPr>
        <w:t>Куртегешев</w:t>
      </w:r>
      <w:r w:rsidRPr="00E64172">
        <w:rPr>
          <w:sz w:val="27"/>
          <w:szCs w:val="27"/>
        </w:rPr>
        <w:t xml:space="preserve"> вину свою признал полностью, </w:t>
      </w:r>
      <w:r w:rsidRPr="00E64172" w:rsidR="00B402CF">
        <w:rPr>
          <w:sz w:val="27"/>
          <w:szCs w:val="27"/>
        </w:rPr>
        <w:t>в</w:t>
      </w:r>
      <w:r w:rsidRPr="00E64172" w:rsidR="00B402CF">
        <w:rPr>
          <w:sz w:val="27"/>
          <w:szCs w:val="27"/>
        </w:rPr>
        <w:t xml:space="preserve"> содеянном </w:t>
      </w:r>
      <w:r w:rsidRPr="00E64172">
        <w:rPr>
          <w:sz w:val="27"/>
          <w:szCs w:val="27"/>
        </w:rPr>
        <w:t>раскаял</w:t>
      </w:r>
      <w:r w:rsidRPr="00E64172" w:rsidR="00814DED">
        <w:rPr>
          <w:sz w:val="27"/>
          <w:szCs w:val="27"/>
        </w:rPr>
        <w:t>ся</w:t>
      </w:r>
      <w:r w:rsidRPr="00E64172">
        <w:rPr>
          <w:sz w:val="27"/>
          <w:szCs w:val="27"/>
        </w:rPr>
        <w:t xml:space="preserve">. </w:t>
      </w:r>
    </w:p>
    <w:p w:rsidR="00191846" w:rsidRPr="00E64172" w:rsidP="00191846">
      <w:pPr>
        <w:pStyle w:val="BodyText2"/>
        <w:spacing w:after="0" w:line="240" w:lineRule="auto"/>
        <w:jc w:val="both"/>
        <w:rPr>
          <w:sz w:val="27"/>
          <w:szCs w:val="27"/>
        </w:rPr>
      </w:pPr>
      <w:r w:rsidRPr="00E64172">
        <w:rPr>
          <w:sz w:val="27"/>
          <w:szCs w:val="27"/>
        </w:rPr>
        <w:tab/>
      </w:r>
      <w:r w:rsidRPr="00E64172">
        <w:rPr>
          <w:sz w:val="27"/>
          <w:szCs w:val="27"/>
        </w:rPr>
        <w:t>Суд, исследовав обстоятельства, характеризующие личность подсудимо</w:t>
      </w:r>
      <w:r w:rsidRPr="00E64172" w:rsidR="00814DED">
        <w:rPr>
          <w:sz w:val="27"/>
          <w:szCs w:val="27"/>
        </w:rPr>
        <w:t>го</w:t>
      </w:r>
      <w:r w:rsidRPr="00E64172">
        <w:rPr>
          <w:sz w:val="27"/>
          <w:szCs w:val="27"/>
        </w:rPr>
        <w:t xml:space="preserve">,   квалифицирует действия </w:t>
      </w:r>
      <w:r w:rsidRPr="00E64172" w:rsidR="003078A1">
        <w:rPr>
          <w:sz w:val="27"/>
          <w:szCs w:val="27"/>
        </w:rPr>
        <w:t>Куртегешева</w:t>
      </w:r>
      <w:r w:rsidRPr="00E64172">
        <w:rPr>
          <w:sz w:val="27"/>
          <w:szCs w:val="27"/>
        </w:rPr>
        <w:t xml:space="preserve"> по ч. 1 ст. 158 УК РФ, как кражу, то есть тайное хищение чужого имущества</w:t>
      </w:r>
      <w:r w:rsidRPr="00E64172" w:rsidR="00B95311">
        <w:rPr>
          <w:sz w:val="27"/>
          <w:szCs w:val="27"/>
        </w:rPr>
        <w:t xml:space="preserve">. </w:t>
      </w:r>
      <w:r w:rsidRPr="00E64172">
        <w:rPr>
          <w:sz w:val="27"/>
          <w:szCs w:val="27"/>
        </w:rPr>
        <w:t xml:space="preserve">Считает обвинение обоснованным, соответствующим материалам дела. </w:t>
      </w:r>
    </w:p>
    <w:p w:rsidR="0039775F" w:rsidRPr="00E64172" w:rsidP="006B6C4F">
      <w:pPr>
        <w:ind w:firstLine="708"/>
        <w:jc w:val="both"/>
        <w:rPr>
          <w:sz w:val="27"/>
          <w:szCs w:val="27"/>
        </w:rPr>
      </w:pPr>
      <w:r w:rsidRPr="00E64172">
        <w:rPr>
          <w:sz w:val="27"/>
          <w:szCs w:val="27"/>
        </w:rPr>
        <w:t xml:space="preserve">Доказательств </w:t>
      </w:r>
      <w:r w:rsidRPr="00E64172" w:rsidR="00814DED">
        <w:rPr>
          <w:sz w:val="27"/>
          <w:szCs w:val="27"/>
        </w:rPr>
        <w:t>виновности</w:t>
      </w:r>
      <w:r w:rsidRPr="00E64172">
        <w:rPr>
          <w:sz w:val="27"/>
          <w:szCs w:val="27"/>
        </w:rPr>
        <w:t xml:space="preserve"> подсудимо</w:t>
      </w:r>
      <w:r w:rsidRPr="00E64172" w:rsidR="00814DED">
        <w:rPr>
          <w:sz w:val="27"/>
          <w:szCs w:val="27"/>
        </w:rPr>
        <w:t>го</w:t>
      </w:r>
      <w:r w:rsidRPr="00E64172">
        <w:rPr>
          <w:sz w:val="27"/>
          <w:szCs w:val="27"/>
        </w:rPr>
        <w:t xml:space="preserve"> в совершении данного преступления, в материал</w:t>
      </w:r>
      <w:r w:rsidRPr="00E64172" w:rsidR="003078A1">
        <w:rPr>
          <w:sz w:val="27"/>
          <w:szCs w:val="27"/>
        </w:rPr>
        <w:t xml:space="preserve">ах уголовного дела достаточно. </w:t>
      </w:r>
      <w:r w:rsidRPr="00E64172" w:rsidR="003078A1">
        <w:rPr>
          <w:sz w:val="27"/>
          <w:szCs w:val="27"/>
        </w:rPr>
        <w:t>Куртегешев</w:t>
      </w:r>
      <w:r w:rsidRPr="00E64172">
        <w:rPr>
          <w:sz w:val="27"/>
          <w:szCs w:val="27"/>
        </w:rPr>
        <w:t xml:space="preserve"> является вменяем</w:t>
      </w:r>
      <w:r w:rsidRPr="00E64172" w:rsidR="00814DED">
        <w:rPr>
          <w:sz w:val="27"/>
          <w:szCs w:val="27"/>
        </w:rPr>
        <w:t>ым</w:t>
      </w:r>
      <w:r w:rsidRPr="00E64172">
        <w:rPr>
          <w:sz w:val="27"/>
          <w:szCs w:val="27"/>
        </w:rPr>
        <w:t xml:space="preserve"> и по обстоятельствам дела оснований, сомневаться в этом, у суда не имеется.</w:t>
      </w:r>
    </w:p>
    <w:p w:rsidR="00A263F7" w:rsidRPr="00E64172" w:rsidP="00E90C7F">
      <w:pPr>
        <w:ind w:firstLine="708"/>
        <w:jc w:val="both"/>
        <w:rPr>
          <w:sz w:val="27"/>
          <w:szCs w:val="27"/>
        </w:rPr>
      </w:pPr>
      <w:r w:rsidRPr="00E64172">
        <w:rPr>
          <w:sz w:val="27"/>
          <w:szCs w:val="27"/>
        </w:rPr>
        <w:t>При н</w:t>
      </w:r>
      <w:r w:rsidRPr="00E64172" w:rsidR="003078A1">
        <w:rPr>
          <w:sz w:val="27"/>
          <w:szCs w:val="27"/>
        </w:rPr>
        <w:t xml:space="preserve">азначении наказания подсудимому </w:t>
      </w:r>
      <w:r w:rsidRPr="00E64172" w:rsidR="003078A1">
        <w:rPr>
          <w:sz w:val="27"/>
          <w:szCs w:val="27"/>
        </w:rPr>
        <w:t>Куртегешеву</w:t>
      </w:r>
      <w:r w:rsidR="003D7E7A">
        <w:rPr>
          <w:sz w:val="27"/>
          <w:szCs w:val="27"/>
        </w:rPr>
        <w:t xml:space="preserve"> </w:t>
      </w:r>
      <w:r w:rsidRPr="00E64172">
        <w:rPr>
          <w:sz w:val="27"/>
          <w:szCs w:val="27"/>
        </w:rPr>
        <w:t>суд, в соответствии со ст. 60 УК РФ, учитывает  характер и степень  общественной опасности совершенного преступления, личность виновного, который по месту жительства</w:t>
      </w:r>
      <w:r w:rsidRPr="00E64172" w:rsidR="005333C9">
        <w:rPr>
          <w:sz w:val="27"/>
          <w:szCs w:val="27"/>
        </w:rPr>
        <w:t>-регистрации</w:t>
      </w:r>
      <w:r w:rsidRPr="00E64172">
        <w:rPr>
          <w:sz w:val="27"/>
          <w:szCs w:val="27"/>
        </w:rPr>
        <w:t xml:space="preserve"> характеризуется удовлетворительно, </w:t>
      </w:r>
      <w:r w:rsidRPr="00E64172" w:rsidR="00A156A0">
        <w:rPr>
          <w:sz w:val="27"/>
          <w:szCs w:val="27"/>
        </w:rPr>
        <w:t xml:space="preserve">по месту работы положительно, </w:t>
      </w:r>
      <w:r w:rsidRPr="00E64172">
        <w:rPr>
          <w:sz w:val="27"/>
          <w:szCs w:val="27"/>
        </w:rPr>
        <w:t>ранее</w:t>
      </w:r>
      <w:r w:rsidRPr="00E64172" w:rsidR="00E90C7F">
        <w:rPr>
          <w:sz w:val="27"/>
          <w:szCs w:val="27"/>
        </w:rPr>
        <w:t xml:space="preserve"> неоднократно</w:t>
      </w:r>
      <w:r w:rsidRPr="00E64172">
        <w:rPr>
          <w:sz w:val="27"/>
          <w:szCs w:val="27"/>
        </w:rPr>
        <w:t xml:space="preserve"> судим, </w:t>
      </w:r>
      <w:r w:rsidRPr="00E64172" w:rsidR="00E90C7F">
        <w:rPr>
          <w:sz w:val="27"/>
          <w:szCs w:val="27"/>
        </w:rPr>
        <w:t xml:space="preserve">что характеризует его как личность, склонную к совершению преступлений, </w:t>
      </w:r>
      <w:r w:rsidRPr="00E64172">
        <w:rPr>
          <w:sz w:val="27"/>
          <w:szCs w:val="27"/>
        </w:rPr>
        <w:t>на учете у врач</w:t>
      </w:r>
      <w:r w:rsidRPr="00E64172" w:rsidR="00E90C7F">
        <w:rPr>
          <w:sz w:val="27"/>
          <w:szCs w:val="27"/>
        </w:rPr>
        <w:t>ей</w:t>
      </w:r>
      <w:r w:rsidRPr="00E64172">
        <w:rPr>
          <w:sz w:val="27"/>
          <w:szCs w:val="27"/>
        </w:rPr>
        <w:t xml:space="preserve">  нарколога</w:t>
      </w:r>
      <w:r w:rsidRPr="00E64172" w:rsidR="00E90C7F">
        <w:rPr>
          <w:sz w:val="27"/>
          <w:szCs w:val="27"/>
        </w:rPr>
        <w:t xml:space="preserve"> и психиатра</w:t>
      </w:r>
      <w:r w:rsidRPr="00E64172">
        <w:rPr>
          <w:sz w:val="27"/>
          <w:szCs w:val="27"/>
        </w:rPr>
        <w:t xml:space="preserve"> не состоит,</w:t>
      </w:r>
      <w:r w:rsidRPr="00E64172" w:rsidR="00166EAD">
        <w:rPr>
          <w:sz w:val="27"/>
          <w:szCs w:val="27"/>
        </w:rPr>
        <w:t xml:space="preserve"> наличие у подсудимого заболевания Гепатит –</w:t>
      </w:r>
      <w:r w:rsidRPr="00E64172" w:rsidR="00E64172">
        <w:rPr>
          <w:sz w:val="27"/>
          <w:szCs w:val="27"/>
        </w:rPr>
        <w:t xml:space="preserve"> В</w:t>
      </w:r>
      <w:r w:rsidRPr="00E64172" w:rsidR="00E64172">
        <w:rPr>
          <w:sz w:val="27"/>
          <w:szCs w:val="27"/>
        </w:rPr>
        <w:t xml:space="preserve"> </w:t>
      </w:r>
      <w:r w:rsidRPr="00E64172" w:rsidR="00E64172">
        <w:rPr>
          <w:sz w:val="27"/>
          <w:szCs w:val="27"/>
        </w:rPr>
        <w:t>и</w:t>
      </w:r>
      <w:r w:rsidRPr="00E64172" w:rsidR="00166EAD">
        <w:rPr>
          <w:sz w:val="27"/>
          <w:szCs w:val="27"/>
        </w:rPr>
        <w:t>С</w:t>
      </w:r>
      <w:r w:rsidRPr="00E64172" w:rsidR="00166EAD">
        <w:rPr>
          <w:sz w:val="27"/>
          <w:szCs w:val="27"/>
        </w:rPr>
        <w:t>,</w:t>
      </w:r>
      <w:r w:rsidRPr="00E64172">
        <w:rPr>
          <w:sz w:val="27"/>
          <w:szCs w:val="27"/>
        </w:rPr>
        <w:t xml:space="preserve"> смягчающие и отягчающие наказание обстоятельства, а так же влияние назначенного наказания на исправление осужденного и </w:t>
      </w:r>
      <w:r w:rsidRPr="00E64172">
        <w:rPr>
          <w:color w:val="000000" w:themeColor="text1"/>
          <w:sz w:val="27"/>
          <w:szCs w:val="27"/>
        </w:rPr>
        <w:t>на условия жизни его семьи.</w:t>
      </w:r>
    </w:p>
    <w:p w:rsidR="00A263F7" w:rsidRPr="00E64172" w:rsidP="00A263F7">
      <w:pPr>
        <w:ind w:firstLine="709"/>
        <w:jc w:val="both"/>
        <w:rPr>
          <w:sz w:val="27"/>
          <w:szCs w:val="27"/>
        </w:rPr>
      </w:pPr>
      <w:r w:rsidRPr="00E64172">
        <w:rPr>
          <w:sz w:val="27"/>
          <w:szCs w:val="27"/>
        </w:rPr>
        <w:t>При учете характера и степени общественной оп</w:t>
      </w:r>
      <w:r w:rsidRPr="00E64172" w:rsidR="00166EAD">
        <w:rPr>
          <w:sz w:val="27"/>
          <w:szCs w:val="27"/>
        </w:rPr>
        <w:t>асности совершенного преступлени</w:t>
      </w:r>
      <w:r w:rsidRPr="00E64172">
        <w:rPr>
          <w:sz w:val="27"/>
          <w:szCs w:val="27"/>
        </w:rPr>
        <w:t xml:space="preserve">я суд принимает во внимание, что </w:t>
      </w:r>
      <w:r w:rsidRPr="00E64172" w:rsidR="00166EAD">
        <w:rPr>
          <w:sz w:val="27"/>
          <w:szCs w:val="27"/>
        </w:rPr>
        <w:t>Куртегешев</w:t>
      </w:r>
      <w:r w:rsidRPr="00E64172">
        <w:rPr>
          <w:sz w:val="27"/>
          <w:szCs w:val="27"/>
        </w:rPr>
        <w:t>, в соответствии с ч. 2 ст. 15 УК РФ совершил преступление небольшой тяжести - против собственности.</w:t>
      </w:r>
    </w:p>
    <w:p w:rsidR="005A0340" w:rsidRPr="00E64172" w:rsidP="00A263F7">
      <w:pPr>
        <w:pStyle w:val="BodyText"/>
        <w:ind w:left="40" w:right="40" w:firstLine="720"/>
        <w:rPr>
          <w:sz w:val="27"/>
          <w:szCs w:val="27"/>
        </w:rPr>
      </w:pPr>
      <w:r w:rsidRPr="00E64172">
        <w:rPr>
          <w:sz w:val="27"/>
          <w:szCs w:val="27"/>
        </w:rPr>
        <w:t xml:space="preserve">В соответствии с  п.п. «и»ч. 1 ст. 61 УК РФ в качестве обстоятельств, смягчающих  наказание, суд признает явку с повинной </w:t>
      </w:r>
      <w:r w:rsidRPr="00E64172" w:rsidR="005333C9">
        <w:rPr>
          <w:sz w:val="27"/>
          <w:szCs w:val="27"/>
        </w:rPr>
        <w:t>Куртегешева</w:t>
      </w:r>
      <w:r w:rsidRPr="00E64172" w:rsidR="005333C9">
        <w:rPr>
          <w:sz w:val="27"/>
          <w:szCs w:val="27"/>
        </w:rPr>
        <w:t xml:space="preserve"> Е.А.</w:t>
      </w:r>
      <w:r w:rsidRPr="00E64172" w:rsidR="005B0AF4">
        <w:rPr>
          <w:sz w:val="27"/>
          <w:szCs w:val="27"/>
        </w:rPr>
        <w:t xml:space="preserve">, </w:t>
      </w:r>
      <w:r w:rsidRPr="00E64172">
        <w:rPr>
          <w:sz w:val="27"/>
          <w:szCs w:val="27"/>
        </w:rPr>
        <w:t>активное способствование раскрытию и расследов</w:t>
      </w:r>
      <w:r w:rsidRPr="00E64172" w:rsidR="005333C9">
        <w:rPr>
          <w:sz w:val="27"/>
          <w:szCs w:val="27"/>
        </w:rPr>
        <w:t>анию преступления</w:t>
      </w:r>
      <w:r w:rsidRPr="00E64172" w:rsidR="005B0AF4">
        <w:rPr>
          <w:sz w:val="27"/>
          <w:szCs w:val="27"/>
        </w:rPr>
        <w:t>.</w:t>
      </w:r>
    </w:p>
    <w:p w:rsidR="00A263F7" w:rsidRPr="00E64172" w:rsidP="00A263F7">
      <w:pPr>
        <w:pStyle w:val="BodyText"/>
        <w:ind w:left="40" w:right="40" w:firstLine="720"/>
        <w:rPr>
          <w:sz w:val="27"/>
          <w:szCs w:val="27"/>
        </w:rPr>
      </w:pPr>
      <w:r w:rsidRPr="00E64172">
        <w:rPr>
          <w:sz w:val="27"/>
          <w:szCs w:val="27"/>
        </w:rPr>
        <w:t xml:space="preserve">В качестве смягчающих наказание обстоятельств в соответствии  с  ч.2 ст. 61 УК РФ, суд учитывает полное признание </w:t>
      </w:r>
      <w:r w:rsidRPr="00E64172" w:rsidR="005333C9">
        <w:rPr>
          <w:sz w:val="27"/>
          <w:szCs w:val="27"/>
        </w:rPr>
        <w:t>Куртегешевым</w:t>
      </w:r>
      <w:r w:rsidRPr="00E64172" w:rsidR="005333C9">
        <w:rPr>
          <w:sz w:val="27"/>
          <w:szCs w:val="27"/>
        </w:rPr>
        <w:t xml:space="preserve"> Е.А.</w:t>
      </w:r>
      <w:r w:rsidRPr="00E64172">
        <w:rPr>
          <w:sz w:val="27"/>
          <w:szCs w:val="27"/>
        </w:rPr>
        <w:t xml:space="preserve"> своей вины, раскаяние </w:t>
      </w:r>
      <w:r w:rsidRPr="00E64172">
        <w:rPr>
          <w:sz w:val="27"/>
          <w:szCs w:val="27"/>
        </w:rPr>
        <w:t>в</w:t>
      </w:r>
      <w:r w:rsidRPr="00E64172">
        <w:rPr>
          <w:sz w:val="27"/>
          <w:szCs w:val="27"/>
        </w:rPr>
        <w:t xml:space="preserve"> содеянном.</w:t>
      </w:r>
    </w:p>
    <w:p w:rsidR="00A263F7" w:rsidRPr="00E64172" w:rsidP="005B0AF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64172">
        <w:rPr>
          <w:sz w:val="27"/>
          <w:szCs w:val="27"/>
        </w:rPr>
        <w:t xml:space="preserve">   В качестве обстоятельства, отягчающего наказание подсудимому, суд, в соответствии с п. «а» ч. 1 ст. 63 УК РФ признает рецидив преступлений.  </w:t>
      </w:r>
    </w:p>
    <w:p w:rsidR="00166EAD" w:rsidRPr="00E64172" w:rsidP="00166EA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64172">
        <w:rPr>
          <w:sz w:val="27"/>
          <w:szCs w:val="27"/>
        </w:rPr>
        <w:t xml:space="preserve">При определении размера наказания судом принимаются во внимание положения ч.5 ст.62 УК РФ, так как судебное разбирательство в отношении </w:t>
      </w:r>
      <w:r w:rsidRPr="00E64172">
        <w:rPr>
          <w:sz w:val="27"/>
          <w:szCs w:val="27"/>
        </w:rPr>
        <w:t>Куртегешева</w:t>
      </w:r>
      <w:r w:rsidRPr="00E64172">
        <w:rPr>
          <w:sz w:val="27"/>
          <w:szCs w:val="27"/>
        </w:rPr>
        <w:t xml:space="preserve"> осуществляется с применением особого порядка принятия судебного решения.</w:t>
      </w:r>
    </w:p>
    <w:p w:rsidR="00A263F7" w:rsidRPr="00E64172" w:rsidP="00166EA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64172">
        <w:rPr>
          <w:sz w:val="27"/>
          <w:szCs w:val="27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РФ, а также положений, предусмотренных ч.3 ст.68 УК РФ.</w:t>
      </w:r>
    </w:p>
    <w:p w:rsidR="009C36DE" w:rsidRPr="00E64172" w:rsidP="009C36D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64172">
        <w:rPr>
          <w:sz w:val="27"/>
          <w:szCs w:val="27"/>
        </w:rPr>
        <w:t xml:space="preserve">Обсуждая вопрос о виде и размере наказания </w:t>
      </w:r>
      <w:r w:rsidRPr="00E64172" w:rsidR="005333C9">
        <w:rPr>
          <w:sz w:val="27"/>
          <w:szCs w:val="27"/>
        </w:rPr>
        <w:t>Куртегешеву</w:t>
      </w:r>
      <w:r w:rsidRPr="00E64172" w:rsidR="00DA40AD">
        <w:rPr>
          <w:sz w:val="27"/>
          <w:szCs w:val="27"/>
        </w:rPr>
        <w:t>,</w:t>
      </w:r>
      <w:r w:rsidRPr="00E64172" w:rsidR="00684220">
        <w:rPr>
          <w:sz w:val="27"/>
          <w:szCs w:val="27"/>
        </w:rPr>
        <w:t xml:space="preserve"> суд учитывает, что совершенное им преступление </w:t>
      </w:r>
      <w:r w:rsidRPr="00E64172" w:rsidR="00A263F7">
        <w:rPr>
          <w:sz w:val="27"/>
          <w:szCs w:val="27"/>
        </w:rPr>
        <w:t xml:space="preserve">направлено против собственности, что повышает его общественную опасность, в связи с чем, а также с учетом отягчающего наказание обстоятельства, рецидива преступлений, суд не может назначить </w:t>
      </w:r>
      <w:r w:rsidRPr="00E64172" w:rsidR="00166EAD">
        <w:rPr>
          <w:sz w:val="27"/>
          <w:szCs w:val="27"/>
        </w:rPr>
        <w:t>Куртегешеву</w:t>
      </w:r>
      <w:r w:rsidR="003D7E7A">
        <w:rPr>
          <w:sz w:val="27"/>
          <w:szCs w:val="27"/>
        </w:rPr>
        <w:t xml:space="preserve"> </w:t>
      </w:r>
      <w:r w:rsidRPr="00E64172" w:rsidR="00A263F7">
        <w:rPr>
          <w:sz w:val="27"/>
          <w:szCs w:val="27"/>
        </w:rPr>
        <w:t>более мягкие</w:t>
      </w:r>
      <w:r w:rsidRPr="00E64172" w:rsidR="00DA40AD">
        <w:rPr>
          <w:sz w:val="27"/>
          <w:szCs w:val="27"/>
        </w:rPr>
        <w:t xml:space="preserve"> виды</w:t>
      </w:r>
      <w:r w:rsidRPr="00E64172" w:rsidR="00A263F7">
        <w:rPr>
          <w:sz w:val="27"/>
          <w:szCs w:val="27"/>
        </w:rPr>
        <w:t xml:space="preserve"> наказания, предусмотренные ч. 1 ст. 15</w:t>
      </w:r>
      <w:r w:rsidRPr="00E64172" w:rsidR="004C5662">
        <w:rPr>
          <w:sz w:val="27"/>
          <w:szCs w:val="27"/>
        </w:rPr>
        <w:t>8</w:t>
      </w:r>
      <w:r w:rsidRPr="00E64172" w:rsidR="00A263F7">
        <w:rPr>
          <w:sz w:val="27"/>
          <w:szCs w:val="27"/>
        </w:rPr>
        <w:t xml:space="preserve">  УК РФ – штраф, обязательные работы, исправительные работы, ограничение свободы, </w:t>
      </w:r>
      <w:r w:rsidRPr="00E64172" w:rsidR="004C5662">
        <w:rPr>
          <w:sz w:val="27"/>
          <w:szCs w:val="27"/>
        </w:rPr>
        <w:t>принудительные работы</w:t>
      </w:r>
      <w:r w:rsidRPr="00E64172" w:rsidR="004C5662">
        <w:rPr>
          <w:sz w:val="27"/>
          <w:szCs w:val="27"/>
        </w:rPr>
        <w:t xml:space="preserve"> </w:t>
      </w:r>
      <w:r w:rsidRPr="00E64172" w:rsidR="004C5662">
        <w:rPr>
          <w:sz w:val="27"/>
          <w:szCs w:val="27"/>
        </w:rPr>
        <w:t>либо</w:t>
      </w:r>
      <w:r w:rsidRPr="00E64172" w:rsidR="004C5662">
        <w:rPr>
          <w:sz w:val="27"/>
          <w:szCs w:val="27"/>
        </w:rPr>
        <w:t xml:space="preserve"> арест, </w:t>
      </w:r>
      <w:r w:rsidRPr="00E64172" w:rsidR="00A263F7">
        <w:rPr>
          <w:sz w:val="27"/>
          <w:szCs w:val="27"/>
        </w:rPr>
        <w:t xml:space="preserve">поскольку они не смогут обеспечить достижения целей </w:t>
      </w:r>
      <w:r w:rsidRPr="00E64172" w:rsidR="00A263F7">
        <w:rPr>
          <w:sz w:val="27"/>
          <w:szCs w:val="27"/>
        </w:rPr>
        <w:t>наказания</w:t>
      </w:r>
      <w:r w:rsidRPr="00E64172" w:rsidR="00A263F7">
        <w:rPr>
          <w:sz w:val="27"/>
          <w:szCs w:val="27"/>
        </w:rPr>
        <w:t xml:space="preserve"> и считает необходимым назначить ему наказание, в виде лишения свободы</w:t>
      </w:r>
      <w:r w:rsidRPr="00E64172">
        <w:rPr>
          <w:sz w:val="27"/>
          <w:szCs w:val="27"/>
        </w:rPr>
        <w:t xml:space="preserve"> и возможности исправления подсудимого без реального отбывания наказания, </w:t>
      </w:r>
      <w:r w:rsidRPr="00E64172">
        <w:rPr>
          <w:iCs/>
          <w:sz w:val="27"/>
          <w:szCs w:val="27"/>
        </w:rPr>
        <w:t>считая необходимым применить положения ст. 73 УК РФ</w:t>
      </w:r>
      <w:r w:rsidRPr="00E64172">
        <w:rPr>
          <w:sz w:val="27"/>
          <w:szCs w:val="27"/>
        </w:rPr>
        <w:t>.</w:t>
      </w:r>
    </w:p>
    <w:p w:rsidR="009C36DE" w:rsidRPr="009C36DE" w:rsidP="00166EAD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64172">
        <w:rPr>
          <w:iCs/>
          <w:sz w:val="27"/>
          <w:szCs w:val="27"/>
        </w:rPr>
        <w:t xml:space="preserve">В соответствии с </w:t>
      </w:r>
      <w:r w:rsidRPr="00E64172">
        <w:rPr>
          <w:iCs/>
          <w:sz w:val="27"/>
          <w:szCs w:val="27"/>
        </w:rPr>
        <w:t>ч</w:t>
      </w:r>
      <w:r w:rsidRPr="00E64172">
        <w:rPr>
          <w:iCs/>
          <w:sz w:val="27"/>
          <w:szCs w:val="27"/>
        </w:rPr>
        <w:t xml:space="preserve">. 5 ст. 73 УК РФ на подсудимого </w:t>
      </w:r>
      <w:r w:rsidRPr="00E64172">
        <w:rPr>
          <w:iCs/>
          <w:sz w:val="27"/>
          <w:szCs w:val="27"/>
        </w:rPr>
        <w:t>Куртегешева</w:t>
      </w:r>
      <w:r w:rsidRPr="00E64172">
        <w:rPr>
          <w:iCs/>
          <w:sz w:val="27"/>
          <w:szCs w:val="27"/>
        </w:rPr>
        <w:t xml:space="preserve"> необходимо возложить обязанность в период испытательного срока </w:t>
      </w:r>
      <w:r w:rsidRPr="00E64172">
        <w:rPr>
          <w:sz w:val="27"/>
          <w:szCs w:val="27"/>
        </w:rPr>
        <w:t>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осужденного, а также не допускать правонарушений, за которые возможно назначение административных наказаний.</w:t>
      </w:r>
    </w:p>
    <w:p w:rsidR="009C36DE" w:rsidRPr="009C36DE" w:rsidP="009C36D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C36DE">
        <w:rPr>
          <w:sz w:val="27"/>
          <w:szCs w:val="27"/>
        </w:rPr>
        <w:t xml:space="preserve">Суд не находит оснований для применения положений, предусмотренных ч.6 ст.15 УК РФ, так как </w:t>
      </w:r>
      <w:r w:rsidRPr="00E64172">
        <w:rPr>
          <w:sz w:val="27"/>
          <w:szCs w:val="27"/>
        </w:rPr>
        <w:t>Куртегешев</w:t>
      </w:r>
      <w:r w:rsidRPr="009C36DE">
        <w:rPr>
          <w:sz w:val="27"/>
          <w:szCs w:val="27"/>
        </w:rPr>
        <w:t xml:space="preserve"> обвиняется в совершении преступления небольшой тяжести.</w:t>
      </w:r>
    </w:p>
    <w:p w:rsidR="009C36DE" w:rsidRPr="009C36DE" w:rsidP="009C36DE">
      <w:pPr>
        <w:ind w:firstLine="567"/>
        <w:jc w:val="both"/>
        <w:rPr>
          <w:sz w:val="27"/>
          <w:szCs w:val="27"/>
        </w:rPr>
      </w:pPr>
      <w:r w:rsidRPr="009C36DE">
        <w:rPr>
          <w:sz w:val="27"/>
          <w:szCs w:val="27"/>
        </w:rPr>
        <w:t>Гражданский иск по делу не заявлен.</w:t>
      </w:r>
    </w:p>
    <w:p w:rsidR="009C36DE" w:rsidRPr="009C36DE" w:rsidP="009C36DE">
      <w:pPr>
        <w:ind w:firstLine="567"/>
        <w:jc w:val="both"/>
        <w:rPr>
          <w:sz w:val="27"/>
          <w:szCs w:val="27"/>
        </w:rPr>
      </w:pPr>
      <w:r w:rsidRPr="009C36DE">
        <w:rPr>
          <w:sz w:val="27"/>
          <w:szCs w:val="27"/>
        </w:rPr>
        <w:t xml:space="preserve">Меру пресечения по данному уголовному делу в отношении </w:t>
      </w:r>
      <w:r w:rsidRPr="00E64172">
        <w:rPr>
          <w:sz w:val="27"/>
          <w:szCs w:val="27"/>
        </w:rPr>
        <w:t>Куртегешева</w:t>
      </w:r>
      <w:r w:rsidRPr="00E64172">
        <w:rPr>
          <w:sz w:val="27"/>
          <w:szCs w:val="27"/>
        </w:rPr>
        <w:t xml:space="preserve"> Е.А.</w:t>
      </w:r>
      <w:r w:rsidRPr="009C36DE">
        <w:rPr>
          <w:sz w:val="27"/>
          <w:szCs w:val="27"/>
        </w:rPr>
        <w:t xml:space="preserve"> в виде подписки о невыезде и надлежащем поведении до вступления приговора в законную силу, следует оставить без изменения.</w:t>
      </w:r>
    </w:p>
    <w:p w:rsidR="009C36DE" w:rsidRPr="009C36DE" w:rsidP="009C36DE">
      <w:pPr>
        <w:ind w:firstLine="567"/>
        <w:jc w:val="both"/>
        <w:rPr>
          <w:sz w:val="27"/>
          <w:szCs w:val="27"/>
        </w:rPr>
      </w:pPr>
      <w:r w:rsidRPr="009C36DE">
        <w:rPr>
          <w:sz w:val="27"/>
          <w:szCs w:val="27"/>
        </w:rPr>
        <w:t xml:space="preserve">В соответствии со ст. 131, 132 и ч. 10 ст. 316  УПК РФ, процессуальные издержки, связанные с выплатой вознаграждения за осуществление защиты </w:t>
      </w:r>
      <w:r w:rsidRPr="00E64172">
        <w:rPr>
          <w:sz w:val="27"/>
          <w:szCs w:val="27"/>
        </w:rPr>
        <w:t>Куртегешева</w:t>
      </w:r>
      <w:r w:rsidRPr="00E64172">
        <w:rPr>
          <w:sz w:val="27"/>
          <w:szCs w:val="27"/>
        </w:rPr>
        <w:t xml:space="preserve"> Е.А. адвокату Сербину А.В.</w:t>
      </w:r>
      <w:r w:rsidRPr="009C36DE">
        <w:rPr>
          <w:sz w:val="27"/>
          <w:szCs w:val="27"/>
        </w:rPr>
        <w:t xml:space="preserve"> по назначению суда в размере </w:t>
      </w:r>
      <w:r w:rsidRPr="00E64172">
        <w:rPr>
          <w:sz w:val="27"/>
          <w:szCs w:val="27"/>
        </w:rPr>
        <w:t>1800</w:t>
      </w:r>
      <w:r w:rsidRPr="009C36DE">
        <w:rPr>
          <w:sz w:val="27"/>
          <w:szCs w:val="27"/>
        </w:rPr>
        <w:t xml:space="preserve"> рублей, необходимо возместить за счет средств федерального бюджета.</w:t>
      </w:r>
    </w:p>
    <w:p w:rsidR="009C36DE" w:rsidRPr="009C36DE" w:rsidP="009C36DE">
      <w:pPr>
        <w:widowControl w:val="0"/>
        <w:tabs>
          <w:tab w:val="left" w:pos="3974"/>
        </w:tabs>
        <w:ind w:firstLine="567"/>
        <w:jc w:val="both"/>
        <w:rPr>
          <w:sz w:val="27"/>
          <w:szCs w:val="27"/>
        </w:rPr>
      </w:pPr>
      <w:r w:rsidRPr="009C36DE">
        <w:rPr>
          <w:sz w:val="27"/>
          <w:szCs w:val="27"/>
        </w:rPr>
        <w:t>Судьбу вещественных доказательств по делу суд разрешает в соответствии со ст. 81 УПК РФ.</w:t>
      </w:r>
    </w:p>
    <w:p w:rsidR="00A263F7" w:rsidP="00E6417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C36DE">
        <w:rPr>
          <w:sz w:val="27"/>
          <w:szCs w:val="27"/>
        </w:rPr>
        <w:t>На основании изложенного и руководствуясь ст.ст. 304, 307-310,  314-316 УПК РФ, суд</w:t>
      </w:r>
    </w:p>
    <w:p w:rsidR="003E4A27" w:rsidRPr="00E64172" w:rsidP="00E6417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FC788A" w:rsidP="00E64172">
      <w:pPr>
        <w:jc w:val="center"/>
        <w:rPr>
          <w:sz w:val="27"/>
          <w:szCs w:val="27"/>
        </w:rPr>
      </w:pPr>
      <w:r w:rsidRPr="00E64172">
        <w:rPr>
          <w:sz w:val="27"/>
          <w:szCs w:val="27"/>
        </w:rPr>
        <w:t>приговорил:</w:t>
      </w:r>
    </w:p>
    <w:p w:rsidR="003E4A27" w:rsidRPr="00E64172" w:rsidP="00E64172">
      <w:pPr>
        <w:jc w:val="center"/>
        <w:rPr>
          <w:sz w:val="27"/>
          <w:szCs w:val="27"/>
        </w:rPr>
      </w:pPr>
    </w:p>
    <w:p w:rsidR="0098786E" w:rsidRPr="00E64172" w:rsidP="00FC788A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64172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E64172" w:rsidR="009C36DE">
        <w:rPr>
          <w:rFonts w:ascii="Times New Roman" w:hAnsi="Times New Roman" w:cs="Times New Roman"/>
          <w:sz w:val="27"/>
          <w:szCs w:val="27"/>
        </w:rPr>
        <w:t>Куртегешева</w:t>
      </w:r>
      <w:r w:rsidRPr="00E64172" w:rsidR="009C36DE">
        <w:rPr>
          <w:rFonts w:ascii="Times New Roman" w:hAnsi="Times New Roman" w:cs="Times New Roman"/>
          <w:sz w:val="27"/>
          <w:szCs w:val="27"/>
        </w:rPr>
        <w:t xml:space="preserve"> </w:t>
      </w:r>
      <w:r w:rsidR="003D7E7A">
        <w:rPr>
          <w:rFonts w:ascii="Times New Roman" w:hAnsi="Times New Roman" w:cs="Times New Roman"/>
          <w:sz w:val="27"/>
          <w:szCs w:val="27"/>
        </w:rPr>
        <w:t>Е.А.</w:t>
      </w:r>
      <w:r w:rsidRPr="00E64172">
        <w:rPr>
          <w:rFonts w:ascii="Times New Roman" w:hAnsi="Times New Roman" w:cs="Times New Roman"/>
          <w:sz w:val="27"/>
          <w:szCs w:val="27"/>
        </w:rPr>
        <w:t xml:space="preserve"> виновным в совершении преступления, предусмотренного </w:t>
      </w:r>
      <w:r w:rsidRPr="00E64172">
        <w:rPr>
          <w:rFonts w:ascii="Times New Roman" w:hAnsi="Times New Roman" w:cs="Times New Roman"/>
          <w:sz w:val="27"/>
          <w:szCs w:val="27"/>
        </w:rPr>
        <w:t>ч</w:t>
      </w:r>
      <w:r w:rsidRPr="00E64172">
        <w:rPr>
          <w:rFonts w:ascii="Times New Roman" w:hAnsi="Times New Roman" w:cs="Times New Roman"/>
          <w:sz w:val="27"/>
          <w:szCs w:val="27"/>
        </w:rPr>
        <w:t>. 1 ст. 15</w:t>
      </w:r>
      <w:r w:rsidRPr="00E64172" w:rsidR="00FC788A">
        <w:rPr>
          <w:rFonts w:ascii="Times New Roman" w:hAnsi="Times New Roman" w:cs="Times New Roman"/>
          <w:sz w:val="27"/>
          <w:szCs w:val="27"/>
        </w:rPr>
        <w:t>8</w:t>
      </w:r>
      <w:r w:rsidRPr="00E64172">
        <w:rPr>
          <w:rFonts w:ascii="Times New Roman" w:hAnsi="Times New Roman" w:cs="Times New Roman"/>
          <w:sz w:val="27"/>
          <w:szCs w:val="27"/>
        </w:rPr>
        <w:t xml:space="preserve">  УК РФ и назначить ему наказание в виде лишения свободы сроком </w:t>
      </w:r>
      <w:r w:rsidRPr="00E64172" w:rsidR="00805E14">
        <w:rPr>
          <w:rFonts w:ascii="Times New Roman" w:hAnsi="Times New Roman" w:cs="Times New Roman"/>
          <w:sz w:val="27"/>
          <w:szCs w:val="27"/>
        </w:rPr>
        <w:t>1</w:t>
      </w:r>
      <w:r w:rsidRPr="00E64172">
        <w:rPr>
          <w:rFonts w:ascii="Times New Roman" w:hAnsi="Times New Roman" w:cs="Times New Roman"/>
          <w:sz w:val="27"/>
          <w:szCs w:val="27"/>
        </w:rPr>
        <w:t xml:space="preserve"> (</w:t>
      </w:r>
      <w:r w:rsidRPr="00E64172" w:rsidR="00805E14">
        <w:rPr>
          <w:rFonts w:ascii="Times New Roman" w:hAnsi="Times New Roman" w:cs="Times New Roman"/>
          <w:sz w:val="27"/>
          <w:szCs w:val="27"/>
        </w:rPr>
        <w:t>один</w:t>
      </w:r>
      <w:r w:rsidRPr="00E64172">
        <w:rPr>
          <w:rFonts w:ascii="Times New Roman" w:hAnsi="Times New Roman" w:cs="Times New Roman"/>
          <w:sz w:val="27"/>
          <w:szCs w:val="27"/>
        </w:rPr>
        <w:t>)</w:t>
      </w:r>
      <w:r w:rsidRPr="00E64172" w:rsidR="00805E14">
        <w:rPr>
          <w:rFonts w:ascii="Times New Roman" w:hAnsi="Times New Roman" w:cs="Times New Roman"/>
          <w:sz w:val="27"/>
          <w:szCs w:val="27"/>
        </w:rPr>
        <w:t xml:space="preserve"> год</w:t>
      </w:r>
      <w:r w:rsidRPr="00E64172">
        <w:rPr>
          <w:rFonts w:ascii="Times New Roman" w:hAnsi="Times New Roman" w:cs="Times New Roman"/>
          <w:sz w:val="27"/>
          <w:szCs w:val="27"/>
        </w:rPr>
        <w:t>.</w:t>
      </w:r>
    </w:p>
    <w:p w:rsidR="009C36DE" w:rsidRPr="00E64172" w:rsidP="009C36DE">
      <w:pPr>
        <w:ind w:firstLine="708"/>
        <w:jc w:val="both"/>
        <w:rPr>
          <w:iCs/>
          <w:sz w:val="27"/>
          <w:szCs w:val="27"/>
        </w:rPr>
      </w:pPr>
      <w:r w:rsidRPr="00E64172">
        <w:rPr>
          <w:iCs/>
          <w:sz w:val="27"/>
          <w:szCs w:val="27"/>
        </w:rPr>
        <w:t xml:space="preserve">На основании ст. 73 УК РФ назначенное осужденному </w:t>
      </w:r>
      <w:r w:rsidRPr="00E64172">
        <w:rPr>
          <w:iCs/>
          <w:sz w:val="27"/>
          <w:szCs w:val="27"/>
        </w:rPr>
        <w:t>Куртегешеву</w:t>
      </w:r>
      <w:r w:rsidRPr="00E64172">
        <w:rPr>
          <w:iCs/>
          <w:sz w:val="27"/>
          <w:szCs w:val="27"/>
        </w:rPr>
        <w:t xml:space="preserve"> Евгению Анатольевичу наказание в виде лишения свободы на срок 1 (один) годсчитать условным с испытательным сроком </w:t>
      </w:r>
      <w:r w:rsidRPr="00E64172" w:rsidR="00166EAD">
        <w:rPr>
          <w:iCs/>
          <w:sz w:val="27"/>
          <w:szCs w:val="27"/>
        </w:rPr>
        <w:t>2</w:t>
      </w:r>
      <w:r w:rsidRPr="00E64172">
        <w:rPr>
          <w:iCs/>
          <w:sz w:val="27"/>
          <w:szCs w:val="27"/>
        </w:rPr>
        <w:t xml:space="preserve"> (</w:t>
      </w:r>
      <w:r w:rsidRPr="00E64172" w:rsidR="00166EAD">
        <w:rPr>
          <w:iCs/>
          <w:sz w:val="27"/>
          <w:szCs w:val="27"/>
        </w:rPr>
        <w:t>два</w:t>
      </w:r>
      <w:r w:rsidRPr="00E64172">
        <w:rPr>
          <w:iCs/>
          <w:sz w:val="27"/>
          <w:szCs w:val="27"/>
        </w:rPr>
        <w:t>) год</w:t>
      </w:r>
      <w:r w:rsidRPr="00E64172" w:rsidR="00166EAD">
        <w:rPr>
          <w:iCs/>
          <w:sz w:val="27"/>
          <w:szCs w:val="27"/>
        </w:rPr>
        <w:t>а</w:t>
      </w:r>
      <w:r w:rsidRPr="00E64172">
        <w:rPr>
          <w:iCs/>
          <w:sz w:val="27"/>
          <w:szCs w:val="27"/>
        </w:rPr>
        <w:t>.</w:t>
      </w:r>
    </w:p>
    <w:p w:rsidR="00805E14" w:rsidRPr="00E64172" w:rsidP="009C36DE">
      <w:pPr>
        <w:ind w:firstLine="708"/>
        <w:jc w:val="both"/>
        <w:rPr>
          <w:sz w:val="27"/>
          <w:szCs w:val="27"/>
        </w:rPr>
      </w:pPr>
      <w:r w:rsidRPr="00E64172">
        <w:rPr>
          <w:sz w:val="27"/>
          <w:szCs w:val="27"/>
        </w:rPr>
        <w:t xml:space="preserve">В соответствии с </w:t>
      </w:r>
      <w:r w:rsidRPr="00E64172">
        <w:rPr>
          <w:sz w:val="27"/>
          <w:szCs w:val="27"/>
        </w:rPr>
        <w:t>ч</w:t>
      </w:r>
      <w:r w:rsidRPr="00E64172">
        <w:rPr>
          <w:sz w:val="27"/>
          <w:szCs w:val="27"/>
        </w:rPr>
        <w:t>. 5 ст. 73 УК РФ возложить на условно осужденного</w:t>
      </w:r>
      <w:r w:rsidR="003D7E7A">
        <w:rPr>
          <w:sz w:val="27"/>
          <w:szCs w:val="27"/>
        </w:rPr>
        <w:t xml:space="preserve"> </w:t>
      </w:r>
      <w:r w:rsidRPr="00E64172">
        <w:rPr>
          <w:sz w:val="27"/>
          <w:szCs w:val="27"/>
        </w:rPr>
        <w:t>Куртегешева</w:t>
      </w:r>
      <w:r w:rsidRPr="00E64172">
        <w:rPr>
          <w:sz w:val="27"/>
          <w:szCs w:val="27"/>
        </w:rPr>
        <w:t xml:space="preserve"> </w:t>
      </w:r>
      <w:r w:rsidR="003D7E7A">
        <w:rPr>
          <w:sz w:val="27"/>
          <w:szCs w:val="27"/>
        </w:rPr>
        <w:t>Е.А.</w:t>
      </w:r>
      <w:r w:rsidRPr="00E64172">
        <w:rPr>
          <w:sz w:val="27"/>
          <w:szCs w:val="27"/>
        </w:rPr>
        <w:t xml:space="preserve"> </w:t>
      </w:r>
      <w:r w:rsidRPr="00E64172">
        <w:rPr>
          <w:sz w:val="27"/>
          <w:szCs w:val="27"/>
        </w:rPr>
        <w:t>обязанность в течение испытательного срока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осужденного, а также не допускать правонарушений, за которые возможно назначение административных наказаний.</w:t>
      </w:r>
    </w:p>
    <w:p w:rsidR="00805E14" w:rsidRPr="00E64172" w:rsidP="00805E14">
      <w:pPr>
        <w:ind w:firstLine="708"/>
        <w:jc w:val="both"/>
        <w:rPr>
          <w:sz w:val="27"/>
          <w:szCs w:val="27"/>
        </w:rPr>
      </w:pPr>
      <w:r w:rsidRPr="00E64172">
        <w:rPr>
          <w:sz w:val="27"/>
          <w:szCs w:val="27"/>
        </w:rPr>
        <w:t xml:space="preserve">Меру пресечения по данному уголовному делу в отношении </w:t>
      </w:r>
      <w:r w:rsidRPr="00E64172">
        <w:rPr>
          <w:sz w:val="27"/>
          <w:szCs w:val="27"/>
        </w:rPr>
        <w:t>Куртегешева</w:t>
      </w:r>
      <w:r w:rsidRPr="00E64172">
        <w:rPr>
          <w:sz w:val="27"/>
          <w:szCs w:val="27"/>
        </w:rPr>
        <w:t xml:space="preserve"> </w:t>
      </w:r>
      <w:r w:rsidR="003D7E7A">
        <w:rPr>
          <w:sz w:val="27"/>
          <w:szCs w:val="27"/>
        </w:rPr>
        <w:t>Е.А.</w:t>
      </w:r>
      <w:r w:rsidRPr="00E64172">
        <w:rPr>
          <w:sz w:val="27"/>
          <w:szCs w:val="27"/>
        </w:rP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 w:rsidR="00166EAD" w:rsidRPr="00E64172" w:rsidP="00805E14">
      <w:pPr>
        <w:ind w:firstLine="708"/>
        <w:jc w:val="both"/>
        <w:rPr>
          <w:sz w:val="27"/>
          <w:szCs w:val="27"/>
        </w:rPr>
      </w:pPr>
      <w:r w:rsidRPr="00E64172">
        <w:rPr>
          <w:sz w:val="27"/>
          <w:szCs w:val="27"/>
        </w:rPr>
        <w:t xml:space="preserve">В соответствии со ст. 131, 132 и ч. 10 ст. 316  УПК РФ, процессуальные издержки, связанные с выплатой вознаграждения за осуществление защиты </w:t>
      </w:r>
      <w:r w:rsidRPr="00E64172">
        <w:rPr>
          <w:sz w:val="27"/>
          <w:szCs w:val="27"/>
        </w:rPr>
        <w:t>Куртегешева</w:t>
      </w:r>
      <w:r w:rsidRPr="00E64172">
        <w:rPr>
          <w:sz w:val="27"/>
          <w:szCs w:val="27"/>
        </w:rPr>
        <w:t xml:space="preserve"> Е.А. адвокату Сербину А.В. по назначению суда в размере 1800 рублей, возместить за счет средств федерального бюджета.</w:t>
      </w:r>
    </w:p>
    <w:p w:rsidR="00D331FB" w:rsidRPr="00E64172" w:rsidP="00D331FB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64172">
        <w:rPr>
          <w:sz w:val="27"/>
          <w:szCs w:val="27"/>
        </w:rPr>
        <w:t xml:space="preserve">После вступления приговора в законную силу вещественные доказательства: </w:t>
      </w:r>
      <w:r w:rsidRPr="00E64172">
        <w:rPr>
          <w:sz w:val="27"/>
          <w:szCs w:val="27"/>
        </w:rPr>
        <w:t>мобильный</w:t>
      </w:r>
      <w:r w:rsidRPr="00E64172">
        <w:rPr>
          <w:sz w:val="27"/>
          <w:szCs w:val="27"/>
        </w:rPr>
        <w:t xml:space="preserve"> </w:t>
      </w:r>
      <w:r w:rsidRPr="00E64172">
        <w:rPr>
          <w:sz w:val="27"/>
          <w:szCs w:val="27"/>
        </w:rPr>
        <w:t>телефонмарки</w:t>
      </w:r>
      <w:r w:rsidRPr="00E64172">
        <w:rPr>
          <w:sz w:val="27"/>
          <w:szCs w:val="27"/>
        </w:rPr>
        <w:t xml:space="preserve"> «</w:t>
      </w:r>
      <w:r w:rsidRPr="00E64172">
        <w:rPr>
          <w:sz w:val="27"/>
          <w:szCs w:val="27"/>
          <w:lang w:val="en-US"/>
        </w:rPr>
        <w:t>Samsung</w:t>
      </w:r>
      <w:r w:rsidRPr="00E64172">
        <w:rPr>
          <w:sz w:val="27"/>
          <w:szCs w:val="27"/>
        </w:rPr>
        <w:t xml:space="preserve">» модели </w:t>
      </w:r>
      <w:r w:rsidRPr="00E64172">
        <w:rPr>
          <w:sz w:val="27"/>
          <w:szCs w:val="27"/>
          <w:lang w:val="en-US"/>
        </w:rPr>
        <w:t>SM</w:t>
      </w:r>
      <w:r w:rsidRPr="003D7E7A">
        <w:rPr>
          <w:sz w:val="27"/>
          <w:szCs w:val="27"/>
        </w:rPr>
        <w:t xml:space="preserve"> – </w:t>
      </w:r>
      <w:r w:rsidRPr="00E64172">
        <w:rPr>
          <w:sz w:val="27"/>
          <w:szCs w:val="27"/>
          <w:lang w:val="en-US"/>
        </w:rPr>
        <w:t>J</w:t>
      </w:r>
      <w:r w:rsidRPr="003D7E7A">
        <w:rPr>
          <w:sz w:val="27"/>
          <w:szCs w:val="27"/>
        </w:rPr>
        <w:t>320</w:t>
      </w:r>
      <w:r w:rsidRPr="00E64172">
        <w:rPr>
          <w:sz w:val="27"/>
          <w:szCs w:val="27"/>
          <w:lang w:val="en-US"/>
        </w:rPr>
        <w:t>H</w:t>
      </w:r>
      <w:r w:rsidRPr="003D7E7A">
        <w:rPr>
          <w:sz w:val="27"/>
          <w:szCs w:val="27"/>
        </w:rPr>
        <w:t>/</w:t>
      </w:r>
      <w:r w:rsidRPr="00E64172">
        <w:rPr>
          <w:sz w:val="27"/>
          <w:szCs w:val="27"/>
          <w:lang w:val="en-US"/>
        </w:rPr>
        <w:t>DS</w:t>
      </w:r>
      <w:r w:rsidRPr="003D7E7A">
        <w:rPr>
          <w:sz w:val="27"/>
          <w:szCs w:val="27"/>
        </w:rPr>
        <w:t xml:space="preserve"> (</w:t>
      </w:r>
      <w:r w:rsidRPr="00E64172">
        <w:rPr>
          <w:sz w:val="27"/>
          <w:szCs w:val="27"/>
          <w:lang w:val="en-US"/>
        </w:rPr>
        <w:t>SEK</w:t>
      </w:r>
      <w:r w:rsidRPr="003D7E7A">
        <w:rPr>
          <w:sz w:val="27"/>
          <w:szCs w:val="27"/>
        </w:rPr>
        <w:t xml:space="preserve">), </w:t>
      </w:r>
      <w:r w:rsidRPr="00E64172">
        <w:rPr>
          <w:sz w:val="27"/>
          <w:szCs w:val="27"/>
          <w:lang w:val="en-US"/>
        </w:rPr>
        <w:t>SNN</w:t>
      </w:r>
      <w:r w:rsidRPr="00E64172">
        <w:rPr>
          <w:sz w:val="27"/>
          <w:szCs w:val="27"/>
        </w:rPr>
        <w:t>:</w:t>
      </w:r>
      <w:r w:rsidRPr="00E64172">
        <w:rPr>
          <w:sz w:val="27"/>
          <w:szCs w:val="27"/>
          <w:lang w:val="en-US"/>
        </w:rPr>
        <w:t>J</w:t>
      </w:r>
      <w:r w:rsidRPr="003D7E7A">
        <w:rPr>
          <w:sz w:val="27"/>
          <w:szCs w:val="27"/>
        </w:rPr>
        <w:t>32</w:t>
      </w:r>
      <w:r w:rsidRPr="00E64172">
        <w:rPr>
          <w:sz w:val="27"/>
          <w:szCs w:val="27"/>
          <w:lang w:val="en-US"/>
        </w:rPr>
        <w:t>OH</w:t>
      </w:r>
      <w:r w:rsidRPr="003D7E7A">
        <w:rPr>
          <w:sz w:val="27"/>
          <w:szCs w:val="27"/>
        </w:rPr>
        <w:t xml:space="preserve"> </w:t>
      </w:r>
      <w:r w:rsidRPr="00E64172">
        <w:rPr>
          <w:sz w:val="27"/>
          <w:szCs w:val="27"/>
          <w:lang w:val="en-US"/>
        </w:rPr>
        <w:t>DSGSMN</w:t>
      </w:r>
      <w:r w:rsidRPr="003D7E7A">
        <w:rPr>
          <w:sz w:val="27"/>
          <w:szCs w:val="27"/>
        </w:rPr>
        <w:t xml:space="preserve">, </w:t>
      </w:r>
      <w:r w:rsidRPr="00E64172">
        <w:rPr>
          <w:sz w:val="27"/>
          <w:szCs w:val="27"/>
          <w:lang w:val="en-US"/>
        </w:rPr>
        <w:t>imei</w:t>
      </w:r>
      <w:r w:rsidRPr="003D7E7A">
        <w:rPr>
          <w:sz w:val="27"/>
          <w:szCs w:val="27"/>
        </w:rPr>
        <w:t xml:space="preserve"> 1</w:t>
      </w:r>
      <w:r w:rsidRPr="00E64172">
        <w:rPr>
          <w:sz w:val="27"/>
          <w:szCs w:val="27"/>
        </w:rPr>
        <w:t>:</w:t>
      </w:r>
      <w:r w:rsidRPr="003D7E7A">
        <w:rPr>
          <w:sz w:val="27"/>
          <w:szCs w:val="27"/>
        </w:rPr>
        <w:t xml:space="preserve">357652/08022281/0, </w:t>
      </w:r>
      <w:r w:rsidRPr="00E64172">
        <w:rPr>
          <w:sz w:val="27"/>
          <w:szCs w:val="27"/>
          <w:lang w:val="en-US"/>
        </w:rPr>
        <w:t>imei</w:t>
      </w:r>
      <w:r w:rsidRPr="003D7E7A">
        <w:rPr>
          <w:sz w:val="27"/>
          <w:szCs w:val="27"/>
        </w:rPr>
        <w:t xml:space="preserve"> 2</w:t>
      </w:r>
      <w:r w:rsidRPr="00E64172">
        <w:rPr>
          <w:sz w:val="27"/>
          <w:szCs w:val="27"/>
        </w:rPr>
        <w:t>:</w:t>
      </w:r>
      <w:r w:rsidRPr="003D7E7A">
        <w:rPr>
          <w:sz w:val="27"/>
          <w:szCs w:val="27"/>
        </w:rPr>
        <w:t xml:space="preserve">357653/08/022281/8, </w:t>
      </w:r>
      <w:r w:rsidRPr="00E64172">
        <w:rPr>
          <w:sz w:val="27"/>
          <w:szCs w:val="27"/>
          <w:lang w:val="en-US"/>
        </w:rPr>
        <w:t>S</w:t>
      </w:r>
      <w:r w:rsidRPr="003D7E7A">
        <w:rPr>
          <w:sz w:val="27"/>
          <w:szCs w:val="27"/>
        </w:rPr>
        <w:t>/</w:t>
      </w:r>
      <w:r w:rsidRPr="00E64172">
        <w:rPr>
          <w:sz w:val="27"/>
          <w:szCs w:val="27"/>
          <w:lang w:val="en-US"/>
        </w:rPr>
        <w:t>N</w:t>
      </w:r>
      <w:r w:rsidRPr="00E64172">
        <w:rPr>
          <w:sz w:val="27"/>
          <w:szCs w:val="27"/>
        </w:rPr>
        <w:t>:</w:t>
      </w:r>
      <w:r w:rsidRPr="003D7E7A">
        <w:rPr>
          <w:sz w:val="27"/>
          <w:szCs w:val="27"/>
        </w:rPr>
        <w:t xml:space="preserve"> </w:t>
      </w:r>
      <w:r w:rsidRPr="00E64172">
        <w:rPr>
          <w:sz w:val="27"/>
          <w:szCs w:val="27"/>
          <w:lang w:val="en-US"/>
        </w:rPr>
        <w:t>R</w:t>
      </w:r>
      <w:r w:rsidRPr="003D7E7A">
        <w:rPr>
          <w:sz w:val="27"/>
          <w:szCs w:val="27"/>
        </w:rPr>
        <w:t>51</w:t>
      </w:r>
      <w:r w:rsidRPr="00E64172">
        <w:rPr>
          <w:sz w:val="27"/>
          <w:szCs w:val="27"/>
          <w:lang w:val="en-US"/>
        </w:rPr>
        <w:t>J</w:t>
      </w:r>
      <w:r w:rsidRPr="003D7E7A">
        <w:rPr>
          <w:sz w:val="27"/>
          <w:szCs w:val="27"/>
        </w:rPr>
        <w:t>303</w:t>
      </w:r>
      <w:r w:rsidRPr="00E64172">
        <w:rPr>
          <w:sz w:val="27"/>
          <w:szCs w:val="27"/>
          <w:lang w:val="en-US"/>
        </w:rPr>
        <w:t>EQWY</w:t>
      </w:r>
      <w:r w:rsidRPr="003D7E7A">
        <w:rPr>
          <w:sz w:val="27"/>
          <w:szCs w:val="27"/>
        </w:rPr>
        <w:t>,</w:t>
      </w:r>
      <w:r w:rsidRPr="00E64172">
        <w:rPr>
          <w:sz w:val="27"/>
          <w:szCs w:val="27"/>
        </w:rPr>
        <w:t xml:space="preserve"> в корпусе белого цвета, прозрачный силиконовый чехол, карту памяти </w:t>
      </w:r>
      <w:r w:rsidRPr="00E64172">
        <w:rPr>
          <w:sz w:val="27"/>
          <w:szCs w:val="27"/>
          <w:lang w:val="en-US"/>
        </w:rPr>
        <w:t>micro</w:t>
      </w:r>
      <w:r w:rsidRPr="003D7E7A">
        <w:rPr>
          <w:sz w:val="27"/>
          <w:szCs w:val="27"/>
        </w:rPr>
        <w:t xml:space="preserve"> </w:t>
      </w:r>
      <w:r w:rsidRPr="00E64172">
        <w:rPr>
          <w:sz w:val="27"/>
          <w:szCs w:val="27"/>
        </w:rPr>
        <w:t xml:space="preserve">объемом 16 </w:t>
      </w:r>
      <w:r w:rsidRPr="00E64172">
        <w:rPr>
          <w:sz w:val="27"/>
          <w:szCs w:val="27"/>
          <w:lang w:val="en-US"/>
        </w:rPr>
        <w:t>Gb</w:t>
      </w:r>
      <w:r w:rsidRPr="00E64172">
        <w:rPr>
          <w:sz w:val="27"/>
          <w:szCs w:val="27"/>
        </w:rPr>
        <w:t xml:space="preserve"> переданный на ответственное хранение потерпевшей </w:t>
      </w:r>
      <w:r w:rsidRPr="00E64172">
        <w:rPr>
          <w:sz w:val="27"/>
          <w:szCs w:val="27"/>
        </w:rPr>
        <w:t>Стояновской</w:t>
      </w:r>
      <w:r w:rsidRPr="00E64172">
        <w:rPr>
          <w:sz w:val="27"/>
          <w:szCs w:val="27"/>
        </w:rPr>
        <w:t xml:space="preserve"> А.В. – оставить последней по принадлежности; мужскую рубашку, клетчатую бело-сине-красного цвета с коротким рукавом, фирмы «</w:t>
      </w:r>
      <w:r w:rsidRPr="00E64172">
        <w:rPr>
          <w:sz w:val="27"/>
          <w:szCs w:val="27"/>
          <w:lang w:val="en-US"/>
        </w:rPr>
        <w:t>Fishbone</w:t>
      </w:r>
      <w:r w:rsidRPr="00E64172">
        <w:rPr>
          <w:sz w:val="27"/>
          <w:szCs w:val="27"/>
        </w:rPr>
        <w:t xml:space="preserve">», размер М переданную на ответственное хранение осужденному </w:t>
      </w:r>
      <w:r w:rsidRPr="00E64172">
        <w:rPr>
          <w:sz w:val="27"/>
          <w:szCs w:val="27"/>
        </w:rPr>
        <w:t>Куртегешеву</w:t>
      </w:r>
      <w:r w:rsidRPr="00E64172">
        <w:rPr>
          <w:sz w:val="27"/>
          <w:szCs w:val="27"/>
        </w:rPr>
        <w:t xml:space="preserve"> Е.А. – оставить последнему по принадлежности; компакт диск </w:t>
      </w:r>
      <w:r w:rsidRPr="00E64172">
        <w:rPr>
          <w:sz w:val="27"/>
          <w:szCs w:val="27"/>
          <w:lang w:val="en-US"/>
        </w:rPr>
        <w:t>DVD</w:t>
      </w:r>
      <w:r w:rsidRPr="003D7E7A">
        <w:rPr>
          <w:sz w:val="27"/>
          <w:szCs w:val="27"/>
        </w:rPr>
        <w:t>-</w:t>
      </w:r>
      <w:r w:rsidRPr="00E64172">
        <w:rPr>
          <w:sz w:val="27"/>
          <w:szCs w:val="27"/>
          <w:lang w:val="en-US"/>
        </w:rPr>
        <w:t>R</w:t>
      </w:r>
      <w:r w:rsidRPr="00E64172">
        <w:rPr>
          <w:sz w:val="27"/>
          <w:szCs w:val="27"/>
        </w:rPr>
        <w:t xml:space="preserve"> на котором имеется видео файл с надписью: «парикмахерская 12.08.19»хранить при уголовном деле в течение всего срока его хранения. </w:t>
      </w:r>
    </w:p>
    <w:p w:rsidR="00D331FB" w:rsidRPr="00E64172" w:rsidP="00D331FB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64172">
        <w:rPr>
          <w:sz w:val="27"/>
          <w:szCs w:val="27"/>
        </w:rPr>
        <w:t>Приговор может быть обжалован в апелляционном порядке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провозглашения.</w:t>
      </w:r>
    </w:p>
    <w:p w:rsidR="00D331FB" w:rsidP="00E6417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64172" w:rsidRPr="00E64172" w:rsidP="00E6417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331FB" w:rsidP="00D331F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64172">
        <w:rPr>
          <w:sz w:val="27"/>
          <w:szCs w:val="27"/>
        </w:rPr>
        <w:t xml:space="preserve">Мировой судья                                                                               И.Э. </w:t>
      </w:r>
      <w:r w:rsidRPr="00E64172">
        <w:rPr>
          <w:sz w:val="27"/>
          <w:szCs w:val="27"/>
        </w:rPr>
        <w:t>Стрешенец</w:t>
      </w:r>
    </w:p>
    <w:p w:rsidR="003D7E7A" w:rsidP="00D331F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3D7E7A" w:rsidP="00D331F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3D7E7A" w:rsidP="003D7E7A">
      <w:pPr>
        <w:rPr>
          <w:sz w:val="20"/>
        </w:rPr>
      </w:pPr>
      <w:r>
        <w:rPr>
          <w:sz w:val="20"/>
        </w:rPr>
        <w:t>ДЕПЕРСОНИФИКАЦИЮ</w:t>
      </w:r>
    </w:p>
    <w:p w:rsidR="003D7E7A" w:rsidP="003D7E7A">
      <w:pPr>
        <w:rPr>
          <w:sz w:val="20"/>
        </w:rPr>
      </w:pPr>
      <w:r>
        <w:rPr>
          <w:sz w:val="20"/>
        </w:rPr>
        <w:t>Лингвистический контроль</w:t>
      </w:r>
    </w:p>
    <w:p w:rsidR="003D7E7A" w:rsidP="003D7E7A">
      <w:pPr>
        <w:rPr>
          <w:sz w:val="20"/>
        </w:rPr>
      </w:pPr>
      <w:r>
        <w:rPr>
          <w:sz w:val="20"/>
        </w:rPr>
        <w:t>произвел Администратор судебного участка</w:t>
      </w:r>
    </w:p>
    <w:p w:rsidR="003D7E7A" w:rsidP="003D7E7A">
      <w:pPr>
        <w:rPr>
          <w:sz w:val="20"/>
        </w:rPr>
      </w:pPr>
    </w:p>
    <w:p w:rsidR="003D7E7A" w:rsidP="003D7E7A">
      <w:pPr>
        <w:rPr>
          <w:sz w:val="20"/>
        </w:rPr>
      </w:pPr>
      <w:r>
        <w:rPr>
          <w:sz w:val="20"/>
        </w:rPr>
        <w:t>аппарата мирового судьи __________ А.Ю. Сергиенко</w:t>
      </w:r>
    </w:p>
    <w:p w:rsidR="003D7E7A" w:rsidP="003D7E7A">
      <w:pPr>
        <w:rPr>
          <w:sz w:val="20"/>
        </w:rPr>
      </w:pPr>
      <w:r>
        <w:rPr>
          <w:sz w:val="20"/>
        </w:rPr>
        <w:t>СОГЛАСОВАНО</w:t>
      </w:r>
    </w:p>
    <w:p w:rsidR="003D7E7A" w:rsidP="003D7E7A">
      <w:pPr>
        <w:rPr>
          <w:sz w:val="20"/>
        </w:rPr>
      </w:pPr>
    </w:p>
    <w:p w:rsidR="003D7E7A" w:rsidP="003D7E7A">
      <w:pPr>
        <w:rPr>
          <w:sz w:val="20"/>
        </w:rPr>
      </w:pPr>
      <w:r>
        <w:rPr>
          <w:sz w:val="20"/>
        </w:rPr>
        <w:t xml:space="preserve">Судья_________ Х.И. </w:t>
      </w:r>
      <w:r>
        <w:rPr>
          <w:sz w:val="20"/>
        </w:rPr>
        <w:t>Чич</w:t>
      </w:r>
    </w:p>
    <w:p w:rsidR="003D7E7A" w:rsidP="003D7E7A">
      <w:pPr>
        <w:rPr>
          <w:sz w:val="20"/>
        </w:rPr>
      </w:pPr>
      <w:r>
        <w:rPr>
          <w:sz w:val="20"/>
        </w:rPr>
        <w:t>«___» __________ 20__ г.</w:t>
      </w:r>
    </w:p>
    <w:p w:rsidR="003D7E7A" w:rsidRPr="00E64172" w:rsidP="00D331F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331FB" w:rsidRPr="00E64172" w:rsidP="00D331FB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98786E" w:rsidRPr="00E64172" w:rsidP="0098786E">
      <w:pPr>
        <w:rPr>
          <w:sz w:val="27"/>
          <w:szCs w:val="27"/>
        </w:rPr>
      </w:pPr>
    </w:p>
    <w:p w:rsidR="00B36CEC" w:rsidRPr="00E64172" w:rsidP="0098786E">
      <w:pPr>
        <w:rPr>
          <w:sz w:val="27"/>
          <w:szCs w:val="27"/>
        </w:rPr>
      </w:pPr>
    </w:p>
    <w:p w:rsidR="0098786E" w:rsidRPr="00E64172" w:rsidP="0098786E">
      <w:pPr>
        <w:rPr>
          <w:szCs w:val="28"/>
        </w:rPr>
      </w:pPr>
    </w:p>
    <w:sectPr w:rsidSect="00E64172">
      <w:headerReference w:type="even" r:id="rId5"/>
      <w:headerReference w:type="default" r:id="rId6"/>
      <w:pgSz w:w="11906" w:h="16838" w:code="9"/>
      <w:pgMar w:top="1134" w:right="850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616" w:rsidP="002426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748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426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616" w:rsidP="002426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748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7E7A">
      <w:rPr>
        <w:rStyle w:val="PageNumber"/>
        <w:noProof/>
      </w:rPr>
      <w:t>4</w:t>
    </w:r>
    <w:r>
      <w:rPr>
        <w:rStyle w:val="PageNumber"/>
      </w:rPr>
      <w:fldChar w:fldCharType="end"/>
    </w:r>
  </w:p>
  <w:p w:rsidR="002426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9775F"/>
    <w:rsid w:val="00003893"/>
    <w:rsid w:val="000151E5"/>
    <w:rsid w:val="00027A7B"/>
    <w:rsid w:val="00047BFD"/>
    <w:rsid w:val="00070408"/>
    <w:rsid w:val="00084DBC"/>
    <w:rsid w:val="0009738D"/>
    <w:rsid w:val="000B28C7"/>
    <w:rsid w:val="000C49E9"/>
    <w:rsid w:val="000D4D2A"/>
    <w:rsid w:val="000D7D55"/>
    <w:rsid w:val="000E162A"/>
    <w:rsid w:val="000E1A2B"/>
    <w:rsid w:val="000E53E4"/>
    <w:rsid w:val="000E6623"/>
    <w:rsid w:val="001261E3"/>
    <w:rsid w:val="00132DD4"/>
    <w:rsid w:val="00137FA4"/>
    <w:rsid w:val="001467B3"/>
    <w:rsid w:val="00150189"/>
    <w:rsid w:val="00160A58"/>
    <w:rsid w:val="00163216"/>
    <w:rsid w:val="00166EAD"/>
    <w:rsid w:val="00173654"/>
    <w:rsid w:val="00177963"/>
    <w:rsid w:val="00177971"/>
    <w:rsid w:val="00191846"/>
    <w:rsid w:val="001A4044"/>
    <w:rsid w:val="001B77B4"/>
    <w:rsid w:val="001E105D"/>
    <w:rsid w:val="001E30E7"/>
    <w:rsid w:val="001E759C"/>
    <w:rsid w:val="002062DB"/>
    <w:rsid w:val="00221E3E"/>
    <w:rsid w:val="00242616"/>
    <w:rsid w:val="002452B4"/>
    <w:rsid w:val="00251334"/>
    <w:rsid w:val="00260B2F"/>
    <w:rsid w:val="00285C2E"/>
    <w:rsid w:val="002C13D3"/>
    <w:rsid w:val="002D0515"/>
    <w:rsid w:val="002D2B32"/>
    <w:rsid w:val="003002FA"/>
    <w:rsid w:val="003078A1"/>
    <w:rsid w:val="003236E0"/>
    <w:rsid w:val="00352D67"/>
    <w:rsid w:val="0039775F"/>
    <w:rsid w:val="003C6998"/>
    <w:rsid w:val="003D6814"/>
    <w:rsid w:val="003D7E7A"/>
    <w:rsid w:val="003E4A27"/>
    <w:rsid w:val="004054C4"/>
    <w:rsid w:val="0041694E"/>
    <w:rsid w:val="00430B99"/>
    <w:rsid w:val="00443592"/>
    <w:rsid w:val="004510B3"/>
    <w:rsid w:val="004628ED"/>
    <w:rsid w:val="004848D1"/>
    <w:rsid w:val="00491268"/>
    <w:rsid w:val="004B146F"/>
    <w:rsid w:val="004C1759"/>
    <w:rsid w:val="004C5662"/>
    <w:rsid w:val="004D79A2"/>
    <w:rsid w:val="004D7BD7"/>
    <w:rsid w:val="004E0BC6"/>
    <w:rsid w:val="00511156"/>
    <w:rsid w:val="005151CB"/>
    <w:rsid w:val="005257AD"/>
    <w:rsid w:val="00531D24"/>
    <w:rsid w:val="005333C9"/>
    <w:rsid w:val="005A0340"/>
    <w:rsid w:val="005A3886"/>
    <w:rsid w:val="005A7094"/>
    <w:rsid w:val="005B0AF4"/>
    <w:rsid w:val="005B2F08"/>
    <w:rsid w:val="005C7AA6"/>
    <w:rsid w:val="005D481B"/>
    <w:rsid w:val="005E1F11"/>
    <w:rsid w:val="005E4B2E"/>
    <w:rsid w:val="005E5DBF"/>
    <w:rsid w:val="006028FE"/>
    <w:rsid w:val="00604FCB"/>
    <w:rsid w:val="00610509"/>
    <w:rsid w:val="006107E8"/>
    <w:rsid w:val="00611BFB"/>
    <w:rsid w:val="006231B5"/>
    <w:rsid w:val="0063511F"/>
    <w:rsid w:val="006542FB"/>
    <w:rsid w:val="006730FC"/>
    <w:rsid w:val="00675299"/>
    <w:rsid w:val="00684220"/>
    <w:rsid w:val="0069165A"/>
    <w:rsid w:val="00694FD5"/>
    <w:rsid w:val="006A2A3D"/>
    <w:rsid w:val="006A2CC7"/>
    <w:rsid w:val="006B6C4F"/>
    <w:rsid w:val="006D6A8D"/>
    <w:rsid w:val="006F751C"/>
    <w:rsid w:val="00702032"/>
    <w:rsid w:val="00714973"/>
    <w:rsid w:val="00727192"/>
    <w:rsid w:val="00794DFB"/>
    <w:rsid w:val="00797087"/>
    <w:rsid w:val="00797253"/>
    <w:rsid w:val="007B337A"/>
    <w:rsid w:val="007C052A"/>
    <w:rsid w:val="007E1D01"/>
    <w:rsid w:val="007F4B6C"/>
    <w:rsid w:val="00805E14"/>
    <w:rsid w:val="008131CA"/>
    <w:rsid w:val="00814DED"/>
    <w:rsid w:val="0082053D"/>
    <w:rsid w:val="008229BF"/>
    <w:rsid w:val="008313B9"/>
    <w:rsid w:val="008419A7"/>
    <w:rsid w:val="00847CDE"/>
    <w:rsid w:val="0085058F"/>
    <w:rsid w:val="00853269"/>
    <w:rsid w:val="00856BA1"/>
    <w:rsid w:val="00873F2C"/>
    <w:rsid w:val="008815BB"/>
    <w:rsid w:val="00884B1F"/>
    <w:rsid w:val="008A4301"/>
    <w:rsid w:val="008C0E88"/>
    <w:rsid w:val="008E4375"/>
    <w:rsid w:val="008E65A3"/>
    <w:rsid w:val="008F5875"/>
    <w:rsid w:val="009012DE"/>
    <w:rsid w:val="00901719"/>
    <w:rsid w:val="00920545"/>
    <w:rsid w:val="0094260C"/>
    <w:rsid w:val="0094493E"/>
    <w:rsid w:val="009524D8"/>
    <w:rsid w:val="0095590D"/>
    <w:rsid w:val="00957370"/>
    <w:rsid w:val="0098786E"/>
    <w:rsid w:val="00991311"/>
    <w:rsid w:val="009C2894"/>
    <w:rsid w:val="009C36DE"/>
    <w:rsid w:val="009C5C1E"/>
    <w:rsid w:val="009D69BB"/>
    <w:rsid w:val="00A00D38"/>
    <w:rsid w:val="00A156A0"/>
    <w:rsid w:val="00A206D8"/>
    <w:rsid w:val="00A263F7"/>
    <w:rsid w:val="00A308C3"/>
    <w:rsid w:val="00A3709F"/>
    <w:rsid w:val="00A46DFD"/>
    <w:rsid w:val="00A537AE"/>
    <w:rsid w:val="00A7009F"/>
    <w:rsid w:val="00A84980"/>
    <w:rsid w:val="00AB0263"/>
    <w:rsid w:val="00AB4433"/>
    <w:rsid w:val="00AC540B"/>
    <w:rsid w:val="00AE665D"/>
    <w:rsid w:val="00B02505"/>
    <w:rsid w:val="00B33ED1"/>
    <w:rsid w:val="00B36CEC"/>
    <w:rsid w:val="00B402CF"/>
    <w:rsid w:val="00B50E1E"/>
    <w:rsid w:val="00B54824"/>
    <w:rsid w:val="00B60E67"/>
    <w:rsid w:val="00B67763"/>
    <w:rsid w:val="00B753FD"/>
    <w:rsid w:val="00B75F2E"/>
    <w:rsid w:val="00B764A4"/>
    <w:rsid w:val="00B77FC9"/>
    <w:rsid w:val="00B95311"/>
    <w:rsid w:val="00BA18F0"/>
    <w:rsid w:val="00BC5D3A"/>
    <w:rsid w:val="00BD7760"/>
    <w:rsid w:val="00BF1ED1"/>
    <w:rsid w:val="00BF5C1E"/>
    <w:rsid w:val="00C03736"/>
    <w:rsid w:val="00C21A8F"/>
    <w:rsid w:val="00C33B73"/>
    <w:rsid w:val="00C356AF"/>
    <w:rsid w:val="00C36083"/>
    <w:rsid w:val="00C46E40"/>
    <w:rsid w:val="00C56678"/>
    <w:rsid w:val="00C62D36"/>
    <w:rsid w:val="00C81371"/>
    <w:rsid w:val="00C86AA5"/>
    <w:rsid w:val="00C87B86"/>
    <w:rsid w:val="00CA52BC"/>
    <w:rsid w:val="00CA5F5C"/>
    <w:rsid w:val="00CB5CBC"/>
    <w:rsid w:val="00CC1AC1"/>
    <w:rsid w:val="00CD35CC"/>
    <w:rsid w:val="00CD5A8D"/>
    <w:rsid w:val="00CE4425"/>
    <w:rsid w:val="00CF7B31"/>
    <w:rsid w:val="00D1353A"/>
    <w:rsid w:val="00D331FB"/>
    <w:rsid w:val="00D513D1"/>
    <w:rsid w:val="00D673A3"/>
    <w:rsid w:val="00D7013E"/>
    <w:rsid w:val="00D71612"/>
    <w:rsid w:val="00D71928"/>
    <w:rsid w:val="00D74875"/>
    <w:rsid w:val="00D8244E"/>
    <w:rsid w:val="00D94B98"/>
    <w:rsid w:val="00D95F4C"/>
    <w:rsid w:val="00DA40AD"/>
    <w:rsid w:val="00DE742E"/>
    <w:rsid w:val="00E00E3C"/>
    <w:rsid w:val="00E03C43"/>
    <w:rsid w:val="00E14D05"/>
    <w:rsid w:val="00E31A20"/>
    <w:rsid w:val="00E46A99"/>
    <w:rsid w:val="00E514F5"/>
    <w:rsid w:val="00E64172"/>
    <w:rsid w:val="00E710D1"/>
    <w:rsid w:val="00E800DB"/>
    <w:rsid w:val="00E90C7F"/>
    <w:rsid w:val="00E97CA4"/>
    <w:rsid w:val="00EB0AF4"/>
    <w:rsid w:val="00F06B03"/>
    <w:rsid w:val="00F1324D"/>
    <w:rsid w:val="00F2036D"/>
    <w:rsid w:val="00F21D8F"/>
    <w:rsid w:val="00F362E5"/>
    <w:rsid w:val="00F4163C"/>
    <w:rsid w:val="00F44891"/>
    <w:rsid w:val="00F45BF0"/>
    <w:rsid w:val="00F5545B"/>
    <w:rsid w:val="00F86C0F"/>
    <w:rsid w:val="00F90AD8"/>
    <w:rsid w:val="00F954C4"/>
    <w:rsid w:val="00FC781F"/>
    <w:rsid w:val="00FC78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7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9775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977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PageNumber">
    <w:name w:val="page number"/>
    <w:basedOn w:val="DefaultParagraphFont"/>
    <w:rsid w:val="0039775F"/>
  </w:style>
  <w:style w:type="paragraph" w:styleId="BodyText">
    <w:name w:val="Body Text"/>
    <w:basedOn w:val="Normal"/>
    <w:link w:val="a0"/>
    <w:rsid w:val="0039775F"/>
    <w:pPr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39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39775F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39775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9775F"/>
    <w:pPr>
      <w:shd w:val="clear" w:color="auto" w:fill="FFFFFF"/>
      <w:spacing w:line="322" w:lineRule="exact"/>
      <w:ind w:firstLine="720"/>
      <w:jc w:val="both"/>
    </w:pPr>
    <w:rPr>
      <w:sz w:val="25"/>
      <w:szCs w:val="25"/>
      <w:lang w:eastAsia="en-US"/>
    </w:rPr>
  </w:style>
  <w:style w:type="paragraph" w:customStyle="1" w:styleId="ConsPlusNormal">
    <w:name w:val="ConsPlusNormal"/>
    <w:rsid w:val="003977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Title">
    <w:name w:val="Title"/>
    <w:basedOn w:val="Normal"/>
    <w:link w:val="a1"/>
    <w:qFormat/>
    <w:rsid w:val="00A308C3"/>
    <w:pPr>
      <w:jc w:val="center"/>
    </w:pPr>
    <w:rPr>
      <w:b/>
    </w:rPr>
  </w:style>
  <w:style w:type="character" w:customStyle="1" w:styleId="a1">
    <w:name w:val="Название Знак"/>
    <w:basedOn w:val="DefaultParagraphFont"/>
    <w:link w:val="Title"/>
    <w:rsid w:val="00A30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5133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51334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30B99"/>
    <w:rPr>
      <w:color w:val="0000FF" w:themeColor="hyperlink"/>
      <w:u w:val="single"/>
    </w:rPr>
  </w:style>
  <w:style w:type="character" w:customStyle="1" w:styleId="5">
    <w:name w:val="Основной текст (5) + Не полужирный"/>
    <w:basedOn w:val="DefaultParagraphFont"/>
    <w:rsid w:val="00D701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odyText2">
    <w:name w:val="Body Text 2"/>
    <w:basedOn w:val="Normal"/>
    <w:link w:val="21"/>
    <w:uiPriority w:val="99"/>
    <w:semiHidden/>
    <w:unhideWhenUsed/>
    <w:rsid w:val="00694FD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694F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link w:val="ConsNonformat0"/>
    <w:rsid w:val="00A263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263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9C36DE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9C36D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36DB9-955C-461B-9D6A-CDBB653C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