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r>
        <w:t>9</w:t>
      </w:r>
    </w:p>
    <w:p w:rsidR="00A77B3E"/>
    <w:p w:rsidR="00A77B3E">
      <w:r>
        <w:t>Дело № 1-51-09/2022</w:t>
      </w:r>
    </w:p>
    <w:p w:rsidR="00A77B3E"/>
    <w:p w:rsidR="00A77B3E">
      <w:r>
        <w:t>П Р И Г О В О Р</w:t>
      </w:r>
    </w:p>
    <w:p w:rsidR="00A77B3E">
      <w:r>
        <w:t>Именем  Российской Федерации</w:t>
      </w:r>
    </w:p>
    <w:p w:rsidR="00A77B3E"/>
    <w:p w:rsidR="00A77B3E">
      <w:r>
        <w:t xml:space="preserve">06 июня 2022 года </w:t>
      </w:r>
      <w:r>
        <w:tab/>
      </w:r>
      <w:r>
        <w:tab/>
      </w:r>
      <w:r>
        <w:tab/>
      </w:r>
      <w:r>
        <w:tab/>
      </w:r>
      <w:r>
        <w:tab/>
      </w:r>
      <w:r>
        <w:tab/>
        <w:t>гор. Керчь</w:t>
      </w:r>
    </w:p>
    <w:p w:rsidR="00A77B3E">
      <w:r>
        <w:tab/>
      </w:r>
    </w:p>
    <w:p w:rsidR="00A77B3E">
      <w:r>
        <w:t xml:space="preserve">Мировой судья судебного участка № 51 Керченского судебного района (городской округ Керчь) Республики Крым, Урюпина С.С., </w:t>
      </w:r>
    </w:p>
    <w:p w:rsidR="00A77B3E">
      <w:r>
        <w:t>с участием лиц:</w:t>
      </w:r>
    </w:p>
    <w:p w:rsidR="00A77B3E">
      <w:r>
        <w:t xml:space="preserve">государственного обвинителя в лице, помощника прокурора города Керчи Республики Крым –   </w:t>
      </w:r>
      <w:r>
        <w:t>фио</w:t>
      </w:r>
      <w:r>
        <w:t>,</w:t>
      </w:r>
    </w:p>
    <w:p w:rsidR="00A77B3E">
      <w:r>
        <w:t xml:space="preserve">подсудимого – </w:t>
      </w:r>
      <w:r>
        <w:t>Антоняна</w:t>
      </w:r>
      <w:r>
        <w:t xml:space="preserve"> В.А.,</w:t>
      </w:r>
    </w:p>
    <w:p w:rsidR="00A77B3E">
      <w:r>
        <w:t xml:space="preserve">защитника подсудимого в лице адвоката </w:t>
      </w:r>
      <w:r>
        <w:t>фио</w:t>
      </w:r>
      <w:r>
        <w:t>, действующего на основании ордера №21/04-1пи от 21.04.2022 года, представившей удостоверени</w:t>
      </w:r>
      <w:r>
        <w:t>е №1528, выданное Главным управлением Минюста РФ по Республике Крым и Севастополю;</w:t>
      </w:r>
    </w:p>
    <w:p w:rsidR="00A77B3E">
      <w:r>
        <w:t>при секретаре – Данькиной М.Л.,</w:t>
      </w:r>
    </w:p>
    <w:p w:rsidR="00A77B3E">
      <w:r>
        <w:t xml:space="preserve">рассмотрев в общем порядке материалы уголовного дела в отношении: </w:t>
      </w:r>
    </w:p>
    <w:p w:rsidR="00A77B3E">
      <w:r>
        <w:t>фио</w:t>
      </w:r>
      <w:r>
        <w:t xml:space="preserve"> </w:t>
      </w:r>
      <w:r>
        <w:t>Андраники</w:t>
      </w:r>
      <w:r>
        <w:t>, паспортные данные, зарегистрированного  и проживающего по а</w:t>
      </w:r>
      <w:r>
        <w:t>дресу: адрес, гражданина РФ, со средним образованием, женатого, имеющего на иждивении малолетнего ребенка 27.11.2019 г.р., не работающего, военнообязанного, осужденного 10.11.2021 года Ленинским районным судом Республики Крым по ч.1 ст.328 УК РФ к штрафу в</w:t>
      </w:r>
      <w:r>
        <w:t xml:space="preserve"> размере 16000,00 рублей, </w:t>
      </w:r>
    </w:p>
    <w:p w:rsidR="00A77B3E">
      <w:r>
        <w:t xml:space="preserve">         обвиняемого в совершении преступлений, предусмотренных частью 1 статьи 158 Уголовного кодекса Российской Федерации и частью 1 статьи 158 Уголовного кодекса Российской Федерации,</w:t>
      </w:r>
    </w:p>
    <w:p w:rsidR="00A77B3E">
      <w:r>
        <w:tab/>
      </w:r>
    </w:p>
    <w:p w:rsidR="00A77B3E">
      <w:r>
        <w:t>У С Т А Н О В И Л:</w:t>
      </w:r>
    </w:p>
    <w:p w:rsidR="00A77B3E"/>
    <w:p w:rsidR="00A77B3E">
      <w:r>
        <w:tab/>
      </w:r>
      <w:r>
        <w:t>фио</w:t>
      </w:r>
      <w:r>
        <w:t xml:space="preserve"> </w:t>
      </w:r>
      <w:r>
        <w:t>Андраники</w:t>
      </w:r>
      <w:r>
        <w:t xml:space="preserve"> паспо</w:t>
      </w:r>
      <w:r>
        <w:t>ртные данные, совершил уголовные преступления, предусмотренное ч.1 ст. 158 УК РФ и ч.1 ст.158 УК РФ, а именно кражи, т.е. тайное хищения чужого имущества.</w:t>
      </w:r>
    </w:p>
    <w:p w:rsidR="00A77B3E">
      <w:r>
        <w:t>Преступления совершенны при следующих обстоятельствах:</w:t>
      </w:r>
    </w:p>
    <w:p w:rsidR="00A77B3E">
      <w:r>
        <w:tab/>
        <w:t xml:space="preserve">- 08 ноября 2021 года, в период времени с 23 </w:t>
      </w:r>
      <w:r>
        <w:t xml:space="preserve">часов 05 минут до 23 часов 15 минут, более точное время дознанием не установлено, </w:t>
      </w:r>
      <w:r>
        <w:t>фио</w:t>
      </w:r>
      <w:r>
        <w:t xml:space="preserve"> </w:t>
      </w:r>
      <w:r>
        <w:t>Андраники</w:t>
      </w:r>
      <w:r>
        <w:t>, находясь на участке местности, расположенном возле д. 4 по адрес в г. Керчи Республики Крым, во исполнение своего внезапно возникшего преступного умысла, напра</w:t>
      </w:r>
      <w:r>
        <w:t>вленного на тайное хищение чужого имущества, действуя умышленно, из корыстных побуждений, осознавая общественную опасность своих действий, выразившихся в противоправном, безвозмездном изъятии и обращения чужого имущества в свою пользу, предвидя и желая нас</w:t>
      </w:r>
      <w:r>
        <w:t xml:space="preserve">тупления общественно-опасных последствий в виде причинения материального ущерба собственнику, с целью личного обогащения, преследуя корыстные мотивы, убедившись, что за ним никто не наблюдает и не может препятствовать его преступным действиям, </w:t>
      </w:r>
      <w:r>
        <w:t>воспользовав</w:t>
      </w:r>
      <w:r>
        <w:t>шись тем, что его действия носят тайный для окружающих характер, путем свободного доступа, подойдя к автомобилю ВАЗ - 2107 в кузове темно - красного цвета, государственный регистрационный знак Е 796 КМ 82 регион, припаркованному на вышеуказанном участке ме</w:t>
      </w:r>
      <w:r>
        <w:t xml:space="preserve">стности, и, открыв крышку капота вышеуказанного автомобиля, похитил, взяв в руки, аккумулятор «FORCE», стоимостью 3500 рублей, принадлежащий </w:t>
      </w:r>
      <w:r>
        <w:t>фио</w:t>
      </w:r>
      <w:r>
        <w:t>.</w:t>
      </w:r>
    </w:p>
    <w:p w:rsidR="00A77B3E">
      <w:r>
        <w:t xml:space="preserve">После чего, </w:t>
      </w:r>
      <w:r>
        <w:t>Антонян</w:t>
      </w:r>
      <w:r>
        <w:t xml:space="preserve"> В.А., с места совершения преступления скрылся, похищенное имущество обратил в свою собстве</w:t>
      </w:r>
      <w:r>
        <w:t xml:space="preserve">нность, распорядившись им по своему усмотрению, причинив своими незаконными действиями </w:t>
      </w:r>
      <w:r>
        <w:t>фио</w:t>
      </w:r>
      <w:r>
        <w:t xml:space="preserve"> имущественный вред на сумму 3500 рублей.</w:t>
      </w:r>
    </w:p>
    <w:p w:rsidR="00A77B3E"/>
    <w:p w:rsidR="00A77B3E">
      <w:r>
        <w:t>Он же 08 ноября 2021 года, в период времени с 23 часов 30 минут до 23 часов 40 минут, более точное время дознанием не устан</w:t>
      </w:r>
      <w:r>
        <w:t xml:space="preserve">овлено, </w:t>
      </w:r>
      <w:r>
        <w:t>фио</w:t>
      </w:r>
      <w:r>
        <w:t xml:space="preserve"> </w:t>
      </w:r>
      <w:r>
        <w:t>Андраники</w:t>
      </w:r>
      <w:r>
        <w:t>, находясь на участке местности, расположенном возле д. 3 по у. Курортная в г. Керчи Республики Крым, во исполнение своего возникшего преступного умысла, направленного на тайное хищение чужого имущества, действуя умышленно, из корыстны</w:t>
      </w:r>
      <w:r>
        <w:t>х побуждений, осознавая общественную опасность своих действий, выразившихся в противоправном, безвозмездном изъятии и обращения чужого имущества в свою пользу, предвидя и желая наступления общественно - опасных последствий в виде причинения материального у</w:t>
      </w:r>
      <w:r>
        <w:t>щерба собственнику, с целью личного обогащения, преследуя корыстные мотивы, убедившись, что за ним никто не наблюдает и не может препятствовать его преступным действиям, воспользовавшись тем, что его действия носят тайный для окружающих характер, путем сво</w:t>
      </w:r>
      <w:r>
        <w:t>бодного доступа, подойдя к автомобилю ВАЗ - 2106 в кузове белого цвета, государственный регистрационный знак В 702 ОК 82 регион, припаркованному на вышеуказанном участке местности, и. открыв капот, похитил, взяв в руки, аккумулятор «NURBAT EXIDE 60 А», сто</w:t>
      </w:r>
      <w:r>
        <w:t xml:space="preserve">имостью 3500 рублей, принадлежащий </w:t>
      </w:r>
      <w:r>
        <w:t>фио</w:t>
      </w:r>
      <w:r>
        <w:t>.</w:t>
      </w:r>
    </w:p>
    <w:p w:rsidR="00A77B3E">
      <w:r>
        <w:t xml:space="preserve">После чего, </w:t>
      </w:r>
      <w:r>
        <w:t>Антонян</w:t>
      </w:r>
      <w:r>
        <w:t xml:space="preserve"> В.А. с места совершения преступления скрылся, похищенное имущество обратил в свою собственность, распорядившись им по своему усмотрению, причинив своими незаконными действиями </w:t>
      </w:r>
      <w:r>
        <w:t>фио</w:t>
      </w:r>
      <w:r>
        <w:t xml:space="preserve"> материальный уще</w:t>
      </w:r>
      <w:r>
        <w:t>рб на сумму 3500 рублей.</w:t>
      </w:r>
    </w:p>
    <w:p w:rsidR="00A77B3E">
      <w:r>
        <w:tab/>
      </w:r>
    </w:p>
    <w:p w:rsidR="00A77B3E">
      <w:r>
        <w:t xml:space="preserve">В судебном заседании подсудимый </w:t>
      </w:r>
      <w:r>
        <w:t>Антонян</w:t>
      </w:r>
      <w:r>
        <w:t xml:space="preserve"> В.А., полностью признал себя виновным, но от дачи показаний отказался, воспользовавшись правом, предусмотренным статьей 51 Конституции РФ, заявив при этом о чистосердечном раскаянии в </w:t>
      </w:r>
      <w:r>
        <w:t>содеянном и подтвердив в полном объёме показания, данные им на предварительном  следствии.</w:t>
      </w:r>
    </w:p>
    <w:p w:rsidR="00A77B3E">
      <w:r>
        <w:tab/>
        <w:t xml:space="preserve">Согласно показаниям </w:t>
      </w:r>
      <w:r>
        <w:t>Антоняна</w:t>
      </w:r>
      <w:r>
        <w:t xml:space="preserve"> В.А., данным на предварительном  следствии 20.01.2022 года в присутствии защитника и оглашёнными судом в порядке, предусмотренном п.3 ч</w:t>
      </w:r>
      <w:r>
        <w:t xml:space="preserve">.1 </w:t>
      </w:r>
      <w:r>
        <w:t>адресст</w:t>
      </w:r>
      <w:r>
        <w:t>. 276 Уголовно-процессуального кодекса РФ (л.д.124-126), у него есть знакомый по имени Артур, который проживал по адрес, г. Керчи Республики Крым (иные его анкетных данные он не знает, номера телефона нет, в настоящее время Артур уехал в Армению,</w:t>
      </w:r>
      <w:r>
        <w:t xml:space="preserve"> где проживает постоянно) с которым он в ночь с 08.11.2021 года на 09.11.2021 года катались на автомобиле марки ВАЗ 2107 в кузове белого цвета, регистрационный знак 275, </w:t>
      </w:r>
      <w:r>
        <w:t>букв он не помнит. Около 23 часов 00 минут 08.11.2021 года они находились в районе ост</w:t>
      </w:r>
      <w:r>
        <w:t xml:space="preserve">ановки «Пионерская», где остановились на углу дома № 4 по адрес гор. Керчи Республики Крым. Он попросил Артура подождать, вышел из автомобиля и направился в сторону, где стояли припаркованные автомобили, по личной нужде. В этот момент у него возник умысел </w:t>
      </w:r>
      <w:r>
        <w:t>на хищение имущества из автомобиля, так как ему необходимы были денежные средства. Примерно в период времени с 23 часов 05 минут по 23 часов 15 минут подошел к автомобилю марки ВАЗ 2107 в кузове темно</w:t>
      </w:r>
      <w:r>
        <w:softHyphen/>
        <w:t xml:space="preserve">-красного цвета, одной рукой приподнял капот, а второй </w:t>
      </w:r>
      <w:r>
        <w:t>дернул трос и капот открылся. Под капотом, он обнаружил аккумулятор, какой фирмы - не запомнил (но позже разглядел и увидел название наименование организации), снял клеммы и забрал его из машины. После чего он направился с аккумулятором обратно к автомобил</w:t>
      </w:r>
      <w:r>
        <w:t>ю, где его ждал Артур. Артур у него спросил, что это за аккумулятор, на что он ответил, что данный аккумулятор принадлежит ему, и он забрал его у своего знакомого. Он положил аккумулятор в багажник автомобиля, и они поехали кататься дальше. Потом они проех</w:t>
      </w:r>
      <w:r>
        <w:t>али в адрес в сторону моря, проезжая адрес, они повернули во дворы, где остановились и вышли из автомобиля. Он снова попросил Артура подождать его немного, на что тот согласился. Примерно в промежутке времени с 23 часов 30 минут по 23 часов 40 минут он про</w:t>
      </w:r>
      <w:r>
        <w:t>следовал в сторону автомобилей, где подошел к припаркованному возле дома № 3 по адрес гор. Керчи Республики Крым, автомобилю ВАЗ 2106, в кузове белого цвета, одной рукой приподнял капот, а второй дернул трос и капот открылся. Под капотом он обнаружил аккум</w:t>
      </w:r>
      <w:r>
        <w:t>улятор наименование организации, снял клеммы и забрал его из машины. После чего он направился с аккумулятором обратно к автомобилю, где его ждал Артур. Когда он подошел к автомобилю, Артур сидел в автомобиле, а он открыл багажник и положил аккумулятор. Зак</w:t>
      </w:r>
      <w:r>
        <w:t>рыв багажник, он сел в машину. Вопросов, что он положил в багажник, Артур не задал. После чего Артур отвез его домой. На следующий день 09.11.2021 года в дневное время суток, более точное время он не помнит, он попросил Артура отвести его на пункт приема м</w:t>
      </w:r>
      <w:r>
        <w:t xml:space="preserve">еталла. На что он согласился, и они направились на адрес, г. Керчи, Республики Крым. В пункте приема металла он сдал похищенные им аккумуляторы по 500 рублей за каждый, получил 500 рублей, после чего они уехали. Артур при этом не присутствовал, т.к. сидел </w:t>
      </w:r>
      <w:r>
        <w:t>в машине. О том, что он похитил два аккумулятора, Артуру он ничего не говорил. Вырученные денежные средства он потратил на продукты питания, денег Артуру не передавал. Артур выехал из Республики Крым в Армению. Полностью признает свою вину, в содеянном рас</w:t>
      </w:r>
      <w:r>
        <w:t xml:space="preserve">каивается. </w:t>
      </w:r>
    </w:p>
    <w:p w:rsidR="00A77B3E">
      <w:r>
        <w:t xml:space="preserve">Из показаний </w:t>
      </w:r>
      <w:r>
        <w:t>Антоняна</w:t>
      </w:r>
      <w:r>
        <w:t xml:space="preserve"> В.А., данных  им на предварительном  следствии 21.03.2022 года (л.д.172-175) следует, что ранее он пояснял, что сдал похищенное на пункте приема металла, потому что это первое, что пришло ему в голову. На самом деле он про</w:t>
      </w:r>
      <w:r>
        <w:t>дал аккумуляторные батареи на центральном рынке гор. Керчи по цене 500 руб. за каждый. Вырученные за аккумуляторы деньги он потратил на продукты. Артуру из этих денег он ничего не давал и о краже не рассказывал.</w:t>
      </w:r>
    </w:p>
    <w:p w:rsidR="00A77B3E"/>
    <w:p w:rsidR="00A77B3E">
      <w:r>
        <w:t xml:space="preserve">Вина </w:t>
      </w:r>
      <w:r>
        <w:t>Антоняна</w:t>
      </w:r>
      <w:r>
        <w:t xml:space="preserve"> В.А., в совершении кражи (тай</w:t>
      </w:r>
      <w:r>
        <w:t>ного хищения чужого имущества) 08.11.2021 года в период с 23 часов 05 минут по 23 часов 15 минут припаркованного возле дома № 4 по адрес гор. Керчи Республики Крым из автомашины ВАЗ 2107 в кузове темно</w:t>
      </w:r>
      <w:r>
        <w:softHyphen/>
        <w:t xml:space="preserve">-красного цвета аккумулятора марки </w:t>
      </w:r>
      <w:r>
        <w:t>«FORCE», принадлежа</w:t>
      </w:r>
      <w:r>
        <w:t xml:space="preserve">щего </w:t>
      </w:r>
      <w:r>
        <w:t>фио</w:t>
      </w:r>
      <w:r>
        <w:t xml:space="preserve"> подтверждается исследованными в судебном заседании материалами уголовного дела.</w:t>
      </w:r>
    </w:p>
    <w:p w:rsidR="00A77B3E"/>
    <w:p w:rsidR="00A77B3E">
      <w:r>
        <w:t xml:space="preserve">Так, из заявления потерпевшего </w:t>
      </w:r>
      <w:r>
        <w:t>фио</w:t>
      </w:r>
      <w:r>
        <w:t xml:space="preserve"> от 09.11.2021 года следует, что он просит принять меры к неизвестному лицу которое в период времени с 18 часов 00 минут до 06 часов</w:t>
      </w:r>
      <w:r>
        <w:t xml:space="preserve"> 30 минут 09.11.2021 года совершило хищение аккумулятора марки «FORCE» из-под капота автомашины ВАЗ 2107  с г/н Е796КМ,82 (л.д.20).</w:t>
      </w:r>
    </w:p>
    <w:p w:rsidR="00A77B3E"/>
    <w:p w:rsidR="00A77B3E">
      <w:r>
        <w:t>Согласно протоколу осмотра места происшествия  от 09.11.2021 года следует, что был осмотрен участок местности, по адресу: а</w:t>
      </w:r>
      <w:r>
        <w:t>дрес на котором припаркована автомашина ВАЗ 2107 в кузове темно</w:t>
      </w:r>
      <w:r>
        <w:softHyphen/>
        <w:t>-красного цвета с г/н Е796КМ,82 из-под капота которой был похищен аккумулятор «FORCE» (л.д.21-23).</w:t>
      </w:r>
    </w:p>
    <w:p w:rsidR="00A77B3E">
      <w:r>
        <w:t xml:space="preserve">Из показаний потерпевшего </w:t>
      </w:r>
      <w:r>
        <w:t>фио</w:t>
      </w:r>
      <w:r>
        <w:t xml:space="preserve"> (л.д.108-109) оглашенных в судебном заседании, в порядке ч.1 ст</w:t>
      </w:r>
      <w:r>
        <w:t>.281 УПК РФ, следует, что у него в собственности имеется автомобиль марки ВАЗ 2107 в кузове темно-</w:t>
      </w:r>
      <w:r>
        <w:softHyphen/>
        <w:t xml:space="preserve">вишневого цвета </w:t>
      </w:r>
      <w:r>
        <w:t>г.р.з</w:t>
      </w:r>
      <w:r>
        <w:t>. Е796КМ 82 регион. В данном автомобиле был установлен аккумулятор наименование организации, в корпусе черного цвета, который он приобре</w:t>
      </w:r>
      <w:r>
        <w:t>тал начале дата в магазине на адрес, города Керчи, Республики Крым примерно за 4800 рублей. 08.11.2021 года около 16 часов 40 минут он приехал домой с работы закрыл автомобиль на центральный замок, проверил все двери, чтобы они были закрыты, после чего пош</w:t>
      </w:r>
      <w:r>
        <w:t xml:space="preserve">ел домой. На следующий день, около 06 часов 30 минут он вышел из дома и попытался открыть автомобиль с брелока, но у дверь не открылась, тогда он открыл автомобиль ключом, а когда сел за руль  обратил внимание на то, что крышка капота не закрыта. Выйдя из </w:t>
      </w:r>
      <w:r>
        <w:t xml:space="preserve">машины он открыл капот и обнаружил, что аккумулятор отсутствует на штатном месте. Тогда он вызвал полицию. По приезду полиции он написал заявление, его опросили.  </w:t>
      </w:r>
    </w:p>
    <w:p w:rsidR="00A77B3E"/>
    <w:p w:rsidR="00A77B3E">
      <w:r>
        <w:t>Из справки, о стоимости похищенного следует, что по состоянию на 08.11.2021 года б/у «кальц</w:t>
      </w:r>
      <w:r>
        <w:t>иевый 60 марки» аккумулятор марки «FORCE» имеет стоимость 3500,00 руб. (л.д.43).</w:t>
      </w:r>
    </w:p>
    <w:p w:rsidR="00A77B3E"/>
    <w:p w:rsidR="00A77B3E">
      <w:r>
        <w:t xml:space="preserve">Согласно заявлению потерпевшего </w:t>
      </w:r>
      <w:r>
        <w:t>фио</w:t>
      </w:r>
      <w:r>
        <w:t>, причиненный ущерб ему возмещен в полном объеме, претензий к подсудимому он не имеет, наказание просил назначить на усмотрение суда (л.д.2</w:t>
      </w:r>
      <w:r>
        <w:t>46).</w:t>
      </w:r>
    </w:p>
    <w:p w:rsidR="00A77B3E"/>
    <w:p w:rsidR="00A77B3E">
      <w:r>
        <w:t xml:space="preserve">На л.д.44 имеется протокол явки с повинной, согласно которому </w:t>
      </w:r>
      <w:r>
        <w:t>Антонян</w:t>
      </w:r>
      <w:r>
        <w:t xml:space="preserve"> В.А. заявляет сотрудникам полиции о совершенной им 08.11.2021 года краже аккумулятора из автомашины ВАЗ 2107 в кузове темно</w:t>
      </w:r>
      <w:r>
        <w:softHyphen/>
        <w:t>-красного цвета припаркованной по адресу: Республика Кры</w:t>
      </w:r>
      <w:r>
        <w:t xml:space="preserve">м, адрес, возле д.4   </w:t>
      </w:r>
    </w:p>
    <w:p w:rsidR="00A77B3E"/>
    <w:p w:rsidR="00A77B3E">
      <w:r>
        <w:t xml:space="preserve">Вина </w:t>
      </w:r>
      <w:r>
        <w:t>Антоняна</w:t>
      </w:r>
      <w:r>
        <w:t xml:space="preserve"> В.А., в совершении кражи (тайного хищения чужого имущества) 08.11.2021 года в период с 23 часов 30 минут до 23 часов 40 минут из припаркованной автомашины ВАЗ 2106 в кузове белого цвета аккумулятора марки «NURBAT EXIDE</w:t>
      </w:r>
      <w:r>
        <w:t xml:space="preserve"> 60 А», возле дома №3 по адрес гор. Керчи Республики Крым принадлежащего потерпевшему </w:t>
      </w:r>
      <w:r>
        <w:t>фио</w:t>
      </w:r>
      <w:r>
        <w:t xml:space="preserve"> подтверждается исследованными в судебном заседании материалами уголовного дела.</w:t>
      </w:r>
    </w:p>
    <w:p w:rsidR="00A77B3E">
      <w:r>
        <w:t xml:space="preserve">Так, из заявления потерпевшего </w:t>
      </w:r>
      <w:r>
        <w:t>фио</w:t>
      </w:r>
      <w:r>
        <w:t xml:space="preserve">  от 09.11.2021 года следует, что он просит принять </w:t>
      </w:r>
      <w:r>
        <w:t>меры к неизвестному ему лицу которое в период времени с 18 часов 00 минут 08.11.2021 года до 14 часов 00 минут 09.11.2021 года совершило хищение аккумулятора марки «NURBAT EXIDE 60 А», в корпусе красного цвета из-под капота автомашины ВАЗ 2106  с г/н В702О</w:t>
      </w:r>
      <w:r>
        <w:t>К,82 (л.д.66).</w:t>
      </w:r>
    </w:p>
    <w:p w:rsidR="00A77B3E">
      <w:r>
        <w:t>Согласно протоколу осмотра места происшествия  от 09.11.2021 года следует, что был осмотрен участок местности, по адресу: адрес на котором припаркована автомашина ВАЗ 2107 в кузове темно</w:t>
      </w:r>
      <w:r>
        <w:softHyphen/>
        <w:t xml:space="preserve">-красного цвета с г/н Е796КМ,82 из-под капота которой </w:t>
      </w:r>
      <w:r>
        <w:t>был похищен аккумулятор «FORCE» (л.д.21-23).</w:t>
      </w:r>
    </w:p>
    <w:p w:rsidR="00A77B3E">
      <w:r>
        <w:t xml:space="preserve">Из показаний потерпевшего </w:t>
      </w:r>
      <w:r>
        <w:t>фио</w:t>
      </w:r>
      <w:r>
        <w:t xml:space="preserve"> от 20.01.2022 года следует, что ему принадлежит автомобильный аккумулятор, в корпусе красного цвета наименование организации, который он приобретал 02.11.2021 года в адрес за 3 500 </w:t>
      </w:r>
      <w:r>
        <w:t xml:space="preserve">рублей. Аккумулятор он использовал в адрес на протяжении двух дней, после чего одолжил его своему знакомому </w:t>
      </w:r>
      <w:r>
        <w:t>Маселко</w:t>
      </w:r>
      <w:r>
        <w:t xml:space="preserve"> </w:t>
      </w:r>
      <w:r>
        <w:t>фио</w:t>
      </w:r>
      <w:r>
        <w:t xml:space="preserve">. 08.11.2021 года </w:t>
      </w:r>
      <w:r>
        <w:t>фио</w:t>
      </w:r>
      <w:r>
        <w:t xml:space="preserve"> поставил его аккумулятор в свой автомобиль марки ВАЗ 2106 </w:t>
      </w:r>
      <w:r>
        <w:t>г.р.з</w:t>
      </w:r>
      <w:r>
        <w:t xml:space="preserve">. В702ОК 82 регион, и они поехали в г. Керчь. Около </w:t>
      </w:r>
      <w:r>
        <w:t xml:space="preserve">18 часов 00 минут они приехали в общежитие, где проживали, расположенное по адресу: адрес. На следующий день, 09.11.2021 года около 14 часов 00 минут ему на мобильный телефон позвонил </w:t>
      </w:r>
      <w:r>
        <w:t>фио</w:t>
      </w:r>
      <w:r>
        <w:t xml:space="preserve"> и сказал, чтобы он вышел на улицу и подошел к его автомобилю, припар</w:t>
      </w:r>
      <w:r>
        <w:t xml:space="preserve">кованного возле дома № 3 по адрес, г. Керчи, также сообщил, что из автомобиля был похищен аккумулятор. Выйдя на улицу, он увидел, что действительно его аккумулятор отсутствует. </w:t>
      </w:r>
      <w:r>
        <w:t>фио</w:t>
      </w:r>
      <w:r>
        <w:t xml:space="preserve"> сразу вызвал полицию.  </w:t>
      </w:r>
    </w:p>
    <w:p w:rsidR="00A77B3E">
      <w:r>
        <w:t xml:space="preserve">Допрошенный в судебном заседании свидетель </w:t>
      </w:r>
      <w:r>
        <w:t>фио</w:t>
      </w:r>
      <w:r>
        <w:t xml:space="preserve"> пока</w:t>
      </w:r>
      <w:r>
        <w:t xml:space="preserve">зал, 08.11.2021 года он приехал из адрес на сессию на автомашине  ВАЗ - 2106 белого цвета 1977 года выпуска государственный регистрационный знак В720ОК,82, принадлежащей его отцу  </w:t>
      </w:r>
      <w:r>
        <w:t>фио</w:t>
      </w:r>
      <w:r>
        <w:t xml:space="preserve"> В машине был установлен аккумулятор красного цвета  марким «NURBAT EXIDE</w:t>
      </w:r>
      <w:r>
        <w:t xml:space="preserve"> 60 А», принадлежащий его другу </w:t>
      </w:r>
      <w:r>
        <w:t>фио</w:t>
      </w:r>
      <w:r>
        <w:t>, с которым он вместе учится в университете. По приезду, около 14 часов он припарковал автомобиль с торцевой стороны дома № 3 по адрес гор. Керчи. Двери автомобиля он закрыл ключом, центральным замком и сигнализацией авто</w:t>
      </w:r>
      <w:r>
        <w:t>мобиль не оборудован. При этом в штатном месте автомобиля под капотом была установлена АКБ «NURBAT EXIDE 60 А» в корпусе красного цвета. Закрыв автомобиль, он ушел в общежитие. Утром на следующий день он обнаружил, что аккумулятор из машины пропал. Он сраз</w:t>
      </w:r>
      <w:r>
        <w:t xml:space="preserve">у сообщил о случившемся </w:t>
      </w:r>
      <w:r>
        <w:t>фио</w:t>
      </w:r>
      <w:r>
        <w:t>, и вызвал полицию.</w:t>
      </w:r>
    </w:p>
    <w:p w:rsidR="00A77B3E">
      <w:r>
        <w:t>Из справки, о стоимости похищенного следует, что по состоянию на 08.11.2021 года б/у «кальциевый 60 марки» аккумулятор марки «NURBAT EXIDE 60 А», имеет стоимость 3500,00 руб. (л.д.43).</w:t>
      </w:r>
    </w:p>
    <w:p w:rsidR="00A77B3E">
      <w:r>
        <w:t>На л.д.92 имеется проток</w:t>
      </w:r>
      <w:r>
        <w:t xml:space="preserve">ол явки с повинной, согласно которому </w:t>
      </w:r>
      <w:r>
        <w:t>Антонян</w:t>
      </w:r>
      <w:r>
        <w:t xml:space="preserve"> В.А. заявляет сотрудникам полиции о совершенной им 08.11.2021 года краже аккумулятора из автомашины ВАЗ 2106 в кузове белого цвета  припаркованной по адресу: Республика Крым, адрес, возле д.3.   </w:t>
      </w:r>
    </w:p>
    <w:p w:rsidR="00A77B3E">
      <w:r>
        <w:t>Принимая во вн</w:t>
      </w:r>
      <w:r>
        <w:t xml:space="preserve">имание вышеизложенное, суд считает, что вина подсудимого </w:t>
      </w:r>
      <w:r>
        <w:t>Антоняна</w:t>
      </w:r>
      <w:r>
        <w:t xml:space="preserve"> В.А.  в совершении инкриминируемых ему деяний полностью подтверждается как признательными показаниями самого подсудимого, так и показаниями потерпевших, свидетеля, письменными доказательства</w:t>
      </w:r>
      <w:r>
        <w:t>ми по делу.</w:t>
      </w:r>
    </w:p>
    <w:p w:rsidR="00A77B3E">
      <w:r>
        <w:t xml:space="preserve">Суд квалифицирует действия </w:t>
      </w:r>
      <w:r>
        <w:t>Антоняна</w:t>
      </w:r>
      <w:r>
        <w:t xml:space="preserve"> В.А.  как по первому эпизоду, так и по второму по ч.1 ст.158 УК РФ, как  тайное  хищение чужого имущества,  соглашаясь с квалификацией, данной в ходе дознания по делу.</w:t>
      </w:r>
    </w:p>
    <w:p w:rsidR="00A77B3E">
      <w:r>
        <w:t>В соответствии со статьей 299 Уголовно-п</w:t>
      </w:r>
      <w:r>
        <w:t xml:space="preserve">роцессуального кодекса РФ, суд приходит к выводу о том, что деяния, в совершении которых обвиняется </w:t>
      </w:r>
      <w:r>
        <w:t>Антонян</w:t>
      </w:r>
      <w:r>
        <w:t xml:space="preserve"> В.А., совершил именно он; эти деяния предусмотрены частью 1 статьи 158 Уголовного кодекса РФ; </w:t>
      </w:r>
      <w:r>
        <w:t>Антонян</w:t>
      </w:r>
      <w:r>
        <w:t xml:space="preserve"> В.А.  виновен в их совершении и подлежит уголо</w:t>
      </w:r>
      <w:r>
        <w:t>вному наказанию.</w:t>
      </w:r>
    </w:p>
    <w:p w:rsidR="00A77B3E">
      <w:r>
        <w:t>Оснований для изменения категории преступлений на менее тяжкую;  для постановления приговора без назначения наказания или освобождения подсудимого от наказания;  для назначения более мягкого наказания, чем предусмотрено за данные преступле</w:t>
      </w:r>
      <w:r>
        <w:t>ния - не имеется.</w:t>
      </w:r>
    </w:p>
    <w:p w:rsidR="00A77B3E"/>
    <w:p w:rsidR="00A77B3E">
      <w:r>
        <w:t>Обстоятельствами, смягчающими наказание, в соответствии с частью 1 статьи 61 Уголовного кодекса РФ, являются п. «г» - наличие на иждивении малолетнего ребенка, п. «и» - явка с повинной, активное способствование раскрытию и расследованию преступлений»; п. «</w:t>
      </w:r>
      <w:r>
        <w:t xml:space="preserve">к» - добровольное возмещение имущественного ущерба и морального вреда, причиненных в результате преступления. </w:t>
      </w:r>
    </w:p>
    <w:p w:rsidR="00A77B3E">
      <w:r>
        <w:t>Кроме того, в  силу части 2 статьи 61 Уголовного кодекса РФ, к обстоятельствам смягчающим наказание суд также относит: полное признание вины, рас</w:t>
      </w:r>
      <w:r>
        <w:t>каяние в содеянном.</w:t>
      </w:r>
    </w:p>
    <w:p w:rsidR="00A77B3E"/>
    <w:p w:rsidR="00A77B3E">
      <w:r>
        <w:t>Обстоятельств, отягчающих наказание, предусмотренных статьей 63 Уголовного кодекса РФ,  судом по делу не установлено.</w:t>
      </w:r>
    </w:p>
    <w:p w:rsidR="00A77B3E"/>
    <w:p w:rsidR="00A77B3E">
      <w:r>
        <w:t xml:space="preserve">При назначении наказания подсудимому </w:t>
      </w:r>
      <w:r>
        <w:t>Антоняну</w:t>
      </w:r>
      <w:r>
        <w:t xml:space="preserve"> В.А.  суд учитывает требования статьи 60 Уголовного кодекса РФ, а имен</w:t>
      </w:r>
      <w:r>
        <w:t>но, характер и степень общественной опасности совершённого преступления, данные характеризующие его личность,  а также влияние назначенного наказания на его исправление  и на условия жизни его семьи.</w:t>
      </w:r>
    </w:p>
    <w:p w:rsidR="00A77B3E">
      <w:r>
        <w:t>Антонян</w:t>
      </w:r>
      <w:r>
        <w:t xml:space="preserve"> В.А.  совершил преступления, которые в соответст</w:t>
      </w:r>
      <w:r>
        <w:t>вии с частью 2 статьи 15 Уголовного кодекса РФ, относятся к преступлениям небольшой тяжести.</w:t>
      </w:r>
    </w:p>
    <w:p w:rsidR="00A77B3E">
      <w:r>
        <w:t>Степень общественной опасности совершенных преступлений, является незначительной.</w:t>
      </w:r>
    </w:p>
    <w:p w:rsidR="00A77B3E"/>
    <w:p w:rsidR="00A77B3E">
      <w:r>
        <w:t xml:space="preserve">На учете у врача психиатра и нарколога </w:t>
      </w:r>
      <w:r>
        <w:t>Антонян</w:t>
      </w:r>
      <w:r>
        <w:t xml:space="preserve"> В.А.  не состоит (л.д.197). </w:t>
      </w:r>
      <w:r>
        <w:t xml:space="preserve">Принимая во внимание вышеизложенное, суд признаёт подсудимого </w:t>
      </w:r>
      <w:r>
        <w:t>Антоняна</w:t>
      </w:r>
      <w:r>
        <w:t xml:space="preserve"> В.А. вменяемым как в момент совершения преступления, так и в настоящее время.</w:t>
      </w:r>
    </w:p>
    <w:p w:rsidR="00A77B3E"/>
    <w:p w:rsidR="00A77B3E">
      <w:r>
        <w:t xml:space="preserve">Из данных о личности подсудимого, судом установлено, что  </w:t>
      </w:r>
      <w:r>
        <w:t>Антонян</w:t>
      </w:r>
      <w:r>
        <w:t xml:space="preserve"> В.А.  является гражданином РФ, имеет пос</w:t>
      </w:r>
      <w:r>
        <w:t>тоянное место жительства, женат, имеет на иждивении малолетнего ребенка 2019 года рождения, по месту жительства характеризуется посредственно (л.д.199), привлекался к административной ответственности по ч.1 ст. 14.1; ст.14.26 КоАП РФ, официально не трудоус</w:t>
      </w:r>
      <w:r>
        <w:t>троен. Особого правового статуса не имеет.</w:t>
      </w:r>
    </w:p>
    <w:p w:rsidR="00A77B3E"/>
    <w:p w:rsidR="00A77B3E">
      <w:r>
        <w:t>В соответствии с частью 2 статьи 43 Уголовного кодекса Российской Федерации, наказание применяется в целях восстановления социальной справедливости, а также в целях исправления осужденного и предупреждения соверш</w:t>
      </w:r>
      <w:r>
        <w:t>ения им новых преступлений.</w:t>
      </w:r>
    </w:p>
    <w:p w:rsidR="00A77B3E">
      <w:r>
        <w:t>Обсуждая вопрос о виде и размере наказания, суд также учитывает, что на предварительном следствии подсудимым было заявлено ходатайство о рассмотрении дела в особом порядке, в связи с чем, при назначении наказания суд принимает в</w:t>
      </w:r>
      <w:r>
        <w:t>о внимание требования части 5 статьи 62 Уголовного кодекса РФ и части 7 статьи 316 Уголовно-процессуального кодекса РФ, согласно которым срок или размер наказания, не может превышать две трети максимального срока или размера наиболее строгого вида наказани</w:t>
      </w:r>
      <w:r>
        <w:t xml:space="preserve">я, предусмотренного за совершенное преступление. </w:t>
      </w:r>
    </w:p>
    <w:p w:rsidR="00A77B3E"/>
    <w:p w:rsidR="00A77B3E">
      <w:r>
        <w:t>Санкции части 1 статьи 158 Уголовного кодекса РФ, является альтернативной и устанавливает ответственность в виде штрафа в размере до восьмидесяти тысяч рублей или в размере заработной платы или иного доход</w:t>
      </w:r>
      <w:r>
        <w:t>а осужденного за период до шести месяцев, обязательных работ на срок до трехсот шестидесяти часов,  исправительных работ на срок до одного года, ограничения свободы на срок до двух лет, принудительных работ на срок до двух лет, арест на срок до четырех мес</w:t>
      </w:r>
      <w:r>
        <w:t>яцев, либо лишение свободы на срок до двух лет.</w:t>
      </w:r>
    </w:p>
    <w:p w:rsidR="00A77B3E"/>
    <w:p w:rsidR="00A77B3E">
      <w:r>
        <w:t>Учитывая обстоятельства совершения преступления, объект преступного посягательства, суд не находит оснований для применения положений части 1 статьи 64 Уголовного кодекса РФ, части 6 статьи 15 Уголовного код</w:t>
      </w:r>
      <w:r>
        <w:t xml:space="preserve">екса РФ, так как отсутствуют исключительные обстоятельства, связанные с целями и мотивами преступления, ролью в них подсудимого, существенно уменьшающими степень общественной опасности преступления. </w:t>
      </w:r>
    </w:p>
    <w:p w:rsidR="00A77B3E"/>
    <w:p w:rsidR="00A77B3E">
      <w:r>
        <w:t>В ходе рассмотрения дела суд пришел к убеждению, что  о</w:t>
      </w:r>
      <w:r>
        <w:t xml:space="preserve">снований для назначения наказания в виде штрафа, обязательных работ, ограничения свободы, принудительных работ, ареста, либо лишения свободы, не имеется, и их назначение не отвечало бы целям восстановления социальной справедливости, и не способствовало бы </w:t>
      </w:r>
      <w:r>
        <w:t xml:space="preserve">исполнению положений части 2 статьи 43 Уголовного кодекса РФ. </w:t>
      </w:r>
    </w:p>
    <w:p w:rsidR="00A77B3E">
      <w:r>
        <w:t>Суд считает, что для достижения цели наказания, восстановления социальной справедливости, исправления осужденного, и предупреждения совершения им новых преступлений, необходимо назначить наказа</w:t>
      </w:r>
      <w:r>
        <w:t>ние в виде исправительных работ, исходя из санкции ч.1 ст. 158 КУ РФ, по обоим эпизодам.</w:t>
      </w:r>
    </w:p>
    <w:p w:rsidR="00A77B3E">
      <w:r>
        <w:t>Оснований для назначения иного вида наказания, а также для  применения статьи 73 Уголовного кодекса  РФ, и назначения наказания условно, суд не усматривает.</w:t>
      </w:r>
    </w:p>
    <w:p w:rsidR="00A77B3E"/>
    <w:p w:rsidR="00A77B3E">
      <w:r>
        <w:t>Гражданск</w:t>
      </w:r>
      <w:r>
        <w:t>ий иск по делу не заявлен. Вещественные доказательства отсутствуют.</w:t>
      </w:r>
    </w:p>
    <w:p w:rsidR="00A77B3E">
      <w:r>
        <w:tab/>
      </w:r>
      <w:r>
        <w:tab/>
        <w:t>Процессуальные издержки, связанные с выплатой вознаграждения защитнику, в соответствии с частью 10 статьи 316 Уголовно-процессуального кодекса РФ подлежат возмещению за счет средств феде</w:t>
      </w:r>
      <w:r>
        <w:t>рального бюджета.</w:t>
      </w:r>
    </w:p>
    <w:p w:rsidR="00A77B3E"/>
    <w:p w:rsidR="00A77B3E">
      <w:r>
        <w:t>На основании вышеизложенного и руководствуясь ст. ст. 303 - 304 и 307-310, 316  Уголовно-процессуального кодекса Российской Федерации,   мировой судья,</w:t>
      </w:r>
    </w:p>
    <w:p w:rsidR="00A77B3E"/>
    <w:p w:rsidR="00A77B3E">
      <w:r>
        <w:t>П Р И Г О В О Р И Л:</w:t>
      </w:r>
    </w:p>
    <w:p w:rsidR="00A77B3E"/>
    <w:p w:rsidR="00A77B3E">
      <w:r>
        <w:t xml:space="preserve">Признать </w:t>
      </w:r>
      <w:r>
        <w:t>фио</w:t>
      </w:r>
      <w:r>
        <w:t xml:space="preserve"> </w:t>
      </w:r>
      <w:r>
        <w:t>Андраники</w:t>
      </w:r>
      <w:r>
        <w:t xml:space="preserve"> паспортные данные,   виновным в </w:t>
      </w:r>
      <w:r>
        <w:t>совершении преступления предусмотренного ч.1 ст.158 УК РФ  и назначить ему наказание в виде исправительных работ, сроком на 5 месяцев с удержанием 5 % из заработка в доход государства;</w:t>
      </w:r>
    </w:p>
    <w:p w:rsidR="00A77B3E">
      <w:r>
        <w:t xml:space="preserve">признать </w:t>
      </w:r>
      <w:r>
        <w:t>фио</w:t>
      </w:r>
      <w:r>
        <w:t xml:space="preserve"> </w:t>
      </w:r>
      <w:r>
        <w:t>Андраники</w:t>
      </w:r>
      <w:r>
        <w:t xml:space="preserve"> паспортные данные,   виновным в совершении прест</w:t>
      </w:r>
      <w:r>
        <w:t>упления предусмотренного ч.1 ст.158 УК РФ  и назначить ему наказание в виде исправительных работ, сроком на 5 месяцев с удержанием 5 % из заработка в доход государства;</w:t>
      </w:r>
    </w:p>
    <w:p w:rsidR="00A77B3E">
      <w:r>
        <w:tab/>
      </w:r>
      <w:r>
        <w:tab/>
        <w:t>на основании ч.2 ст.69 УК РФ, окончательно определить наказание в виде 6 месяцев испр</w:t>
      </w:r>
      <w:r>
        <w:t>авительных работ с удержанием из заработка осужденного 5 % в доход государства.</w:t>
      </w:r>
    </w:p>
    <w:p w:rsidR="00A77B3E">
      <w:r>
        <w:tab/>
      </w:r>
    </w:p>
    <w:p w:rsidR="00A77B3E">
      <w:r>
        <w:tab/>
        <w:t xml:space="preserve">Меру процессуального принуждения в отношении </w:t>
      </w:r>
      <w:r>
        <w:t>Антоняна</w:t>
      </w:r>
      <w:r>
        <w:t xml:space="preserve"> В.А.  в виде подписки о невыезде и надлежащем поведении сохранить, до вступления приговора в законную силу.</w:t>
      </w:r>
    </w:p>
    <w:p w:rsidR="00A77B3E">
      <w:r>
        <w:tab/>
      </w:r>
    </w:p>
    <w:p w:rsidR="00A77B3E">
      <w:r>
        <w:tab/>
        <w:t>Процессу</w:t>
      </w:r>
      <w:r>
        <w:t xml:space="preserve">альные издержки в виде вознаграждения адвокату </w:t>
      </w:r>
      <w:r>
        <w:t>фио</w:t>
      </w:r>
      <w:r>
        <w:t>,  осуществлявшему защиту подсудимого по назначению суда, в сумме 6000,00 рублей, отнести на счет Федерального бюджета.</w:t>
      </w:r>
    </w:p>
    <w:p w:rsidR="00A77B3E">
      <w:r>
        <w:tab/>
      </w:r>
    </w:p>
    <w:p w:rsidR="00A77B3E">
      <w:r>
        <w:t>Приговор может быть обжалован в апелляционном порядке в Керченский  городской суд Ре</w:t>
      </w:r>
      <w:r>
        <w:t xml:space="preserve">спублики Крым,  в течение 10 суток со дня его провозглашения, путем  подачи жалобы мировому судье судебного участка № 51Керченского судебного района (городской округ Керчь) Республики Крым. </w:t>
      </w:r>
    </w:p>
    <w:p w:rsidR="00A77B3E"/>
    <w:p w:rsidR="00A77B3E">
      <w:r>
        <w:t>В случае подачи апелляционных жалоб или апелляционного представл</w:t>
      </w:r>
      <w:r>
        <w:t xml:space="preserve">ения другими участниками уголовного судопроизводства, затрагивающих интересы осужденного, ходатайство об участии в рассмотрении уголовного дела судом апелляционной инстанции подается осужденным в течение 10 суток с момента вручения ему копии апелляционной </w:t>
      </w:r>
      <w:r>
        <w:t xml:space="preserve">жалобы или апелляционного представления. </w:t>
      </w:r>
    </w:p>
    <w:p w:rsidR="00A77B3E"/>
    <w:p w:rsidR="00B425C8" w:rsidRPr="00980830" w:rsidP="00B425C8">
      <w:pPr>
        <w:contextualSpacing/>
        <w:rPr>
          <w:rFonts w:eastAsiaTheme="minorHAnsi"/>
        </w:rPr>
      </w:pPr>
      <w:r w:rsidRPr="00980830">
        <w:rPr>
          <w:rFonts w:eastAsiaTheme="minorHAnsi"/>
        </w:rPr>
        <w:t xml:space="preserve">Мировой судья </w:t>
      </w:r>
      <w:r w:rsidRPr="00980830">
        <w:rPr>
          <w:rFonts w:eastAsiaTheme="minorHAnsi"/>
        </w:rPr>
        <w:t xml:space="preserve">( </w:t>
      </w:r>
      <w:r w:rsidRPr="00980830">
        <w:rPr>
          <w:rFonts w:eastAsiaTheme="minorHAnsi"/>
        </w:rPr>
        <w:t>подпись)   С.С. Урюпина</w:t>
      </w:r>
    </w:p>
    <w:p w:rsidR="00B425C8" w:rsidRPr="00980830" w:rsidP="00B425C8">
      <w:pPr>
        <w:contextualSpacing/>
        <w:rPr>
          <w:rFonts w:eastAsiaTheme="minorHAnsi"/>
        </w:rPr>
      </w:pPr>
      <w:r w:rsidRPr="00980830">
        <w:rPr>
          <w:rFonts w:eastAsiaTheme="minorHAnsi"/>
        </w:rPr>
        <w:t>ДЕПЕРСОНИФИКАЦИЮ</w:t>
      </w:r>
    </w:p>
    <w:p w:rsidR="00B425C8" w:rsidRPr="00980830" w:rsidP="00B425C8">
      <w:pPr>
        <w:contextualSpacing/>
        <w:rPr>
          <w:rFonts w:eastAsiaTheme="minorHAnsi"/>
        </w:rPr>
      </w:pPr>
      <w:r w:rsidRPr="00980830">
        <w:rPr>
          <w:rFonts w:eastAsiaTheme="minorHAnsi"/>
        </w:rPr>
        <w:t>Лингвистический контроль</w:t>
      </w:r>
    </w:p>
    <w:p w:rsidR="00B425C8" w:rsidRPr="00980830" w:rsidP="00B425C8">
      <w:pPr>
        <w:contextualSpacing/>
        <w:rPr>
          <w:rFonts w:eastAsiaTheme="minorHAnsi"/>
        </w:rPr>
      </w:pPr>
      <w:r w:rsidRPr="00980830">
        <w:rPr>
          <w:rFonts w:eastAsiaTheme="minorHAnsi"/>
        </w:rPr>
        <w:t>произвел</w:t>
      </w:r>
    </w:p>
    <w:p w:rsidR="00B425C8" w:rsidRPr="00980830" w:rsidP="00B425C8">
      <w:pPr>
        <w:contextualSpacing/>
        <w:rPr>
          <w:rFonts w:eastAsiaTheme="minorHAnsi"/>
        </w:rPr>
      </w:pPr>
      <w:r>
        <w:rPr>
          <w:rFonts w:eastAsiaTheme="minorHAnsi"/>
        </w:rPr>
        <w:t xml:space="preserve">Помощник судьи __________  О. К. Рыбалка </w:t>
      </w:r>
    </w:p>
    <w:p w:rsidR="00B425C8" w:rsidRPr="00980830" w:rsidP="00B425C8">
      <w:pPr>
        <w:contextualSpacing/>
        <w:rPr>
          <w:rFonts w:eastAsiaTheme="minorHAnsi"/>
        </w:rPr>
      </w:pPr>
      <w:r w:rsidRPr="00980830">
        <w:rPr>
          <w:rFonts w:eastAsiaTheme="minorHAnsi"/>
        </w:rPr>
        <w:t>СОГЛАСОВАНО</w:t>
      </w:r>
    </w:p>
    <w:p w:rsidR="00B425C8" w:rsidRPr="00980830" w:rsidP="00B425C8">
      <w:pPr>
        <w:contextualSpacing/>
        <w:rPr>
          <w:rFonts w:eastAsiaTheme="minorHAnsi"/>
        </w:rPr>
      </w:pPr>
      <w:r w:rsidRPr="00980830">
        <w:rPr>
          <w:rFonts w:eastAsiaTheme="minorHAnsi"/>
        </w:rPr>
        <w:t>Судья_________ С.С. Урюпина</w:t>
      </w:r>
    </w:p>
    <w:p w:rsidR="00B425C8" w:rsidP="00B425C8">
      <w:r>
        <w:t xml:space="preserve">________ 2022 г. </w:t>
      </w:r>
    </w:p>
    <w:p w:rsidR="00B425C8" w:rsidP="00B425C8"/>
    <w:p w:rsidR="00A77B3E"/>
    <w:sectPr>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5C8"/>
    <w:rsid w:val="00980830"/>
    <w:rsid w:val="00A77B3E"/>
    <w:rsid w:val="00B425C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