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1C42" w:rsidRPr="001D14F2" w:rsidP="00661C42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Pr="001D14F2">
        <w:rPr>
          <w:b/>
          <w:sz w:val="28"/>
          <w:szCs w:val="28"/>
        </w:rPr>
        <w:t>Дело № 1-51-16/2018</w:t>
      </w:r>
    </w:p>
    <w:p w:rsidR="00661C42" w:rsidRPr="001D14F2" w:rsidP="00661C42">
      <w:pPr>
        <w:rPr>
          <w:sz w:val="28"/>
          <w:szCs w:val="28"/>
        </w:rPr>
      </w:pPr>
    </w:p>
    <w:p w:rsidR="00661C42" w:rsidRPr="001D14F2" w:rsidP="00661C42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П</w:t>
      </w:r>
      <w:r w:rsidRPr="001D14F2">
        <w:rPr>
          <w:b/>
          <w:sz w:val="28"/>
          <w:szCs w:val="28"/>
        </w:rPr>
        <w:t xml:space="preserve"> Р И Г О В О Р</w:t>
      </w:r>
    </w:p>
    <w:p w:rsidR="00661C42" w:rsidRPr="001D14F2" w:rsidP="00661C42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Именем  Российской Федерации</w:t>
      </w:r>
    </w:p>
    <w:p w:rsidR="00661C42" w:rsidRPr="001D14F2" w:rsidP="00661C42">
      <w:pPr>
        <w:rPr>
          <w:sz w:val="28"/>
          <w:szCs w:val="28"/>
        </w:rPr>
      </w:pPr>
    </w:p>
    <w:p w:rsidR="00661C42" w:rsidRPr="001D14F2" w:rsidP="00661C42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>04 июня 2018</w:t>
      </w:r>
      <w:r w:rsidR="001D14F2">
        <w:rPr>
          <w:sz w:val="28"/>
          <w:szCs w:val="28"/>
        </w:rPr>
        <w:t xml:space="preserve"> года</w:t>
      </w:r>
      <w:r w:rsidR="001D14F2">
        <w:rPr>
          <w:sz w:val="28"/>
          <w:szCs w:val="28"/>
        </w:rPr>
        <w:tab/>
      </w:r>
      <w:r w:rsidRPr="001D14F2">
        <w:rPr>
          <w:sz w:val="28"/>
          <w:szCs w:val="28"/>
        </w:rPr>
        <w:t xml:space="preserve">                                          </w:t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  <w:t xml:space="preserve">      г</w:t>
      </w:r>
      <w:r w:rsidRPr="001D14F2">
        <w:rPr>
          <w:sz w:val="28"/>
          <w:szCs w:val="28"/>
        </w:rPr>
        <w:t>.К</w:t>
      </w:r>
      <w:r w:rsidRPr="001D14F2">
        <w:rPr>
          <w:sz w:val="28"/>
          <w:szCs w:val="28"/>
        </w:rPr>
        <w:t xml:space="preserve">ерчь                                                                                </w:t>
      </w:r>
      <w:r w:rsidRPr="001D14F2">
        <w:rPr>
          <w:sz w:val="28"/>
          <w:szCs w:val="28"/>
        </w:rPr>
        <w:tab/>
        <w:t xml:space="preserve">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>с участием</w:t>
      </w:r>
      <w:r w:rsidRPr="00925B23" w:rsidR="001D14F2">
        <w:rPr>
          <w:sz w:val="28"/>
          <w:szCs w:val="28"/>
        </w:rPr>
        <w:t xml:space="preserve"> </w:t>
      </w:r>
      <w:r w:rsidR="001D14F2">
        <w:rPr>
          <w:sz w:val="28"/>
          <w:szCs w:val="28"/>
        </w:rPr>
        <w:t>ли</w:t>
      </w:r>
      <w:r w:rsidRPr="001D14F2">
        <w:rPr>
          <w:sz w:val="28"/>
          <w:szCs w:val="28"/>
        </w:rPr>
        <w:t xml:space="preserve">ц: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государственного обвинителя, в лице помощника Керченского городского прокурора </w:t>
      </w:r>
      <w:r w:rsidRPr="001D14F2" w:rsidR="00BD6BD9">
        <w:rPr>
          <w:sz w:val="28"/>
          <w:szCs w:val="28"/>
        </w:rPr>
        <w:t xml:space="preserve">Республики Крым </w:t>
      </w:r>
      <w:r w:rsidRPr="001D14F2">
        <w:rPr>
          <w:sz w:val="28"/>
          <w:szCs w:val="28"/>
        </w:rPr>
        <w:t xml:space="preserve">– </w:t>
      </w:r>
      <w:r w:rsidRPr="001D14F2" w:rsidR="00BD6BD9">
        <w:rPr>
          <w:sz w:val="28"/>
          <w:szCs w:val="28"/>
        </w:rPr>
        <w:t>Шубенкиной</w:t>
      </w:r>
      <w:r w:rsidRPr="001D14F2" w:rsidR="00BD6BD9">
        <w:rPr>
          <w:sz w:val="28"/>
          <w:szCs w:val="28"/>
        </w:rPr>
        <w:t xml:space="preserve"> Т.А.,</w:t>
      </w:r>
      <w:r w:rsidRPr="001D14F2">
        <w:rPr>
          <w:sz w:val="28"/>
          <w:szCs w:val="28"/>
        </w:rPr>
        <w:t xml:space="preserve">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подсудимого –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А.И.,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защитника в лице  адвоката  – </w:t>
      </w:r>
      <w:r w:rsidRPr="001D14F2">
        <w:rPr>
          <w:sz w:val="28"/>
          <w:szCs w:val="28"/>
        </w:rPr>
        <w:t>Кропотова</w:t>
      </w:r>
      <w:r w:rsidRPr="001D14F2">
        <w:rPr>
          <w:sz w:val="28"/>
          <w:szCs w:val="28"/>
        </w:rPr>
        <w:t xml:space="preserve"> В.В., действующего на основании ордера </w:t>
      </w:r>
      <w:r w:rsidR="00925B23">
        <w:rPr>
          <w:sz w:val="28"/>
          <w:szCs w:val="28"/>
        </w:rPr>
        <w:t>/изъято/</w:t>
      </w:r>
      <w:r w:rsidRPr="001D14F2">
        <w:rPr>
          <w:sz w:val="28"/>
          <w:szCs w:val="28"/>
        </w:rPr>
        <w:t xml:space="preserve">   от</w:t>
      </w:r>
      <w:r w:rsidRPr="001D14F2" w:rsidR="00BD6BD9">
        <w:rPr>
          <w:sz w:val="28"/>
          <w:szCs w:val="28"/>
        </w:rPr>
        <w:t xml:space="preserve"> </w:t>
      </w:r>
      <w:r w:rsidR="00925B23">
        <w:rPr>
          <w:sz w:val="28"/>
          <w:szCs w:val="28"/>
        </w:rPr>
        <w:t>/изъято/</w:t>
      </w:r>
      <w:r w:rsidRPr="001D14F2" w:rsidR="00925B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года, представившего удостоверение № </w:t>
      </w:r>
      <w:r w:rsidR="00925B23">
        <w:rPr>
          <w:sz w:val="28"/>
          <w:szCs w:val="28"/>
        </w:rPr>
        <w:t>/изъято</w:t>
      </w:r>
      <w:r w:rsidR="00925B23">
        <w:rPr>
          <w:sz w:val="28"/>
          <w:szCs w:val="28"/>
        </w:rPr>
        <w:t>/</w:t>
      </w:r>
      <w:r w:rsidRPr="001D14F2" w:rsidR="00925B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ГУМЮ России по Республике Крым, </w:t>
      </w:r>
      <w:r w:rsidRPr="001D14F2">
        <w:rPr>
          <w:sz w:val="28"/>
          <w:szCs w:val="28"/>
        </w:rPr>
        <w:tab/>
      </w:r>
      <w:r w:rsidRPr="001D14F2">
        <w:rPr>
          <w:sz w:val="28"/>
          <w:szCs w:val="28"/>
        </w:rPr>
        <w:tab/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при секретаре – Кузнецовой А.А.,  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рассмотрев в особом порядке материалы уголовного дела в отношении:  </w:t>
      </w:r>
    </w:p>
    <w:p w:rsidR="00661C42" w:rsidRPr="001D14F2" w:rsidP="00661C42">
      <w:pPr>
        <w:pStyle w:val="1"/>
        <w:ind w:left="3402" w:firstLine="0"/>
        <w:rPr>
          <w:sz w:val="28"/>
          <w:szCs w:val="28"/>
        </w:rPr>
      </w:pPr>
    </w:p>
    <w:p w:rsidR="00661C42" w:rsidRPr="001D14F2" w:rsidP="00661C42">
      <w:pPr>
        <w:pStyle w:val="1"/>
        <w:ind w:left="3402" w:firstLine="0"/>
        <w:rPr>
          <w:sz w:val="28"/>
          <w:szCs w:val="28"/>
        </w:rPr>
      </w:pPr>
      <w:r w:rsidRPr="001D14F2">
        <w:rPr>
          <w:b/>
          <w:sz w:val="28"/>
          <w:szCs w:val="28"/>
        </w:rPr>
        <w:t>Жигаленко</w:t>
      </w:r>
      <w:r w:rsidRPr="001D14F2">
        <w:rPr>
          <w:b/>
          <w:sz w:val="28"/>
          <w:szCs w:val="28"/>
        </w:rPr>
        <w:t xml:space="preserve"> </w:t>
      </w:r>
      <w:r w:rsidR="00925B23">
        <w:rPr>
          <w:b/>
          <w:sz w:val="28"/>
          <w:szCs w:val="28"/>
        </w:rPr>
        <w:t>А.И.</w:t>
      </w:r>
      <w:r w:rsidR="00925B23">
        <w:rPr>
          <w:sz w:val="28"/>
          <w:szCs w:val="28"/>
        </w:rPr>
        <w:t>/изъято/</w:t>
      </w:r>
      <w:r w:rsidRPr="001D14F2" w:rsidR="00925B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>,</w:t>
      </w:r>
    </w:p>
    <w:p w:rsidR="00661C42" w:rsidRPr="001D14F2" w:rsidP="001D14F2">
      <w:pPr>
        <w:pStyle w:val="1"/>
        <w:ind w:firstLine="0"/>
        <w:rPr>
          <w:sz w:val="28"/>
          <w:szCs w:val="28"/>
        </w:rPr>
      </w:pPr>
      <w:r w:rsidRPr="001D14F2">
        <w:rPr>
          <w:sz w:val="28"/>
          <w:szCs w:val="28"/>
        </w:rPr>
        <w:t xml:space="preserve">обвиняемого в совершении преступления предусмотренного </w:t>
      </w:r>
      <w:r w:rsidR="001D14F2">
        <w:rPr>
          <w:sz w:val="28"/>
          <w:szCs w:val="28"/>
        </w:rPr>
        <w:t xml:space="preserve">ст. 264.1 </w:t>
      </w:r>
      <w:r w:rsidRPr="001D14F2">
        <w:rPr>
          <w:sz w:val="28"/>
          <w:szCs w:val="28"/>
        </w:rPr>
        <w:t>УК РФ,</w:t>
      </w:r>
    </w:p>
    <w:p w:rsidR="00661C42" w:rsidRPr="001D14F2" w:rsidP="00661C42">
      <w:pPr>
        <w:rPr>
          <w:sz w:val="28"/>
          <w:szCs w:val="28"/>
        </w:rPr>
      </w:pPr>
    </w:p>
    <w:p w:rsidR="00661C42" w:rsidRPr="001D14F2" w:rsidP="00661C42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У С Т А Н О В И Л:</w:t>
      </w:r>
    </w:p>
    <w:p w:rsidR="00661C42" w:rsidRPr="001D14F2" w:rsidP="00661C42">
      <w:pPr>
        <w:rPr>
          <w:sz w:val="28"/>
          <w:szCs w:val="28"/>
        </w:rPr>
      </w:pP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А.И., совершил уголовное преступление, предусмотренное ст. 264.1. УК РФ, </w:t>
      </w:r>
      <w:r w:rsidRPr="001D14F2" w:rsidR="00BD6BD9">
        <w:rPr>
          <w:sz w:val="28"/>
          <w:szCs w:val="28"/>
        </w:rPr>
        <w:t xml:space="preserve">а именно </w:t>
      </w:r>
      <w:r w:rsidRPr="001D14F2">
        <w:rPr>
          <w:rFonts w:eastAsiaTheme="minorHAnsi"/>
          <w:sz w:val="28"/>
          <w:szCs w:val="28"/>
        </w:rPr>
        <w:t>управлени</w:t>
      </w:r>
      <w:r w:rsidRPr="001D14F2" w:rsidR="00BD6BD9">
        <w:rPr>
          <w:rFonts w:eastAsiaTheme="minorHAnsi"/>
          <w:sz w:val="28"/>
          <w:szCs w:val="28"/>
        </w:rPr>
        <w:t>е</w:t>
      </w:r>
      <w:r w:rsidRPr="001D14F2">
        <w:rPr>
          <w:rFonts w:eastAsiaTheme="minorHAnsi"/>
          <w:sz w:val="28"/>
          <w:szCs w:val="28"/>
        </w:rPr>
        <w:t xml:space="preserve"> автомобилем лицом, находящимся в состоянии опьянения, подвергнутым административному наказанию за </w:t>
      </w:r>
      <w:r w:rsidRPr="001D14F2" w:rsidR="00BD6BD9">
        <w:rPr>
          <w:rFonts w:eastAsiaTheme="minorHAnsi"/>
          <w:sz w:val="28"/>
          <w:szCs w:val="28"/>
        </w:rPr>
        <w:t xml:space="preserve">управление транспортным средством в состоянии </w:t>
      </w:r>
      <w:r w:rsidRPr="001D14F2">
        <w:rPr>
          <w:rFonts w:eastAsiaTheme="minorHAnsi"/>
          <w:sz w:val="28"/>
          <w:szCs w:val="28"/>
        </w:rPr>
        <w:t>опьянения.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</w:t>
      </w:r>
      <w:r w:rsidR="00E02423">
        <w:rPr>
          <w:sz w:val="28"/>
          <w:szCs w:val="28"/>
        </w:rPr>
        <w:t>А.И.,</w:t>
      </w:r>
      <w:r w:rsidRPr="001D14F2">
        <w:rPr>
          <w:sz w:val="28"/>
          <w:szCs w:val="28"/>
        </w:rPr>
        <w:t xml:space="preserve"> </w:t>
      </w:r>
      <w:r w:rsidR="00E02423">
        <w:rPr>
          <w:sz w:val="28"/>
          <w:szCs w:val="28"/>
        </w:rPr>
        <w:t>/изъято/</w:t>
      </w:r>
      <w:r w:rsidRPr="001D14F2" w:rsidR="00E024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года рождения, будучи привлеченным к административной ответственности - 13.06.2017 года Ленинским районным судом по ст. 12.8  КРФ об АП к наказанию в виде штрафа в размере 30000 рублей с лишением права управления - транспортными средствами сроком на один год и девять месяцев, за управление транспортным средством в состоянии опьянения, постановление вступило в законную силу 18.09.2017 года.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08.04.2018 года около 12 часов 00 минут, после употребления спиртного, - пива, находясь по месту жительства двоюродной сестры, </w:t>
      </w:r>
      <w:r w:rsidR="00E02423">
        <w:rPr>
          <w:sz w:val="28"/>
          <w:szCs w:val="28"/>
        </w:rPr>
        <w:t>/изъято/</w:t>
      </w:r>
      <w:r w:rsidRPr="001D14F2">
        <w:rPr>
          <w:sz w:val="28"/>
          <w:szCs w:val="28"/>
        </w:rPr>
        <w:t xml:space="preserve">, по адресу: </w:t>
      </w:r>
      <w:r w:rsidR="00E02423">
        <w:rPr>
          <w:sz w:val="28"/>
          <w:szCs w:val="28"/>
        </w:rPr>
        <w:t>/изъято/</w:t>
      </w:r>
      <w:r w:rsidR="00E02423">
        <w:rPr>
          <w:sz w:val="28"/>
          <w:szCs w:val="28"/>
        </w:rPr>
        <w:t xml:space="preserve"> </w:t>
      </w:r>
      <w:r w:rsidRPr="001D14F2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вышел на улицу, во двор вышеуказанного дома, где, он, имея умысел на нарушение Правил дорожного движения РФ, утвержденных Постановлением Совета Министров - Правительства РФ от 23.10.1993 г. № 1090, осознавая общественно опасный характер своих действий, ставящих под угрозу безопасность движения, сел </w:t>
      </w:r>
      <w:r w:rsidRPr="001D14F2">
        <w:rPr>
          <w:sz w:val="28"/>
          <w:szCs w:val="28"/>
        </w:rPr>
        <w:t xml:space="preserve">за руль принадлежащего ему автомобиля марки  ЗАЗ модель </w:t>
      </w:r>
      <w:r w:rsidRPr="001D14F2">
        <w:rPr>
          <w:sz w:val="28"/>
          <w:szCs w:val="28"/>
          <w:lang w:val="en-US"/>
        </w:rPr>
        <w:t>TF</w:t>
      </w:r>
      <w:r w:rsidRPr="001D14F2">
        <w:rPr>
          <w:sz w:val="28"/>
          <w:szCs w:val="28"/>
        </w:rPr>
        <w:t xml:space="preserve"> 699 </w:t>
      </w:r>
      <w:r w:rsidRPr="001D14F2">
        <w:rPr>
          <w:sz w:val="28"/>
          <w:szCs w:val="28"/>
          <w:lang w:val="en-US"/>
        </w:rPr>
        <w:t>P</w:t>
      </w:r>
      <w:r w:rsidRPr="001D14F2">
        <w:rPr>
          <w:sz w:val="28"/>
          <w:szCs w:val="28"/>
        </w:rPr>
        <w:t xml:space="preserve"> государственные  регистрационный знак </w:t>
      </w:r>
      <w:r w:rsidR="00E02423">
        <w:rPr>
          <w:sz w:val="28"/>
          <w:szCs w:val="28"/>
        </w:rPr>
        <w:t>/изъято/</w:t>
      </w:r>
      <w:r w:rsidRPr="001D14F2" w:rsidR="00E024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регион в кузове красного цвета, и поехал на нём по </w:t>
      </w:r>
      <w:r w:rsidR="00E02423">
        <w:rPr>
          <w:sz w:val="28"/>
          <w:szCs w:val="28"/>
        </w:rPr>
        <w:t>/изъято/</w:t>
      </w:r>
      <w:r w:rsidRPr="001D14F2" w:rsidR="00E024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>по направлению к выезду из города.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08.04.2018 года в 13 часов 00 минут, он,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А.И., умышленно управляя автомобилем марки 3А3 модели Т</w:t>
      </w:r>
      <w:r w:rsidRPr="001D14F2">
        <w:rPr>
          <w:sz w:val="28"/>
          <w:szCs w:val="28"/>
          <w:lang w:val="en-US"/>
        </w:rPr>
        <w:t>F</w:t>
      </w:r>
      <w:r w:rsidRPr="001D14F2">
        <w:rPr>
          <w:sz w:val="28"/>
          <w:szCs w:val="28"/>
        </w:rPr>
        <w:t xml:space="preserve"> 699Р государственный регистрационный знак </w:t>
      </w:r>
      <w:r w:rsidR="00E02423">
        <w:rPr>
          <w:sz w:val="28"/>
          <w:szCs w:val="28"/>
        </w:rPr>
        <w:t>/изъято/</w:t>
      </w:r>
      <w:r w:rsidRPr="001D14F2" w:rsidR="00E024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регион, был остановлен сотрудниками ДПС ГИБДД УМВД РФ по г. Керчи напротив д. </w:t>
      </w:r>
      <w:r w:rsidR="00E02423">
        <w:rPr>
          <w:sz w:val="28"/>
          <w:szCs w:val="28"/>
        </w:rPr>
        <w:t>/изъято/</w:t>
      </w:r>
      <w:r w:rsidRPr="001D14F2" w:rsidR="00E02423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с признаками опьянения (запах алкоголя изо рта, неустойчивость позы, нарушение речи), что является нарушением п.2.7 Правил дорожного движения РФ, утвержденных Постановлением Совета Министров - Правительства РФ от 23.10.1993 г. № 1090. В присутствии двух понятых,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08.04.2018 года в 13 часов 20 минут, находясь напротив </w:t>
      </w:r>
      <w:r w:rsidR="00491C85">
        <w:rPr>
          <w:sz w:val="28"/>
          <w:szCs w:val="28"/>
        </w:rPr>
        <w:t>/изъято/</w:t>
      </w:r>
      <w:r w:rsidRPr="001D14F2" w:rsidR="00491C85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не выполнил законного требования сотрудника ДПС ГИБДД УМВД РФ по г. Керчи о прохождении медицинского освидетельствования на состояние опьянения, чем нарушил п.п.2.3.2 Правил дорожного движения РФ, утвержденных Постановлением Совета Министров -  Правительства РФ от 23.10.1993 г. № 1090. 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Вследствие чего, по данному факту 08.04.2018 года на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был составлен протокол № </w:t>
      </w:r>
      <w:r w:rsidR="00491C85">
        <w:rPr>
          <w:sz w:val="28"/>
          <w:szCs w:val="28"/>
        </w:rPr>
        <w:t>/изъято/</w:t>
      </w:r>
      <w:r w:rsidRPr="001D14F2" w:rsidR="00491C85">
        <w:rPr>
          <w:sz w:val="28"/>
          <w:szCs w:val="28"/>
        </w:rPr>
        <w:t xml:space="preserve">   </w:t>
      </w:r>
      <w:r w:rsidRPr="001D14F2">
        <w:rPr>
          <w:sz w:val="28"/>
          <w:szCs w:val="28"/>
        </w:rPr>
        <w:t xml:space="preserve">об административном правонарушении по </w:t>
      </w:r>
      <w:r w:rsidRPr="001D14F2">
        <w:rPr>
          <w:sz w:val="28"/>
          <w:szCs w:val="28"/>
        </w:rPr>
        <w:t>ч</w:t>
      </w:r>
      <w:r w:rsidRPr="001D14F2">
        <w:rPr>
          <w:sz w:val="28"/>
          <w:szCs w:val="28"/>
        </w:rPr>
        <w:t>.1 ст. 12.26 КРФ об АП.</w:t>
      </w:r>
    </w:p>
    <w:p w:rsidR="00661C42" w:rsidRPr="001D14F2" w:rsidP="00661C42">
      <w:pPr>
        <w:pStyle w:val="1"/>
        <w:rPr>
          <w:sz w:val="28"/>
          <w:szCs w:val="28"/>
        </w:rPr>
      </w:pPr>
      <w:r w:rsidRPr="001D14F2">
        <w:rPr>
          <w:sz w:val="28"/>
          <w:szCs w:val="28"/>
        </w:rPr>
        <w:t xml:space="preserve"> Подсудимый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полностью согласен с предъявленным обвинением, признал себя виновным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Ходатайство поддержано защитником </w:t>
      </w:r>
      <w:r w:rsidRPr="001D14F2">
        <w:rPr>
          <w:sz w:val="28"/>
          <w:szCs w:val="28"/>
        </w:rPr>
        <w:t>Кропотовым</w:t>
      </w:r>
      <w:r w:rsidRPr="001D14F2">
        <w:rPr>
          <w:sz w:val="28"/>
          <w:szCs w:val="28"/>
        </w:rPr>
        <w:t xml:space="preserve"> В.И., который считает, что признание вины, раскаяние</w:t>
      </w:r>
      <w:r w:rsidRPr="001D14F2" w:rsidR="00BD6BD9">
        <w:rPr>
          <w:sz w:val="28"/>
          <w:szCs w:val="28"/>
        </w:rPr>
        <w:t xml:space="preserve"> в </w:t>
      </w:r>
      <w:r w:rsidRPr="001D14F2" w:rsidR="00BD6BD9">
        <w:rPr>
          <w:sz w:val="28"/>
          <w:szCs w:val="28"/>
        </w:rPr>
        <w:t>содеянном</w:t>
      </w:r>
      <w:r w:rsidRPr="001D14F2">
        <w:rPr>
          <w:sz w:val="28"/>
          <w:szCs w:val="28"/>
        </w:rPr>
        <w:t>, являются основанием для назначения минимального наказания, предусмотренного санкцией статьи 264.1. Уголовного кодекса Российской Федерации, и для рассмотрения дела в особом порядке.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Государственный обвинитель – </w:t>
      </w:r>
      <w:r w:rsidRPr="001D14F2" w:rsidR="00BD6BD9">
        <w:rPr>
          <w:sz w:val="28"/>
          <w:szCs w:val="28"/>
        </w:rPr>
        <w:t>Шубенкина</w:t>
      </w:r>
      <w:r w:rsidRPr="001D14F2" w:rsidR="00BD6BD9">
        <w:rPr>
          <w:sz w:val="28"/>
          <w:szCs w:val="28"/>
        </w:rPr>
        <w:t xml:space="preserve"> Т.А., </w:t>
      </w:r>
      <w:r w:rsidRPr="001D14F2">
        <w:rPr>
          <w:sz w:val="28"/>
          <w:szCs w:val="28"/>
        </w:rPr>
        <w:t xml:space="preserve">не возражал против </w:t>
      </w:r>
      <w:r w:rsidRPr="001D14F2" w:rsidR="00BD6BD9">
        <w:rPr>
          <w:sz w:val="28"/>
          <w:szCs w:val="28"/>
        </w:rPr>
        <w:t xml:space="preserve"> постановления </w:t>
      </w:r>
      <w:r w:rsidRPr="001D14F2">
        <w:rPr>
          <w:sz w:val="28"/>
          <w:szCs w:val="28"/>
        </w:rPr>
        <w:t xml:space="preserve">приговора в отношении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по ст. 264.1. УК РФ, без проведения судебного разбирательства. 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В соответствие с требованиями </w:t>
      </w:r>
      <w:r w:rsidRPr="001D14F2">
        <w:rPr>
          <w:sz w:val="28"/>
          <w:szCs w:val="28"/>
        </w:rPr>
        <w:t>ч</w:t>
      </w:r>
      <w:r w:rsidRPr="001D14F2">
        <w:rPr>
          <w:sz w:val="28"/>
          <w:szCs w:val="28"/>
        </w:rPr>
        <w:t>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661C42" w:rsidRPr="001D14F2" w:rsidP="00661C42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 xml:space="preserve">Совершенное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уголовное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661C42" w:rsidRPr="001D14F2" w:rsidP="00661C42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>В связи с вышеизложенными обстоятельствами, заявленное ходатайство подсудимого было удовлетворено судом и уголовное дело рассмотрено в особом порядке.</w:t>
      </w:r>
    </w:p>
    <w:p w:rsidR="00661C42" w:rsidRPr="001D14F2" w:rsidP="00661C42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ab/>
        <w:t xml:space="preserve">Суд пришел к выводу, что действия подсудимого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правильно квалифицированы по ст. 264.1. УК РФ, как управление автомобилем лицом, находящимся в </w:t>
      </w:r>
      <w:r>
        <w:fldChar w:fldCharType="begin"/>
      </w:r>
      <w:r>
        <w:instrText xml:space="preserve"> HYPERLINK \l "sub_26412" </w:instrText>
      </w:r>
      <w:r>
        <w:fldChar w:fldCharType="separate"/>
      </w:r>
      <w:r w:rsidRPr="001D14F2">
        <w:rPr>
          <w:rStyle w:val="a"/>
          <w:sz w:val="28"/>
          <w:szCs w:val="28"/>
        </w:rPr>
        <w:t>состоянии опьянения</w:t>
      </w:r>
      <w:r>
        <w:fldChar w:fldCharType="end"/>
      </w:r>
      <w:r w:rsidRPr="001D14F2">
        <w:rPr>
          <w:sz w:val="28"/>
          <w:szCs w:val="28"/>
        </w:rPr>
        <w:t xml:space="preserve">, подвергнутым </w:t>
      </w:r>
      <w:r w:rsidRPr="001D14F2">
        <w:rPr>
          <w:sz w:val="28"/>
          <w:szCs w:val="28"/>
        </w:rPr>
        <w:t>административному наказанию за управление транспортным средством в состоянии опьянения.</w:t>
      </w:r>
    </w:p>
    <w:p w:rsidR="00945BD0" w:rsidRPr="001D14F2" w:rsidP="00945BD0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В силу </w:t>
      </w:r>
      <w:r w:rsidRPr="001D14F2">
        <w:rPr>
          <w:sz w:val="28"/>
          <w:szCs w:val="28"/>
        </w:rPr>
        <w:t>ч</w:t>
      </w:r>
      <w:r w:rsidRPr="001D14F2">
        <w:rPr>
          <w:sz w:val="28"/>
          <w:szCs w:val="28"/>
        </w:rPr>
        <w:t>.3 ст. 60 УК РФ, при назначении наказания учитываются характер и степень общественной опасности преступления</w:t>
      </w:r>
      <w:r w:rsidRPr="001D14F2" w:rsidR="00AA233C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Данное преступление совершенно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</w:t>
      </w:r>
      <w:r w:rsidRPr="001D14F2" w:rsidR="00AA233C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</w:t>
      </w:r>
      <w:r w:rsidRPr="001D14F2">
        <w:rPr>
          <w:sz w:val="28"/>
          <w:szCs w:val="28"/>
        </w:rPr>
        <w:t>при</w:t>
      </w:r>
      <w:r w:rsidRPr="001D14F2">
        <w:rPr>
          <w:sz w:val="28"/>
          <w:szCs w:val="28"/>
        </w:rPr>
        <w:t xml:space="preserve"> наличие прямого умысла.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Обстоятельств, отягчающих уголовную ответственность, судом по делу не установлено. </w:t>
      </w:r>
    </w:p>
    <w:p w:rsidR="00661C42" w:rsidRPr="001D14F2" w:rsidP="00661C42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К обстоятельствам смягчающим наказание, в соответствие со ст. 61 УК РФ, суд относит, признание подсудимым своей вины, раскаяние в содеянном, выбор особого порядка судебного разбирательства.   </w:t>
      </w:r>
    </w:p>
    <w:p w:rsidR="00BD6BD9" w:rsidRPr="001D14F2" w:rsidP="00BD6BD9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Как личность </w:t>
      </w:r>
      <w:r w:rsidRPr="001D14F2">
        <w:rPr>
          <w:sz w:val="28"/>
          <w:szCs w:val="28"/>
        </w:rPr>
        <w:t>Жигаленко</w:t>
      </w:r>
      <w:r w:rsidRPr="001D14F2">
        <w:rPr>
          <w:sz w:val="28"/>
          <w:szCs w:val="28"/>
        </w:rPr>
        <w:t xml:space="preserve"> А.И. </w:t>
      </w:r>
      <w:r w:rsidR="00491C85">
        <w:rPr>
          <w:sz w:val="28"/>
          <w:szCs w:val="28"/>
        </w:rPr>
        <w:t>/изъято/</w:t>
      </w:r>
      <w:r w:rsidRPr="001D14F2" w:rsidR="00B641CD">
        <w:rPr>
          <w:sz w:val="28"/>
          <w:szCs w:val="28"/>
        </w:rPr>
        <w:t>.</w:t>
      </w:r>
      <w:r w:rsidRPr="001D14F2">
        <w:rPr>
          <w:sz w:val="28"/>
          <w:szCs w:val="28"/>
        </w:rPr>
        <w:t xml:space="preserve"> </w:t>
      </w:r>
    </w:p>
    <w:p w:rsidR="00BD6BD9" w:rsidRPr="001D14F2" w:rsidP="00BD6BD9">
      <w:pPr>
        <w:pStyle w:val="BodyText"/>
        <w:ind w:right="-6" w:firstLine="708"/>
        <w:jc w:val="both"/>
        <w:rPr>
          <w:szCs w:val="28"/>
        </w:rPr>
      </w:pPr>
      <w:r w:rsidRPr="001D14F2">
        <w:rPr>
          <w:szCs w:val="28"/>
        </w:rPr>
        <w:t xml:space="preserve">В соответствии с </w:t>
      </w:r>
      <w:r w:rsidRPr="001D14F2">
        <w:rPr>
          <w:szCs w:val="28"/>
        </w:rPr>
        <w:t>ч</w:t>
      </w:r>
      <w:r w:rsidRPr="001D14F2">
        <w:rPr>
          <w:szCs w:val="28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BD6BD9" w:rsidRPr="001D14F2" w:rsidP="00BD6BD9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Согласно  </w:t>
      </w:r>
      <w:r w:rsidRPr="001D14F2">
        <w:rPr>
          <w:sz w:val="28"/>
          <w:szCs w:val="28"/>
        </w:rPr>
        <w:t>ч</w:t>
      </w:r>
      <w:r w:rsidRPr="001D14F2">
        <w:rPr>
          <w:sz w:val="28"/>
          <w:szCs w:val="28"/>
        </w:rPr>
        <w:t>. 7 ст. 316 УПК РФ, при рассмотрении дела в особом порядке наказание не может превышать двух третьих максимального наказания, предусмотренного санкцией статьи.</w:t>
      </w:r>
    </w:p>
    <w:p w:rsidR="00BD6BD9" w:rsidRPr="001D14F2" w:rsidP="00BD6BD9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Принимая во внимание характер содеянного, конкретные обстоятельства по делу, данные о личности подсудимого </w:t>
      </w:r>
      <w:r w:rsidRPr="001D14F2" w:rsidR="00B641CD">
        <w:rPr>
          <w:sz w:val="28"/>
          <w:szCs w:val="28"/>
        </w:rPr>
        <w:t>Жигаленко</w:t>
      </w:r>
      <w:r w:rsidRPr="001D14F2" w:rsidR="00B641CD">
        <w:rPr>
          <w:sz w:val="28"/>
          <w:szCs w:val="28"/>
        </w:rPr>
        <w:t xml:space="preserve"> А.И.</w:t>
      </w:r>
      <w:r w:rsidRPr="001D14F2">
        <w:rPr>
          <w:sz w:val="28"/>
          <w:szCs w:val="28"/>
        </w:rPr>
        <w:t xml:space="preserve"> суд приходит к выводу, что исправление подсудимого, а также предупреждение совершения им новых преступлений, возможно без изоляции от общества, и считает необходимым, исходя из положений ст.56 УК РФ, назначить ему наказание в виде обязательных работ, с лишением права заниматься деятельностью, связанн</w:t>
      </w:r>
      <w:r w:rsidRPr="001D14F2" w:rsidR="00B641CD">
        <w:rPr>
          <w:sz w:val="28"/>
          <w:szCs w:val="28"/>
        </w:rPr>
        <w:t>ой</w:t>
      </w:r>
      <w:r w:rsidRPr="001D14F2">
        <w:rPr>
          <w:sz w:val="28"/>
          <w:szCs w:val="28"/>
        </w:rPr>
        <w:t xml:space="preserve"> с управлением</w:t>
      </w:r>
      <w:r w:rsidRPr="001D14F2">
        <w:rPr>
          <w:sz w:val="28"/>
          <w:szCs w:val="28"/>
        </w:rPr>
        <w:t xml:space="preserve"> транспортными средствами</w:t>
      </w:r>
      <w:r w:rsidRPr="001D14F2" w:rsidR="00AA233C">
        <w:rPr>
          <w:sz w:val="28"/>
          <w:szCs w:val="28"/>
        </w:rPr>
        <w:t>.</w:t>
      </w:r>
    </w:p>
    <w:p w:rsidR="00BD6BD9" w:rsidRPr="001D14F2" w:rsidP="00BD6BD9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Суд не находит оснований для применения к </w:t>
      </w:r>
      <w:r w:rsidRPr="001D14F2" w:rsidR="00B641CD">
        <w:rPr>
          <w:sz w:val="28"/>
          <w:szCs w:val="28"/>
        </w:rPr>
        <w:t>Жигаленко</w:t>
      </w:r>
      <w:r w:rsidRPr="001D14F2" w:rsidR="00B641CD">
        <w:rPr>
          <w:sz w:val="28"/>
          <w:szCs w:val="28"/>
        </w:rPr>
        <w:t xml:space="preserve"> А.И. </w:t>
      </w:r>
      <w:r w:rsidRPr="001D14F2">
        <w:rPr>
          <w:sz w:val="28"/>
          <w:szCs w:val="28"/>
        </w:rPr>
        <w:t xml:space="preserve">положений </w:t>
      </w:r>
      <w:r w:rsidRPr="001D14F2">
        <w:rPr>
          <w:sz w:val="28"/>
          <w:szCs w:val="28"/>
        </w:rPr>
        <w:t>ч</w:t>
      </w:r>
      <w:r w:rsidRPr="001D14F2">
        <w:rPr>
          <w:sz w:val="28"/>
          <w:szCs w:val="28"/>
        </w:rPr>
        <w:t>.6 ст.15, ст.64 УК РФ.</w:t>
      </w:r>
    </w:p>
    <w:p w:rsidR="00BD6BD9" w:rsidRPr="001D14F2" w:rsidP="00BD6BD9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           Гражданский иск по делу не заявлен. Вещественные доказательства отсутствуют.</w:t>
      </w:r>
    </w:p>
    <w:p w:rsidR="00B641CD" w:rsidRPr="001D14F2" w:rsidP="00B641CD">
      <w:pPr>
        <w:jc w:val="both"/>
        <w:rPr>
          <w:sz w:val="28"/>
          <w:szCs w:val="28"/>
        </w:rPr>
      </w:pPr>
      <w:r w:rsidRPr="001D14F2">
        <w:rPr>
          <w:sz w:val="28"/>
          <w:szCs w:val="28"/>
        </w:rPr>
        <w:t>На основании вышеизложенного и руководствуясь ст. ст. 303 - 304 и 307-310, 316  УПК РФ,  суд</w:t>
      </w:r>
    </w:p>
    <w:p w:rsidR="00B641CD" w:rsidRPr="001D14F2" w:rsidP="00B641CD">
      <w:pPr>
        <w:rPr>
          <w:sz w:val="28"/>
          <w:szCs w:val="28"/>
        </w:rPr>
      </w:pPr>
    </w:p>
    <w:p w:rsidR="00B641CD" w:rsidRPr="001D14F2" w:rsidP="00B641CD">
      <w:pPr>
        <w:jc w:val="center"/>
        <w:rPr>
          <w:b/>
          <w:sz w:val="28"/>
          <w:szCs w:val="28"/>
        </w:rPr>
      </w:pPr>
      <w:r w:rsidRPr="001D14F2">
        <w:rPr>
          <w:b/>
          <w:sz w:val="28"/>
          <w:szCs w:val="28"/>
        </w:rPr>
        <w:t>П</w:t>
      </w:r>
      <w:r w:rsidRPr="001D14F2">
        <w:rPr>
          <w:b/>
          <w:sz w:val="28"/>
          <w:szCs w:val="28"/>
        </w:rPr>
        <w:t xml:space="preserve"> Р И Г О В О Р И Л:</w:t>
      </w:r>
    </w:p>
    <w:p w:rsidR="00B641CD" w:rsidRPr="001D14F2" w:rsidP="00B641CD">
      <w:pPr>
        <w:rPr>
          <w:sz w:val="28"/>
          <w:szCs w:val="28"/>
        </w:rPr>
      </w:pPr>
    </w:p>
    <w:p w:rsidR="00B641CD" w:rsidRPr="001D14F2" w:rsidP="00B641CD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Признать </w:t>
      </w:r>
      <w:r w:rsidRPr="001D14F2">
        <w:rPr>
          <w:b/>
          <w:sz w:val="28"/>
          <w:szCs w:val="28"/>
        </w:rPr>
        <w:t>Жигаленко</w:t>
      </w:r>
      <w:r w:rsidRPr="001D14F2">
        <w:rPr>
          <w:b/>
          <w:sz w:val="28"/>
          <w:szCs w:val="28"/>
        </w:rPr>
        <w:t xml:space="preserve"> </w:t>
      </w:r>
      <w:r w:rsidR="00491C85">
        <w:rPr>
          <w:b/>
          <w:sz w:val="28"/>
          <w:szCs w:val="28"/>
        </w:rPr>
        <w:t>А.И.</w:t>
      </w:r>
      <w:r w:rsidRPr="001D14F2">
        <w:rPr>
          <w:sz w:val="28"/>
          <w:szCs w:val="28"/>
        </w:rPr>
        <w:t xml:space="preserve"> виновным в совершении преступления, предусмотренного ст. 264.1. УК РФ и на основании этого закона определить наказание в виде </w:t>
      </w:r>
      <w:r w:rsidRPr="001D14F2" w:rsidR="00AA233C">
        <w:rPr>
          <w:sz w:val="28"/>
          <w:szCs w:val="28"/>
        </w:rPr>
        <w:t>220</w:t>
      </w:r>
      <w:r w:rsidRPr="001D14F2">
        <w:rPr>
          <w:sz w:val="28"/>
          <w:szCs w:val="28"/>
        </w:rPr>
        <w:t xml:space="preserve"> </w:t>
      </w:r>
      <w:r w:rsidRPr="001D14F2" w:rsidR="00AA233C">
        <w:rPr>
          <w:sz w:val="28"/>
          <w:szCs w:val="28"/>
        </w:rPr>
        <w:t xml:space="preserve">(двухсот двадцати) </w:t>
      </w:r>
      <w:r w:rsidRPr="001D14F2">
        <w:rPr>
          <w:sz w:val="28"/>
          <w:szCs w:val="28"/>
        </w:rPr>
        <w:t xml:space="preserve">часов обязательных работ, с лишением права </w:t>
      </w:r>
      <w:r w:rsidRPr="001D14F2" w:rsidR="00AA233C">
        <w:rPr>
          <w:sz w:val="28"/>
          <w:szCs w:val="28"/>
        </w:rPr>
        <w:t>з</w:t>
      </w:r>
      <w:r w:rsidRPr="001D14F2">
        <w:rPr>
          <w:sz w:val="28"/>
          <w:szCs w:val="28"/>
        </w:rPr>
        <w:t>аниматься деятельностью, связанной с управлением транспортными средствами</w:t>
      </w:r>
      <w:r w:rsidRPr="001D14F2" w:rsidR="00AA233C">
        <w:rPr>
          <w:sz w:val="28"/>
          <w:szCs w:val="28"/>
        </w:rPr>
        <w:t>,</w:t>
      </w:r>
      <w:r w:rsidRPr="001D14F2">
        <w:rPr>
          <w:sz w:val="28"/>
          <w:szCs w:val="28"/>
        </w:rPr>
        <w:t xml:space="preserve"> сроком на </w:t>
      </w:r>
      <w:r w:rsidRPr="001D14F2" w:rsidR="00AA233C">
        <w:rPr>
          <w:sz w:val="28"/>
          <w:szCs w:val="28"/>
        </w:rPr>
        <w:t>2 (</w:t>
      </w:r>
      <w:r w:rsidRPr="001D14F2">
        <w:rPr>
          <w:sz w:val="28"/>
          <w:szCs w:val="28"/>
        </w:rPr>
        <w:t>два</w:t>
      </w:r>
      <w:r w:rsidRPr="001D14F2" w:rsidR="00AA233C">
        <w:rPr>
          <w:sz w:val="28"/>
          <w:szCs w:val="28"/>
        </w:rPr>
        <w:t>)</w:t>
      </w:r>
      <w:r w:rsidRPr="001D14F2">
        <w:rPr>
          <w:sz w:val="28"/>
          <w:szCs w:val="28"/>
        </w:rPr>
        <w:t xml:space="preserve"> года.</w:t>
      </w:r>
    </w:p>
    <w:p w:rsidR="00B641CD" w:rsidRPr="001D14F2" w:rsidP="00B641CD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B641CD" w:rsidRPr="001D14F2" w:rsidP="00B641CD">
      <w:pPr>
        <w:ind w:firstLine="708"/>
        <w:jc w:val="both"/>
        <w:rPr>
          <w:sz w:val="28"/>
          <w:szCs w:val="28"/>
        </w:rPr>
      </w:pPr>
      <w:r w:rsidRPr="001D14F2"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491C85" w:rsidRPr="00832C90" w:rsidP="00491C8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91C85" w:rsidRPr="00832C90" w:rsidP="00491C85">
      <w:pPr>
        <w:contextualSpacing/>
      </w:pPr>
      <w:r w:rsidRPr="00832C90">
        <w:t>ДЕПЕРСОНИФИКАЦИЮ</w:t>
      </w:r>
    </w:p>
    <w:p w:rsidR="00491C85" w:rsidRPr="00832C90" w:rsidP="00491C85">
      <w:pPr>
        <w:contextualSpacing/>
      </w:pPr>
      <w:r w:rsidRPr="00832C90">
        <w:t>Лингвистический контроль</w:t>
      </w:r>
    </w:p>
    <w:p w:rsidR="00491C85" w:rsidRPr="00832C90" w:rsidP="00491C85">
      <w:pPr>
        <w:contextualSpacing/>
      </w:pPr>
      <w:r w:rsidRPr="00832C90">
        <w:t>произвел</w:t>
      </w:r>
    </w:p>
    <w:p w:rsidR="00491C85" w:rsidRPr="00832C90" w:rsidP="00491C85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491C85" w:rsidRPr="00832C90" w:rsidP="00491C85">
      <w:pPr>
        <w:contextualSpacing/>
      </w:pPr>
    </w:p>
    <w:p w:rsidR="00491C85" w:rsidRPr="00832C90" w:rsidP="00491C85">
      <w:pPr>
        <w:contextualSpacing/>
      </w:pPr>
      <w:r w:rsidRPr="00832C90">
        <w:t>СОГЛАСОВАНО</w:t>
      </w:r>
    </w:p>
    <w:p w:rsidR="00491C85" w:rsidRPr="00832C90" w:rsidP="00491C85">
      <w:pPr>
        <w:contextualSpacing/>
      </w:pPr>
    </w:p>
    <w:p w:rsidR="00491C85" w:rsidRPr="00832C90" w:rsidP="00491C85">
      <w:pPr>
        <w:contextualSpacing/>
      </w:pPr>
      <w:r w:rsidRPr="00832C90">
        <w:t>Судья_________ С.С. Урюпина</w:t>
      </w:r>
    </w:p>
    <w:p w:rsidR="00491C85" w:rsidRPr="00832C90" w:rsidP="00491C85">
      <w:pPr>
        <w:contextualSpacing/>
      </w:pPr>
    </w:p>
    <w:p w:rsidR="00491C85" w:rsidP="00491C85">
      <w:pPr>
        <w:contextualSpacing/>
      </w:pPr>
      <w:r w:rsidRPr="00832C90">
        <w:t>«_</w:t>
      </w:r>
      <w:r>
        <w:t>29</w:t>
      </w:r>
      <w:r w:rsidRPr="00832C90">
        <w:t>_» __</w:t>
      </w:r>
      <w:r>
        <w:t>июня</w:t>
      </w:r>
      <w:r w:rsidRPr="00832C90">
        <w:t>__ 2018 г.</w:t>
      </w:r>
    </w:p>
    <w:p w:rsidR="00B641CD" w:rsidRPr="00F65147" w:rsidP="00B641CD">
      <w:pPr>
        <w:rPr>
          <w:b/>
          <w:sz w:val="22"/>
          <w:szCs w:val="22"/>
        </w:rPr>
      </w:pPr>
    </w:p>
    <w:p w:rsidR="00B641CD" w:rsidP="00B641CD"/>
    <w:p w:rsidR="008D62EA"/>
    <w:sectPr w:rsidSect="008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42"/>
    <w:rsid w:val="001D14F2"/>
    <w:rsid w:val="00491C85"/>
    <w:rsid w:val="005A2525"/>
    <w:rsid w:val="00661C42"/>
    <w:rsid w:val="0067740F"/>
    <w:rsid w:val="00832C90"/>
    <w:rsid w:val="008D62EA"/>
    <w:rsid w:val="00925B23"/>
    <w:rsid w:val="00945BD0"/>
    <w:rsid w:val="00AA233C"/>
    <w:rsid w:val="00B641CD"/>
    <w:rsid w:val="00BD6BD9"/>
    <w:rsid w:val="00C07A4C"/>
    <w:rsid w:val="00E02423"/>
    <w:rsid w:val="00E26912"/>
    <w:rsid w:val="00F65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661C42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61C42"/>
    <w:rPr>
      <w:color w:val="106BBE"/>
    </w:rPr>
  </w:style>
  <w:style w:type="paragraph" w:styleId="BodyText">
    <w:name w:val="Body Text"/>
    <w:basedOn w:val="Normal"/>
    <w:link w:val="a0"/>
    <w:semiHidden/>
    <w:unhideWhenUsed/>
    <w:rsid w:val="00BD6BD9"/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BD6B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