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2B22" w:rsidRPr="009241E5" w:rsidP="009241E5">
      <w:pPr>
        <w:ind w:left="5664" w:firstLine="708"/>
        <w:rPr>
          <w:b/>
          <w:sz w:val="28"/>
          <w:szCs w:val="28"/>
        </w:rPr>
      </w:pPr>
      <w:r w:rsidRPr="009241E5">
        <w:rPr>
          <w:b/>
          <w:sz w:val="28"/>
          <w:szCs w:val="28"/>
        </w:rPr>
        <w:t>Дело №  1 –51-</w:t>
      </w:r>
      <w:r w:rsidRPr="009241E5" w:rsidR="00806F1D">
        <w:rPr>
          <w:b/>
          <w:sz w:val="28"/>
          <w:szCs w:val="28"/>
        </w:rPr>
        <w:t>22</w:t>
      </w:r>
      <w:r w:rsidRPr="009241E5">
        <w:rPr>
          <w:b/>
          <w:sz w:val="28"/>
          <w:szCs w:val="28"/>
        </w:rPr>
        <w:t>/2021</w:t>
      </w:r>
    </w:p>
    <w:p w:rsidR="004C2B22" w:rsidRPr="009241E5" w:rsidP="009241E5">
      <w:pPr>
        <w:ind w:left="7080"/>
        <w:rPr>
          <w:b/>
          <w:sz w:val="28"/>
          <w:szCs w:val="28"/>
        </w:rPr>
      </w:pPr>
    </w:p>
    <w:p w:rsidR="004C2B22" w:rsidRPr="009241E5" w:rsidP="009241E5">
      <w:pPr>
        <w:jc w:val="center"/>
        <w:rPr>
          <w:b/>
          <w:sz w:val="28"/>
          <w:szCs w:val="28"/>
        </w:rPr>
      </w:pPr>
      <w:r w:rsidRPr="009241E5">
        <w:rPr>
          <w:b/>
          <w:sz w:val="28"/>
          <w:szCs w:val="28"/>
        </w:rPr>
        <w:t>ПОСТАНОВЛЕНИЕ</w:t>
      </w:r>
    </w:p>
    <w:p w:rsidR="004C2B22" w:rsidRPr="009241E5" w:rsidP="009241E5">
      <w:pPr>
        <w:jc w:val="center"/>
        <w:rPr>
          <w:b/>
          <w:sz w:val="28"/>
          <w:szCs w:val="28"/>
        </w:rPr>
      </w:pPr>
      <w:r w:rsidRPr="009241E5">
        <w:rPr>
          <w:b/>
          <w:sz w:val="28"/>
          <w:szCs w:val="28"/>
        </w:rPr>
        <w:t xml:space="preserve">о прекращении производства по делу </w:t>
      </w:r>
    </w:p>
    <w:p w:rsidR="004C2B22" w:rsidRPr="009241E5" w:rsidP="009241E5">
      <w:pPr>
        <w:jc w:val="center"/>
        <w:rPr>
          <w:b/>
          <w:sz w:val="28"/>
          <w:szCs w:val="28"/>
        </w:rPr>
      </w:pPr>
      <w:r w:rsidRPr="009241E5">
        <w:rPr>
          <w:b/>
          <w:sz w:val="28"/>
          <w:szCs w:val="28"/>
        </w:rPr>
        <w:t xml:space="preserve">в связи с примирением </w:t>
      </w:r>
    </w:p>
    <w:p w:rsidR="004C2B22" w:rsidRPr="009241E5" w:rsidP="009241E5">
      <w:pPr>
        <w:ind w:firstLine="708"/>
        <w:rPr>
          <w:sz w:val="28"/>
          <w:szCs w:val="28"/>
        </w:rPr>
      </w:pPr>
    </w:p>
    <w:p w:rsidR="004C2B22" w:rsidRPr="009241E5" w:rsidP="009241E5">
      <w:pPr>
        <w:ind w:firstLine="708"/>
        <w:rPr>
          <w:sz w:val="28"/>
          <w:szCs w:val="28"/>
        </w:rPr>
      </w:pPr>
      <w:r w:rsidRPr="009241E5">
        <w:rPr>
          <w:sz w:val="28"/>
          <w:szCs w:val="28"/>
        </w:rPr>
        <w:t xml:space="preserve">21 декабря </w:t>
      </w:r>
      <w:r w:rsidRPr="009241E5">
        <w:rPr>
          <w:sz w:val="28"/>
          <w:szCs w:val="28"/>
        </w:rPr>
        <w:t xml:space="preserve">2021 года </w:t>
      </w:r>
      <w:r w:rsidRPr="009241E5">
        <w:rPr>
          <w:sz w:val="28"/>
          <w:szCs w:val="28"/>
        </w:rPr>
        <w:tab/>
      </w:r>
      <w:r w:rsidRPr="009241E5">
        <w:rPr>
          <w:sz w:val="28"/>
          <w:szCs w:val="28"/>
        </w:rPr>
        <w:tab/>
      </w:r>
      <w:r w:rsidRPr="009241E5">
        <w:rPr>
          <w:sz w:val="28"/>
          <w:szCs w:val="28"/>
        </w:rPr>
        <w:tab/>
      </w:r>
      <w:r w:rsidRPr="009241E5">
        <w:rPr>
          <w:sz w:val="28"/>
          <w:szCs w:val="28"/>
        </w:rPr>
        <w:tab/>
      </w:r>
      <w:r w:rsidRPr="009241E5">
        <w:rPr>
          <w:sz w:val="28"/>
          <w:szCs w:val="28"/>
        </w:rPr>
        <w:tab/>
      </w:r>
      <w:r w:rsidRPr="009241E5">
        <w:rPr>
          <w:sz w:val="28"/>
          <w:szCs w:val="28"/>
        </w:rPr>
        <w:tab/>
      </w:r>
      <w:r w:rsidRPr="009241E5">
        <w:rPr>
          <w:sz w:val="28"/>
          <w:szCs w:val="28"/>
        </w:rPr>
        <w:tab/>
        <w:t>г. Керчь</w:t>
      </w:r>
    </w:p>
    <w:p w:rsidR="004C2B22" w:rsidRPr="009241E5" w:rsidP="009241E5">
      <w:pPr>
        <w:rPr>
          <w:b/>
          <w:sz w:val="28"/>
          <w:szCs w:val="28"/>
        </w:rPr>
      </w:pPr>
      <w:r w:rsidRPr="009241E5">
        <w:rPr>
          <w:b/>
          <w:sz w:val="28"/>
          <w:szCs w:val="28"/>
        </w:rPr>
        <w:tab/>
      </w:r>
    </w:p>
    <w:p w:rsidR="00806F1D" w:rsidRPr="009241E5" w:rsidP="009241E5">
      <w:pPr>
        <w:ind w:firstLine="708"/>
        <w:jc w:val="both"/>
        <w:rPr>
          <w:sz w:val="28"/>
          <w:szCs w:val="28"/>
        </w:rPr>
      </w:pPr>
      <w:r w:rsidRPr="009241E5">
        <w:rPr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4C2B22" w:rsidRPr="009241E5" w:rsidP="009241E5">
      <w:pPr>
        <w:ind w:firstLine="708"/>
        <w:jc w:val="both"/>
        <w:rPr>
          <w:sz w:val="28"/>
          <w:szCs w:val="28"/>
        </w:rPr>
      </w:pPr>
      <w:r w:rsidRPr="009241E5">
        <w:rPr>
          <w:sz w:val="28"/>
          <w:szCs w:val="28"/>
        </w:rPr>
        <w:t>с участием лиц:</w:t>
      </w:r>
      <w:r w:rsidRPr="009241E5" w:rsidR="00806F1D">
        <w:rPr>
          <w:sz w:val="28"/>
          <w:szCs w:val="28"/>
        </w:rPr>
        <w:t xml:space="preserve"> </w:t>
      </w:r>
    </w:p>
    <w:p w:rsidR="004C2B22" w:rsidRPr="009241E5" w:rsidP="009241E5">
      <w:pPr>
        <w:ind w:firstLine="708"/>
        <w:jc w:val="both"/>
        <w:rPr>
          <w:sz w:val="28"/>
          <w:szCs w:val="28"/>
        </w:rPr>
      </w:pPr>
      <w:r w:rsidRPr="009241E5">
        <w:rPr>
          <w:sz w:val="28"/>
          <w:szCs w:val="28"/>
        </w:rPr>
        <w:t xml:space="preserve">государственного обвинителя в лице, помощника прокурора города Керчи Республики Крым –  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sz w:val="28"/>
          <w:szCs w:val="28"/>
        </w:rPr>
        <w:t xml:space="preserve"> </w:t>
      </w:r>
      <w:r w:rsidRPr="009241E5" w:rsidR="00806F1D">
        <w:rPr>
          <w:sz w:val="28"/>
          <w:szCs w:val="28"/>
        </w:rPr>
        <w:t>,</w:t>
      </w:r>
      <w:r w:rsidRPr="009241E5">
        <w:rPr>
          <w:sz w:val="28"/>
          <w:szCs w:val="28"/>
        </w:rPr>
        <w:t xml:space="preserve"> </w:t>
      </w:r>
    </w:p>
    <w:p w:rsidR="00806F1D" w:rsidRPr="009241E5" w:rsidP="009241E5">
      <w:pPr>
        <w:ind w:firstLine="708"/>
        <w:jc w:val="both"/>
        <w:rPr>
          <w:sz w:val="28"/>
          <w:szCs w:val="28"/>
        </w:rPr>
      </w:pPr>
      <w:r w:rsidRPr="009241E5">
        <w:rPr>
          <w:sz w:val="28"/>
          <w:szCs w:val="28"/>
        </w:rPr>
        <w:t xml:space="preserve">несовершеннолетнего </w:t>
      </w:r>
      <w:r w:rsidRPr="009241E5" w:rsidR="004C2B22">
        <w:rPr>
          <w:sz w:val="28"/>
          <w:szCs w:val="28"/>
        </w:rPr>
        <w:t>потерпевше</w:t>
      </w:r>
      <w:r w:rsidRPr="009241E5">
        <w:rPr>
          <w:sz w:val="28"/>
          <w:szCs w:val="28"/>
        </w:rPr>
        <w:t>го</w:t>
      </w:r>
      <w:r w:rsidRPr="009241E5" w:rsidR="004C2B22">
        <w:rPr>
          <w:sz w:val="28"/>
          <w:szCs w:val="28"/>
        </w:rPr>
        <w:t xml:space="preserve"> – </w:t>
      </w:r>
      <w:r w:rsidRPr="00446A83" w:rsidR="00446A83">
        <w:rPr>
          <w:b/>
          <w:sz w:val="28"/>
          <w:szCs w:val="28"/>
        </w:rPr>
        <w:t>/изъято/</w:t>
      </w:r>
      <w:r w:rsidRPr="009241E5">
        <w:rPr>
          <w:sz w:val="28"/>
          <w:szCs w:val="28"/>
        </w:rPr>
        <w:t xml:space="preserve">, его законного представителя – </w:t>
      </w:r>
      <w:r w:rsidRPr="00446A83" w:rsidR="00446A83">
        <w:rPr>
          <w:b/>
          <w:sz w:val="28"/>
          <w:szCs w:val="28"/>
        </w:rPr>
        <w:t>/изъято/</w:t>
      </w:r>
      <w:r w:rsidRPr="009241E5">
        <w:rPr>
          <w:sz w:val="28"/>
          <w:szCs w:val="28"/>
        </w:rPr>
        <w:t>,</w:t>
      </w:r>
      <w:r w:rsidRPr="009241E5" w:rsidR="004C2B22">
        <w:rPr>
          <w:sz w:val="28"/>
          <w:szCs w:val="28"/>
        </w:rPr>
        <w:t xml:space="preserve">  </w:t>
      </w:r>
      <w:r w:rsidRPr="009241E5">
        <w:rPr>
          <w:sz w:val="28"/>
          <w:szCs w:val="28"/>
        </w:rPr>
        <w:t xml:space="preserve">адвоката потерпевшего – </w:t>
      </w:r>
      <w:r w:rsidRPr="00446A83" w:rsidR="00446A83">
        <w:rPr>
          <w:b/>
          <w:sz w:val="28"/>
          <w:szCs w:val="28"/>
        </w:rPr>
        <w:t>/изъято/</w:t>
      </w:r>
      <w:r w:rsidRPr="009241E5">
        <w:rPr>
          <w:sz w:val="28"/>
          <w:szCs w:val="28"/>
        </w:rPr>
        <w:t>, действующего на основании ордера №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sz w:val="28"/>
          <w:szCs w:val="28"/>
        </w:rPr>
        <w:t xml:space="preserve"> </w:t>
      </w:r>
      <w:r w:rsidRPr="009241E5">
        <w:rPr>
          <w:sz w:val="28"/>
          <w:szCs w:val="28"/>
        </w:rPr>
        <w:t xml:space="preserve"> от 24.11.2021 года, представившего удостоверение №1</w:t>
      </w:r>
      <w:r w:rsidRPr="009241E5" w:rsidR="00B62294">
        <w:rPr>
          <w:sz w:val="28"/>
          <w:szCs w:val="28"/>
        </w:rPr>
        <w:t>256</w:t>
      </w:r>
      <w:r w:rsidRPr="009241E5">
        <w:rPr>
          <w:sz w:val="28"/>
          <w:szCs w:val="28"/>
        </w:rPr>
        <w:t>, выданное Главным управлением Минюста России по Республике Крым и Севастополю;</w:t>
      </w:r>
    </w:p>
    <w:p w:rsidR="004C2B22" w:rsidRPr="009241E5" w:rsidP="009241E5">
      <w:pPr>
        <w:ind w:firstLine="708"/>
        <w:jc w:val="both"/>
        <w:rPr>
          <w:sz w:val="28"/>
          <w:szCs w:val="28"/>
        </w:rPr>
      </w:pPr>
      <w:r w:rsidRPr="009241E5">
        <w:rPr>
          <w:sz w:val="28"/>
          <w:szCs w:val="28"/>
        </w:rPr>
        <w:t xml:space="preserve">несовершеннолетнего </w:t>
      </w:r>
      <w:r w:rsidRPr="009241E5">
        <w:rPr>
          <w:sz w:val="28"/>
          <w:szCs w:val="28"/>
        </w:rPr>
        <w:t xml:space="preserve">подсудимого – </w:t>
      </w:r>
      <w:r w:rsidRPr="009241E5">
        <w:rPr>
          <w:sz w:val="28"/>
          <w:szCs w:val="28"/>
        </w:rPr>
        <w:t>Абсеметова</w:t>
      </w:r>
      <w:r w:rsidRPr="009241E5">
        <w:rPr>
          <w:sz w:val="28"/>
          <w:szCs w:val="28"/>
        </w:rPr>
        <w:t xml:space="preserve"> Ш.Р., его законного представителя – </w:t>
      </w:r>
      <w:r w:rsidRPr="00446A83" w:rsidR="00446A83">
        <w:rPr>
          <w:b/>
          <w:sz w:val="28"/>
          <w:szCs w:val="28"/>
        </w:rPr>
        <w:t>/изъято/</w:t>
      </w:r>
      <w:r w:rsidRPr="009241E5" w:rsidR="006C073A">
        <w:rPr>
          <w:sz w:val="28"/>
          <w:szCs w:val="28"/>
        </w:rPr>
        <w:t xml:space="preserve">, </w:t>
      </w:r>
      <w:r w:rsidRPr="009241E5">
        <w:rPr>
          <w:sz w:val="28"/>
          <w:szCs w:val="28"/>
        </w:rPr>
        <w:t xml:space="preserve">защитника подсудимого в лице адвоката </w:t>
      </w:r>
      <w:r w:rsidRPr="00446A83" w:rsidR="00446A83">
        <w:rPr>
          <w:b/>
          <w:sz w:val="28"/>
          <w:szCs w:val="28"/>
        </w:rPr>
        <w:t>/изъято/</w:t>
      </w:r>
      <w:r w:rsidRPr="009241E5">
        <w:rPr>
          <w:sz w:val="28"/>
          <w:szCs w:val="28"/>
        </w:rPr>
        <w:t>,  действующей на основании ордера №</w:t>
      </w:r>
      <w:r w:rsidRPr="00446A83" w:rsidR="00446A83">
        <w:rPr>
          <w:b/>
          <w:sz w:val="28"/>
          <w:szCs w:val="28"/>
        </w:rPr>
        <w:t>/изъято/</w:t>
      </w:r>
      <w:r w:rsidRPr="009241E5">
        <w:rPr>
          <w:sz w:val="28"/>
          <w:szCs w:val="28"/>
        </w:rPr>
        <w:t xml:space="preserve">, от </w:t>
      </w:r>
      <w:r w:rsidRPr="009241E5" w:rsidR="006C073A">
        <w:rPr>
          <w:sz w:val="28"/>
          <w:szCs w:val="28"/>
        </w:rPr>
        <w:t>19.11</w:t>
      </w:r>
      <w:r w:rsidRPr="009241E5">
        <w:rPr>
          <w:sz w:val="28"/>
          <w:szCs w:val="28"/>
        </w:rPr>
        <w:t>.2021 года, представившей удостоверение №</w:t>
      </w:r>
      <w:r w:rsidRPr="00446A83" w:rsidR="00446A83">
        <w:rPr>
          <w:b/>
          <w:sz w:val="28"/>
          <w:szCs w:val="28"/>
        </w:rPr>
        <w:t>/изъято/</w:t>
      </w:r>
      <w:r w:rsidRPr="009241E5">
        <w:rPr>
          <w:sz w:val="28"/>
          <w:szCs w:val="28"/>
        </w:rPr>
        <w:t>, выданное Главным управлением Минюста России по Республике Крым и Севастополю;</w:t>
      </w:r>
    </w:p>
    <w:p w:rsidR="004C2B22" w:rsidRPr="009241E5" w:rsidP="009241E5">
      <w:pPr>
        <w:ind w:firstLine="708"/>
        <w:jc w:val="both"/>
        <w:rPr>
          <w:sz w:val="28"/>
          <w:szCs w:val="28"/>
        </w:rPr>
      </w:pPr>
      <w:r w:rsidRPr="009241E5">
        <w:rPr>
          <w:sz w:val="28"/>
          <w:szCs w:val="28"/>
        </w:rPr>
        <w:t xml:space="preserve">при секретаре – </w:t>
      </w:r>
      <w:r w:rsidRPr="009241E5">
        <w:rPr>
          <w:sz w:val="28"/>
          <w:szCs w:val="28"/>
        </w:rPr>
        <w:t>Скибиной</w:t>
      </w:r>
      <w:r w:rsidRPr="009241E5">
        <w:rPr>
          <w:sz w:val="28"/>
          <w:szCs w:val="28"/>
        </w:rPr>
        <w:t xml:space="preserve"> А.А.,</w:t>
      </w:r>
    </w:p>
    <w:p w:rsidR="004C2B22" w:rsidRPr="009241E5" w:rsidP="009241E5">
      <w:pPr>
        <w:ind w:left="708"/>
        <w:jc w:val="both"/>
        <w:rPr>
          <w:sz w:val="28"/>
          <w:szCs w:val="28"/>
        </w:rPr>
      </w:pPr>
      <w:r w:rsidRPr="009241E5">
        <w:rPr>
          <w:sz w:val="28"/>
          <w:szCs w:val="28"/>
        </w:rPr>
        <w:t xml:space="preserve">рассмотрев в особом порядке материалы уголовного дела в отношении: </w:t>
      </w:r>
    </w:p>
    <w:p w:rsidR="009241E5" w:rsidRPr="00446A83" w:rsidP="009241E5">
      <w:pPr>
        <w:pStyle w:val="Heading2"/>
        <w:shd w:val="clear" w:color="auto" w:fill="FBFBFB"/>
        <w:spacing w:before="0" w:line="240" w:lineRule="auto"/>
        <w:ind w:left="1566" w:right="-3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46A83">
        <w:rPr>
          <w:rFonts w:ascii="Times New Roman" w:hAnsi="Times New Roman" w:cs="Times New Roman"/>
          <w:color w:val="auto"/>
          <w:sz w:val="28"/>
          <w:szCs w:val="28"/>
        </w:rPr>
        <w:t>Абсеметова</w:t>
      </w:r>
      <w:r w:rsidRPr="00446A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46A83">
        <w:rPr>
          <w:rFonts w:ascii="Times New Roman" w:hAnsi="Times New Roman" w:cs="Times New Roman"/>
          <w:color w:val="auto"/>
          <w:sz w:val="28"/>
          <w:szCs w:val="28"/>
        </w:rPr>
        <w:t>Шевкета</w:t>
      </w:r>
      <w:r w:rsidRPr="00446A83">
        <w:rPr>
          <w:rFonts w:ascii="Times New Roman" w:hAnsi="Times New Roman" w:cs="Times New Roman"/>
          <w:color w:val="auto"/>
          <w:sz w:val="28"/>
          <w:szCs w:val="28"/>
        </w:rPr>
        <w:t xml:space="preserve"> Руслановича</w:t>
      </w:r>
      <w:r w:rsidRPr="00446A8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Pr="00446A83" w:rsidR="00446A83">
        <w:rPr>
          <w:rFonts w:ascii="Times New Roman" w:hAnsi="Times New Roman" w:cs="Times New Roman"/>
          <w:color w:val="auto"/>
          <w:sz w:val="28"/>
          <w:szCs w:val="28"/>
        </w:rPr>
        <w:t>/изъято/</w:t>
      </w:r>
      <w:r w:rsidR="00446A8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46A83" w:rsidR="004C2B22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</w:p>
    <w:p w:rsidR="004C2B22" w:rsidRPr="00446A83" w:rsidP="009241E5">
      <w:pPr>
        <w:pStyle w:val="Heading2"/>
        <w:shd w:val="clear" w:color="auto" w:fill="FBFBFB"/>
        <w:spacing w:before="0" w:line="240" w:lineRule="auto"/>
        <w:ind w:right="-30"/>
        <w:jc w:val="both"/>
        <w:rPr>
          <w:rFonts w:ascii="Times New Roman" w:hAnsi="Times New Roman" w:cs="Times New Roman"/>
          <w:b w:val="0"/>
          <w:noProof/>
          <w:color w:val="auto"/>
          <w:sz w:val="28"/>
          <w:szCs w:val="28"/>
        </w:rPr>
      </w:pPr>
      <w:r w:rsidRPr="00446A83">
        <w:rPr>
          <w:rFonts w:ascii="Times New Roman" w:hAnsi="Times New Roman" w:cs="Times New Roman"/>
          <w:b w:val="0"/>
          <w:noProof/>
          <w:color w:val="auto"/>
          <w:sz w:val="28"/>
          <w:szCs w:val="28"/>
        </w:rPr>
        <w:t xml:space="preserve">         обвиняемого </w:t>
      </w:r>
      <w:r w:rsidRPr="00446A8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совершении преступления, предусмотренного частью 1 статьи </w:t>
      </w:r>
      <w:r w:rsidRPr="00446A83" w:rsidR="006C073A">
        <w:rPr>
          <w:rFonts w:ascii="Times New Roman" w:hAnsi="Times New Roman" w:cs="Times New Roman"/>
          <w:b w:val="0"/>
          <w:color w:val="auto"/>
          <w:sz w:val="28"/>
          <w:szCs w:val="28"/>
        </w:rPr>
        <w:t>112</w:t>
      </w:r>
      <w:r w:rsidRPr="00446A8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Уголовного кодекса Российской Федерации,</w:t>
      </w:r>
    </w:p>
    <w:p w:rsidR="004C2B22" w:rsidRPr="00446A83" w:rsidP="009241E5">
      <w:pPr>
        <w:pStyle w:val="Header"/>
        <w:tabs>
          <w:tab w:val="left" w:pos="708"/>
        </w:tabs>
        <w:jc w:val="both"/>
        <w:rPr>
          <w:sz w:val="28"/>
          <w:szCs w:val="28"/>
        </w:rPr>
      </w:pPr>
      <w:r w:rsidRPr="00446A83">
        <w:rPr>
          <w:sz w:val="28"/>
          <w:szCs w:val="28"/>
        </w:rPr>
        <w:tab/>
      </w:r>
    </w:p>
    <w:p w:rsidR="004C2B22" w:rsidRPr="009241E5" w:rsidP="009241E5">
      <w:pPr>
        <w:pStyle w:val="Header"/>
        <w:tabs>
          <w:tab w:val="left" w:pos="708"/>
        </w:tabs>
        <w:jc w:val="center"/>
        <w:rPr>
          <w:b/>
          <w:sz w:val="28"/>
          <w:szCs w:val="28"/>
        </w:rPr>
      </w:pPr>
      <w:r w:rsidRPr="009241E5">
        <w:rPr>
          <w:b/>
          <w:sz w:val="28"/>
          <w:szCs w:val="28"/>
        </w:rPr>
        <w:t>У С Т А Н О В И Л:</w:t>
      </w:r>
    </w:p>
    <w:p w:rsidR="004C2B22" w:rsidRPr="009241E5" w:rsidP="009241E5">
      <w:pPr>
        <w:pStyle w:val="Header"/>
        <w:tabs>
          <w:tab w:val="left" w:pos="708"/>
        </w:tabs>
        <w:jc w:val="center"/>
        <w:rPr>
          <w:sz w:val="28"/>
          <w:szCs w:val="28"/>
        </w:rPr>
      </w:pPr>
    </w:p>
    <w:p w:rsidR="006C073A" w:rsidRPr="009241E5" w:rsidP="009241E5">
      <w:pPr>
        <w:jc w:val="both"/>
        <w:rPr>
          <w:sz w:val="28"/>
          <w:szCs w:val="28"/>
        </w:rPr>
      </w:pPr>
      <w:r w:rsidRPr="009241E5">
        <w:rPr>
          <w:sz w:val="28"/>
          <w:szCs w:val="28"/>
        </w:rPr>
        <w:tab/>
      </w:r>
      <w:r w:rsidRPr="009241E5">
        <w:rPr>
          <w:sz w:val="28"/>
          <w:szCs w:val="28"/>
        </w:rPr>
        <w:t>Абсеметов</w:t>
      </w:r>
      <w:r w:rsidRPr="009241E5">
        <w:rPr>
          <w:sz w:val="28"/>
          <w:szCs w:val="28"/>
        </w:rPr>
        <w:t xml:space="preserve"> </w:t>
      </w:r>
      <w:r w:rsidRPr="009241E5">
        <w:rPr>
          <w:sz w:val="28"/>
          <w:szCs w:val="28"/>
        </w:rPr>
        <w:t>Шевкет</w:t>
      </w:r>
      <w:r w:rsidRPr="009241E5">
        <w:rPr>
          <w:sz w:val="28"/>
          <w:szCs w:val="28"/>
        </w:rPr>
        <w:t xml:space="preserve"> Русланович, 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b/>
          <w:sz w:val="28"/>
          <w:szCs w:val="28"/>
        </w:rPr>
        <w:t xml:space="preserve"> </w:t>
      </w:r>
      <w:r w:rsidRPr="0039465F" w:rsidR="0039465F">
        <w:rPr>
          <w:color w:val="FF0000"/>
          <w:sz w:val="28"/>
          <w:szCs w:val="28"/>
        </w:rPr>
        <w:t xml:space="preserve"> </w:t>
      </w:r>
      <w:r w:rsidRPr="0039465F">
        <w:rPr>
          <w:sz w:val="28"/>
          <w:szCs w:val="28"/>
        </w:rPr>
        <w:t>года</w:t>
      </w:r>
      <w:r w:rsidRPr="009241E5">
        <w:rPr>
          <w:sz w:val="28"/>
          <w:szCs w:val="28"/>
        </w:rPr>
        <w:t xml:space="preserve"> рождения, совершил уголовное преступление, предусмотренное частью 1  статьи 112 Уголовного кодекса РФ, а именно  умышленное причинение средней тяжести вреда здоровью, не опасного для жизни человека и не повлекшего последствий, указанных в статье 111 Уголовного кодекса РФ, но вызвавшего длительное расстройство здоровья, при следующих обстоятельствах:</w:t>
      </w:r>
    </w:p>
    <w:p w:rsidR="00F57A31" w:rsidRPr="009241E5" w:rsidP="009241E5">
      <w:pPr>
        <w:pStyle w:val="Bodytext20"/>
        <w:shd w:val="clear" w:color="auto" w:fill="auto"/>
        <w:spacing w:after="236" w:line="240" w:lineRule="auto"/>
        <w:ind w:firstLine="700"/>
        <w:rPr>
          <w:b/>
          <w:sz w:val="28"/>
          <w:szCs w:val="28"/>
        </w:rPr>
      </w:pPr>
      <w:r w:rsidRPr="009241E5">
        <w:rPr>
          <w:sz w:val="28"/>
          <w:szCs w:val="28"/>
        </w:rPr>
        <w:t>-</w:t>
      </w:r>
      <w:r w:rsidRPr="009241E5">
        <w:rPr>
          <w:b/>
          <w:sz w:val="28"/>
          <w:szCs w:val="28"/>
        </w:rPr>
        <w:t xml:space="preserve"> </w:t>
      </w:r>
      <w:r w:rsidRPr="009241E5">
        <w:rPr>
          <w:sz w:val="28"/>
          <w:szCs w:val="28"/>
        </w:rPr>
        <w:t xml:space="preserve">12 февраля 2021 года в период времени с 07 часов 50 минут до 08 часов 10 минут, более точное время в ходе дознания не установлено, несовершеннолетний </w:t>
      </w:r>
      <w:r w:rsidRPr="009241E5">
        <w:rPr>
          <w:sz w:val="28"/>
          <w:szCs w:val="28"/>
        </w:rPr>
        <w:t>Абсеметов</w:t>
      </w:r>
      <w:r w:rsidRPr="009241E5">
        <w:rPr>
          <w:sz w:val="28"/>
          <w:szCs w:val="28"/>
        </w:rPr>
        <w:t xml:space="preserve"> Ш</w:t>
      </w:r>
      <w:r w:rsidR="00446A83">
        <w:rPr>
          <w:sz w:val="28"/>
          <w:szCs w:val="28"/>
        </w:rPr>
        <w:t>.</w:t>
      </w:r>
      <w:r w:rsidRPr="009241E5">
        <w:rPr>
          <w:sz w:val="28"/>
          <w:szCs w:val="28"/>
        </w:rPr>
        <w:t xml:space="preserve"> Р</w:t>
      </w:r>
      <w:r w:rsidR="00446A83">
        <w:rPr>
          <w:sz w:val="28"/>
          <w:szCs w:val="28"/>
        </w:rPr>
        <w:t>.</w:t>
      </w:r>
      <w:r w:rsidRPr="009241E5">
        <w:rPr>
          <w:sz w:val="28"/>
          <w:szCs w:val="28"/>
        </w:rPr>
        <w:t xml:space="preserve">, 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b/>
          <w:sz w:val="28"/>
          <w:szCs w:val="28"/>
        </w:rPr>
        <w:t xml:space="preserve"> </w:t>
      </w:r>
      <w:r w:rsidRPr="0039465F" w:rsidR="00446A83">
        <w:rPr>
          <w:color w:val="FF0000"/>
          <w:sz w:val="28"/>
          <w:szCs w:val="28"/>
        </w:rPr>
        <w:t xml:space="preserve"> </w:t>
      </w:r>
      <w:r w:rsidRPr="009241E5">
        <w:rPr>
          <w:sz w:val="28"/>
          <w:szCs w:val="28"/>
        </w:rPr>
        <w:t xml:space="preserve">года рождения, находясь около входа в кабинет № 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b/>
          <w:sz w:val="28"/>
          <w:szCs w:val="28"/>
        </w:rPr>
        <w:t xml:space="preserve"> </w:t>
      </w:r>
      <w:r w:rsidRPr="0039465F" w:rsidR="00446A83">
        <w:rPr>
          <w:color w:val="FF0000"/>
          <w:sz w:val="28"/>
          <w:szCs w:val="28"/>
        </w:rPr>
        <w:t xml:space="preserve"> </w:t>
      </w:r>
      <w:r w:rsidRPr="009241E5">
        <w:rPr>
          <w:sz w:val="28"/>
          <w:szCs w:val="28"/>
        </w:rPr>
        <w:t xml:space="preserve"> на третьем этаже учебного корпуса 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b/>
          <w:sz w:val="28"/>
          <w:szCs w:val="28"/>
        </w:rPr>
        <w:t xml:space="preserve"> </w:t>
      </w:r>
      <w:r w:rsidRPr="0039465F" w:rsidR="00446A83">
        <w:rPr>
          <w:color w:val="FF0000"/>
          <w:sz w:val="28"/>
          <w:szCs w:val="28"/>
        </w:rPr>
        <w:t xml:space="preserve"> </w:t>
      </w:r>
      <w:r w:rsidRPr="009241E5">
        <w:rPr>
          <w:sz w:val="28"/>
          <w:szCs w:val="28"/>
        </w:rPr>
        <w:t>,</w:t>
      </w:r>
      <w:r w:rsidRPr="009241E5">
        <w:rPr>
          <w:sz w:val="28"/>
          <w:szCs w:val="28"/>
        </w:rPr>
        <w:t xml:space="preserve"> расположенном по адресу: 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b/>
          <w:sz w:val="28"/>
          <w:szCs w:val="28"/>
        </w:rPr>
        <w:t xml:space="preserve"> </w:t>
      </w:r>
      <w:r w:rsidRPr="0039465F" w:rsidR="00446A83">
        <w:rPr>
          <w:color w:val="FF0000"/>
          <w:sz w:val="28"/>
          <w:szCs w:val="28"/>
        </w:rPr>
        <w:t xml:space="preserve"> </w:t>
      </w:r>
      <w:r w:rsidRPr="009241E5">
        <w:rPr>
          <w:sz w:val="28"/>
          <w:szCs w:val="28"/>
        </w:rPr>
        <w:t xml:space="preserve">, в ходе конфликта, возникшего на почве личных неприязненных отношений с ранее знакомым несовершеннолетним 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b/>
          <w:sz w:val="28"/>
          <w:szCs w:val="28"/>
        </w:rPr>
        <w:t xml:space="preserve"> </w:t>
      </w:r>
      <w:r w:rsidRPr="0039465F" w:rsidR="00446A83">
        <w:rPr>
          <w:color w:val="FF0000"/>
          <w:sz w:val="28"/>
          <w:szCs w:val="28"/>
        </w:rPr>
        <w:t xml:space="preserve"> </w:t>
      </w:r>
      <w:r w:rsidRPr="009241E5">
        <w:rPr>
          <w:sz w:val="28"/>
          <w:szCs w:val="28"/>
        </w:rPr>
        <w:t>,</w:t>
      </w:r>
      <w:r w:rsidRPr="009241E5">
        <w:rPr>
          <w:sz w:val="28"/>
          <w:szCs w:val="28"/>
        </w:rPr>
        <w:t xml:space="preserve"> имея прямой умысел, направленный на </w:t>
      </w:r>
      <w:r w:rsidRPr="009241E5">
        <w:rPr>
          <w:sz w:val="28"/>
          <w:szCs w:val="28"/>
        </w:rPr>
        <w:t xml:space="preserve">причинение средней тяжести вреда здоровью последнего, и с целью причинения несовершеннолетнему 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b/>
          <w:sz w:val="28"/>
          <w:szCs w:val="28"/>
        </w:rPr>
        <w:t xml:space="preserve"> </w:t>
      </w:r>
      <w:r w:rsidRPr="009241E5">
        <w:rPr>
          <w:sz w:val="28"/>
          <w:szCs w:val="28"/>
        </w:rPr>
        <w:t xml:space="preserve">телесных повреждений, действуя умышленно, по мотивам чести, осознавая общественную опасность своих преступных насильственных действий, предвидя  наступление общественно опасных последствий в виде причинения средней тяжести вреда  здоровью потерпевшему и желая их наступления, находясь в непосредственной близости к -несовершеннолетнему 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b/>
          <w:sz w:val="28"/>
          <w:szCs w:val="28"/>
        </w:rPr>
        <w:t xml:space="preserve"> </w:t>
      </w:r>
      <w:r w:rsidRPr="0039465F" w:rsidR="00446A83">
        <w:rPr>
          <w:color w:val="FF0000"/>
          <w:sz w:val="28"/>
          <w:szCs w:val="28"/>
        </w:rPr>
        <w:t xml:space="preserve"> </w:t>
      </w:r>
      <w:r w:rsidRPr="009241E5">
        <w:rPr>
          <w:sz w:val="28"/>
          <w:szCs w:val="28"/>
        </w:rPr>
        <w:t xml:space="preserve">, нанес ему один </w:t>
      </w:r>
      <w:r w:rsidRPr="009241E5">
        <w:rPr>
          <w:sz w:val="28"/>
          <w:szCs w:val="28"/>
        </w:rPr>
        <w:t xml:space="preserve">удар своей левой рукой сжатой в кулак в область лица справа, чем причинил, согласно заключения эксперта № 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b/>
          <w:sz w:val="28"/>
          <w:szCs w:val="28"/>
        </w:rPr>
        <w:t xml:space="preserve"> </w:t>
      </w:r>
      <w:r w:rsidRPr="0039465F" w:rsidR="00446A83">
        <w:rPr>
          <w:color w:val="FF0000"/>
          <w:sz w:val="28"/>
          <w:szCs w:val="28"/>
        </w:rPr>
        <w:t xml:space="preserve"> </w:t>
      </w:r>
      <w:r w:rsidRPr="009241E5">
        <w:rPr>
          <w:sz w:val="28"/>
          <w:szCs w:val="28"/>
        </w:rPr>
        <w:t xml:space="preserve"> от 31.03.2021 телесные повреждения в виде закрытой черепно-мозговой травмы в форме сотрясения головного мозга, закрытый перелом </w:t>
      </w:r>
      <w:r w:rsidRPr="009241E5">
        <w:rPr>
          <w:sz w:val="28"/>
          <w:szCs w:val="28"/>
        </w:rPr>
        <w:t>скулоорбитального</w:t>
      </w:r>
      <w:r w:rsidRPr="009241E5">
        <w:rPr>
          <w:sz w:val="28"/>
          <w:szCs w:val="28"/>
        </w:rPr>
        <w:t xml:space="preserve"> комплекса справа - закрытый перелом передней стенки правой верхне-челюстной пазухи со смещением костных отломков, суборбитальный перелом справа со смещением костных отломков перелом альвеолярного и скулового отростков скуловой</w:t>
      </w:r>
      <w:r w:rsidRPr="009241E5">
        <w:rPr>
          <w:sz w:val="28"/>
          <w:szCs w:val="28"/>
        </w:rPr>
        <w:t xml:space="preserve"> кости справа со смещением костных отломков, кровоподтеки век правого глаза, </w:t>
      </w:r>
      <w:r w:rsidRPr="009241E5">
        <w:rPr>
          <w:sz w:val="28"/>
          <w:szCs w:val="28"/>
        </w:rPr>
        <w:t>субконъюнктивальное</w:t>
      </w:r>
      <w:r w:rsidRPr="009241E5">
        <w:rPr>
          <w:sz w:val="28"/>
          <w:szCs w:val="28"/>
        </w:rPr>
        <w:t xml:space="preserve"> кровоизлияние правого глаза. Данные телесные повреждения образовались в результате действия тупого предмета (предметов) с ограниченной действующей поверхностью. Данные телесные повреждения, вероятнее всего причинены одномоментно, оцениваются в совокупности, повлекли за собой длительное расстройство здоровья более 21 дня и, согласно п. 7.1,Приказа </w:t>
      </w:r>
      <w:r w:rsidRPr="009241E5">
        <w:rPr>
          <w:rStyle w:val="Bodytext2Spacing1pt"/>
          <w:sz w:val="28"/>
          <w:szCs w:val="28"/>
        </w:rPr>
        <w:t>№194н</w:t>
      </w:r>
      <w:r w:rsidRPr="009241E5">
        <w:rPr>
          <w:sz w:val="28"/>
          <w:szCs w:val="28"/>
        </w:rPr>
        <w:t xml:space="preserve"> от 24 апреля 2008 года Министерства Здравоохранения и социального развития РФ «Об утверждении медицинских критериев определения степени тяжести вреда, причиненного здоровью человека», оцениваются как повреждения, причинившие </w:t>
      </w:r>
      <w:r w:rsidRPr="009241E5">
        <w:rPr>
          <w:rStyle w:val="Bodytext2Bold"/>
          <w:b w:val="0"/>
          <w:sz w:val="28"/>
          <w:szCs w:val="28"/>
          <w:u w:val="none"/>
        </w:rPr>
        <w:t xml:space="preserve">средней тяжести </w:t>
      </w:r>
      <w:r w:rsidRPr="009241E5">
        <w:rPr>
          <w:sz w:val="28"/>
          <w:szCs w:val="28"/>
        </w:rPr>
        <w:t>вред здоровью.</w:t>
      </w:r>
    </w:p>
    <w:p w:rsidR="004C2B22" w:rsidRPr="009241E5" w:rsidP="009241E5">
      <w:pPr>
        <w:pStyle w:val="21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9241E5">
        <w:rPr>
          <w:sz w:val="28"/>
          <w:szCs w:val="28"/>
        </w:rPr>
        <w:t xml:space="preserve">В судебном заседании </w:t>
      </w:r>
      <w:r w:rsidRPr="009241E5" w:rsidR="006C073A">
        <w:rPr>
          <w:sz w:val="28"/>
          <w:szCs w:val="28"/>
        </w:rPr>
        <w:t xml:space="preserve">несовершеннолетний </w:t>
      </w:r>
      <w:r w:rsidRPr="009241E5">
        <w:rPr>
          <w:sz w:val="28"/>
          <w:szCs w:val="28"/>
        </w:rPr>
        <w:t xml:space="preserve">подсудимый </w:t>
      </w:r>
      <w:r w:rsidRPr="009241E5" w:rsidR="006C073A">
        <w:rPr>
          <w:sz w:val="28"/>
          <w:szCs w:val="28"/>
        </w:rPr>
        <w:t>Абсеметов</w:t>
      </w:r>
      <w:r w:rsidRPr="009241E5" w:rsidR="006C073A">
        <w:rPr>
          <w:sz w:val="28"/>
          <w:szCs w:val="28"/>
        </w:rPr>
        <w:t xml:space="preserve"> Ш.Р. </w:t>
      </w:r>
      <w:r w:rsidRPr="009241E5">
        <w:rPr>
          <w:sz w:val="28"/>
          <w:szCs w:val="28"/>
        </w:rPr>
        <w:t>пояснил, что он полностью признает  свою вину, раскаивается в содеянном.</w:t>
      </w:r>
    </w:p>
    <w:p w:rsidR="004C2B22" w:rsidRPr="009241E5" w:rsidP="009241E5">
      <w:pPr>
        <w:pStyle w:val="21"/>
        <w:shd w:val="clear" w:color="auto" w:fill="auto"/>
        <w:spacing w:after="0" w:line="240" w:lineRule="auto"/>
        <w:ind w:firstLine="708"/>
        <w:rPr>
          <w:sz w:val="28"/>
          <w:szCs w:val="28"/>
        </w:rPr>
      </w:pPr>
    </w:p>
    <w:p w:rsidR="004C2B22" w:rsidRPr="009241E5" w:rsidP="009241E5">
      <w:pPr>
        <w:pStyle w:val="21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9241E5">
        <w:rPr>
          <w:sz w:val="28"/>
          <w:szCs w:val="28"/>
        </w:rPr>
        <w:t xml:space="preserve">Несовершеннолетний потерпевший </w:t>
      </w:r>
      <w:r w:rsidRPr="00446A83" w:rsidR="00446A83">
        <w:rPr>
          <w:b/>
          <w:sz w:val="28"/>
          <w:szCs w:val="28"/>
        </w:rPr>
        <w:t>/</w:t>
      </w:r>
      <w:r w:rsidRPr="00446A83" w:rsidR="00446A83">
        <w:rPr>
          <w:b/>
          <w:sz w:val="28"/>
          <w:szCs w:val="28"/>
        </w:rPr>
        <w:t>изъято</w:t>
      </w:r>
      <w:r w:rsidRPr="00446A83" w:rsidR="00446A83">
        <w:rPr>
          <w:b/>
          <w:sz w:val="28"/>
          <w:szCs w:val="28"/>
        </w:rPr>
        <w:t>/</w:t>
      </w:r>
      <w:r w:rsidR="00446A83">
        <w:rPr>
          <w:b/>
          <w:sz w:val="28"/>
          <w:szCs w:val="28"/>
        </w:rPr>
        <w:t xml:space="preserve"> </w:t>
      </w:r>
      <w:r w:rsidRPr="0039465F" w:rsidR="00446A83">
        <w:rPr>
          <w:color w:val="FF0000"/>
          <w:sz w:val="28"/>
          <w:szCs w:val="28"/>
        </w:rPr>
        <w:t xml:space="preserve"> </w:t>
      </w:r>
      <w:r w:rsidRPr="009241E5" w:rsidR="00F57A31">
        <w:rPr>
          <w:sz w:val="28"/>
          <w:szCs w:val="28"/>
        </w:rPr>
        <w:t xml:space="preserve"> </w:t>
      </w:r>
      <w:r w:rsidRPr="009241E5">
        <w:rPr>
          <w:sz w:val="28"/>
          <w:szCs w:val="28"/>
        </w:rPr>
        <w:t xml:space="preserve">и его законный представитель 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b/>
          <w:sz w:val="28"/>
          <w:szCs w:val="28"/>
        </w:rPr>
        <w:t xml:space="preserve"> </w:t>
      </w:r>
      <w:r w:rsidRPr="0039465F" w:rsidR="00446A83">
        <w:rPr>
          <w:color w:val="FF0000"/>
          <w:sz w:val="28"/>
          <w:szCs w:val="28"/>
        </w:rPr>
        <w:t xml:space="preserve"> </w:t>
      </w:r>
      <w:r w:rsidRPr="009241E5">
        <w:rPr>
          <w:sz w:val="28"/>
          <w:szCs w:val="28"/>
        </w:rPr>
        <w:t>заявили</w:t>
      </w:r>
      <w:r w:rsidRPr="009241E5">
        <w:rPr>
          <w:sz w:val="28"/>
          <w:szCs w:val="28"/>
        </w:rPr>
        <w:t xml:space="preserve"> суду письменное ходатайство о прекращении уголовного дела, в отношении </w:t>
      </w:r>
      <w:r w:rsidRPr="009241E5">
        <w:rPr>
          <w:sz w:val="28"/>
          <w:szCs w:val="28"/>
        </w:rPr>
        <w:t xml:space="preserve">несовершеннолетнего  </w:t>
      </w:r>
      <w:r w:rsidRPr="009241E5">
        <w:rPr>
          <w:sz w:val="28"/>
          <w:szCs w:val="28"/>
        </w:rPr>
        <w:t xml:space="preserve">подсудимого </w:t>
      </w:r>
      <w:r w:rsidRPr="009241E5">
        <w:rPr>
          <w:sz w:val="28"/>
          <w:szCs w:val="28"/>
        </w:rPr>
        <w:t>Абсеметова</w:t>
      </w:r>
      <w:r w:rsidRPr="009241E5">
        <w:rPr>
          <w:sz w:val="28"/>
          <w:szCs w:val="28"/>
        </w:rPr>
        <w:t xml:space="preserve"> Ш.Р., </w:t>
      </w:r>
      <w:r w:rsidRPr="009241E5">
        <w:rPr>
          <w:sz w:val="28"/>
          <w:szCs w:val="28"/>
        </w:rPr>
        <w:t xml:space="preserve">в связи с примирением. </w:t>
      </w:r>
    </w:p>
    <w:p w:rsidR="004C2B22" w:rsidRPr="009241E5" w:rsidP="009241E5">
      <w:pPr>
        <w:pStyle w:val="21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9241E5">
        <w:rPr>
          <w:sz w:val="28"/>
          <w:szCs w:val="28"/>
        </w:rPr>
        <w:t xml:space="preserve">Ходатайство мотивировано тем, </w:t>
      </w:r>
      <w:r w:rsidRPr="009241E5" w:rsidR="00F57A31">
        <w:rPr>
          <w:sz w:val="28"/>
          <w:szCs w:val="28"/>
        </w:rPr>
        <w:t xml:space="preserve">причиненный преступлением материальный и моральный вред, был возмещен, и они  </w:t>
      </w:r>
      <w:r w:rsidRPr="009241E5">
        <w:rPr>
          <w:sz w:val="28"/>
          <w:szCs w:val="28"/>
        </w:rPr>
        <w:t xml:space="preserve">не имеет к </w:t>
      </w:r>
      <w:r w:rsidRPr="009241E5" w:rsidR="00F57A31">
        <w:rPr>
          <w:sz w:val="28"/>
          <w:szCs w:val="28"/>
        </w:rPr>
        <w:t xml:space="preserve">подсудимому </w:t>
      </w:r>
      <w:r w:rsidRPr="009241E5" w:rsidR="00F57A31">
        <w:rPr>
          <w:sz w:val="28"/>
          <w:szCs w:val="28"/>
        </w:rPr>
        <w:t>Абсеметову</w:t>
      </w:r>
      <w:r w:rsidRPr="009241E5" w:rsidR="00F57A31">
        <w:rPr>
          <w:sz w:val="28"/>
          <w:szCs w:val="28"/>
        </w:rPr>
        <w:t xml:space="preserve"> Ш.Р. </w:t>
      </w:r>
      <w:r w:rsidRPr="009241E5">
        <w:rPr>
          <w:sz w:val="28"/>
          <w:szCs w:val="28"/>
        </w:rPr>
        <w:t xml:space="preserve"> никаких претензий. Ходатайство заявлено  добровольно.</w:t>
      </w:r>
      <w:r w:rsidRPr="009241E5" w:rsidR="009241E5">
        <w:rPr>
          <w:sz w:val="28"/>
          <w:szCs w:val="28"/>
        </w:rPr>
        <w:t xml:space="preserve"> Ходатайство было поддержано адвокатом 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b/>
          <w:sz w:val="28"/>
          <w:szCs w:val="28"/>
        </w:rPr>
        <w:t xml:space="preserve"> </w:t>
      </w:r>
      <w:r w:rsidR="00446A83">
        <w:rPr>
          <w:color w:val="FF0000"/>
          <w:sz w:val="28"/>
          <w:szCs w:val="28"/>
        </w:rPr>
        <w:t>.</w:t>
      </w:r>
    </w:p>
    <w:p w:rsidR="004C2B22" w:rsidRPr="009241E5" w:rsidP="009241E5">
      <w:pPr>
        <w:ind w:firstLine="708"/>
        <w:jc w:val="both"/>
        <w:rPr>
          <w:sz w:val="28"/>
          <w:szCs w:val="28"/>
        </w:rPr>
      </w:pPr>
      <w:r w:rsidRPr="009241E5">
        <w:rPr>
          <w:sz w:val="28"/>
          <w:szCs w:val="28"/>
        </w:rPr>
        <w:t xml:space="preserve">Судом </w:t>
      </w:r>
      <w:r w:rsidRPr="009241E5" w:rsidR="00F57A31">
        <w:rPr>
          <w:sz w:val="28"/>
          <w:szCs w:val="28"/>
        </w:rPr>
        <w:t xml:space="preserve">несовершеннолетнему </w:t>
      </w:r>
      <w:r w:rsidRPr="009241E5">
        <w:rPr>
          <w:sz w:val="28"/>
          <w:szCs w:val="28"/>
        </w:rPr>
        <w:t>потерпевш</w:t>
      </w:r>
      <w:r w:rsidRPr="009241E5" w:rsidR="006C073A">
        <w:rPr>
          <w:sz w:val="28"/>
          <w:szCs w:val="28"/>
        </w:rPr>
        <w:t xml:space="preserve">ему и его законному представителю </w:t>
      </w:r>
      <w:r w:rsidRPr="009241E5">
        <w:rPr>
          <w:sz w:val="28"/>
          <w:szCs w:val="28"/>
        </w:rPr>
        <w:t xml:space="preserve">были разъяснены последствия удовлетворения заявленного ходатайства, а именно то, что в случае прекращения судом  уголовного дела в отношении </w:t>
      </w:r>
      <w:r w:rsidRPr="009241E5" w:rsidR="006C073A">
        <w:rPr>
          <w:sz w:val="28"/>
          <w:szCs w:val="28"/>
        </w:rPr>
        <w:t>Абсеметова</w:t>
      </w:r>
      <w:r w:rsidRPr="009241E5" w:rsidR="006C073A">
        <w:rPr>
          <w:sz w:val="28"/>
          <w:szCs w:val="28"/>
        </w:rPr>
        <w:t xml:space="preserve"> Ш.Р. они</w:t>
      </w:r>
      <w:r w:rsidRPr="009241E5">
        <w:rPr>
          <w:sz w:val="28"/>
          <w:szCs w:val="28"/>
        </w:rPr>
        <w:t xml:space="preserve"> теря</w:t>
      </w:r>
      <w:r w:rsidRPr="009241E5" w:rsidR="006C073A">
        <w:rPr>
          <w:sz w:val="28"/>
          <w:szCs w:val="28"/>
        </w:rPr>
        <w:t>ю</w:t>
      </w:r>
      <w:r w:rsidRPr="009241E5">
        <w:rPr>
          <w:sz w:val="28"/>
          <w:szCs w:val="28"/>
        </w:rPr>
        <w:t xml:space="preserve">т право на обращение в суд с исковым заявлением к подсудимому о возмещении материального ущерба и о взыскании компенсации морального вреда. </w:t>
      </w:r>
    </w:p>
    <w:p w:rsidR="004C2B22" w:rsidRPr="009241E5" w:rsidP="009241E5">
      <w:pPr>
        <w:ind w:firstLine="708"/>
        <w:jc w:val="both"/>
        <w:rPr>
          <w:sz w:val="28"/>
          <w:szCs w:val="28"/>
        </w:rPr>
      </w:pPr>
    </w:p>
    <w:p w:rsidR="004C2B22" w:rsidRPr="009241E5" w:rsidP="009241E5">
      <w:pPr>
        <w:ind w:firstLine="708"/>
        <w:jc w:val="both"/>
        <w:rPr>
          <w:sz w:val="28"/>
          <w:szCs w:val="28"/>
        </w:rPr>
      </w:pPr>
      <w:r w:rsidRPr="009241E5">
        <w:rPr>
          <w:sz w:val="28"/>
          <w:szCs w:val="28"/>
        </w:rPr>
        <w:t xml:space="preserve">Несовершеннолетний потерпевший и его законный представитель </w:t>
      </w:r>
      <w:r w:rsidRPr="009241E5">
        <w:rPr>
          <w:sz w:val="28"/>
          <w:szCs w:val="28"/>
        </w:rPr>
        <w:t xml:space="preserve"> </w:t>
      </w:r>
      <w:r w:rsidRPr="009241E5">
        <w:rPr>
          <w:sz w:val="28"/>
          <w:szCs w:val="28"/>
        </w:rPr>
        <w:t>пояснили</w:t>
      </w:r>
      <w:r w:rsidRPr="009241E5">
        <w:rPr>
          <w:sz w:val="28"/>
          <w:szCs w:val="28"/>
        </w:rPr>
        <w:t>, что полностью осозна</w:t>
      </w:r>
      <w:r w:rsidRPr="009241E5">
        <w:rPr>
          <w:sz w:val="28"/>
          <w:szCs w:val="28"/>
        </w:rPr>
        <w:t>ют</w:t>
      </w:r>
      <w:r w:rsidRPr="009241E5">
        <w:rPr>
          <w:sz w:val="28"/>
          <w:szCs w:val="28"/>
        </w:rPr>
        <w:t xml:space="preserve"> все последствия заявленного ходатайства и настаива</w:t>
      </w:r>
      <w:r w:rsidRPr="009241E5">
        <w:rPr>
          <w:sz w:val="28"/>
          <w:szCs w:val="28"/>
        </w:rPr>
        <w:t>ю</w:t>
      </w:r>
      <w:r w:rsidRPr="009241E5">
        <w:rPr>
          <w:sz w:val="28"/>
          <w:szCs w:val="28"/>
        </w:rPr>
        <w:t>т на его удовлетворении.</w:t>
      </w:r>
    </w:p>
    <w:p w:rsidR="004C2B22" w:rsidRPr="009241E5" w:rsidP="009241E5">
      <w:pPr>
        <w:ind w:firstLine="708"/>
        <w:jc w:val="both"/>
        <w:rPr>
          <w:sz w:val="28"/>
          <w:szCs w:val="28"/>
        </w:rPr>
      </w:pPr>
      <w:r w:rsidRPr="009241E5">
        <w:rPr>
          <w:sz w:val="28"/>
          <w:szCs w:val="28"/>
        </w:rPr>
        <w:t>Несовершеннолетний п</w:t>
      </w:r>
      <w:r w:rsidRPr="009241E5">
        <w:rPr>
          <w:sz w:val="28"/>
          <w:szCs w:val="28"/>
        </w:rPr>
        <w:t xml:space="preserve">одсудимый </w:t>
      </w:r>
      <w:r w:rsidRPr="009241E5">
        <w:rPr>
          <w:sz w:val="28"/>
          <w:szCs w:val="28"/>
        </w:rPr>
        <w:t>Абсеметов</w:t>
      </w:r>
      <w:r w:rsidRPr="009241E5">
        <w:rPr>
          <w:sz w:val="28"/>
          <w:szCs w:val="28"/>
        </w:rPr>
        <w:t xml:space="preserve"> Ш.Р. и его законный представитель 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b/>
          <w:sz w:val="28"/>
          <w:szCs w:val="28"/>
        </w:rPr>
        <w:t xml:space="preserve"> </w:t>
      </w:r>
      <w:r w:rsidRPr="0039465F" w:rsidR="00446A83">
        <w:rPr>
          <w:color w:val="FF0000"/>
          <w:sz w:val="28"/>
          <w:szCs w:val="28"/>
        </w:rPr>
        <w:t xml:space="preserve"> </w:t>
      </w:r>
      <w:r w:rsidRPr="009241E5">
        <w:rPr>
          <w:sz w:val="28"/>
          <w:szCs w:val="28"/>
        </w:rPr>
        <w:t xml:space="preserve"> также </w:t>
      </w:r>
      <w:r w:rsidRPr="009241E5">
        <w:rPr>
          <w:sz w:val="28"/>
          <w:szCs w:val="28"/>
        </w:rPr>
        <w:t>обратил</w:t>
      </w:r>
      <w:r w:rsidRPr="009241E5">
        <w:rPr>
          <w:sz w:val="28"/>
          <w:szCs w:val="28"/>
        </w:rPr>
        <w:t>ись</w:t>
      </w:r>
      <w:r w:rsidRPr="009241E5">
        <w:rPr>
          <w:sz w:val="28"/>
          <w:szCs w:val="28"/>
        </w:rPr>
        <w:t xml:space="preserve"> к суду с заявлением, о прекращении производства по делу в связи с примирением с потерпевш</w:t>
      </w:r>
      <w:r w:rsidRPr="009241E5">
        <w:rPr>
          <w:sz w:val="28"/>
          <w:szCs w:val="28"/>
        </w:rPr>
        <w:t>им</w:t>
      </w:r>
      <w:r w:rsidRPr="009241E5">
        <w:rPr>
          <w:sz w:val="28"/>
          <w:szCs w:val="28"/>
        </w:rPr>
        <w:t xml:space="preserve">. </w:t>
      </w:r>
      <w:r w:rsidRPr="009241E5">
        <w:rPr>
          <w:sz w:val="28"/>
          <w:szCs w:val="28"/>
        </w:rPr>
        <w:t xml:space="preserve">Пояснили, </w:t>
      </w:r>
      <w:r w:rsidRPr="009241E5">
        <w:rPr>
          <w:sz w:val="28"/>
          <w:szCs w:val="28"/>
        </w:rPr>
        <w:t>что поддержива</w:t>
      </w:r>
      <w:r w:rsidRPr="009241E5">
        <w:rPr>
          <w:sz w:val="28"/>
          <w:szCs w:val="28"/>
        </w:rPr>
        <w:t>ют</w:t>
      </w:r>
      <w:r w:rsidRPr="009241E5">
        <w:rPr>
          <w:sz w:val="28"/>
          <w:szCs w:val="28"/>
        </w:rPr>
        <w:t xml:space="preserve"> ходатайство, заявленное потерпевшей</w:t>
      </w:r>
      <w:r w:rsidRPr="009241E5">
        <w:rPr>
          <w:sz w:val="28"/>
          <w:szCs w:val="28"/>
        </w:rPr>
        <w:t xml:space="preserve"> стороной</w:t>
      </w:r>
      <w:r w:rsidRPr="009241E5">
        <w:rPr>
          <w:sz w:val="28"/>
          <w:szCs w:val="28"/>
        </w:rPr>
        <w:t>.</w:t>
      </w:r>
    </w:p>
    <w:p w:rsidR="004C2B22" w:rsidRPr="009241E5" w:rsidP="009241E5">
      <w:pPr>
        <w:ind w:firstLine="708"/>
        <w:jc w:val="both"/>
        <w:rPr>
          <w:sz w:val="28"/>
          <w:szCs w:val="28"/>
        </w:rPr>
      </w:pPr>
    </w:p>
    <w:p w:rsidR="004C2B22" w:rsidRPr="009241E5" w:rsidP="009241E5">
      <w:pPr>
        <w:ind w:firstLine="708"/>
        <w:jc w:val="both"/>
        <w:rPr>
          <w:sz w:val="28"/>
          <w:szCs w:val="28"/>
        </w:rPr>
      </w:pPr>
      <w:r w:rsidRPr="009241E5">
        <w:rPr>
          <w:sz w:val="28"/>
          <w:szCs w:val="28"/>
        </w:rPr>
        <w:t xml:space="preserve">Судом, подсудимому </w:t>
      </w:r>
      <w:r w:rsidRPr="009241E5" w:rsidR="00F57A31">
        <w:rPr>
          <w:sz w:val="28"/>
          <w:szCs w:val="28"/>
        </w:rPr>
        <w:t>Абсеметову</w:t>
      </w:r>
      <w:r w:rsidRPr="009241E5" w:rsidR="00F57A31">
        <w:rPr>
          <w:sz w:val="28"/>
          <w:szCs w:val="28"/>
        </w:rPr>
        <w:t xml:space="preserve"> Ш.Р. и его законному представителю 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b/>
          <w:sz w:val="28"/>
          <w:szCs w:val="28"/>
        </w:rPr>
        <w:t xml:space="preserve"> </w:t>
      </w:r>
      <w:r w:rsidRPr="0039465F" w:rsidR="00446A83">
        <w:rPr>
          <w:color w:val="FF0000"/>
          <w:sz w:val="28"/>
          <w:szCs w:val="28"/>
        </w:rPr>
        <w:t xml:space="preserve"> </w:t>
      </w:r>
      <w:r w:rsidRPr="009241E5" w:rsidR="00446A83">
        <w:rPr>
          <w:sz w:val="28"/>
          <w:szCs w:val="28"/>
        </w:rPr>
        <w:t xml:space="preserve"> </w:t>
      </w:r>
      <w:r w:rsidRPr="009241E5">
        <w:rPr>
          <w:sz w:val="28"/>
          <w:szCs w:val="28"/>
        </w:rPr>
        <w:t xml:space="preserve"> было разъяснено, что если уголовное дело в отношении </w:t>
      </w:r>
      <w:r w:rsidRPr="009241E5" w:rsidR="00F57A31">
        <w:rPr>
          <w:sz w:val="28"/>
          <w:szCs w:val="28"/>
        </w:rPr>
        <w:t xml:space="preserve">подсудимого </w:t>
      </w:r>
      <w:r w:rsidRPr="009241E5">
        <w:rPr>
          <w:sz w:val="28"/>
          <w:szCs w:val="28"/>
        </w:rPr>
        <w:t>будет прекращено за примирением</w:t>
      </w:r>
      <w:r w:rsidRPr="009241E5" w:rsidR="00F57A31">
        <w:rPr>
          <w:sz w:val="28"/>
          <w:szCs w:val="28"/>
        </w:rPr>
        <w:t xml:space="preserve"> с потерпевшим</w:t>
      </w:r>
      <w:r w:rsidRPr="009241E5">
        <w:rPr>
          <w:sz w:val="28"/>
          <w:szCs w:val="28"/>
        </w:rPr>
        <w:t>, то данное прекращение не будет являться реабилитирующим основанием, и в дальнейшем он</w:t>
      </w:r>
      <w:r w:rsidRPr="009241E5" w:rsidR="00F57A31">
        <w:rPr>
          <w:sz w:val="28"/>
          <w:szCs w:val="28"/>
        </w:rPr>
        <w:t>и</w:t>
      </w:r>
      <w:r w:rsidRPr="009241E5">
        <w:rPr>
          <w:sz w:val="28"/>
          <w:szCs w:val="28"/>
        </w:rPr>
        <w:t xml:space="preserve"> не буд</w:t>
      </w:r>
      <w:r w:rsidRPr="009241E5" w:rsidR="00F57A31">
        <w:rPr>
          <w:sz w:val="28"/>
          <w:szCs w:val="28"/>
        </w:rPr>
        <w:t>у</w:t>
      </w:r>
      <w:r w:rsidRPr="009241E5">
        <w:rPr>
          <w:sz w:val="28"/>
          <w:szCs w:val="28"/>
        </w:rPr>
        <w:t>т иметь права на предъявление иска к органам государственной власти о возмещении ущерба за необоснованное привлечение к уголовной ответственности.</w:t>
      </w:r>
      <w:r w:rsidRPr="009241E5">
        <w:rPr>
          <w:b/>
          <w:i/>
          <w:sz w:val="28"/>
          <w:szCs w:val="28"/>
        </w:rPr>
        <w:t xml:space="preserve"> </w:t>
      </w:r>
    </w:p>
    <w:p w:rsidR="004C2B22" w:rsidRPr="009241E5" w:rsidP="009241E5">
      <w:pPr>
        <w:ind w:firstLine="708"/>
        <w:jc w:val="both"/>
        <w:rPr>
          <w:sz w:val="28"/>
          <w:szCs w:val="28"/>
        </w:rPr>
      </w:pPr>
    </w:p>
    <w:p w:rsidR="004C2B22" w:rsidRPr="009241E5" w:rsidP="009241E5">
      <w:pPr>
        <w:ind w:firstLine="708"/>
        <w:jc w:val="both"/>
        <w:rPr>
          <w:sz w:val="28"/>
          <w:szCs w:val="28"/>
        </w:rPr>
      </w:pPr>
      <w:r w:rsidRPr="009241E5">
        <w:rPr>
          <w:sz w:val="28"/>
          <w:szCs w:val="28"/>
        </w:rPr>
        <w:t xml:space="preserve">Несовершеннолетний подсудимый </w:t>
      </w:r>
      <w:r w:rsidRPr="009241E5">
        <w:rPr>
          <w:sz w:val="28"/>
          <w:szCs w:val="28"/>
        </w:rPr>
        <w:t>Абсеметов</w:t>
      </w:r>
      <w:r w:rsidRPr="009241E5">
        <w:rPr>
          <w:sz w:val="28"/>
          <w:szCs w:val="28"/>
        </w:rPr>
        <w:t xml:space="preserve"> Ш.Р. и его законный представитель 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b/>
          <w:sz w:val="28"/>
          <w:szCs w:val="28"/>
        </w:rPr>
        <w:t xml:space="preserve"> </w:t>
      </w:r>
      <w:r w:rsidRPr="0039465F" w:rsidR="00446A83">
        <w:rPr>
          <w:color w:val="FF0000"/>
          <w:sz w:val="28"/>
          <w:szCs w:val="28"/>
        </w:rPr>
        <w:t xml:space="preserve"> </w:t>
      </w:r>
      <w:r w:rsidRPr="009241E5" w:rsidR="00446A83">
        <w:rPr>
          <w:sz w:val="28"/>
          <w:szCs w:val="28"/>
        </w:rPr>
        <w:t xml:space="preserve"> </w:t>
      </w:r>
      <w:r w:rsidRPr="009241E5">
        <w:rPr>
          <w:sz w:val="28"/>
          <w:szCs w:val="28"/>
        </w:rPr>
        <w:t>пояснил</w:t>
      </w:r>
      <w:r w:rsidRPr="009241E5">
        <w:rPr>
          <w:sz w:val="28"/>
          <w:szCs w:val="28"/>
        </w:rPr>
        <w:t>и</w:t>
      </w:r>
      <w:r w:rsidRPr="009241E5">
        <w:rPr>
          <w:sz w:val="28"/>
          <w:szCs w:val="28"/>
        </w:rPr>
        <w:t>, что настаива</w:t>
      </w:r>
      <w:r w:rsidRPr="009241E5">
        <w:rPr>
          <w:sz w:val="28"/>
          <w:szCs w:val="28"/>
        </w:rPr>
        <w:t>ю</w:t>
      </w:r>
      <w:r w:rsidRPr="009241E5">
        <w:rPr>
          <w:sz w:val="28"/>
          <w:szCs w:val="28"/>
        </w:rPr>
        <w:t>т на прекращении дела за примирением по не реабилитирующему основанию, о чем судом к материалам дела было приобщено письменное заявление.</w:t>
      </w:r>
    </w:p>
    <w:p w:rsidR="004C2B22" w:rsidRPr="009241E5" w:rsidP="009241E5">
      <w:pPr>
        <w:ind w:firstLine="708"/>
        <w:jc w:val="both"/>
        <w:rPr>
          <w:sz w:val="28"/>
          <w:szCs w:val="28"/>
        </w:rPr>
      </w:pPr>
    </w:p>
    <w:p w:rsidR="004C2B22" w:rsidRPr="009241E5" w:rsidP="009241E5">
      <w:pPr>
        <w:ind w:firstLine="708"/>
        <w:jc w:val="both"/>
        <w:rPr>
          <w:sz w:val="28"/>
          <w:szCs w:val="28"/>
        </w:rPr>
      </w:pPr>
      <w:r w:rsidRPr="009241E5">
        <w:rPr>
          <w:sz w:val="28"/>
          <w:szCs w:val="28"/>
        </w:rPr>
        <w:t xml:space="preserve">Адвокат 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b/>
          <w:sz w:val="28"/>
          <w:szCs w:val="28"/>
        </w:rPr>
        <w:t xml:space="preserve"> </w:t>
      </w:r>
      <w:r w:rsidRPr="0039465F" w:rsidR="00446A83">
        <w:rPr>
          <w:color w:val="FF0000"/>
          <w:sz w:val="28"/>
          <w:szCs w:val="28"/>
        </w:rPr>
        <w:t xml:space="preserve"> </w:t>
      </w:r>
      <w:r w:rsidRPr="009241E5" w:rsidR="00446A83">
        <w:rPr>
          <w:sz w:val="28"/>
          <w:szCs w:val="28"/>
        </w:rPr>
        <w:t xml:space="preserve"> </w:t>
      </w:r>
      <w:r w:rsidRPr="009241E5">
        <w:rPr>
          <w:sz w:val="28"/>
          <w:szCs w:val="28"/>
        </w:rPr>
        <w:t xml:space="preserve">поддержала ходатайство </w:t>
      </w:r>
      <w:r w:rsidRPr="009241E5" w:rsidR="009241E5">
        <w:rPr>
          <w:sz w:val="28"/>
          <w:szCs w:val="28"/>
        </w:rPr>
        <w:t xml:space="preserve">о прекращении производства по делу за примирением, </w:t>
      </w:r>
      <w:r w:rsidRPr="009241E5">
        <w:rPr>
          <w:sz w:val="28"/>
          <w:szCs w:val="28"/>
        </w:rPr>
        <w:t xml:space="preserve">указывая на то, что </w:t>
      </w:r>
      <w:r w:rsidRPr="009241E5">
        <w:rPr>
          <w:sz w:val="28"/>
          <w:szCs w:val="28"/>
        </w:rPr>
        <w:t>все обстоятельства, предусмотренные законом для примирения и прекращения производства по делу имеются</w:t>
      </w:r>
      <w:r w:rsidRPr="009241E5">
        <w:rPr>
          <w:sz w:val="28"/>
          <w:szCs w:val="28"/>
        </w:rPr>
        <w:t>.</w:t>
      </w:r>
    </w:p>
    <w:p w:rsidR="004C2B22" w:rsidRPr="009241E5" w:rsidP="009241E5">
      <w:pPr>
        <w:ind w:firstLine="708"/>
        <w:jc w:val="both"/>
        <w:rPr>
          <w:sz w:val="28"/>
          <w:szCs w:val="28"/>
        </w:rPr>
      </w:pPr>
    </w:p>
    <w:p w:rsidR="004C2B22" w:rsidRPr="009241E5" w:rsidP="009241E5">
      <w:pPr>
        <w:ind w:firstLine="708"/>
        <w:jc w:val="both"/>
        <w:rPr>
          <w:sz w:val="28"/>
          <w:szCs w:val="28"/>
        </w:rPr>
      </w:pPr>
      <w:r w:rsidRPr="009241E5">
        <w:rPr>
          <w:sz w:val="28"/>
          <w:szCs w:val="28"/>
        </w:rPr>
        <w:t xml:space="preserve">Участвующий  в судебном заседании государственный обвинитель 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b/>
          <w:sz w:val="28"/>
          <w:szCs w:val="28"/>
        </w:rPr>
        <w:t xml:space="preserve"> </w:t>
      </w:r>
      <w:r w:rsidRPr="0039465F" w:rsidR="00446A83">
        <w:rPr>
          <w:color w:val="FF0000"/>
          <w:sz w:val="28"/>
          <w:szCs w:val="28"/>
        </w:rPr>
        <w:t xml:space="preserve"> </w:t>
      </w:r>
      <w:r w:rsidRPr="009241E5" w:rsidR="00446A83">
        <w:rPr>
          <w:sz w:val="28"/>
          <w:szCs w:val="28"/>
        </w:rPr>
        <w:t xml:space="preserve"> </w:t>
      </w:r>
      <w:r w:rsidRPr="009241E5" w:rsidR="009241E5">
        <w:rPr>
          <w:sz w:val="28"/>
          <w:szCs w:val="28"/>
        </w:rPr>
        <w:t>,</w:t>
      </w:r>
      <w:r w:rsidRPr="009241E5">
        <w:rPr>
          <w:sz w:val="28"/>
          <w:szCs w:val="28"/>
        </w:rPr>
        <w:t xml:space="preserve"> не возражал</w:t>
      </w:r>
      <w:r w:rsidRPr="009241E5" w:rsidR="009241E5">
        <w:rPr>
          <w:sz w:val="28"/>
          <w:szCs w:val="28"/>
        </w:rPr>
        <w:t>а</w:t>
      </w:r>
      <w:r w:rsidRPr="009241E5">
        <w:rPr>
          <w:sz w:val="28"/>
          <w:szCs w:val="28"/>
        </w:rPr>
        <w:t xml:space="preserve"> против прекращения уголовного дела в отношении </w:t>
      </w:r>
      <w:r w:rsidRPr="009241E5" w:rsidR="009241E5">
        <w:rPr>
          <w:sz w:val="28"/>
          <w:szCs w:val="28"/>
        </w:rPr>
        <w:t xml:space="preserve">несовершеннолетнего </w:t>
      </w:r>
      <w:r w:rsidRPr="009241E5">
        <w:rPr>
          <w:sz w:val="28"/>
          <w:szCs w:val="28"/>
        </w:rPr>
        <w:t xml:space="preserve">подсудимого </w:t>
      </w:r>
      <w:r w:rsidRPr="009241E5" w:rsidR="009241E5">
        <w:rPr>
          <w:sz w:val="28"/>
          <w:szCs w:val="28"/>
        </w:rPr>
        <w:t>Абсеметова</w:t>
      </w:r>
      <w:r w:rsidRPr="009241E5" w:rsidR="009241E5">
        <w:rPr>
          <w:sz w:val="28"/>
          <w:szCs w:val="28"/>
        </w:rPr>
        <w:t xml:space="preserve"> Ш.Р., </w:t>
      </w:r>
      <w:r w:rsidRPr="009241E5">
        <w:rPr>
          <w:sz w:val="28"/>
          <w:szCs w:val="28"/>
        </w:rPr>
        <w:t xml:space="preserve"> обвиняемого в совершении преступления предусмотренного частью 1 статьи </w:t>
      </w:r>
      <w:r w:rsidRPr="009241E5" w:rsidR="009241E5">
        <w:rPr>
          <w:sz w:val="28"/>
          <w:szCs w:val="28"/>
        </w:rPr>
        <w:t>112</w:t>
      </w:r>
      <w:r w:rsidRPr="009241E5">
        <w:rPr>
          <w:sz w:val="28"/>
          <w:szCs w:val="28"/>
        </w:rPr>
        <w:t xml:space="preserve"> Уголовного кодекса РФ, за примирением с потерпевш</w:t>
      </w:r>
      <w:r w:rsidRPr="009241E5" w:rsidR="009241E5">
        <w:rPr>
          <w:sz w:val="28"/>
          <w:szCs w:val="28"/>
        </w:rPr>
        <w:t>им</w:t>
      </w:r>
      <w:r w:rsidRPr="009241E5">
        <w:rPr>
          <w:sz w:val="28"/>
          <w:szCs w:val="28"/>
        </w:rPr>
        <w:t xml:space="preserve">, поскольку все предусмотренные законом основания для прекращения уголовного дела в соответствии со статьей 76 Уголовного кодекса РФ, соблюдены: </w:t>
      </w:r>
      <w:r w:rsidRPr="009241E5" w:rsidR="009241E5">
        <w:rPr>
          <w:sz w:val="28"/>
          <w:szCs w:val="28"/>
        </w:rPr>
        <w:t>Абсеметов</w:t>
      </w:r>
      <w:r w:rsidRPr="009241E5" w:rsidR="009241E5">
        <w:rPr>
          <w:sz w:val="28"/>
          <w:szCs w:val="28"/>
        </w:rPr>
        <w:t xml:space="preserve"> Ш.Р., 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b/>
          <w:sz w:val="28"/>
          <w:szCs w:val="28"/>
        </w:rPr>
        <w:t xml:space="preserve"> </w:t>
      </w:r>
      <w:r w:rsidRPr="0039465F" w:rsidR="00446A83">
        <w:rPr>
          <w:color w:val="FF0000"/>
          <w:sz w:val="28"/>
          <w:szCs w:val="28"/>
        </w:rPr>
        <w:t xml:space="preserve"> </w:t>
      </w:r>
      <w:r w:rsidRPr="009241E5" w:rsidR="00446A83">
        <w:rPr>
          <w:sz w:val="28"/>
          <w:szCs w:val="28"/>
        </w:rPr>
        <w:t xml:space="preserve"> </w:t>
      </w:r>
      <w:r w:rsidRPr="009241E5">
        <w:rPr>
          <w:sz w:val="28"/>
          <w:szCs w:val="28"/>
        </w:rPr>
        <w:t>,</w:t>
      </w:r>
      <w:r w:rsidRPr="009241E5">
        <w:rPr>
          <w:sz w:val="28"/>
          <w:szCs w:val="28"/>
        </w:rPr>
        <w:t xml:space="preserve"> совершил преступление </w:t>
      </w:r>
      <w:r w:rsidR="00036423">
        <w:rPr>
          <w:sz w:val="28"/>
          <w:szCs w:val="28"/>
        </w:rPr>
        <w:t xml:space="preserve">небольшой </w:t>
      </w:r>
      <w:r w:rsidRPr="009241E5">
        <w:rPr>
          <w:sz w:val="28"/>
          <w:szCs w:val="28"/>
        </w:rPr>
        <w:t>тяжести впервые, полностью загладил причиненный преступлением вред</w:t>
      </w:r>
      <w:r w:rsidR="0039465F">
        <w:rPr>
          <w:sz w:val="28"/>
          <w:szCs w:val="28"/>
        </w:rPr>
        <w:t>, несовершеннолетний возврат подсудимого</w:t>
      </w:r>
      <w:r w:rsidRPr="009241E5">
        <w:rPr>
          <w:sz w:val="28"/>
          <w:szCs w:val="28"/>
        </w:rPr>
        <w:t>.</w:t>
      </w:r>
    </w:p>
    <w:p w:rsidR="009241E5" w:rsidRPr="009241E5" w:rsidP="009241E5">
      <w:pPr>
        <w:ind w:firstLine="708"/>
        <w:jc w:val="both"/>
        <w:rPr>
          <w:sz w:val="28"/>
          <w:szCs w:val="28"/>
        </w:rPr>
      </w:pPr>
    </w:p>
    <w:p w:rsidR="004C2B22" w:rsidRPr="009241E5" w:rsidP="009241E5">
      <w:pPr>
        <w:ind w:firstLine="708"/>
        <w:jc w:val="both"/>
        <w:rPr>
          <w:sz w:val="28"/>
          <w:szCs w:val="28"/>
        </w:rPr>
      </w:pPr>
      <w:r w:rsidRPr="009241E5">
        <w:rPr>
          <w:sz w:val="28"/>
          <w:szCs w:val="28"/>
        </w:rPr>
        <w:t xml:space="preserve">Заслушав мнения участников процесса, суд приходит к выводу, что данное уголовное дело может быть прекращено за примирением сторон, по следующим  основаниям. </w:t>
      </w:r>
    </w:p>
    <w:p w:rsidR="004C2B22" w:rsidRPr="009241E5" w:rsidP="009241E5">
      <w:pPr>
        <w:spacing w:after="1"/>
        <w:ind w:firstLine="540"/>
        <w:jc w:val="both"/>
        <w:rPr>
          <w:sz w:val="28"/>
          <w:szCs w:val="28"/>
        </w:rPr>
      </w:pPr>
    </w:p>
    <w:p w:rsidR="004C2B22" w:rsidRPr="009241E5" w:rsidP="009241E5">
      <w:pPr>
        <w:spacing w:after="1"/>
        <w:ind w:firstLine="540"/>
        <w:jc w:val="both"/>
        <w:rPr>
          <w:sz w:val="28"/>
          <w:szCs w:val="28"/>
        </w:rPr>
      </w:pPr>
      <w:r w:rsidRPr="009241E5">
        <w:rPr>
          <w:sz w:val="28"/>
          <w:szCs w:val="28"/>
        </w:rPr>
        <w:t xml:space="preserve">Статьей 25 Уголовно-процессуального кодекса Российской Федерации установлено, что суд, с согласия прокурора вправе на основании заявления </w:t>
      </w:r>
      <w:r w:rsidRPr="009241E5">
        <w:rPr>
          <w:sz w:val="28"/>
          <w:szCs w:val="28"/>
        </w:rPr>
        <w:t xml:space="preserve">потерпевшего или его законного представителя прекратить уголовное дело в отношении лица, обвиняемого в совершении преступления </w:t>
      </w:r>
      <w:hyperlink r:id="rId5" w:history="1">
        <w:r w:rsidRPr="009241E5">
          <w:rPr>
            <w:rStyle w:val="Hyperlink"/>
            <w:rFonts w:eastAsiaTheme="majorEastAsia"/>
            <w:color w:val="0000FF"/>
            <w:sz w:val="28"/>
            <w:szCs w:val="28"/>
            <w:u w:val="none"/>
          </w:rPr>
          <w:t>небольшой</w:t>
        </w:r>
      </w:hyperlink>
      <w:r w:rsidRPr="009241E5">
        <w:rPr>
          <w:sz w:val="28"/>
          <w:szCs w:val="28"/>
        </w:rPr>
        <w:t xml:space="preserve"> или </w:t>
      </w:r>
      <w:hyperlink r:id="rId6" w:history="1">
        <w:r w:rsidRPr="009241E5">
          <w:rPr>
            <w:rStyle w:val="Hyperlink"/>
            <w:rFonts w:eastAsiaTheme="majorEastAsia"/>
            <w:color w:val="0000FF"/>
            <w:sz w:val="28"/>
            <w:szCs w:val="28"/>
            <w:u w:val="none"/>
          </w:rPr>
          <w:t>средней</w:t>
        </w:r>
      </w:hyperlink>
      <w:r w:rsidRPr="009241E5">
        <w:rPr>
          <w:sz w:val="28"/>
          <w:szCs w:val="28"/>
        </w:rPr>
        <w:t xml:space="preserve"> тяжести, в случаях, предусмотренных </w:t>
      </w:r>
      <w:hyperlink r:id="rId7" w:history="1">
        <w:r w:rsidRPr="009241E5">
          <w:rPr>
            <w:rStyle w:val="Hyperlink"/>
            <w:rFonts w:eastAsiaTheme="majorEastAsia"/>
            <w:color w:val="0000FF"/>
            <w:sz w:val="28"/>
            <w:szCs w:val="28"/>
            <w:u w:val="none"/>
          </w:rPr>
          <w:t>статьей 76</w:t>
        </w:r>
      </w:hyperlink>
      <w:r w:rsidRPr="009241E5">
        <w:rPr>
          <w:sz w:val="28"/>
          <w:szCs w:val="28"/>
        </w:rPr>
        <w:t xml:space="preserve"> Уголовного кодекса Российской Федерации, если это лицо примирилось с потерпевшим и загладило причиненный ему вред.</w:t>
      </w:r>
    </w:p>
    <w:p w:rsidR="004C2B22" w:rsidRPr="009241E5" w:rsidP="009241E5">
      <w:pPr>
        <w:spacing w:after="1"/>
        <w:ind w:firstLine="540"/>
        <w:jc w:val="both"/>
        <w:rPr>
          <w:sz w:val="28"/>
          <w:szCs w:val="28"/>
        </w:rPr>
      </w:pPr>
      <w:r w:rsidRPr="009241E5">
        <w:rPr>
          <w:sz w:val="28"/>
          <w:szCs w:val="28"/>
        </w:rPr>
        <w:t>В силу  части 2 статьи 15 Уголовного кодекса РФ, преступление, предусмотренное частью 1 статьи 1</w:t>
      </w:r>
      <w:r w:rsidRPr="009241E5" w:rsidR="009241E5">
        <w:rPr>
          <w:sz w:val="28"/>
          <w:szCs w:val="28"/>
        </w:rPr>
        <w:t>12</w:t>
      </w:r>
      <w:r w:rsidRPr="009241E5">
        <w:rPr>
          <w:sz w:val="28"/>
          <w:szCs w:val="28"/>
        </w:rPr>
        <w:t xml:space="preserve"> Уголовного кодекса РФ, отнесено законом к преступлениям </w:t>
      </w:r>
      <w:r w:rsidR="00036423">
        <w:rPr>
          <w:sz w:val="28"/>
          <w:szCs w:val="28"/>
        </w:rPr>
        <w:t>небольшой</w:t>
      </w:r>
      <w:r w:rsidRPr="009241E5" w:rsidR="009241E5">
        <w:rPr>
          <w:sz w:val="28"/>
          <w:szCs w:val="28"/>
        </w:rPr>
        <w:t xml:space="preserve"> тяжести</w:t>
      </w:r>
      <w:r w:rsidRPr="009241E5">
        <w:rPr>
          <w:sz w:val="28"/>
          <w:szCs w:val="28"/>
        </w:rPr>
        <w:t>.</w:t>
      </w:r>
    </w:p>
    <w:p w:rsidR="004C2B22" w:rsidRPr="009241E5" w:rsidP="009241E5">
      <w:pPr>
        <w:ind w:firstLine="540"/>
        <w:jc w:val="both"/>
        <w:rPr>
          <w:sz w:val="28"/>
          <w:szCs w:val="28"/>
        </w:rPr>
      </w:pPr>
      <w:r w:rsidRPr="009241E5">
        <w:rPr>
          <w:sz w:val="28"/>
          <w:szCs w:val="28"/>
        </w:rPr>
        <w:t>В соответствие со статьей 76 Уголовного кодекса РФ,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C2B22" w:rsidRPr="009241E5" w:rsidP="009241E5">
      <w:pPr>
        <w:spacing w:after="1"/>
        <w:ind w:firstLine="540"/>
        <w:jc w:val="both"/>
        <w:rPr>
          <w:sz w:val="28"/>
          <w:szCs w:val="28"/>
        </w:rPr>
      </w:pPr>
    </w:p>
    <w:p w:rsidR="004C2B22" w:rsidRPr="009241E5" w:rsidP="009241E5">
      <w:pPr>
        <w:spacing w:after="1"/>
        <w:ind w:firstLine="540"/>
        <w:jc w:val="both"/>
        <w:rPr>
          <w:sz w:val="28"/>
          <w:szCs w:val="28"/>
        </w:rPr>
      </w:pPr>
      <w:r w:rsidRPr="009241E5">
        <w:rPr>
          <w:sz w:val="28"/>
          <w:szCs w:val="28"/>
        </w:rPr>
        <w:t>Несовершеннолетний п</w:t>
      </w:r>
      <w:r w:rsidRPr="009241E5">
        <w:rPr>
          <w:sz w:val="28"/>
          <w:szCs w:val="28"/>
        </w:rPr>
        <w:t>отерпевш</w:t>
      </w:r>
      <w:r w:rsidRPr="009241E5">
        <w:rPr>
          <w:sz w:val="28"/>
          <w:szCs w:val="28"/>
        </w:rPr>
        <w:t xml:space="preserve">ий 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b/>
          <w:sz w:val="28"/>
          <w:szCs w:val="28"/>
        </w:rPr>
        <w:t xml:space="preserve"> </w:t>
      </w:r>
      <w:r w:rsidRPr="0039465F" w:rsidR="00446A83">
        <w:rPr>
          <w:color w:val="FF0000"/>
          <w:sz w:val="28"/>
          <w:szCs w:val="28"/>
        </w:rPr>
        <w:t xml:space="preserve"> </w:t>
      </w:r>
      <w:r w:rsidRPr="009241E5" w:rsidR="00446A83">
        <w:rPr>
          <w:sz w:val="28"/>
          <w:szCs w:val="28"/>
        </w:rPr>
        <w:t xml:space="preserve"> </w:t>
      </w:r>
      <w:r w:rsidRPr="009241E5">
        <w:rPr>
          <w:sz w:val="28"/>
          <w:szCs w:val="28"/>
        </w:rPr>
        <w:t xml:space="preserve">и его законный 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b/>
          <w:sz w:val="28"/>
          <w:szCs w:val="28"/>
        </w:rPr>
        <w:t xml:space="preserve"> </w:t>
      </w:r>
      <w:r w:rsidRPr="0039465F" w:rsidR="00446A83">
        <w:rPr>
          <w:color w:val="FF0000"/>
          <w:sz w:val="28"/>
          <w:szCs w:val="28"/>
        </w:rPr>
        <w:t xml:space="preserve"> </w:t>
      </w:r>
      <w:r w:rsidRPr="009241E5" w:rsidR="00446A83">
        <w:rPr>
          <w:sz w:val="28"/>
          <w:szCs w:val="28"/>
        </w:rPr>
        <w:t xml:space="preserve"> </w:t>
      </w:r>
      <w:r w:rsidRPr="009241E5">
        <w:rPr>
          <w:sz w:val="28"/>
          <w:szCs w:val="28"/>
        </w:rPr>
        <w:t>добровольно заявил</w:t>
      </w:r>
      <w:r w:rsidRPr="009241E5">
        <w:rPr>
          <w:sz w:val="28"/>
          <w:szCs w:val="28"/>
        </w:rPr>
        <w:t>и</w:t>
      </w:r>
      <w:r w:rsidRPr="009241E5">
        <w:rPr>
          <w:sz w:val="28"/>
          <w:szCs w:val="28"/>
        </w:rPr>
        <w:t xml:space="preserve"> ходатайство о прекращении производства по делу за примирением, указывая на возмещение вреда, причиненного преступлением; государственный обвинитель не возражал против прекращения дела за примирением сторон; ходатайство поддержано подсудимым</w:t>
      </w:r>
      <w:r w:rsidRPr="009241E5">
        <w:rPr>
          <w:sz w:val="28"/>
          <w:szCs w:val="28"/>
        </w:rPr>
        <w:t>, его законным представителем, адвокатами</w:t>
      </w:r>
      <w:r w:rsidRPr="009241E5">
        <w:rPr>
          <w:sz w:val="28"/>
          <w:szCs w:val="28"/>
        </w:rPr>
        <w:t>.</w:t>
      </w:r>
    </w:p>
    <w:p w:rsidR="004C2B22" w:rsidRPr="009241E5" w:rsidP="009241E5">
      <w:pPr>
        <w:spacing w:after="1"/>
        <w:ind w:firstLine="540"/>
        <w:jc w:val="both"/>
        <w:rPr>
          <w:sz w:val="28"/>
          <w:szCs w:val="28"/>
        </w:rPr>
      </w:pPr>
    </w:p>
    <w:p w:rsidR="004C2B22" w:rsidRPr="0039465F" w:rsidP="009241E5">
      <w:pPr>
        <w:spacing w:after="1"/>
        <w:ind w:firstLine="540"/>
        <w:jc w:val="both"/>
        <w:rPr>
          <w:sz w:val="28"/>
          <w:szCs w:val="28"/>
        </w:rPr>
      </w:pPr>
      <w:r w:rsidRPr="009241E5">
        <w:rPr>
          <w:sz w:val="28"/>
          <w:szCs w:val="28"/>
        </w:rPr>
        <w:t xml:space="preserve">Из данных о личности подсудимого установлено, что 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b/>
          <w:sz w:val="28"/>
          <w:szCs w:val="28"/>
        </w:rPr>
        <w:t xml:space="preserve"> </w:t>
      </w:r>
      <w:r w:rsidRPr="0039465F" w:rsidR="00446A83">
        <w:rPr>
          <w:color w:val="FF0000"/>
          <w:sz w:val="28"/>
          <w:szCs w:val="28"/>
        </w:rPr>
        <w:t xml:space="preserve"> </w:t>
      </w:r>
      <w:r w:rsidRPr="009241E5" w:rsidR="00446A83">
        <w:rPr>
          <w:sz w:val="28"/>
          <w:szCs w:val="28"/>
        </w:rPr>
        <w:t xml:space="preserve"> </w:t>
      </w:r>
      <w:r w:rsidRPr="0039465F">
        <w:rPr>
          <w:sz w:val="28"/>
          <w:szCs w:val="28"/>
        </w:rPr>
        <w:t>.</w:t>
      </w:r>
    </w:p>
    <w:p w:rsidR="004C2B22" w:rsidRPr="009241E5" w:rsidP="009241E5">
      <w:pPr>
        <w:ind w:firstLine="708"/>
        <w:jc w:val="both"/>
        <w:rPr>
          <w:sz w:val="28"/>
          <w:szCs w:val="28"/>
        </w:rPr>
      </w:pPr>
    </w:p>
    <w:p w:rsidR="004C2B22" w:rsidRPr="009241E5" w:rsidP="009241E5">
      <w:pPr>
        <w:ind w:firstLine="708"/>
        <w:jc w:val="both"/>
        <w:rPr>
          <w:b/>
          <w:sz w:val="28"/>
          <w:szCs w:val="28"/>
        </w:rPr>
      </w:pPr>
      <w:r w:rsidRPr="009241E5">
        <w:rPr>
          <w:sz w:val="28"/>
          <w:szCs w:val="28"/>
        </w:rPr>
        <w:t>При таких обстоятельствах, суд пришел к выводу, что все установленные законом условия для прекращения производства по делу соблюдены; в связи с чем, считает возможным, удовлетворить заявленное ходатайство потерпевше</w:t>
      </w:r>
      <w:r w:rsidRPr="009241E5" w:rsidR="009241E5">
        <w:rPr>
          <w:sz w:val="28"/>
          <w:szCs w:val="28"/>
        </w:rPr>
        <w:t>го и его законного представителя и</w:t>
      </w:r>
      <w:r w:rsidRPr="009241E5">
        <w:rPr>
          <w:sz w:val="28"/>
          <w:szCs w:val="28"/>
        </w:rPr>
        <w:t xml:space="preserve"> прекратить производство по данному  уголовному делу в отношении </w:t>
      </w:r>
      <w:r w:rsidRPr="009241E5" w:rsidR="009241E5">
        <w:rPr>
          <w:sz w:val="28"/>
          <w:szCs w:val="28"/>
        </w:rPr>
        <w:t xml:space="preserve">несовершеннолетнего </w:t>
      </w:r>
      <w:r w:rsidRPr="009241E5" w:rsidR="009241E5">
        <w:rPr>
          <w:sz w:val="28"/>
          <w:szCs w:val="28"/>
        </w:rPr>
        <w:t>Абсеметова</w:t>
      </w:r>
      <w:r w:rsidRPr="009241E5" w:rsidR="009241E5">
        <w:rPr>
          <w:sz w:val="28"/>
          <w:szCs w:val="28"/>
        </w:rPr>
        <w:t xml:space="preserve"> Ш.Р.</w:t>
      </w:r>
      <w:r w:rsidRPr="009241E5">
        <w:rPr>
          <w:sz w:val="28"/>
          <w:szCs w:val="28"/>
        </w:rPr>
        <w:t>, по ч.1 ст. 1</w:t>
      </w:r>
      <w:r w:rsidRPr="009241E5" w:rsidR="009241E5">
        <w:rPr>
          <w:sz w:val="28"/>
          <w:szCs w:val="28"/>
        </w:rPr>
        <w:t>12</w:t>
      </w:r>
      <w:r w:rsidRPr="009241E5">
        <w:rPr>
          <w:sz w:val="28"/>
          <w:szCs w:val="28"/>
        </w:rPr>
        <w:t xml:space="preserve"> Уголовного кодекса РФ, освободив его от уголовной ответственности.</w:t>
      </w:r>
      <w:r w:rsidRPr="009241E5">
        <w:rPr>
          <w:b/>
          <w:sz w:val="28"/>
          <w:szCs w:val="28"/>
        </w:rPr>
        <w:t xml:space="preserve"> </w:t>
      </w:r>
    </w:p>
    <w:p w:rsidR="004C2B22" w:rsidRPr="009241E5" w:rsidP="009241E5">
      <w:pPr>
        <w:ind w:firstLine="708"/>
        <w:jc w:val="both"/>
        <w:rPr>
          <w:sz w:val="28"/>
          <w:szCs w:val="28"/>
        </w:rPr>
      </w:pPr>
      <w:r w:rsidRPr="009241E5">
        <w:rPr>
          <w:sz w:val="28"/>
          <w:szCs w:val="28"/>
        </w:rPr>
        <w:t xml:space="preserve">Гражданский иск по делу </w:t>
      </w:r>
      <w:r w:rsidRPr="009241E5" w:rsidR="00B62294">
        <w:rPr>
          <w:sz w:val="28"/>
          <w:szCs w:val="28"/>
        </w:rPr>
        <w:t>отозван</w:t>
      </w:r>
      <w:r w:rsidRPr="009241E5" w:rsidR="009241E5">
        <w:rPr>
          <w:sz w:val="28"/>
          <w:szCs w:val="28"/>
        </w:rPr>
        <w:t>, в связи с заключением примирения</w:t>
      </w:r>
      <w:r w:rsidRPr="009241E5" w:rsidR="00B62294">
        <w:rPr>
          <w:sz w:val="28"/>
          <w:szCs w:val="28"/>
        </w:rPr>
        <w:t>.</w:t>
      </w:r>
      <w:r w:rsidRPr="009241E5">
        <w:rPr>
          <w:sz w:val="28"/>
          <w:szCs w:val="28"/>
        </w:rPr>
        <w:t xml:space="preserve"> </w:t>
      </w:r>
    </w:p>
    <w:p w:rsidR="004C2B22" w:rsidRPr="009241E5" w:rsidP="009241E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241E5">
        <w:rPr>
          <w:color w:val="000000"/>
          <w:sz w:val="28"/>
          <w:szCs w:val="28"/>
          <w:shd w:val="clear" w:color="auto" w:fill="FFFFFF"/>
        </w:rPr>
        <w:t>Вопрос о вещественных доказательствах суд разрешает в соответствии со ст.ст.81,82 УПК РФ.</w:t>
      </w:r>
    </w:p>
    <w:p w:rsidR="00B62294" w:rsidRPr="009241E5" w:rsidP="009241E5">
      <w:pPr>
        <w:pStyle w:val="Header"/>
        <w:tabs>
          <w:tab w:val="left" w:pos="708"/>
        </w:tabs>
        <w:jc w:val="both"/>
        <w:rPr>
          <w:sz w:val="28"/>
          <w:szCs w:val="28"/>
        </w:rPr>
      </w:pPr>
      <w:r w:rsidRPr="009241E5">
        <w:rPr>
          <w:sz w:val="28"/>
          <w:szCs w:val="28"/>
        </w:rPr>
        <w:tab/>
        <w:t xml:space="preserve">Процессуальные издержки, </w:t>
      </w:r>
      <w:r w:rsidRPr="009241E5">
        <w:rPr>
          <w:sz w:val="28"/>
          <w:szCs w:val="28"/>
        </w:rPr>
        <w:t>по делу отсутствуют.</w:t>
      </w:r>
    </w:p>
    <w:p w:rsidR="004C2B22" w:rsidRPr="009241E5" w:rsidP="009241E5">
      <w:pPr>
        <w:ind w:firstLine="708"/>
        <w:jc w:val="both"/>
        <w:rPr>
          <w:sz w:val="28"/>
          <w:szCs w:val="28"/>
        </w:rPr>
      </w:pPr>
      <w:r w:rsidRPr="009241E5">
        <w:rPr>
          <w:sz w:val="28"/>
          <w:szCs w:val="28"/>
        </w:rPr>
        <w:t xml:space="preserve">На основании изложенного и руководствуясь ст. ст. 25, 239, 254 УПК РФ, ст. 76  УК РФ,  суд,                                                                                          </w:t>
      </w:r>
    </w:p>
    <w:p w:rsidR="004C2B22" w:rsidRPr="009241E5" w:rsidP="009241E5">
      <w:pPr>
        <w:jc w:val="center"/>
        <w:rPr>
          <w:b/>
          <w:sz w:val="28"/>
          <w:szCs w:val="28"/>
        </w:rPr>
      </w:pPr>
    </w:p>
    <w:p w:rsidR="004C2B22" w:rsidRPr="009241E5" w:rsidP="009241E5">
      <w:pPr>
        <w:jc w:val="center"/>
        <w:rPr>
          <w:b/>
          <w:sz w:val="28"/>
          <w:szCs w:val="28"/>
        </w:rPr>
      </w:pPr>
      <w:r w:rsidRPr="009241E5">
        <w:rPr>
          <w:b/>
          <w:sz w:val="28"/>
          <w:szCs w:val="28"/>
        </w:rPr>
        <w:t>ПОСТАНОВИЛ:</w:t>
      </w:r>
    </w:p>
    <w:p w:rsidR="004C2B22" w:rsidRPr="009241E5" w:rsidP="009241E5">
      <w:pPr>
        <w:jc w:val="center"/>
        <w:rPr>
          <w:b/>
          <w:sz w:val="28"/>
          <w:szCs w:val="28"/>
        </w:rPr>
      </w:pPr>
    </w:p>
    <w:p w:rsidR="004C2B22" w:rsidRPr="009241E5" w:rsidP="009241E5">
      <w:pPr>
        <w:ind w:firstLine="708"/>
        <w:jc w:val="both"/>
        <w:rPr>
          <w:sz w:val="28"/>
          <w:szCs w:val="28"/>
        </w:rPr>
      </w:pPr>
      <w:r w:rsidRPr="009241E5">
        <w:rPr>
          <w:sz w:val="28"/>
          <w:szCs w:val="28"/>
        </w:rPr>
        <w:t xml:space="preserve">Удовлетворить ходатайство </w:t>
      </w:r>
      <w:r w:rsidRPr="009241E5" w:rsidR="00B62294">
        <w:rPr>
          <w:sz w:val="28"/>
          <w:szCs w:val="28"/>
        </w:rPr>
        <w:t xml:space="preserve">несовершеннолетнего потерпевшего 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b/>
          <w:sz w:val="28"/>
          <w:szCs w:val="28"/>
        </w:rPr>
        <w:t xml:space="preserve"> </w:t>
      </w:r>
      <w:r w:rsidRPr="0039465F" w:rsidR="00446A83">
        <w:rPr>
          <w:color w:val="FF0000"/>
          <w:sz w:val="28"/>
          <w:szCs w:val="28"/>
        </w:rPr>
        <w:t xml:space="preserve"> </w:t>
      </w:r>
      <w:r w:rsidRPr="009241E5" w:rsidR="00446A83">
        <w:rPr>
          <w:sz w:val="28"/>
          <w:szCs w:val="28"/>
        </w:rPr>
        <w:t xml:space="preserve"> </w:t>
      </w:r>
      <w:r w:rsidRPr="009241E5" w:rsidR="00B62294">
        <w:rPr>
          <w:sz w:val="28"/>
          <w:szCs w:val="28"/>
        </w:rPr>
        <w:t xml:space="preserve">и его законного представителя 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b/>
          <w:sz w:val="28"/>
          <w:szCs w:val="28"/>
        </w:rPr>
        <w:t xml:space="preserve"> </w:t>
      </w:r>
      <w:r w:rsidRPr="0039465F" w:rsidR="00446A83">
        <w:rPr>
          <w:color w:val="FF0000"/>
          <w:sz w:val="28"/>
          <w:szCs w:val="28"/>
        </w:rPr>
        <w:t xml:space="preserve"> </w:t>
      </w:r>
      <w:r w:rsidRPr="009241E5" w:rsidR="00446A83">
        <w:rPr>
          <w:sz w:val="28"/>
          <w:szCs w:val="28"/>
        </w:rPr>
        <w:t xml:space="preserve"> </w:t>
      </w:r>
      <w:r w:rsidRPr="009241E5">
        <w:rPr>
          <w:sz w:val="28"/>
          <w:szCs w:val="28"/>
        </w:rPr>
        <w:t xml:space="preserve">и прекратить уголовное дело в отношении </w:t>
      </w:r>
      <w:r w:rsidRPr="009241E5" w:rsidR="00B62294">
        <w:rPr>
          <w:sz w:val="28"/>
          <w:szCs w:val="28"/>
        </w:rPr>
        <w:t xml:space="preserve">несовершеннолетнего </w:t>
      </w:r>
      <w:r w:rsidRPr="009241E5">
        <w:rPr>
          <w:sz w:val="28"/>
          <w:szCs w:val="28"/>
        </w:rPr>
        <w:t xml:space="preserve">подсудимого </w:t>
      </w:r>
      <w:r w:rsidRPr="009241E5" w:rsidR="00B62294">
        <w:rPr>
          <w:sz w:val="28"/>
          <w:szCs w:val="28"/>
        </w:rPr>
        <w:t>Абсеметова</w:t>
      </w:r>
      <w:r w:rsidRPr="009241E5" w:rsidR="00B62294">
        <w:rPr>
          <w:sz w:val="28"/>
          <w:szCs w:val="28"/>
        </w:rPr>
        <w:t xml:space="preserve"> Ш</w:t>
      </w:r>
      <w:r w:rsidR="00446A83">
        <w:rPr>
          <w:sz w:val="28"/>
          <w:szCs w:val="28"/>
        </w:rPr>
        <w:t>.</w:t>
      </w:r>
      <w:r w:rsidRPr="009241E5" w:rsidR="00B62294">
        <w:rPr>
          <w:sz w:val="28"/>
          <w:szCs w:val="28"/>
        </w:rPr>
        <w:t xml:space="preserve"> Р</w:t>
      </w:r>
      <w:r w:rsidR="00446A83">
        <w:rPr>
          <w:sz w:val="28"/>
          <w:szCs w:val="28"/>
        </w:rPr>
        <w:t>.</w:t>
      </w:r>
      <w:r w:rsidRPr="009241E5">
        <w:rPr>
          <w:sz w:val="28"/>
          <w:szCs w:val="28"/>
        </w:rPr>
        <w:t xml:space="preserve">, обвиняемого в совершении преступления предусмотренного частью 1 статьи </w:t>
      </w:r>
      <w:r w:rsidRPr="009241E5" w:rsidR="00B62294">
        <w:rPr>
          <w:sz w:val="28"/>
          <w:szCs w:val="28"/>
        </w:rPr>
        <w:t>112</w:t>
      </w:r>
      <w:r w:rsidRPr="009241E5">
        <w:rPr>
          <w:sz w:val="28"/>
          <w:szCs w:val="28"/>
        </w:rPr>
        <w:t xml:space="preserve"> Уголовного кодекса Российской Федерации, в связи с примирением.</w:t>
      </w:r>
    </w:p>
    <w:p w:rsidR="004C2B22" w:rsidRPr="009241E5" w:rsidP="009241E5">
      <w:pPr>
        <w:ind w:firstLine="708"/>
        <w:jc w:val="both"/>
        <w:rPr>
          <w:sz w:val="28"/>
          <w:szCs w:val="28"/>
        </w:rPr>
      </w:pPr>
    </w:p>
    <w:p w:rsidR="004C2B22" w:rsidRPr="009241E5" w:rsidP="009241E5">
      <w:pPr>
        <w:ind w:firstLine="708"/>
        <w:jc w:val="both"/>
        <w:rPr>
          <w:sz w:val="28"/>
          <w:szCs w:val="28"/>
        </w:rPr>
      </w:pPr>
      <w:r w:rsidRPr="009241E5">
        <w:rPr>
          <w:sz w:val="28"/>
          <w:szCs w:val="28"/>
        </w:rPr>
        <w:t xml:space="preserve">Меру пресечения – подписку о невыезде и надлежащем поведении, отменить. </w:t>
      </w:r>
    </w:p>
    <w:p w:rsidR="004C2B22" w:rsidRPr="009241E5" w:rsidP="009241E5">
      <w:pPr>
        <w:ind w:firstLine="708"/>
        <w:jc w:val="both"/>
        <w:rPr>
          <w:sz w:val="28"/>
          <w:szCs w:val="28"/>
        </w:rPr>
      </w:pPr>
    </w:p>
    <w:p w:rsidR="00B62294" w:rsidRPr="009241E5" w:rsidP="009241E5">
      <w:pPr>
        <w:ind w:firstLine="708"/>
        <w:jc w:val="both"/>
        <w:rPr>
          <w:sz w:val="28"/>
          <w:szCs w:val="28"/>
        </w:rPr>
      </w:pPr>
      <w:r w:rsidRPr="009241E5">
        <w:rPr>
          <w:sz w:val="28"/>
          <w:szCs w:val="28"/>
        </w:rPr>
        <w:t xml:space="preserve">Вещественные доказательства </w:t>
      </w:r>
      <w:r w:rsidRPr="009241E5">
        <w:rPr>
          <w:sz w:val="28"/>
          <w:szCs w:val="28"/>
        </w:rPr>
        <w:t>–</w:t>
      </w:r>
      <w:r w:rsidRPr="009241E5">
        <w:rPr>
          <w:sz w:val="28"/>
          <w:szCs w:val="28"/>
        </w:rPr>
        <w:t xml:space="preserve"> </w:t>
      </w:r>
      <w:r w:rsidRPr="009241E5">
        <w:rPr>
          <w:sz w:val="28"/>
          <w:szCs w:val="28"/>
        </w:rPr>
        <w:t>выписку из амбулаторной карты  с информацией, находящуюся в материалах уголовного дела (т.2 л.д.32-33; 34-35)</w:t>
      </w:r>
      <w:r w:rsidR="0039465F">
        <w:rPr>
          <w:sz w:val="28"/>
          <w:szCs w:val="28"/>
        </w:rPr>
        <w:t xml:space="preserve"> хранить в</w:t>
      </w:r>
      <w:r w:rsidRPr="009241E5">
        <w:rPr>
          <w:sz w:val="28"/>
          <w:szCs w:val="28"/>
        </w:rPr>
        <w:t>месте с уголовным делом.</w:t>
      </w:r>
    </w:p>
    <w:p w:rsidR="004C2B22" w:rsidRPr="009241E5" w:rsidP="009241E5">
      <w:pPr>
        <w:ind w:firstLine="708"/>
        <w:jc w:val="both"/>
        <w:rPr>
          <w:color w:val="333333"/>
          <w:sz w:val="28"/>
          <w:szCs w:val="28"/>
          <w:shd w:val="clear" w:color="auto" w:fill="EEEEEE"/>
        </w:rPr>
      </w:pPr>
    </w:p>
    <w:p w:rsidR="004C2B22" w:rsidRPr="009241E5" w:rsidP="009241E5">
      <w:pPr>
        <w:ind w:firstLine="708"/>
        <w:jc w:val="both"/>
        <w:rPr>
          <w:sz w:val="28"/>
          <w:szCs w:val="28"/>
        </w:rPr>
      </w:pPr>
      <w:r w:rsidRPr="009241E5">
        <w:rPr>
          <w:sz w:val="28"/>
          <w:szCs w:val="28"/>
        </w:rPr>
        <w:t xml:space="preserve">Копию настоящего постановления вручить: </w:t>
      </w:r>
      <w:r w:rsidRPr="009241E5" w:rsidR="00B62294">
        <w:rPr>
          <w:sz w:val="28"/>
          <w:szCs w:val="28"/>
        </w:rPr>
        <w:t>Абсеметову</w:t>
      </w:r>
      <w:r w:rsidRPr="009241E5" w:rsidR="00B62294">
        <w:rPr>
          <w:sz w:val="28"/>
          <w:szCs w:val="28"/>
        </w:rPr>
        <w:t xml:space="preserve"> Ш.Р., 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b/>
          <w:sz w:val="28"/>
          <w:szCs w:val="28"/>
        </w:rPr>
        <w:t xml:space="preserve"> </w:t>
      </w:r>
      <w:r w:rsidRPr="0039465F" w:rsidR="00446A83">
        <w:rPr>
          <w:color w:val="FF0000"/>
          <w:sz w:val="28"/>
          <w:szCs w:val="28"/>
        </w:rPr>
        <w:t xml:space="preserve"> </w:t>
      </w:r>
      <w:r w:rsidRPr="009241E5" w:rsidR="00446A83">
        <w:rPr>
          <w:sz w:val="28"/>
          <w:szCs w:val="28"/>
        </w:rPr>
        <w:t xml:space="preserve"> </w:t>
      </w:r>
      <w:r w:rsidRPr="009241E5" w:rsidR="00B62294">
        <w:rPr>
          <w:sz w:val="28"/>
          <w:szCs w:val="28"/>
        </w:rPr>
        <w:t>,</w:t>
      </w:r>
      <w:r w:rsidRPr="009241E5" w:rsidR="00B62294">
        <w:rPr>
          <w:sz w:val="28"/>
          <w:szCs w:val="28"/>
        </w:rPr>
        <w:t xml:space="preserve"> 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b/>
          <w:sz w:val="28"/>
          <w:szCs w:val="28"/>
        </w:rPr>
        <w:t xml:space="preserve"> 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b/>
          <w:sz w:val="28"/>
          <w:szCs w:val="28"/>
        </w:rPr>
        <w:t xml:space="preserve"> </w:t>
      </w:r>
      <w:r w:rsidRPr="009241E5" w:rsidR="00B62294">
        <w:rPr>
          <w:sz w:val="28"/>
          <w:szCs w:val="28"/>
        </w:rPr>
        <w:t xml:space="preserve">, </w:t>
      </w:r>
      <w:r w:rsidRPr="009241E5">
        <w:rPr>
          <w:sz w:val="28"/>
          <w:szCs w:val="28"/>
        </w:rPr>
        <w:t>адвокат</w:t>
      </w:r>
      <w:r w:rsidRPr="009241E5" w:rsidR="00B62294">
        <w:rPr>
          <w:sz w:val="28"/>
          <w:szCs w:val="28"/>
        </w:rPr>
        <w:t xml:space="preserve">ам </w:t>
      </w:r>
      <w:r w:rsidRPr="00446A83" w:rsidR="00446A83">
        <w:rPr>
          <w:b/>
          <w:sz w:val="28"/>
          <w:szCs w:val="28"/>
        </w:rPr>
        <w:t>/изъято/</w:t>
      </w:r>
      <w:r w:rsidR="00446A83">
        <w:rPr>
          <w:b/>
          <w:sz w:val="28"/>
          <w:szCs w:val="28"/>
        </w:rPr>
        <w:t xml:space="preserve"> </w:t>
      </w:r>
      <w:r w:rsidRPr="0039465F" w:rsidR="00446A83">
        <w:rPr>
          <w:color w:val="FF0000"/>
          <w:sz w:val="28"/>
          <w:szCs w:val="28"/>
        </w:rPr>
        <w:t xml:space="preserve"> </w:t>
      </w:r>
      <w:r w:rsidRPr="009241E5" w:rsidR="00B62294">
        <w:rPr>
          <w:sz w:val="28"/>
          <w:szCs w:val="28"/>
        </w:rPr>
        <w:t xml:space="preserve">и </w:t>
      </w:r>
      <w:r w:rsidRPr="00446A83" w:rsidR="00446A83">
        <w:rPr>
          <w:b/>
          <w:sz w:val="28"/>
          <w:szCs w:val="28"/>
        </w:rPr>
        <w:t>/изъято/</w:t>
      </w:r>
      <w:r w:rsidRPr="009241E5">
        <w:rPr>
          <w:sz w:val="28"/>
          <w:szCs w:val="28"/>
        </w:rPr>
        <w:t xml:space="preserve">, а также направить для сведения прокурору города Керчи Республики Крым. </w:t>
      </w:r>
    </w:p>
    <w:p w:rsidR="004C2B22" w:rsidRPr="009241E5" w:rsidP="009241E5">
      <w:pPr>
        <w:ind w:firstLine="708"/>
        <w:jc w:val="both"/>
        <w:rPr>
          <w:sz w:val="28"/>
          <w:szCs w:val="28"/>
        </w:rPr>
      </w:pPr>
    </w:p>
    <w:p w:rsidR="004C2B22" w:rsidRPr="009241E5" w:rsidP="009241E5">
      <w:pPr>
        <w:ind w:firstLine="708"/>
        <w:jc w:val="both"/>
        <w:rPr>
          <w:sz w:val="28"/>
          <w:szCs w:val="28"/>
        </w:rPr>
      </w:pPr>
      <w:r w:rsidRPr="009241E5">
        <w:rPr>
          <w:sz w:val="28"/>
          <w:szCs w:val="28"/>
        </w:rPr>
        <w:t>Постановление может быть обжаловано в Керченский городской суд Республики Крым в течение 10 суток, со дня его вынесения, путем  подачи жалобы мировому судье судебного участка №51 Керченского судебного района (городской округ Керчь) Республики Крым.</w:t>
      </w:r>
    </w:p>
    <w:p w:rsidR="004C2B22" w:rsidRPr="009241E5" w:rsidP="009241E5">
      <w:pPr>
        <w:rPr>
          <w:b/>
          <w:sz w:val="28"/>
          <w:szCs w:val="28"/>
        </w:rPr>
      </w:pPr>
    </w:p>
    <w:p w:rsidR="004C2B22" w:rsidRPr="009241E5" w:rsidP="009241E5">
      <w:pPr>
        <w:rPr>
          <w:b/>
          <w:sz w:val="28"/>
          <w:szCs w:val="28"/>
        </w:rPr>
      </w:pPr>
      <w:r w:rsidRPr="009241E5">
        <w:rPr>
          <w:b/>
          <w:sz w:val="28"/>
          <w:szCs w:val="28"/>
        </w:rPr>
        <w:t xml:space="preserve">Мировой судья: </w:t>
      </w:r>
      <w:r w:rsidRPr="009241E5">
        <w:rPr>
          <w:b/>
          <w:sz w:val="28"/>
          <w:szCs w:val="28"/>
        </w:rPr>
        <w:tab/>
      </w:r>
      <w:r w:rsidRPr="009241E5">
        <w:rPr>
          <w:b/>
          <w:sz w:val="28"/>
          <w:szCs w:val="28"/>
        </w:rPr>
        <w:tab/>
      </w:r>
      <w:r w:rsidRPr="009241E5">
        <w:rPr>
          <w:b/>
          <w:sz w:val="28"/>
          <w:szCs w:val="28"/>
        </w:rPr>
        <w:tab/>
      </w:r>
      <w:r w:rsidRPr="009241E5">
        <w:rPr>
          <w:b/>
          <w:sz w:val="28"/>
          <w:szCs w:val="28"/>
        </w:rPr>
        <w:tab/>
      </w:r>
      <w:r w:rsidRPr="009241E5">
        <w:rPr>
          <w:b/>
          <w:sz w:val="28"/>
          <w:szCs w:val="28"/>
        </w:rPr>
        <w:tab/>
      </w:r>
      <w:r w:rsidRPr="009241E5">
        <w:rPr>
          <w:b/>
          <w:sz w:val="28"/>
          <w:szCs w:val="28"/>
        </w:rPr>
        <w:tab/>
      </w:r>
      <w:r w:rsidRPr="009241E5">
        <w:rPr>
          <w:b/>
          <w:sz w:val="28"/>
          <w:szCs w:val="28"/>
        </w:rPr>
        <w:tab/>
      </w:r>
      <w:r w:rsidRPr="009241E5">
        <w:rPr>
          <w:b/>
          <w:sz w:val="28"/>
          <w:szCs w:val="28"/>
        </w:rPr>
        <w:tab/>
        <w:t xml:space="preserve">      С.С. Урюпина</w:t>
      </w:r>
    </w:p>
    <w:p w:rsidR="004C2B22" w:rsidRPr="00A6576B" w:rsidP="004C2B22">
      <w:pPr>
        <w:rPr>
          <w:b/>
          <w:sz w:val="28"/>
          <w:szCs w:val="28"/>
        </w:rPr>
      </w:pPr>
    </w:p>
    <w:p w:rsidR="00446A83" w:rsidRPr="00832C90" w:rsidP="00446A83">
      <w:pPr>
        <w:contextualSpacing/>
      </w:pPr>
      <w:r w:rsidRPr="00A6576B">
        <w:t xml:space="preserve"> </w:t>
      </w: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446A83" w:rsidRPr="00832C90" w:rsidP="00446A83">
      <w:pPr>
        <w:contextualSpacing/>
      </w:pPr>
      <w:r w:rsidRPr="00832C90">
        <w:t>ДЕПЕРСОНИФИКАЦИЮ</w:t>
      </w:r>
    </w:p>
    <w:p w:rsidR="00446A83" w:rsidRPr="00832C90" w:rsidP="00446A83">
      <w:pPr>
        <w:contextualSpacing/>
      </w:pPr>
      <w:r w:rsidRPr="00832C90">
        <w:t>Лингвистический контроль</w:t>
      </w:r>
    </w:p>
    <w:p w:rsidR="00446A83" w:rsidRPr="00832C90" w:rsidP="00446A83">
      <w:pPr>
        <w:contextualSpacing/>
      </w:pPr>
      <w:r w:rsidRPr="00832C90">
        <w:t>произвел</w:t>
      </w:r>
    </w:p>
    <w:p w:rsidR="00446A83" w:rsidRPr="00832C90" w:rsidP="00446A83">
      <w:pPr>
        <w:contextualSpacing/>
      </w:pPr>
      <w:r w:rsidRPr="00832C90">
        <w:t xml:space="preserve">Помощник судьи __________ </w:t>
      </w:r>
      <w:r>
        <w:t>А.А. Скибина</w:t>
      </w:r>
    </w:p>
    <w:p w:rsidR="00446A83" w:rsidRPr="00832C90" w:rsidP="00446A83">
      <w:pPr>
        <w:contextualSpacing/>
      </w:pPr>
      <w:r w:rsidRPr="00832C90">
        <w:t>СОГЛАСОВАНО</w:t>
      </w:r>
    </w:p>
    <w:p w:rsidR="00446A83" w:rsidRPr="00832C90" w:rsidP="00446A83">
      <w:pPr>
        <w:contextualSpacing/>
      </w:pPr>
      <w:r w:rsidRPr="00832C90">
        <w:t>Судья_________ С.С. Урюпина</w:t>
      </w:r>
    </w:p>
    <w:p w:rsidR="00446A83" w:rsidRPr="00832C90" w:rsidP="00446A83">
      <w:pPr>
        <w:contextualSpacing/>
      </w:pPr>
      <w:r>
        <w:t>31.01.2022</w:t>
      </w:r>
    </w:p>
    <w:p w:rsidR="004C2B22" w:rsidRPr="00A6576B" w:rsidP="004C2B22">
      <w:pPr>
        <w:pStyle w:val="1"/>
        <w:jc w:val="both"/>
        <w:rPr>
          <w:b w:val="0"/>
          <w:i/>
        </w:rPr>
      </w:pPr>
    </w:p>
    <w:p w:rsidR="004C2B22" w:rsidRPr="00CD4FDB" w:rsidP="004C2B22">
      <w:pPr>
        <w:rPr>
          <w:sz w:val="28"/>
          <w:szCs w:val="28"/>
        </w:rPr>
      </w:pPr>
    </w:p>
    <w:p w:rsidR="004C2B22" w:rsidP="004C2B22"/>
    <w:p w:rsidR="004C2B22" w:rsidP="004C2B22"/>
    <w:p w:rsidR="005D5602"/>
    <w:sectPr w:rsidSect="004819A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3883"/>
      <w:docPartObj>
        <w:docPartGallery w:val="Page Numbers (Top of Page)"/>
        <w:docPartUnique/>
      </w:docPartObj>
    </w:sdtPr>
    <w:sdtContent>
      <w:p w:rsidR="00CD4FD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A8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D4F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22"/>
    <w:rsid w:val="00036423"/>
    <w:rsid w:val="000E6380"/>
    <w:rsid w:val="00124022"/>
    <w:rsid w:val="00215E0F"/>
    <w:rsid w:val="0039465F"/>
    <w:rsid w:val="00446A83"/>
    <w:rsid w:val="004C2B22"/>
    <w:rsid w:val="005826C8"/>
    <w:rsid w:val="005D5602"/>
    <w:rsid w:val="006C073A"/>
    <w:rsid w:val="00806F1D"/>
    <w:rsid w:val="00832C90"/>
    <w:rsid w:val="009241E5"/>
    <w:rsid w:val="00A6576B"/>
    <w:rsid w:val="00B62294"/>
    <w:rsid w:val="00CD4FDB"/>
    <w:rsid w:val="00F57A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4C2B2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rsid w:val="004C2B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eader">
    <w:name w:val="header"/>
    <w:basedOn w:val="Normal"/>
    <w:link w:val="a"/>
    <w:uiPriority w:val="99"/>
    <w:unhideWhenUsed/>
    <w:rsid w:val="004C2B2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C2B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4C2B22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4C2B22"/>
    <w:pPr>
      <w:widowControl w:val="0"/>
      <w:shd w:val="clear" w:color="auto" w:fill="FFFFFF"/>
      <w:spacing w:after="480" w:line="274" w:lineRule="exact"/>
      <w:jc w:val="both"/>
    </w:pPr>
    <w:rPr>
      <w:rFonts w:eastAsiaTheme="minorHAnsi"/>
      <w:sz w:val="22"/>
      <w:szCs w:val="22"/>
      <w:lang w:eastAsia="en-US"/>
    </w:rPr>
  </w:style>
  <w:style w:type="paragraph" w:customStyle="1" w:styleId="1">
    <w:name w:val="Обычный1"/>
    <w:autoRedefine/>
    <w:rsid w:val="004C2B22"/>
    <w:pPr>
      <w:widowControl w:val="0"/>
      <w:shd w:val="clear" w:color="auto" w:fill="FFFFFF"/>
      <w:tabs>
        <w:tab w:val="left" w:pos="709"/>
      </w:tabs>
      <w:snapToGrid w:val="0"/>
      <w:spacing w:after="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C2B22"/>
    <w:rPr>
      <w:color w:val="0000FF" w:themeColor="hyperlink"/>
      <w:u w:val="single"/>
    </w:rPr>
  </w:style>
  <w:style w:type="character" w:customStyle="1" w:styleId="a0">
    <w:name w:val="Основной текст_"/>
    <w:basedOn w:val="DefaultParagraphFont"/>
    <w:link w:val="10"/>
    <w:locked/>
    <w:rsid w:val="004C2B22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Normal"/>
    <w:link w:val="a0"/>
    <w:rsid w:val="004C2B22"/>
    <w:pPr>
      <w:widowControl w:val="0"/>
      <w:spacing w:line="276" w:lineRule="auto"/>
    </w:pPr>
    <w:rPr>
      <w:sz w:val="26"/>
      <w:szCs w:val="26"/>
      <w:lang w:eastAsia="en-US"/>
    </w:rPr>
  </w:style>
  <w:style w:type="character" w:customStyle="1" w:styleId="organictitlecontentspan">
    <w:name w:val="organictitlecontentspan"/>
    <w:basedOn w:val="DefaultParagraphFont"/>
    <w:rsid w:val="00B62294"/>
  </w:style>
  <w:style w:type="character" w:customStyle="1" w:styleId="Bodytext2">
    <w:name w:val="Body text (2)_"/>
    <w:basedOn w:val="DefaultParagraphFont"/>
    <w:link w:val="Bodytext20"/>
    <w:locked/>
    <w:rsid w:val="00F57A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57A31"/>
    <w:pPr>
      <w:widowControl w:val="0"/>
      <w:shd w:val="clear" w:color="auto" w:fill="FFFFFF"/>
      <w:spacing w:line="274" w:lineRule="exact"/>
      <w:jc w:val="both"/>
    </w:pPr>
    <w:rPr>
      <w:sz w:val="22"/>
      <w:szCs w:val="22"/>
      <w:lang w:eastAsia="en-US"/>
    </w:rPr>
  </w:style>
  <w:style w:type="character" w:customStyle="1" w:styleId="Bodytext2Bold">
    <w:name w:val="Body text (2) + Bold"/>
    <w:basedOn w:val="Bodytext2"/>
    <w:rsid w:val="00F57A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Bodytext2Georgia">
    <w:name w:val="Body text (2) + Georgia"/>
    <w:aliases w:val="10,5 pt,Bold"/>
    <w:basedOn w:val="Bodytext2"/>
    <w:rsid w:val="00F57A31"/>
    <w:rPr>
      <w:rFonts w:ascii="Georgia" w:eastAsia="Georgia" w:hAnsi="Georgia" w:cs="Georgi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2Italic">
    <w:name w:val="Body text (2) + Italic"/>
    <w:aliases w:val="Spacing 2 pt"/>
    <w:basedOn w:val="Bodytext2"/>
    <w:rsid w:val="00F57A31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Spacing1pt">
    <w:name w:val="Body text (2) + Spacing 1 pt"/>
    <w:basedOn w:val="Bodytext2"/>
    <w:rsid w:val="00F57A31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73C2F21D81BAB789C739D4409FD7B75B3D1A02D545C2D92BACC2A6D2D88458967EC2A4A54PB75H" TargetMode="External" /><Relationship Id="rId6" Type="http://schemas.openxmlformats.org/officeDocument/2006/relationships/hyperlink" Target="consultantplus://offline/ref=F73C2F21D81BAB789C739D4409FD7B75B3D1A02D545C2D92BACC2A6D2D88458967EC2A4A54PB74H" TargetMode="External" /><Relationship Id="rId7" Type="http://schemas.openxmlformats.org/officeDocument/2006/relationships/hyperlink" Target="consultantplus://offline/ref=F73C2F21D81BAB789C739D4409FD7B75B3D1A02D545C2D92BACC2A6D2D88458967EC2A4E51B1C8C6PC7CH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1EEAD-28C2-4021-A1AD-F03FC05A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