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3338" w:rsidRPr="00DC454A" w:rsidP="005C3338">
      <w:pPr>
        <w:pStyle w:val="Title"/>
        <w:spacing w:line="276" w:lineRule="auto"/>
        <w:ind w:left="6372"/>
        <w:jc w:val="both"/>
        <w:rPr>
          <w:i w:val="0"/>
          <w:sz w:val="24"/>
          <w:lang w:val="ru-RU"/>
        </w:rPr>
      </w:pPr>
      <w:r w:rsidRPr="00DC454A">
        <w:rPr>
          <w:i w:val="0"/>
          <w:sz w:val="24"/>
          <w:lang w:val="ru-RU"/>
        </w:rPr>
        <w:t xml:space="preserve">     </w:t>
      </w:r>
      <w:r w:rsidRPr="00DC454A">
        <w:rPr>
          <w:i w:val="0"/>
          <w:sz w:val="24"/>
          <w:lang w:val="ru-RU"/>
        </w:rPr>
        <w:t xml:space="preserve"> Дело</w:t>
      </w:r>
      <w:r w:rsidRPr="00DC454A">
        <w:rPr>
          <w:i w:val="0"/>
          <w:sz w:val="24"/>
        </w:rPr>
        <w:t xml:space="preserve"> № 1-</w:t>
      </w:r>
      <w:r w:rsidRPr="00DC454A">
        <w:rPr>
          <w:i w:val="0"/>
          <w:sz w:val="24"/>
          <w:lang w:val="ru-RU"/>
        </w:rPr>
        <w:t>51-29/2018</w:t>
      </w:r>
    </w:p>
    <w:p w:rsidR="005C3338" w:rsidRPr="00DC454A" w:rsidP="005C3338">
      <w:pPr>
        <w:pStyle w:val="Heading1"/>
        <w:spacing w:line="276" w:lineRule="auto"/>
        <w:rPr>
          <w:b/>
          <w:sz w:val="24"/>
        </w:rPr>
      </w:pPr>
    </w:p>
    <w:p w:rsidR="005C3338" w:rsidRPr="00DC454A" w:rsidP="005C3338">
      <w:pPr>
        <w:pStyle w:val="Heading1"/>
        <w:spacing w:line="276" w:lineRule="auto"/>
        <w:rPr>
          <w:b/>
          <w:sz w:val="24"/>
        </w:rPr>
      </w:pPr>
      <w:r w:rsidRPr="00DC454A">
        <w:rPr>
          <w:b/>
          <w:sz w:val="24"/>
        </w:rPr>
        <w:t>П Р И Г О В О Р</w:t>
      </w:r>
    </w:p>
    <w:p w:rsidR="005C3338" w:rsidRPr="00DC454A" w:rsidP="005C3338">
      <w:pPr>
        <w:jc w:val="center"/>
        <w:rPr>
          <w:b/>
        </w:rPr>
      </w:pPr>
      <w:r w:rsidRPr="00DC454A">
        <w:rPr>
          <w:b/>
        </w:rPr>
        <w:t>Именем  Российской Федерации</w:t>
      </w:r>
    </w:p>
    <w:p w:rsidR="005C3338" w:rsidRPr="00DC454A" w:rsidP="005C3338"/>
    <w:p w:rsidR="005C3338" w:rsidRPr="00DC454A" w:rsidP="005C3338">
      <w:r w:rsidRPr="00DC454A">
        <w:t xml:space="preserve">31 октября 2018 года </w:t>
      </w:r>
      <w:r w:rsidRPr="00DC454A">
        <w:tab/>
      </w:r>
      <w:r w:rsidRPr="00DC454A">
        <w:tab/>
      </w:r>
      <w:r w:rsidRPr="00DC454A">
        <w:tab/>
      </w:r>
      <w:r w:rsidRPr="00DC454A">
        <w:tab/>
      </w:r>
      <w:r w:rsidRPr="00DC454A">
        <w:tab/>
      </w:r>
      <w:r w:rsidRPr="00DC454A">
        <w:tab/>
      </w:r>
      <w:r w:rsidRPr="00DC454A">
        <w:tab/>
        <w:t xml:space="preserve">                  г. Керчь</w:t>
      </w:r>
    </w:p>
    <w:p w:rsidR="005C3338" w:rsidRPr="00DC454A" w:rsidP="005C3338">
      <w:pPr>
        <w:rPr>
          <w:b/>
        </w:rPr>
      </w:pPr>
      <w:r w:rsidRPr="00DC454A">
        <w:rPr>
          <w:b/>
        </w:rPr>
        <w:tab/>
      </w:r>
    </w:p>
    <w:p w:rsidR="005C3338" w:rsidRPr="00DC454A" w:rsidP="005C3338">
      <w:pPr>
        <w:ind w:firstLine="708"/>
      </w:pPr>
      <w:r w:rsidRPr="00DC454A"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5C3338" w:rsidRPr="00DC454A" w:rsidP="005C3338">
      <w:pPr>
        <w:ind w:firstLine="708"/>
        <w:jc w:val="both"/>
      </w:pPr>
      <w:r w:rsidRPr="00DC454A">
        <w:t>с участием лиц:</w:t>
      </w:r>
    </w:p>
    <w:p w:rsidR="005C3338" w:rsidRPr="00DC454A" w:rsidP="005C3338">
      <w:pPr>
        <w:ind w:firstLine="708"/>
        <w:jc w:val="both"/>
      </w:pPr>
      <w:r w:rsidRPr="00DC454A">
        <w:t xml:space="preserve">государственного обвинителя, в лице помощника прокурора города Керчи Республики Крым – </w:t>
      </w:r>
      <w:r w:rsidR="00DC454A">
        <w:t>/изъято/</w:t>
      </w:r>
      <w:r w:rsidRPr="00DC454A" w:rsidR="00761E2E">
        <w:t>.,</w:t>
      </w:r>
      <w:r w:rsidRPr="00DC454A">
        <w:t xml:space="preserve">                                     </w:t>
      </w:r>
    </w:p>
    <w:p w:rsidR="005C3338" w:rsidRPr="00DC454A" w:rsidP="005C3338">
      <w:pPr>
        <w:ind w:firstLine="708"/>
        <w:jc w:val="both"/>
      </w:pPr>
      <w:r w:rsidRPr="00DC454A">
        <w:t xml:space="preserve">подсудимого – </w:t>
      </w:r>
      <w:r w:rsidRPr="00DC454A" w:rsidR="00814D25">
        <w:t>Мануйленко Н.С.</w:t>
      </w:r>
      <w:r w:rsidRPr="00DC454A">
        <w:t xml:space="preserve">,   </w:t>
      </w:r>
      <w:r w:rsidRPr="00DC454A">
        <w:tab/>
      </w:r>
    </w:p>
    <w:p w:rsidR="005C3338" w:rsidRPr="00DC454A" w:rsidP="005C3338">
      <w:pPr>
        <w:ind w:firstLine="708"/>
        <w:jc w:val="both"/>
      </w:pPr>
      <w:r w:rsidRPr="00DC454A">
        <w:t xml:space="preserve">защитника подсудимого в лице адвоката </w:t>
      </w:r>
      <w:r w:rsidRPr="00DC454A" w:rsidR="00761E2E">
        <w:t>Игнатова В.В.,</w:t>
      </w:r>
      <w:r w:rsidRPr="00DC454A">
        <w:t xml:space="preserve"> действующего на основании ордера </w:t>
      </w:r>
      <w:r w:rsidR="00DC454A">
        <w:t>/изъято/</w:t>
      </w:r>
      <w:r w:rsidRPr="00DC454A">
        <w:t xml:space="preserve">, от </w:t>
      </w:r>
      <w:r w:rsidR="00DC454A">
        <w:t>/изъято/</w:t>
      </w:r>
      <w:r w:rsidRPr="00DC454A">
        <w:t xml:space="preserve">года, представившего удостоверение № </w:t>
      </w:r>
      <w:r w:rsidR="00DC454A">
        <w:t>/изъято/</w:t>
      </w:r>
      <w:r w:rsidRPr="00DC454A">
        <w:t>выданное ГУ МЮ РФ в Республике Крым;</w:t>
      </w:r>
    </w:p>
    <w:p w:rsidR="005C3338" w:rsidRPr="00DC454A" w:rsidP="005C3338">
      <w:pPr>
        <w:ind w:firstLine="708"/>
        <w:jc w:val="both"/>
      </w:pPr>
      <w:r w:rsidRPr="00DC454A">
        <w:t xml:space="preserve">при секретаре –  Кузнецовой А.А., </w:t>
      </w:r>
    </w:p>
    <w:p w:rsidR="005C3338" w:rsidRPr="00DC454A" w:rsidP="005C3338">
      <w:pPr>
        <w:ind w:firstLine="708"/>
        <w:jc w:val="both"/>
      </w:pPr>
      <w:r w:rsidRPr="00DC454A">
        <w:t xml:space="preserve">рассмотрев в особом порядке материалы уголовного дела в отношении: </w:t>
      </w:r>
    </w:p>
    <w:p w:rsidR="00E60F73" w:rsidRPr="00DC454A" w:rsidP="00761E2E">
      <w:pPr>
        <w:pStyle w:val="Heading2"/>
        <w:spacing w:line="276" w:lineRule="auto"/>
        <w:ind w:left="2832"/>
        <w:jc w:val="both"/>
        <w:rPr>
          <w:b w:val="0"/>
          <w:noProof/>
        </w:rPr>
      </w:pPr>
      <w:r w:rsidRPr="00DC454A">
        <w:tab/>
      </w:r>
      <w:r w:rsidRPr="00DC454A" w:rsidR="005C3338">
        <w:t xml:space="preserve">Мануйленко </w:t>
      </w:r>
      <w:r w:rsidR="00DC454A">
        <w:t>Н.С.</w:t>
      </w:r>
      <w:r w:rsidRPr="00DC454A" w:rsidR="005C3338">
        <w:rPr>
          <w:b w:val="0"/>
        </w:rPr>
        <w:t xml:space="preserve">, </w:t>
      </w:r>
      <w:r w:rsidR="00DC454A">
        <w:t>/изъято/</w:t>
      </w:r>
      <w:r w:rsidRPr="00DC454A">
        <w:rPr>
          <w:b w:val="0"/>
          <w:noProof/>
        </w:rPr>
        <w:t>,</w:t>
      </w:r>
    </w:p>
    <w:p w:rsidR="00E60F73" w:rsidRPr="00DC454A" w:rsidP="00E60F73">
      <w:pPr>
        <w:pStyle w:val="Heading2"/>
        <w:spacing w:line="276" w:lineRule="auto"/>
        <w:ind w:left="0"/>
        <w:jc w:val="both"/>
        <w:rPr>
          <w:b w:val="0"/>
        </w:rPr>
      </w:pPr>
      <w:r w:rsidRPr="00DC454A">
        <w:rPr>
          <w:b w:val="0"/>
          <w:noProof/>
        </w:rPr>
        <w:t xml:space="preserve">        обвиняемого </w:t>
      </w:r>
      <w:r w:rsidRPr="00DC454A">
        <w:rPr>
          <w:b w:val="0"/>
        </w:rPr>
        <w:t>в совершении преступления, предусмотренного ч.3 ст.327 УК РФ,</w:t>
      </w:r>
    </w:p>
    <w:p w:rsidR="005C3338" w:rsidRPr="00DC454A" w:rsidP="00E60F73">
      <w:pPr>
        <w:pStyle w:val="Heading2"/>
        <w:spacing w:line="276" w:lineRule="auto"/>
        <w:ind w:left="0"/>
        <w:jc w:val="both"/>
      </w:pPr>
      <w:r w:rsidRPr="00DC454A">
        <w:rPr>
          <w:b w:val="0"/>
          <w:noProof/>
        </w:rPr>
        <w:t xml:space="preserve">        </w:t>
      </w:r>
    </w:p>
    <w:p w:rsidR="005C3338" w:rsidRPr="00DC454A" w:rsidP="005C3338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 w:rsidRPr="00DC454A">
        <w:rPr>
          <w:b/>
        </w:rPr>
        <w:t>У С Т А Н О В И Л:</w:t>
      </w:r>
    </w:p>
    <w:p w:rsidR="005C3338" w:rsidRPr="00DC454A" w:rsidP="005C3338">
      <w:pPr>
        <w:pStyle w:val="Header"/>
        <w:tabs>
          <w:tab w:val="left" w:pos="708"/>
        </w:tabs>
        <w:spacing w:line="276" w:lineRule="auto"/>
        <w:jc w:val="center"/>
      </w:pPr>
    </w:p>
    <w:p w:rsidR="005C3338" w:rsidRPr="00DC454A" w:rsidP="005C3338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DC454A">
        <w:rPr>
          <w:sz w:val="24"/>
          <w:szCs w:val="24"/>
        </w:rPr>
        <w:tab/>
        <w:t xml:space="preserve"> Мануйленко </w:t>
      </w:r>
      <w:r w:rsidR="00DC454A">
        <w:rPr>
          <w:sz w:val="24"/>
          <w:szCs w:val="24"/>
        </w:rPr>
        <w:t>Н.С.</w:t>
      </w:r>
      <w:r w:rsidRPr="00DC454A" w:rsidR="00FB0DD1">
        <w:rPr>
          <w:sz w:val="24"/>
          <w:szCs w:val="24"/>
        </w:rPr>
        <w:t>,</w:t>
      </w:r>
      <w:r w:rsidRPr="00DC454A">
        <w:rPr>
          <w:sz w:val="24"/>
          <w:szCs w:val="24"/>
        </w:rPr>
        <w:t xml:space="preserve"> </w:t>
      </w:r>
      <w:r w:rsidR="00DC454A">
        <w:t>/изъято/</w:t>
      </w:r>
      <w:r w:rsidRPr="00DC454A">
        <w:rPr>
          <w:sz w:val="24"/>
          <w:szCs w:val="24"/>
        </w:rPr>
        <w:t>года рождения, совершил уголовное преступление, предусмотренное ч.3 ст. 327 УК РФ, а именно использование заведомо подложного документа, при следующих обстоятельствах:</w:t>
      </w:r>
    </w:p>
    <w:p w:rsidR="005C3338" w:rsidRPr="00DC454A" w:rsidP="005C3338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DC454A">
        <w:rPr>
          <w:sz w:val="24"/>
          <w:szCs w:val="24"/>
        </w:rPr>
        <w:t xml:space="preserve">- 18 августа 2018 года около 17 часов 59 минут, Мануйленко Н.С. находясь на участке автодороги, расположенной около дома </w:t>
      </w:r>
      <w:r w:rsidRPr="00DC454A" w:rsidR="008C236B">
        <w:rPr>
          <w:sz w:val="24"/>
          <w:szCs w:val="24"/>
        </w:rPr>
        <w:t>№</w:t>
      </w:r>
      <w:r w:rsidR="00DC454A">
        <w:t>/изъято/</w:t>
      </w:r>
      <w:r w:rsidRPr="00DC454A">
        <w:rPr>
          <w:sz w:val="24"/>
          <w:szCs w:val="24"/>
        </w:rPr>
        <w:t xml:space="preserve"> по ул. Рубежная г. Керчи, и управляя автомобилем марки «ВАЗ 21093» с государственным регистрационным знаком </w:t>
      </w:r>
      <w:r w:rsidRPr="00DC454A" w:rsidR="008C236B">
        <w:rPr>
          <w:sz w:val="24"/>
          <w:szCs w:val="24"/>
        </w:rPr>
        <w:t>«</w:t>
      </w:r>
      <w:r w:rsidR="00DC454A">
        <w:t>/изъято/</w:t>
      </w:r>
      <w:r w:rsidRPr="00DC454A">
        <w:rPr>
          <w:sz w:val="24"/>
          <w:szCs w:val="24"/>
        </w:rPr>
        <w:t xml:space="preserve">, не имея такого права, при остановке его инспектором ДПС группы ДПС ГИБДД УМВД РФ  по г. Керчи </w:t>
      </w:r>
      <w:r w:rsidR="00DC454A">
        <w:t>/изъято/</w:t>
      </w:r>
      <w:r w:rsidRPr="00DC454A">
        <w:rPr>
          <w:sz w:val="24"/>
          <w:szCs w:val="24"/>
        </w:rPr>
        <w:t xml:space="preserve">, руководствуясь внезапно возникшим преступным умыслом, направленным на использование заведомо подложного документа - водительского удостоверения № </w:t>
      </w:r>
      <w:r w:rsidR="00DC454A">
        <w:t>/изъято/</w:t>
      </w:r>
      <w:r w:rsidRPr="00DC454A">
        <w:rPr>
          <w:sz w:val="24"/>
          <w:szCs w:val="24"/>
        </w:rPr>
        <w:t xml:space="preserve">якобы выданного 31.08.2017 года  ГИБДД </w:t>
      </w:r>
      <w:r w:rsidR="00DC454A">
        <w:t>/изъято/</w:t>
      </w:r>
      <w:r w:rsidRPr="00DC454A">
        <w:rPr>
          <w:sz w:val="24"/>
          <w:szCs w:val="24"/>
        </w:rPr>
        <w:t xml:space="preserve"> с открытыми категориями «В, В1, М», на  </w:t>
      </w:r>
      <w:r w:rsidRPr="00DC454A" w:rsidR="00814D25">
        <w:rPr>
          <w:sz w:val="24"/>
          <w:szCs w:val="24"/>
        </w:rPr>
        <w:t xml:space="preserve">его имя, </w:t>
      </w:r>
      <w:r w:rsidRPr="00DC454A">
        <w:rPr>
          <w:sz w:val="24"/>
          <w:szCs w:val="24"/>
        </w:rPr>
        <w:t xml:space="preserve">с целью уклонения от административной ответственности за правонарушение, предусмотренное ч.1 ст.12.7 КоАП РФ, поскольку Мануйленко Н.С., в соответствии с информационной системой ФИС ГИБДД-М, водительское удостоверение на право управления транспортными средствами не выдавалось, и зная об этом, а  также о том, что для управления транспортными средствами необходимо наличие навыков и соответствующего документа, с открытыми категориями, достоверно зная о подложности  вышеуказанного водительского удостоверения, так как он приобрел его у неустановленного  дознанием лица за денежные средства в сумме 30 000 рублей, игнорируя данное обстоятельство, при проверки документов, предъявил инспектору ДПС группы ДПС ГИБДД УМВД РФ по г. Керчи </w:t>
      </w:r>
      <w:r w:rsidR="00C54F27">
        <w:t>/изъято/</w:t>
      </w:r>
      <w:r w:rsidRPr="00DC454A">
        <w:rPr>
          <w:sz w:val="24"/>
          <w:szCs w:val="24"/>
        </w:rPr>
        <w:t xml:space="preserve">., заведомо подложный документ - водительское удостоверение № </w:t>
      </w:r>
      <w:r w:rsidR="00C54F27">
        <w:t>/изъято/</w:t>
      </w:r>
      <w:r w:rsidRPr="00DC454A">
        <w:rPr>
          <w:sz w:val="24"/>
          <w:szCs w:val="24"/>
        </w:rPr>
        <w:t xml:space="preserve">выданное ГИБДД </w:t>
      </w:r>
      <w:r w:rsidR="00C54F27">
        <w:t>/изъято/</w:t>
      </w:r>
      <w:r w:rsidRPr="00DC454A">
        <w:rPr>
          <w:sz w:val="24"/>
          <w:szCs w:val="24"/>
        </w:rPr>
        <w:t xml:space="preserve"> от 31.08.2017 года, с открытыми категориями «В, В1, М», на имя Мануйленко </w:t>
      </w:r>
      <w:r w:rsidR="00C54F27">
        <w:rPr>
          <w:sz w:val="24"/>
          <w:szCs w:val="24"/>
        </w:rPr>
        <w:t>Н.С.</w:t>
      </w:r>
      <w:r w:rsidRPr="00DC454A">
        <w:rPr>
          <w:sz w:val="24"/>
          <w:szCs w:val="24"/>
        </w:rPr>
        <w:t xml:space="preserve">, </w:t>
      </w:r>
      <w:r w:rsidR="00C54F27">
        <w:t>/изъято/</w:t>
      </w:r>
      <w:r w:rsidRPr="00DC454A">
        <w:rPr>
          <w:sz w:val="24"/>
          <w:szCs w:val="24"/>
        </w:rPr>
        <w:t xml:space="preserve">г.р., как документ, предоставляющий ему право на управление указанным автомобилем, то есть использовал заведомо подложный документ. </w:t>
      </w:r>
    </w:p>
    <w:p w:rsidR="005C3338" w:rsidRPr="00DC454A" w:rsidP="005C3338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DC454A">
        <w:rPr>
          <w:sz w:val="24"/>
          <w:szCs w:val="24"/>
        </w:rPr>
        <w:t>18 августа 2018 года около 18 часов 15 минут, протоколом №</w:t>
      </w:r>
      <w:r w:rsidR="00C54F27">
        <w:t>/изъято/</w:t>
      </w:r>
      <w:r w:rsidRPr="00DC454A">
        <w:rPr>
          <w:sz w:val="24"/>
          <w:szCs w:val="24"/>
        </w:rPr>
        <w:t xml:space="preserve"> </w:t>
      </w:r>
      <w:r w:rsidR="00C54F27">
        <w:t>/изъято/</w:t>
      </w:r>
      <w:r w:rsidRPr="00DC454A">
        <w:rPr>
          <w:sz w:val="24"/>
          <w:szCs w:val="24"/>
        </w:rPr>
        <w:t xml:space="preserve">об изъятии вещей и документов, инспектором ДПС УМВД России по г. Керчи </w:t>
      </w:r>
      <w:r w:rsidR="00C54F27">
        <w:t>/изъято/</w:t>
      </w:r>
      <w:r w:rsidRPr="00DC454A">
        <w:rPr>
          <w:sz w:val="24"/>
          <w:szCs w:val="24"/>
        </w:rPr>
        <w:t xml:space="preserve">, около дома № 30 по ул. Рубежная г. Керчи, у Мануйленко Н.С. было изъято водительское удостоверение № </w:t>
      </w:r>
      <w:r w:rsidR="00C54F27">
        <w:t>/изъято/</w:t>
      </w:r>
      <w:r w:rsidRPr="00DC454A">
        <w:rPr>
          <w:sz w:val="24"/>
          <w:szCs w:val="24"/>
        </w:rPr>
        <w:t xml:space="preserve">выданное ГИБДД </w:t>
      </w:r>
      <w:r w:rsidR="00C54F27">
        <w:t>/изъято/</w:t>
      </w:r>
      <w:r w:rsidRPr="00DC454A">
        <w:rPr>
          <w:sz w:val="24"/>
          <w:szCs w:val="24"/>
        </w:rPr>
        <w:t xml:space="preserve"> от 31.08.2017 года, с открытыми категориями «В, В1, М» на имя  Мануйленко </w:t>
      </w:r>
      <w:r w:rsidR="00BF4D5E">
        <w:rPr>
          <w:sz w:val="24"/>
          <w:szCs w:val="24"/>
        </w:rPr>
        <w:t>Н.С.</w:t>
      </w:r>
      <w:r w:rsidRPr="00DC454A">
        <w:rPr>
          <w:sz w:val="24"/>
          <w:szCs w:val="24"/>
        </w:rPr>
        <w:t xml:space="preserve">, </w:t>
      </w:r>
      <w:r w:rsidR="00BF4D5E">
        <w:t>/изъято/</w:t>
      </w:r>
      <w:r w:rsidRPr="00DC454A">
        <w:rPr>
          <w:sz w:val="24"/>
          <w:szCs w:val="24"/>
        </w:rPr>
        <w:t xml:space="preserve">г.р. </w:t>
      </w:r>
    </w:p>
    <w:p w:rsidR="005C3338" w:rsidRPr="00DC454A" w:rsidP="005C3338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DC454A">
        <w:rPr>
          <w:sz w:val="24"/>
          <w:szCs w:val="24"/>
        </w:rPr>
        <w:t xml:space="preserve">Согласно заключения технико-криминалистической экспертизы № </w:t>
      </w:r>
      <w:r w:rsidR="00BF4D5E">
        <w:t>/изъято/</w:t>
      </w:r>
      <w:r w:rsidRPr="00DC454A">
        <w:rPr>
          <w:sz w:val="24"/>
          <w:szCs w:val="24"/>
        </w:rPr>
        <w:t xml:space="preserve"> от 05.09.2018 года бланк представленного водительского удостоверения серии</w:t>
      </w:r>
      <w:r w:rsidR="00BF4D5E">
        <w:rPr>
          <w:sz w:val="24"/>
          <w:szCs w:val="24"/>
        </w:rPr>
        <w:t xml:space="preserve"> </w:t>
      </w:r>
      <w:r w:rsidR="00BF4D5E">
        <w:t xml:space="preserve">/изъято/ </w:t>
      </w:r>
      <w:r w:rsidRPr="00DC454A">
        <w:rPr>
          <w:sz w:val="24"/>
          <w:szCs w:val="24"/>
        </w:rPr>
        <w:t>№</w:t>
      </w:r>
      <w:r w:rsidR="00BF4D5E">
        <w:rPr>
          <w:sz w:val="24"/>
          <w:szCs w:val="24"/>
        </w:rPr>
        <w:t xml:space="preserve"> </w:t>
      </w:r>
      <w:r w:rsidR="00BF4D5E">
        <w:t>/изъято/</w:t>
      </w:r>
      <w:r w:rsidRPr="00DC454A">
        <w:rPr>
          <w:sz w:val="24"/>
          <w:szCs w:val="24"/>
        </w:rPr>
        <w:t xml:space="preserve">, не соответствует аналогичным водительским удостоверениям, находящимся в официальном обороте Российской Федерации (изготовлен не на предприятии, осуществляющем выпуск бланков водительских удостоверений, удостоверении Российской Федерации (ФГУП «Гознак»). В представленном водительском удостоверении серии </w:t>
      </w:r>
      <w:r w:rsidR="00BF4D5E">
        <w:t>/изъято/</w:t>
      </w:r>
      <w:r w:rsidRPr="00DC454A">
        <w:rPr>
          <w:sz w:val="24"/>
          <w:szCs w:val="24"/>
        </w:rPr>
        <w:t xml:space="preserve"> №</w:t>
      </w:r>
      <w:r w:rsidR="00BF4D5E">
        <w:t>/изъято/</w:t>
      </w:r>
      <w:r w:rsidRPr="00DC454A">
        <w:rPr>
          <w:sz w:val="24"/>
          <w:szCs w:val="24"/>
        </w:rPr>
        <w:t xml:space="preserve"> изображения бланков строк и текста персонализации на лицевой и оборотной сторонах бланка, изображения основных реквизитов полигр</w:t>
      </w:r>
      <w:r w:rsidRPr="00DC454A" w:rsidR="008C236B">
        <w:rPr>
          <w:sz w:val="24"/>
          <w:szCs w:val="24"/>
        </w:rPr>
        <w:t>афического оформления бланка (з</w:t>
      </w:r>
      <w:r w:rsidRPr="00DC454A">
        <w:rPr>
          <w:sz w:val="24"/>
          <w:szCs w:val="24"/>
        </w:rPr>
        <w:t>ащитных сеток, знаков серийной нумерации</w:t>
      </w:r>
      <w:r w:rsidRPr="00DC454A" w:rsidR="008C236B">
        <w:rPr>
          <w:sz w:val="24"/>
          <w:szCs w:val="24"/>
        </w:rPr>
        <w:t>,</w:t>
      </w:r>
      <w:r w:rsidRPr="00DC454A">
        <w:rPr>
          <w:sz w:val="24"/>
          <w:szCs w:val="24"/>
        </w:rPr>
        <w:t xml:space="preserve"> защитных волокон) выполнены способом цветной струйной печати. Защитные элементы, обладающие УФ-люминисценцией, на лицевой и оборотной сторонах бланка не имитированы. Водительское удостоверение серии </w:t>
      </w:r>
      <w:r w:rsidR="00BF4D5E">
        <w:t>/изъято/</w:t>
      </w:r>
      <w:r w:rsidRPr="00DC454A">
        <w:rPr>
          <w:sz w:val="24"/>
          <w:szCs w:val="24"/>
        </w:rPr>
        <w:t xml:space="preserve"> №</w:t>
      </w:r>
      <w:r w:rsidR="00BF4D5E">
        <w:t>/изъято/</w:t>
      </w:r>
      <w:r w:rsidRPr="00DC454A">
        <w:rPr>
          <w:sz w:val="24"/>
          <w:szCs w:val="24"/>
        </w:rPr>
        <w:t xml:space="preserve">изменению первоначального содержания реквизитов способами подчистки, травления, смывания, дописки, допечатки не подвергалось. Водительское  удостоверение серии </w:t>
      </w:r>
      <w:r w:rsidR="00BF4D5E">
        <w:t>/изъято/</w:t>
      </w:r>
      <w:r w:rsidRPr="00DC454A">
        <w:rPr>
          <w:sz w:val="24"/>
          <w:szCs w:val="24"/>
        </w:rPr>
        <w:t xml:space="preserve"> №</w:t>
      </w:r>
      <w:r w:rsidR="00BF4D5E">
        <w:t>/изъято/</w:t>
      </w:r>
      <w:r w:rsidRPr="00DC454A">
        <w:rPr>
          <w:sz w:val="24"/>
          <w:szCs w:val="24"/>
        </w:rPr>
        <w:t>изменению первоначального содержания реквизитов способами замены изображения фотокарточки не подвергалось.</w:t>
      </w:r>
    </w:p>
    <w:p w:rsidR="005C3338" w:rsidRPr="00DC454A" w:rsidP="005C3338">
      <w:pPr>
        <w:pStyle w:val="10"/>
      </w:pPr>
      <w:r w:rsidRPr="00DC454A">
        <w:t xml:space="preserve">Подсудимый </w:t>
      </w:r>
      <w:r w:rsidRPr="00DC454A" w:rsidR="00814D25">
        <w:t>Мануйленко Н.С.</w:t>
      </w:r>
      <w:r w:rsidRPr="00DC454A">
        <w:t xml:space="preserve"> полностью </w:t>
      </w:r>
      <w:r w:rsidRPr="00DC454A" w:rsidR="00814D25">
        <w:t xml:space="preserve">согласился </w:t>
      </w:r>
      <w:r w:rsidRPr="00DC454A">
        <w:t>с предъявленным обвинением, признал себя виновным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761E2E" w:rsidRPr="00DC454A" w:rsidP="005C3338">
      <w:pPr>
        <w:ind w:firstLine="708"/>
        <w:jc w:val="both"/>
      </w:pPr>
      <w:r w:rsidRPr="00DC454A">
        <w:t xml:space="preserve">Ходатайство поддержано защитником </w:t>
      </w:r>
      <w:r w:rsidRPr="00DC454A">
        <w:t xml:space="preserve">Игнатовым </w:t>
      </w:r>
      <w:r w:rsidRPr="00DC454A" w:rsidR="008C236B">
        <w:t>В.В.</w:t>
      </w:r>
      <w:r w:rsidRPr="00DC454A">
        <w:t xml:space="preserve">, </w:t>
      </w:r>
      <w:r w:rsidRPr="00DC454A">
        <w:t xml:space="preserve">который считает, что </w:t>
      </w:r>
      <w:r w:rsidRPr="00DC454A">
        <w:t xml:space="preserve">согласие его подзащитного с обвинением, </w:t>
      </w:r>
      <w:r w:rsidRPr="00DC454A">
        <w:t>признание вины, раскаяние</w:t>
      </w:r>
      <w:r w:rsidRPr="00DC454A">
        <w:t xml:space="preserve"> в содеянном</w:t>
      </w:r>
      <w:r w:rsidRPr="00DC454A">
        <w:t xml:space="preserve">, являются основанием для </w:t>
      </w:r>
      <w:r w:rsidRPr="00DC454A">
        <w:t xml:space="preserve">рассмотрения дела в особом порядке и </w:t>
      </w:r>
      <w:r w:rsidRPr="00DC454A">
        <w:t>назначения минимального наказания, предусмотренного санкцией ч.3 ст.327 УК РФ</w:t>
      </w:r>
      <w:r w:rsidRPr="00DC454A">
        <w:t>.</w:t>
      </w:r>
    </w:p>
    <w:p w:rsidR="005C3338" w:rsidRPr="00DC454A" w:rsidP="005C3338">
      <w:pPr>
        <w:ind w:firstLine="708"/>
        <w:jc w:val="both"/>
      </w:pPr>
      <w:r w:rsidRPr="00DC454A">
        <w:t xml:space="preserve">Государственный обвинитель – </w:t>
      </w:r>
      <w:r w:rsidR="00BF4D5E">
        <w:t>/изъято/</w:t>
      </w:r>
      <w:r w:rsidRPr="00DC454A" w:rsidR="00761E2E">
        <w:t>,</w:t>
      </w:r>
      <w:r w:rsidRPr="00DC454A">
        <w:t xml:space="preserve"> не возражал против постановления приговора в отношении </w:t>
      </w:r>
      <w:r w:rsidRPr="00DC454A" w:rsidR="00814D25">
        <w:t>Мануйленко Н.С.</w:t>
      </w:r>
      <w:r w:rsidRPr="00DC454A">
        <w:t xml:space="preserve"> по ч.3 ст. 327 УК РФ, без проведения судебного разбирательства. </w:t>
      </w:r>
    </w:p>
    <w:p w:rsidR="005C3338" w:rsidRPr="00DC454A" w:rsidP="005C3338">
      <w:pPr>
        <w:ind w:firstLine="708"/>
        <w:jc w:val="both"/>
      </w:pPr>
      <w:r w:rsidRPr="00DC454A"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заявить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5C3338" w:rsidRPr="00DC454A" w:rsidP="005C3338">
      <w:pPr>
        <w:jc w:val="both"/>
      </w:pPr>
      <w:r w:rsidRPr="00DC454A">
        <w:tab/>
        <w:t xml:space="preserve">Совершенное </w:t>
      </w:r>
      <w:r w:rsidRPr="00DC454A" w:rsidR="00814D25">
        <w:t>Мануйленко Н.С.</w:t>
      </w:r>
      <w:r w:rsidRPr="00DC454A">
        <w:t xml:space="preserve"> уголовное преступление, в соответствии с ч.2 ст. 15 УК РФ отнесено законом к преступлениям небольшой тяжести, максимальное наказание за которое не предусматривает лишение свободы. </w:t>
      </w:r>
    </w:p>
    <w:p w:rsidR="00E60F73" w:rsidRPr="00DC454A" w:rsidP="00E60F7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54A">
        <w:rPr>
          <w:rFonts w:ascii="Times New Roman" w:hAnsi="Times New Roman" w:cs="Times New Roman"/>
          <w:sz w:val="24"/>
          <w:szCs w:val="24"/>
        </w:rPr>
        <w:t xml:space="preserve">Таким образом, все </w:t>
      </w:r>
      <w:r w:rsidRPr="00DC454A">
        <w:rPr>
          <w:rFonts w:ascii="Times New Roman" w:hAnsi="Times New Roman" w:cs="Times New Roman"/>
          <w:sz w:val="24"/>
          <w:szCs w:val="24"/>
        </w:rPr>
        <w:t xml:space="preserve">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4F7A71" w:rsidRPr="00DC454A" w:rsidP="004F7A71">
      <w:pPr>
        <w:ind w:firstLine="540"/>
        <w:jc w:val="both"/>
        <w:rPr>
          <w:color w:val="000000"/>
          <w:shd w:val="clear" w:color="auto" w:fill="FFFFFF"/>
        </w:rPr>
      </w:pPr>
      <w:r w:rsidRPr="00DC454A">
        <w:rPr>
          <w:color w:val="000000"/>
          <w:shd w:val="clear" w:color="auto" w:fill="FFFFFF"/>
        </w:rPr>
        <w:t>Действия подсудимого Мануйленко Н.С. суд квалифицирует по ч.3 ст. 327</w:t>
      </w:r>
      <w:r w:rsidRPr="00DC454A">
        <w:rPr>
          <w:rStyle w:val="snippetequal"/>
          <w:color w:val="333333"/>
          <w:bdr w:val="none" w:sz="0" w:space="0" w:color="auto" w:frame="1"/>
        </w:rPr>
        <w:t xml:space="preserve"> УК РФ, </w:t>
      </w:r>
      <w:r w:rsidRPr="00DC454A">
        <w:rPr>
          <w:color w:val="000000"/>
          <w:shd w:val="clear" w:color="auto" w:fill="FFFFFF"/>
        </w:rPr>
        <w:t xml:space="preserve">как </w:t>
      </w:r>
      <w:r w:rsidRPr="00DC454A">
        <w:t>использование заведомо подложного документа</w:t>
      </w:r>
      <w:r w:rsidRPr="00DC454A">
        <w:rPr>
          <w:color w:val="000000"/>
          <w:shd w:val="clear" w:color="auto" w:fill="FFFFFF"/>
        </w:rPr>
        <w:t>. </w:t>
      </w:r>
    </w:p>
    <w:p w:rsidR="004B087C" w:rsidRPr="00DC454A" w:rsidP="004B087C">
      <w:pPr>
        <w:ind w:firstLine="708"/>
        <w:jc w:val="both"/>
        <w:rPr>
          <w:color w:val="000000"/>
          <w:shd w:val="clear" w:color="auto" w:fill="FFFFFF"/>
        </w:rPr>
      </w:pPr>
      <w:r w:rsidRPr="00DC454A">
        <w:rPr>
          <w:color w:val="000000"/>
          <w:shd w:val="clear" w:color="auto" w:fill="FFFFFF"/>
        </w:rPr>
        <w:t>Обвинение, с которым согласился</w:t>
      </w:r>
      <w:r w:rsidRPr="00DC454A" w:rsidR="00B412C0">
        <w:rPr>
          <w:color w:val="000000"/>
          <w:shd w:val="clear" w:color="auto" w:fill="FFFFFF"/>
        </w:rPr>
        <w:t xml:space="preserve"> подсудимый</w:t>
      </w:r>
      <w:r w:rsidRPr="00DC454A">
        <w:rPr>
          <w:color w:val="000000"/>
          <w:shd w:val="clear" w:color="auto" w:fill="FFFFFF"/>
        </w:rPr>
        <w:t>, обоснованно и подтверждается доказательствами, собранными по уголовному делу.</w:t>
      </w:r>
    </w:p>
    <w:p w:rsidR="00E60F73" w:rsidRPr="00DC454A" w:rsidP="00E60F73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54A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BA2892" w:rsidRPr="00DC454A" w:rsidP="00BA2892">
      <w:pPr>
        <w:ind w:firstLine="708"/>
        <w:jc w:val="both"/>
      </w:pPr>
      <w:r w:rsidRPr="00DC454A">
        <w:t>П</w:t>
      </w:r>
      <w:r w:rsidRPr="00DC454A">
        <w:t xml:space="preserve">ри решении </w:t>
      </w:r>
      <w:r w:rsidRPr="00DC454A" w:rsidR="00E60F73">
        <w:t>вопрос</w:t>
      </w:r>
      <w:r w:rsidRPr="00DC454A">
        <w:t>а</w:t>
      </w:r>
      <w:r w:rsidRPr="00DC454A" w:rsidR="00E60F73">
        <w:t xml:space="preserve"> о виде и размере наказания, суд </w:t>
      </w:r>
      <w:r w:rsidRPr="00DC454A">
        <w:t xml:space="preserve">руководствуется </w:t>
      </w:r>
      <w:r w:rsidRPr="00DC454A" w:rsidR="00E60F73">
        <w:t xml:space="preserve"> требования</w:t>
      </w:r>
      <w:r w:rsidRPr="00DC454A">
        <w:t>ми</w:t>
      </w:r>
      <w:r w:rsidRPr="00DC454A" w:rsidR="00E60F73">
        <w:t xml:space="preserve"> ч.7 ст.316 УПК РФ, согласно которой, при особом порядке судебного разбирательства наказание не может превышать двух третий максимального наказания, предусмотренного санкцией статьи</w:t>
      </w:r>
      <w:r w:rsidRPr="00DC454A">
        <w:t>; а также требования</w:t>
      </w:r>
      <w:r w:rsidRPr="00DC454A">
        <w:t>ми</w:t>
      </w:r>
      <w:r w:rsidRPr="00DC454A">
        <w:t xml:space="preserve"> ч.3 ст. 60 УК РФ, предусматривающей, что при назначении наказания учитываются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A2892" w:rsidRPr="00DC454A" w:rsidP="00BA2892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4A">
        <w:rPr>
          <w:rFonts w:ascii="Times New Roman" w:hAnsi="Times New Roman" w:cs="Times New Roman"/>
          <w:sz w:val="24"/>
          <w:szCs w:val="24"/>
        </w:rPr>
        <w:t xml:space="preserve">Обстоятельства данного уголовного дела не дают </w:t>
      </w:r>
      <w:r w:rsidRPr="00DC454A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DC454A" w:rsidR="005C3338">
        <w:rPr>
          <w:rFonts w:ascii="Times New Roman" w:hAnsi="Times New Roman" w:cs="Times New Roman"/>
          <w:sz w:val="24"/>
          <w:szCs w:val="24"/>
        </w:rPr>
        <w:t>применения положений ст.</w:t>
      </w:r>
      <w:r w:rsidRPr="00DC454A">
        <w:rPr>
          <w:rFonts w:ascii="Times New Roman" w:hAnsi="Times New Roman" w:cs="Times New Roman"/>
          <w:sz w:val="24"/>
          <w:szCs w:val="24"/>
        </w:rPr>
        <w:t xml:space="preserve"> </w:t>
      </w:r>
      <w:r w:rsidRPr="00DC454A" w:rsidR="005C3338">
        <w:rPr>
          <w:rFonts w:ascii="Times New Roman" w:hAnsi="Times New Roman" w:cs="Times New Roman"/>
          <w:sz w:val="24"/>
          <w:szCs w:val="24"/>
        </w:rPr>
        <w:t xml:space="preserve">64 УК РФ, </w:t>
      </w:r>
      <w:r w:rsidRPr="00DC454A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 отсутствуют исключительные обстоятельства, связанные с целями и мотивами преступления, ролью в них подсудимо</w:t>
      </w:r>
      <w:r w:rsidRPr="00DC454A" w:rsidR="004A0B15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DC454A">
        <w:rPr>
          <w:rFonts w:ascii="Times New Roman" w:hAnsi="Times New Roman" w:cs="Times New Roman"/>
          <w:sz w:val="24"/>
          <w:szCs w:val="24"/>
          <w:shd w:val="clear" w:color="auto" w:fill="FFFFFF"/>
        </w:rPr>
        <w:t>, существенно уменьшающими степень общественной опасности преступления. Оснований для применения положения ч.6 ст.15 УК РФ, также  не имеется.</w:t>
      </w:r>
    </w:p>
    <w:p w:rsidR="005C3338" w:rsidRPr="00DC454A" w:rsidP="005C3338">
      <w:pPr>
        <w:ind w:firstLine="708"/>
        <w:jc w:val="both"/>
      </w:pPr>
      <w:r w:rsidRPr="00DC454A">
        <w:t xml:space="preserve">Как установлено, преступление совершенно </w:t>
      </w:r>
      <w:r w:rsidRPr="00DC454A" w:rsidR="00814D25">
        <w:t>Мануйленко Н.С.</w:t>
      </w:r>
      <w:r w:rsidRPr="00DC454A" w:rsidR="00822136">
        <w:t xml:space="preserve"> при наличие прямого умысла и согласно заключению судебно-психиатрического эксперта № </w:t>
      </w:r>
      <w:r w:rsidR="005B172B">
        <w:t>/изъято/</w:t>
      </w:r>
      <w:r w:rsidRPr="00DC454A" w:rsidR="00822136">
        <w:t xml:space="preserve"> от 03.10.2018 года на момент совершения преступления мог осознавать фактический характер и общественную опасность своих действий и руководить ими.</w:t>
      </w:r>
    </w:p>
    <w:p w:rsidR="005C3338" w:rsidRPr="00DC454A" w:rsidP="005C3338">
      <w:pPr>
        <w:ind w:firstLine="708"/>
        <w:jc w:val="both"/>
      </w:pPr>
      <w:r w:rsidRPr="00DC454A">
        <w:t>Обстоятельств отягчающих уголовную ответственность,</w:t>
      </w:r>
      <w:r w:rsidRPr="00DC454A" w:rsidR="00822136">
        <w:t xml:space="preserve"> предусмотренным ст. 63 УК РФ, </w:t>
      </w:r>
      <w:r w:rsidRPr="00DC454A">
        <w:t>судом по делу не установлено; к обстоятельствам смягчающим наказание, в соответствие со ст. 61 УК РФ, суд относит</w:t>
      </w:r>
      <w:r w:rsidRPr="00DC454A" w:rsidR="00E57074">
        <w:t>:</w:t>
      </w:r>
      <w:r w:rsidRPr="00DC454A">
        <w:t xml:space="preserve"> признание подсудимым своей вины, раскаяние в содеянном, совершение уголовного преступления впервые.</w:t>
      </w:r>
    </w:p>
    <w:p w:rsidR="005C3338" w:rsidRPr="00DC454A" w:rsidP="005C3338">
      <w:pPr>
        <w:ind w:firstLine="708"/>
        <w:jc w:val="both"/>
      </w:pPr>
      <w:r w:rsidRPr="00DC454A">
        <w:t xml:space="preserve">Как личность </w:t>
      </w:r>
      <w:r w:rsidRPr="00DC454A" w:rsidR="00814D25">
        <w:rPr>
          <w:color w:val="000000"/>
          <w:shd w:val="clear" w:color="auto" w:fill="FFFFFF"/>
        </w:rPr>
        <w:t>Мануйленко Н.С.</w:t>
      </w:r>
      <w:r w:rsidRPr="00DC454A">
        <w:rPr>
          <w:color w:val="000000"/>
          <w:shd w:val="clear" w:color="auto" w:fill="FFFFFF"/>
        </w:rPr>
        <w:t xml:space="preserve"> </w:t>
      </w:r>
      <w:r w:rsidR="005B172B">
        <w:t>/изъято/</w:t>
      </w:r>
      <w:r w:rsidRPr="00DC454A">
        <w:t xml:space="preserve">. </w:t>
      </w:r>
    </w:p>
    <w:p w:rsidR="005C3338" w:rsidRPr="00DC454A" w:rsidP="005C3338">
      <w:pPr>
        <w:pStyle w:val="BodyText"/>
        <w:ind w:right="-6" w:firstLine="708"/>
        <w:jc w:val="both"/>
        <w:rPr>
          <w:sz w:val="24"/>
        </w:rPr>
      </w:pPr>
      <w:r w:rsidRPr="00DC454A">
        <w:rPr>
          <w:color w:val="000000"/>
          <w:sz w:val="24"/>
          <w:shd w:val="clear" w:color="auto" w:fill="FFFFFF"/>
        </w:rPr>
        <w:t xml:space="preserve">В силу положений ст. 43 УК РФ,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</w:t>
      </w:r>
    </w:p>
    <w:p w:rsidR="005C3338" w:rsidRPr="00DC454A" w:rsidP="005C3338">
      <w:pPr>
        <w:ind w:firstLine="708"/>
        <w:jc w:val="both"/>
        <w:rPr>
          <w:b/>
          <w:color w:val="000000"/>
          <w:shd w:val="clear" w:color="auto" w:fill="FFFFFF"/>
        </w:rPr>
      </w:pPr>
      <w:r w:rsidRPr="00DC454A">
        <w:t xml:space="preserve">Принимая во внимание характер содеянного, конкретные обстоятельства по делу, данные о личности подсудимого суд приходит к выводу, что исправление </w:t>
      </w:r>
      <w:r w:rsidRPr="00DC454A" w:rsidR="00814D25">
        <w:t>Мануйленко Н.С.</w:t>
      </w:r>
      <w:r w:rsidRPr="00DC454A">
        <w:t>, и предупреждение совершения им новых преступлений, возможно при назначении наказания в виде штрафа</w:t>
      </w:r>
      <w:r w:rsidRPr="00DC454A" w:rsidR="00822136">
        <w:t>, оснований для назначения наказания в виде обязательных работ суд не усматривает.</w:t>
      </w:r>
      <w:r w:rsidRPr="00DC454A">
        <w:rPr>
          <w:b/>
          <w:color w:val="000000"/>
          <w:shd w:val="clear" w:color="auto" w:fill="FFFFFF"/>
        </w:rPr>
        <w:t xml:space="preserve"> </w:t>
      </w:r>
    </w:p>
    <w:p w:rsidR="005C3338" w:rsidRPr="00DC454A" w:rsidP="005C3338">
      <w:pPr>
        <w:jc w:val="both"/>
      </w:pPr>
      <w:r w:rsidRPr="00DC454A">
        <w:t xml:space="preserve">         </w:t>
      </w:r>
      <w:r w:rsidRPr="00DC454A">
        <w:tab/>
        <w:t xml:space="preserve">Гражданский иск по делу не заявлен. </w:t>
      </w:r>
    </w:p>
    <w:p w:rsidR="005C3338" w:rsidRPr="00DC454A" w:rsidP="005C3338">
      <w:pPr>
        <w:ind w:firstLine="708"/>
        <w:jc w:val="both"/>
      </w:pPr>
      <w:r w:rsidRPr="00DC454A">
        <w:t xml:space="preserve">Вещественное доказательство - водительское удостоверение </w:t>
      </w:r>
      <w:r w:rsidRPr="00DC454A" w:rsidR="00FB0DD1">
        <w:t xml:space="preserve">№ </w:t>
      </w:r>
      <w:r w:rsidR="00C70EA8">
        <w:t>/изъято/</w:t>
      </w:r>
      <w:r w:rsidRPr="00DC454A">
        <w:t xml:space="preserve">, выданное </w:t>
      </w:r>
      <w:r w:rsidRPr="00DC454A" w:rsidR="00FB0DD1">
        <w:t xml:space="preserve">31.08.2017 года  ГИБДД </w:t>
      </w:r>
      <w:r w:rsidR="00C70EA8">
        <w:t>/изъято/</w:t>
      </w:r>
      <w:r w:rsidRPr="00DC454A" w:rsidR="00FB0DD1">
        <w:t xml:space="preserve"> с открытыми категориями «В, В1, М», </w:t>
      </w:r>
      <w:r w:rsidRPr="00DC454A">
        <w:t xml:space="preserve">на имя </w:t>
      </w:r>
      <w:r w:rsidRPr="00DC454A" w:rsidR="00FB0DD1">
        <w:t xml:space="preserve">Мануйленко </w:t>
      </w:r>
      <w:r w:rsidR="00C70EA8">
        <w:t>Н.С.</w:t>
      </w:r>
      <w:r w:rsidRPr="00DC454A" w:rsidR="00FB0DD1">
        <w:t xml:space="preserve"> </w:t>
      </w:r>
      <w:r w:rsidR="00C70EA8">
        <w:t>/изъято/</w:t>
      </w:r>
      <w:r w:rsidRPr="00DC454A" w:rsidR="00FB0DD1">
        <w:t>г.р.,</w:t>
      </w:r>
      <w:r w:rsidRPr="00DC454A">
        <w:t xml:space="preserve"> находящееся </w:t>
      </w:r>
      <w:r w:rsidRPr="00DC454A" w:rsidR="008C236B">
        <w:t xml:space="preserve">в </w:t>
      </w:r>
      <w:r w:rsidRPr="00DC454A">
        <w:t xml:space="preserve">конверте, вшитом в материалы уголовного дела (л.д. </w:t>
      </w:r>
      <w:r w:rsidRPr="00DC454A" w:rsidR="00FB0DD1">
        <w:t>59</w:t>
      </w:r>
      <w:r w:rsidRPr="00DC454A">
        <w:t>), уничтожить.</w:t>
      </w:r>
    </w:p>
    <w:p w:rsidR="005C3338" w:rsidRPr="00DC454A" w:rsidP="005C3338">
      <w:pPr>
        <w:jc w:val="both"/>
      </w:pPr>
      <w:r w:rsidRPr="00DC454A">
        <w:t xml:space="preserve">           На основании вышеизложенного и руководствуясь ст. ст. 303 - 304 и 307-310, 316  УПК РФ,  суд</w:t>
      </w:r>
    </w:p>
    <w:p w:rsidR="005C3338" w:rsidRPr="00DC454A" w:rsidP="005C3338"/>
    <w:p w:rsidR="005C3338" w:rsidRPr="00DC454A" w:rsidP="005C3338">
      <w:pPr>
        <w:jc w:val="center"/>
        <w:rPr>
          <w:b/>
        </w:rPr>
      </w:pPr>
      <w:r w:rsidRPr="00DC454A">
        <w:rPr>
          <w:b/>
        </w:rPr>
        <w:t>П Р И Г О В О Р И Л:</w:t>
      </w:r>
    </w:p>
    <w:p w:rsidR="005C3338" w:rsidRPr="00DC454A" w:rsidP="005C3338"/>
    <w:p w:rsidR="005C3338" w:rsidRPr="00DC454A" w:rsidP="005C3338">
      <w:pPr>
        <w:ind w:firstLine="708"/>
        <w:jc w:val="both"/>
      </w:pPr>
      <w:r w:rsidRPr="00DC454A">
        <w:t xml:space="preserve">Признать </w:t>
      </w:r>
      <w:r w:rsidRPr="00DC454A">
        <w:rPr>
          <w:b/>
        </w:rPr>
        <w:t xml:space="preserve">Мануйленко </w:t>
      </w:r>
      <w:r w:rsidR="00C70EA8">
        <w:rPr>
          <w:b/>
        </w:rPr>
        <w:t>Н.С.</w:t>
      </w:r>
      <w:r w:rsidRPr="00DC454A" w:rsidR="00FB0DD1">
        <w:rPr>
          <w:b/>
        </w:rPr>
        <w:t>,</w:t>
      </w:r>
      <w:r w:rsidRPr="00DC454A">
        <w:t xml:space="preserve"> </w:t>
      </w:r>
      <w:r w:rsidR="00C70EA8">
        <w:t>/изъято/</w:t>
      </w:r>
      <w:r w:rsidRPr="00DC454A">
        <w:t>г.р.,  виновным в совершении преступления, предусмотренного ч.3 ст. 327 УК РФ и назначить ему наказание в виде штрафа в размере 20000 (двадцать тысяч) рублей.</w:t>
      </w:r>
    </w:p>
    <w:p w:rsidR="005C3338" w:rsidRPr="00DC454A" w:rsidP="005C3338">
      <w:pPr>
        <w:ind w:firstLine="708"/>
        <w:jc w:val="both"/>
      </w:pPr>
      <w:r w:rsidRPr="00DC454A"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FB0DD1" w:rsidRPr="00DC454A" w:rsidP="00FB0DD1">
      <w:pPr>
        <w:ind w:firstLine="708"/>
        <w:jc w:val="both"/>
      </w:pPr>
      <w:r w:rsidRPr="00DC454A">
        <w:t xml:space="preserve">Вещественное доказательство - </w:t>
      </w:r>
      <w:r w:rsidRPr="00DC454A">
        <w:t xml:space="preserve">водительское удостоверение № </w:t>
      </w:r>
      <w:r w:rsidR="00C70EA8">
        <w:t>/изъято/</w:t>
      </w:r>
      <w:r w:rsidRPr="00DC454A">
        <w:t xml:space="preserve">, выданное 31.08.2017 года  ГИБДД </w:t>
      </w:r>
      <w:r w:rsidR="00C70EA8">
        <w:t>/изъято/</w:t>
      </w:r>
      <w:r w:rsidRPr="00DC454A">
        <w:t xml:space="preserve">с открытыми категориями «В, В1, М», на имя Мануйленко </w:t>
      </w:r>
      <w:r w:rsidR="00C70EA8">
        <w:t>Н.С.</w:t>
      </w:r>
      <w:r w:rsidRPr="00DC454A">
        <w:t xml:space="preserve"> </w:t>
      </w:r>
      <w:r w:rsidR="00C70EA8">
        <w:t>/изъято/</w:t>
      </w:r>
      <w:r w:rsidRPr="00DC454A">
        <w:t xml:space="preserve">.р., находящееся </w:t>
      </w:r>
      <w:r w:rsidRPr="00DC454A" w:rsidR="008C236B">
        <w:t xml:space="preserve">в </w:t>
      </w:r>
      <w:r w:rsidRPr="00DC454A">
        <w:t>конверте, вшитом в материалы уголовного дела (л.д. 59), уничтожить.</w:t>
      </w:r>
    </w:p>
    <w:p w:rsidR="005C3338" w:rsidRPr="00DC454A" w:rsidP="005C3338">
      <w:pPr>
        <w:ind w:firstLine="708"/>
        <w:jc w:val="both"/>
      </w:pPr>
      <w:r w:rsidRPr="00DC454A"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5C3338" w:rsidRPr="00DC454A" w:rsidP="005C3338">
      <w:pPr>
        <w:ind w:firstLine="709"/>
        <w:jc w:val="both"/>
      </w:pPr>
      <w:r w:rsidRPr="00DC454A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жалобе. </w:t>
      </w:r>
    </w:p>
    <w:p w:rsidR="005C3338" w:rsidRPr="00DC454A" w:rsidP="005C3338">
      <w:pPr>
        <w:ind w:firstLine="709"/>
        <w:jc w:val="both"/>
      </w:pPr>
      <w:r w:rsidRPr="00DC454A"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C70EA8" w:rsidRPr="00832C90" w:rsidP="00C70EA8">
      <w:pPr>
        <w:contextualSpacing/>
      </w:pPr>
      <w:r w:rsidRPr="00832C90">
        <w:t>Мировой судья( подпись) С.С. Урюпина</w:t>
      </w:r>
    </w:p>
    <w:p w:rsidR="00C70EA8" w:rsidRPr="00832C90" w:rsidP="00C70EA8">
      <w:pPr>
        <w:contextualSpacing/>
      </w:pPr>
      <w:r w:rsidRPr="00832C90">
        <w:t>ДЕПЕРСОНИФИКАЦИЮ</w:t>
      </w:r>
    </w:p>
    <w:p w:rsidR="00C70EA8" w:rsidRPr="00832C90" w:rsidP="00C70EA8">
      <w:pPr>
        <w:contextualSpacing/>
      </w:pPr>
      <w:r w:rsidRPr="00832C90">
        <w:t>Лингвистический контроль</w:t>
      </w:r>
    </w:p>
    <w:p w:rsidR="00C70EA8" w:rsidRPr="00832C90" w:rsidP="00C70EA8">
      <w:pPr>
        <w:contextualSpacing/>
      </w:pPr>
      <w:r w:rsidRPr="00832C90">
        <w:t>произвел</w:t>
      </w:r>
    </w:p>
    <w:p w:rsidR="00C70EA8" w:rsidRPr="00832C90" w:rsidP="00C70EA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70EA8" w:rsidRPr="00832C90" w:rsidP="00C70EA8">
      <w:pPr>
        <w:contextualSpacing/>
      </w:pPr>
    </w:p>
    <w:p w:rsidR="00C70EA8" w:rsidRPr="00832C90" w:rsidP="00C70EA8">
      <w:pPr>
        <w:contextualSpacing/>
      </w:pPr>
      <w:r w:rsidRPr="00832C90">
        <w:t>СОГЛАСОВАНО</w:t>
      </w:r>
    </w:p>
    <w:p w:rsidR="00C70EA8" w:rsidRPr="00832C90" w:rsidP="00C70EA8">
      <w:pPr>
        <w:contextualSpacing/>
      </w:pPr>
    </w:p>
    <w:p w:rsidR="00C70EA8" w:rsidRPr="00832C90" w:rsidP="00C70EA8">
      <w:pPr>
        <w:contextualSpacing/>
      </w:pPr>
      <w:r w:rsidRPr="00832C90">
        <w:t>Судья_________ С.С. Урюпина</w:t>
      </w:r>
    </w:p>
    <w:p w:rsidR="00C70EA8" w:rsidRPr="00832C90" w:rsidP="00C70EA8">
      <w:pPr>
        <w:contextualSpacing/>
      </w:pPr>
    </w:p>
    <w:p w:rsidR="00C70EA8" w:rsidP="00C70EA8">
      <w:pPr>
        <w:contextualSpacing/>
      </w:pPr>
      <w:r w:rsidRPr="00832C90">
        <w:t>«_</w:t>
      </w:r>
      <w:r>
        <w:t>08</w:t>
      </w:r>
      <w:r w:rsidRPr="00832C90">
        <w:t>_» __</w:t>
      </w:r>
      <w:r>
        <w:t>ноября</w:t>
      </w:r>
      <w:r w:rsidRPr="00832C90">
        <w:t>__ 2018 г.</w:t>
      </w:r>
    </w:p>
    <w:p w:rsidR="009C33CE" w:rsidRPr="00DC454A" w:rsidP="00C70EA8">
      <w:pPr>
        <w:jc w:val="both"/>
      </w:pPr>
    </w:p>
    <w:sectPr w:rsidSect="00822136">
      <w:headerReference w:type="default" r:id="rId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90438"/>
      <w:docPartObj>
        <w:docPartGallery w:val="Page Numbers (Top of Page)"/>
        <w:docPartUnique/>
      </w:docPartObj>
    </w:sdtPr>
    <w:sdtContent>
      <w:p w:rsidR="008221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EA8">
          <w:rPr>
            <w:noProof/>
          </w:rPr>
          <w:t>4</w:t>
        </w:r>
        <w:r w:rsidR="00C70EA8">
          <w:rPr>
            <w:noProof/>
          </w:rPr>
          <w:fldChar w:fldCharType="end"/>
        </w:r>
      </w:p>
    </w:sdtContent>
  </w:sdt>
  <w:p w:rsidR="008221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338"/>
    <w:rsid w:val="000F58D8"/>
    <w:rsid w:val="001F7140"/>
    <w:rsid w:val="0045449B"/>
    <w:rsid w:val="004A0B15"/>
    <w:rsid w:val="004B087C"/>
    <w:rsid w:val="004F7A71"/>
    <w:rsid w:val="005B172B"/>
    <w:rsid w:val="005C3338"/>
    <w:rsid w:val="00761E2E"/>
    <w:rsid w:val="00814D25"/>
    <w:rsid w:val="00822136"/>
    <w:rsid w:val="00832C90"/>
    <w:rsid w:val="008C236B"/>
    <w:rsid w:val="009C33CE"/>
    <w:rsid w:val="00B412C0"/>
    <w:rsid w:val="00BA2892"/>
    <w:rsid w:val="00BF4D5E"/>
    <w:rsid w:val="00C54F27"/>
    <w:rsid w:val="00C70EA8"/>
    <w:rsid w:val="00DC454A"/>
    <w:rsid w:val="00E57074"/>
    <w:rsid w:val="00E60F73"/>
    <w:rsid w:val="00FB0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C333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unhideWhenUsed/>
    <w:qFormat/>
    <w:rsid w:val="005C3338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C33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5C3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Обычный1"/>
    <w:autoRedefine/>
    <w:rsid w:val="005C3338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C3338"/>
  </w:style>
  <w:style w:type="paragraph" w:styleId="BodyText">
    <w:name w:val="Body Text"/>
    <w:basedOn w:val="Normal"/>
    <w:link w:val="a"/>
    <w:semiHidden/>
    <w:unhideWhenUsed/>
    <w:rsid w:val="005C3338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5C3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C333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C3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5C3338"/>
    <w:pPr>
      <w:jc w:val="center"/>
    </w:pPr>
    <w:rPr>
      <w:b/>
      <w:i/>
      <w:sz w:val="34"/>
      <w:lang w:val="uk-UA"/>
    </w:rPr>
  </w:style>
  <w:style w:type="character" w:customStyle="1" w:styleId="a1">
    <w:name w:val="Название Знак"/>
    <w:basedOn w:val="DefaultParagraphFont"/>
    <w:link w:val="Title"/>
    <w:rsid w:val="005C3338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C333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5C3338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E60F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