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</w:t>
      </w:r>
      <w:r>
        <w:t>Дело №1-53-20/2017</w:t>
      </w:r>
    </w:p>
    <w:p w:rsidR="00A77B3E">
      <w:r>
        <w:t xml:space="preserve">                                                      </w:t>
      </w:r>
      <w:r>
        <w:t>ПРИГОВОР</w:t>
      </w:r>
    </w:p>
    <w:p w:rsidR="00A77B3E">
      <w:r>
        <w:t xml:space="preserve">   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26 июня 2017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 w:rsidP="003F3A4C">
      <w:pPr>
        <w:jc w:val="both"/>
      </w:pPr>
      <w:r>
        <w:t>Суд в составе:</w:t>
      </w:r>
    </w:p>
    <w:p w:rsidR="00A77B3E" w:rsidP="003F3A4C">
      <w:pPr>
        <w:jc w:val="both"/>
      </w:pPr>
      <w:r>
        <w:t xml:space="preserve">председательствующего, мирового судьи </w:t>
      </w:r>
    </w:p>
    <w:p w:rsidR="00A77B3E" w:rsidP="003F3A4C">
      <w:pPr>
        <w:jc w:val="both"/>
      </w:pPr>
      <w:r>
        <w:t xml:space="preserve">судебного участка №53 Кировского </w:t>
      </w:r>
    </w:p>
    <w:p w:rsidR="00A77B3E" w:rsidP="003F3A4C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3F3A4C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3F3A4C">
      <w:pPr>
        <w:jc w:val="both"/>
      </w:pPr>
      <w:r>
        <w:t>с участием:</w:t>
      </w:r>
    </w:p>
    <w:p w:rsidR="00A77B3E" w:rsidP="003F3A4C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3F3A4C">
      <w:pPr>
        <w:jc w:val="both"/>
      </w:pPr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 xml:space="preserve">– Шумакова М.М.,  </w:t>
      </w:r>
    </w:p>
    <w:p w:rsidR="00A77B3E" w:rsidP="003F3A4C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К.С.,</w:t>
      </w:r>
    </w:p>
    <w:p w:rsidR="00A77B3E" w:rsidP="003F3A4C">
      <w:pPr>
        <w:jc w:val="both"/>
      </w:pPr>
    </w:p>
    <w:p w:rsidR="00A77B3E" w:rsidP="003F3A4C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3F3A4C">
      <w:pPr>
        <w:jc w:val="both"/>
      </w:pPr>
    </w:p>
    <w:p w:rsidR="00A77B3E" w:rsidP="003F3A4C">
      <w:pPr>
        <w:jc w:val="both"/>
      </w:pPr>
      <w:r>
        <w:t xml:space="preserve">ШУМАКОВА </w:t>
      </w:r>
      <w:r>
        <w:t>ф</w:t>
      </w:r>
      <w:r>
        <w:t>ио</w:t>
      </w:r>
      <w:r>
        <w:t xml:space="preserve"> родившегося </w:t>
      </w:r>
    </w:p>
    <w:p w:rsidR="00A77B3E" w:rsidP="003F3A4C">
      <w:pPr>
        <w:jc w:val="both"/>
      </w:pPr>
      <w:r>
        <w:t xml:space="preserve">дата в адрес, ..., зарегистрированного по адресу: адрес, </w:t>
      </w:r>
    </w:p>
    <w:p w:rsidR="00A77B3E" w:rsidP="003F3A4C">
      <w:pPr>
        <w:jc w:val="both"/>
      </w:pPr>
      <w:r>
        <w:t xml:space="preserve">адрес, проживающего по адресу: адрес, имеющего высшее образование, работающего оператором склада в </w:t>
      </w:r>
    </w:p>
    <w:p w:rsidR="00A77B3E" w:rsidP="003F3A4C">
      <w:pPr>
        <w:jc w:val="both"/>
      </w:pPr>
      <w:r>
        <w:t>наименование организации, ... паспортные данные, ...</w:t>
      </w:r>
    </w:p>
    <w:p w:rsidR="00A77B3E" w:rsidP="003F3A4C">
      <w:pPr>
        <w:jc w:val="both"/>
      </w:pPr>
      <w:r>
        <w:t xml:space="preserve">  </w:t>
      </w:r>
    </w:p>
    <w:p w:rsidR="00A77B3E" w:rsidP="003F3A4C">
      <w:pPr>
        <w:jc w:val="both"/>
      </w:pPr>
      <w:r>
        <w:t>обвиняемого в совершении п</w:t>
      </w:r>
      <w:r>
        <w:t xml:space="preserve">реступления, предусмотренного ст.264.1 </w:t>
      </w:r>
    </w:p>
    <w:p w:rsidR="00A77B3E" w:rsidP="003F3A4C">
      <w:pPr>
        <w:jc w:val="both"/>
      </w:pPr>
      <w:r>
        <w:t xml:space="preserve">УК Российской Федерации,          </w:t>
      </w:r>
    </w:p>
    <w:p w:rsidR="00A77B3E"/>
    <w:p w:rsidR="00A77B3E" w:rsidP="003F3A4C">
      <w:pPr>
        <w:ind w:left="2880" w:firstLine="720"/>
      </w:pPr>
      <w:r>
        <w:t>установил:</w:t>
      </w:r>
    </w:p>
    <w:p w:rsidR="00A77B3E"/>
    <w:p w:rsidR="00A77B3E" w:rsidP="003F3A4C">
      <w:pPr>
        <w:ind w:firstLine="720"/>
        <w:jc w:val="both"/>
      </w:pPr>
      <w:r>
        <w:t xml:space="preserve">Шумаков М.М., подвергнутый административному наказанию за управление транспортным средством в состоянии опьянения, вновь управлял автомобилем, находясь в состоянии </w:t>
      </w:r>
      <w:r>
        <w:t>опьянения, при следующих обстоятельствах.</w:t>
      </w:r>
    </w:p>
    <w:p w:rsidR="00A77B3E" w:rsidP="003F3A4C">
      <w:pPr>
        <w:jc w:val="both"/>
      </w:pPr>
      <w:r>
        <w:t>дата в время Шумаков М.М., имея умысел на нарушение правил дорожного движения, считаясь по постановлению и.о. мирового судьи судебного участка №8 адрес – мирового судьи судебного участка №4 адрес от дата, вступивше</w:t>
      </w:r>
      <w:r>
        <w:t xml:space="preserve">го в законную силу дата, лицом, подвергнутым административному наказанию по ч.1 ст.12.8 </w:t>
      </w:r>
      <w:r>
        <w:t>КоАП</w:t>
      </w:r>
      <w:r>
        <w:t xml:space="preserve"> РФ, за управление транспортным средством в состоянии опьянения, в виде административного штрафа с лишением права управления транспортными средствами на срок один г</w:t>
      </w:r>
      <w:r>
        <w:t xml:space="preserve">од шесть месяцев, управлял по адрес в направлении адрес вблизи </w:t>
      </w:r>
    </w:p>
    <w:p w:rsidR="00A77B3E" w:rsidP="003F3A4C">
      <w:pPr>
        <w:jc w:val="both"/>
      </w:pPr>
      <w:r>
        <w:t>адрес автомобилем марка автомобиля в состоянии алкогольного опьянения, что было установлено при его освидетельствовании на состояние опьянения сотрудниками ГИБДД с помощью прибора Alcotest-681</w:t>
      </w:r>
      <w:r>
        <w:t xml:space="preserve">0, согласно результатам </w:t>
      </w:r>
      <w:r>
        <w:t>которого наличие абсолютного этилового спирта в выдыхаемом Шумаковым М.М. воздухе составило 1,21 мг/л, что превышает возможную суммарную погрешность измерений, установленную законодательством Российской Федерации об административных</w:t>
      </w:r>
      <w:r>
        <w:t xml:space="preserve"> правонарушениях, равную 0,16 мг/л выдыхаемого воздуха.   </w:t>
      </w:r>
    </w:p>
    <w:p w:rsidR="00A77B3E" w:rsidP="003F3A4C">
      <w:pPr>
        <w:ind w:firstLine="720"/>
        <w:jc w:val="both"/>
      </w:pPr>
      <w:r>
        <w:t>Дознание по настоящему уголовному делу производилось в сокращённой форме, в соответствии с требованиями главы 32.1 УПК Российской Федерации, поскольку Шумаков М.М., признавая вину, соглашаясь с пра</w:t>
      </w:r>
      <w:r>
        <w:t xml:space="preserve">вовой оценкой деяния, приведённой в постановлении о возбуждении уголовного дела, после консультации с защитником и в его присутствии, заявил ходатайство о производстве дознания в сокращённой форме. </w:t>
      </w:r>
    </w:p>
    <w:p w:rsidR="00A77B3E" w:rsidP="003F3A4C">
      <w:pPr>
        <w:ind w:firstLine="720"/>
        <w:jc w:val="both"/>
      </w:pPr>
      <w:r>
        <w:t>Обстоятельства, исключающие производство дознания в сокра</w:t>
      </w:r>
      <w:r>
        <w:t xml:space="preserve">щённой форме, предусмотренные </w:t>
      </w:r>
      <w:r>
        <w:t>ч</w:t>
      </w:r>
      <w:r>
        <w:t>.1 ст.2262 УПК Российской Федерации, судом не установлены.</w:t>
      </w:r>
    </w:p>
    <w:p w:rsidR="00A77B3E" w:rsidP="003F3A4C">
      <w:pPr>
        <w:ind w:firstLine="720"/>
        <w:jc w:val="both"/>
      </w:pPr>
      <w:r>
        <w:t>В судебном заседании подсудимый Шумаков М.М. поддержал своё ходатайство о дальнейшем производстве по уголовному делу, дознание по которому производилось в сокращённой</w:t>
      </w:r>
      <w:r>
        <w:t xml:space="preserve"> форме, с применением особого порядка судебного разбирательства, в предъявленном обвинении по ст.264.1 </w:t>
      </w:r>
    </w:p>
    <w:p w:rsidR="00A77B3E" w:rsidP="003F3A4C">
      <w:pPr>
        <w:jc w:val="both"/>
      </w:pPr>
      <w:r>
        <w:t xml:space="preserve">УК Российской Федерации виновным себя признал полностью, пояснил, что </w:t>
      </w:r>
      <w:r>
        <w:t xml:space="preserve">предъявленное обвинение ему понятно, с фактическими обстоятельствами и </w:t>
      </w:r>
      <w:r>
        <w:t>юридической</w:t>
      </w:r>
      <w:r>
        <w:t xml:space="preserve"> оценкой содеянного согласен. </w:t>
      </w:r>
    </w:p>
    <w:p w:rsidR="00A77B3E" w:rsidP="003F3A4C">
      <w:pPr>
        <w:ind w:firstLine="720"/>
        <w:jc w:val="both"/>
      </w:pPr>
      <w:r>
        <w:t>Подсудимый Шумаков М.М.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</w:t>
      </w:r>
      <w:r>
        <w:t>ле консультации с защитником и в его присутствии. При этом он полностью осознаёт последствия постановления приговора без проведения судебного разбирательства.</w:t>
      </w:r>
    </w:p>
    <w:p w:rsidR="00A77B3E" w:rsidP="003F3A4C">
      <w:pPr>
        <w:ind w:firstLine="720"/>
        <w:jc w:val="both"/>
      </w:pPr>
      <w:r>
        <w:t xml:space="preserve">Защитник Батыров К.С. и государственный обвинитель </w:t>
      </w:r>
      <w:r>
        <w:t>Балема</w:t>
      </w:r>
      <w:r>
        <w:t xml:space="preserve"> А.М. не возражали против заявленного по</w:t>
      </w:r>
      <w:r>
        <w:t>дсудимым Шумаковым М.М. ходатайства о постановлении приговора без проведения судебного разбирательства.</w:t>
      </w:r>
    </w:p>
    <w:p w:rsidR="00A77B3E" w:rsidP="003F3A4C">
      <w:pPr>
        <w:ind w:firstLine="720"/>
        <w:jc w:val="both"/>
      </w:pPr>
      <w:r>
        <w:t>Суд удостоверился в том, что ходатайство об особом порядке судебного разбирательства Шумаковым М.М. заявлено своевременно в ходе ознакомления с обвините</w:t>
      </w:r>
      <w:r>
        <w:t>льным постановлением и материалами уголовного дела, добровольно, после проведения консультаций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</w:t>
      </w:r>
      <w:r>
        <w:t>зражений против рассмотрения дела в особом порядке от государственного</w:t>
      </w:r>
      <w:r>
        <w:t xml:space="preserve"> обвинителя не поступило.</w:t>
      </w:r>
    </w:p>
    <w:p w:rsidR="00A77B3E" w:rsidP="003F3A4C">
      <w:pPr>
        <w:ind w:firstLine="720"/>
        <w:jc w:val="both"/>
      </w:pPr>
      <w:r>
        <w:t>С учётом указанных обстоятельств, а также того, что наказание за совершение инкриминируемого Шумакову М.М. преступления не превышает 10 лет лишения свободы, суд</w:t>
      </w:r>
      <w:r>
        <w:t xml:space="preserve"> считает возможным постановить приговор в отношении </w:t>
      </w:r>
    </w:p>
    <w:p w:rsidR="00A77B3E" w:rsidP="003F3A4C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3F3A4C">
      <w:pPr>
        <w:ind w:firstLine="720"/>
        <w:jc w:val="both"/>
      </w:pPr>
      <w:r>
        <w:t xml:space="preserve">Суд считает, что обвинение, с которым согласился подсудимый </w:t>
      </w:r>
    </w:p>
    <w:p w:rsidR="00A77B3E" w:rsidP="003F3A4C">
      <w:pPr>
        <w:jc w:val="both"/>
      </w:pPr>
      <w:r>
        <w:t>Шумаков М.М., обоснованно, подтверждается собранными по делу доказательствами, которые указаны в обвинительном постановлении.</w:t>
      </w:r>
    </w:p>
    <w:p w:rsidR="00A77B3E" w:rsidP="003F3A4C">
      <w:pPr>
        <w:ind w:firstLine="720"/>
        <w:jc w:val="both"/>
      </w:pPr>
      <w:r>
        <w:t>Так, подсудимый Шумаков М.М. суду показал, что дата примерно в время час</w:t>
      </w:r>
      <w:r>
        <w:t>.</w:t>
      </w:r>
      <w:r>
        <w:t xml:space="preserve"> </w:t>
      </w:r>
      <w:r>
        <w:t>о</w:t>
      </w:r>
      <w:r>
        <w:t>н на своём автомобиле поехал в авто-магазин для приобре</w:t>
      </w:r>
      <w:r>
        <w:t>тения охлаждающей жидкости, перед тем как сесть за руль автомобиля выпил 200 г коньяка, около адрес к нему подъехали сотрудники ГИБДД, которые попросили у него предъявить документы на автомобиль, в ходе разговора один из инспекторов ДПС предложил ему пройт</w:t>
      </w:r>
      <w:r>
        <w:t>и освидетельствование на состояние алкогольного опьянения, поскольку у него были выявлены признаки опьянения, на что он согласился. Результаты освидетельствования показали, что он находился в состоянии алкогольного опьянения, показания прибора были 1,21 мг</w:t>
      </w:r>
      <w:r>
        <w:t>/л. Ранее, в дата, он привлекался к административной ответственности за управление транспортным средством в состоянии опьянения, и был подвергнут административному наказанию в виде штрафа в размере 30000 рублей с лишением права управления транспортными сре</w:t>
      </w:r>
      <w:r>
        <w:t xml:space="preserve">дствами на срок один год шесть месяцев, постановление не обжаловал, штраф уплатил, и по истечению срока лишения права управления транспортными средствами в дата получил водительское удостоверение.  </w:t>
      </w:r>
    </w:p>
    <w:p w:rsidR="00A77B3E" w:rsidP="003F3A4C">
      <w:pPr>
        <w:ind w:firstLine="720"/>
        <w:jc w:val="both"/>
      </w:pPr>
      <w:r>
        <w:t xml:space="preserve">Кроме признательных показаний подсудимого Шумакова М.М., </w:t>
      </w:r>
      <w:r>
        <w:t>его вина в совершении инкриминируемого ему преступления подтверждается:</w:t>
      </w:r>
    </w:p>
    <w:p w:rsidR="00A77B3E" w:rsidP="003F3A4C">
      <w:pPr>
        <w:jc w:val="both"/>
      </w:pPr>
      <w:r>
        <w:t xml:space="preserve">- исследованными в судебном заседании в порядке ст.281 УПК Российской Федерации показаниями свидетеля </w:t>
      </w:r>
      <w:r>
        <w:t>фио</w:t>
      </w:r>
      <w:r>
        <w:t xml:space="preserve">, согласно которым дата </w:t>
      </w:r>
    </w:p>
    <w:p w:rsidR="00A77B3E" w:rsidP="003F3A4C">
      <w:pPr>
        <w:jc w:val="both"/>
      </w:pPr>
      <w:r>
        <w:t>дата он, совместно с инспектором ДПС ОГИБДД ОМВД Росси</w:t>
      </w:r>
      <w:r>
        <w:t xml:space="preserve">и по адрес </w:t>
      </w:r>
      <w:r>
        <w:t>фио</w:t>
      </w:r>
      <w:r>
        <w:t xml:space="preserve">, находился в наряде по надзору за дорожным движением, примерно в время на адрес ими был замечен автомобиль марка автомобиля, который находился частично на полосе встречного движения по направлению в адрес с включёнными двигателем и внешними </w:t>
      </w:r>
      <w:r>
        <w:t xml:space="preserve">осветительными приборами, за рулём указанного автомобиля находился </w:t>
      </w:r>
    </w:p>
    <w:p w:rsidR="00A77B3E" w:rsidP="003F3A4C">
      <w:pPr>
        <w:ind w:firstLine="720"/>
        <w:jc w:val="both"/>
      </w:pPr>
      <w:r>
        <w:t>Шумаков М.М., в ходе общения с водителем транспортного средства было установлено, что у него имеются признаки опьянения – нарушение речи, запах алкоголя изо рта, после чего Шумакову М.М. б</w:t>
      </w:r>
      <w:r>
        <w:t xml:space="preserve">ыло предложено пройти освидетельствование на состояние алкогольного опьянения на месте, на что он согласился. После чего с помощью прибора </w:t>
      </w:r>
      <w:r>
        <w:t>Alcotest</w:t>
      </w:r>
      <w:r>
        <w:t xml:space="preserve"> 6810 было установлено, что Шумаков М.М. находился в состоянии алкогольного опьянения, поскольку результаты п</w:t>
      </w:r>
      <w:r>
        <w:t>рибора показали 1,21 мг/л. В ходе проведения указанных процессуальных действий применялась видеозапись (л.д.35-37);</w:t>
      </w:r>
    </w:p>
    <w:p w:rsidR="00A77B3E" w:rsidP="003F3A4C">
      <w:pPr>
        <w:jc w:val="both"/>
      </w:pPr>
      <w:r>
        <w:t xml:space="preserve">- аналогичными показаниями свидетеля </w:t>
      </w:r>
      <w:r>
        <w:t>фио</w:t>
      </w:r>
      <w:r>
        <w:t xml:space="preserve">, исследованными в судебном заседании в порядке ст.281 УПК Российской Федерации (л.д.45-47).  </w:t>
      </w:r>
    </w:p>
    <w:p w:rsidR="00A77B3E" w:rsidP="003F3A4C">
      <w:pPr>
        <w:ind w:firstLine="720"/>
        <w:jc w:val="both"/>
      </w:pPr>
      <w:r>
        <w:t>Кроме</w:t>
      </w:r>
      <w:r>
        <w:t xml:space="preserve"> указанных показаний свидетелей, вина подсудимого Шумакова М.М. подтверждается письменными материалами дела:</w:t>
      </w:r>
    </w:p>
    <w:p w:rsidR="00A77B3E" w:rsidP="003F3A4C">
      <w:pPr>
        <w:jc w:val="both"/>
      </w:pPr>
      <w:r>
        <w:t xml:space="preserve">- рапортом оперативного дежурного ОМВД России по адрес </w:t>
      </w:r>
    </w:p>
    <w:p w:rsidR="00A77B3E" w:rsidP="003F3A4C">
      <w:pPr>
        <w:jc w:val="both"/>
      </w:pPr>
      <w:r>
        <w:t>фио</w:t>
      </w:r>
      <w:r>
        <w:t>, согласно которому дата в время в дежурную часть поступило телефонное сообщение от инсп</w:t>
      </w:r>
      <w:r>
        <w:t xml:space="preserve">ектора ДПС ОГИБДД ОМВД России по адрес </w:t>
      </w:r>
      <w:r>
        <w:t>фио</w:t>
      </w:r>
      <w:r>
        <w:t xml:space="preserve"> о том, что дата в 19 час. </w:t>
      </w:r>
    </w:p>
    <w:p w:rsidR="00A77B3E" w:rsidP="003F3A4C">
      <w:pPr>
        <w:jc w:val="both"/>
      </w:pPr>
      <w:r>
        <w:t>52 мин. Шумаков М.М. повторно в течение года управлял автомобилем в состоянии алкогольного опьянения на адрес (л.д.10);</w:t>
      </w:r>
    </w:p>
    <w:p w:rsidR="00A77B3E" w:rsidP="003F3A4C">
      <w:pPr>
        <w:jc w:val="both"/>
      </w:pPr>
      <w:r>
        <w:t>- протоколом об отстранении от управления транспортным средством 6</w:t>
      </w:r>
      <w:r>
        <w:t>1 АМ 397183 от дата, согласно которому Шумаков М.М. при наличии признаков опьянения – запах алкоголя изо рта, неустойчивость позы, нарушение речи, резкое изменение окраски кожных покровов лица, поведение, несоответствующее обстановке, дата в время был отст</w:t>
      </w:r>
      <w:r>
        <w:t>ранён от управления автомобилем марка автомобиля» (л.д.13);</w:t>
      </w:r>
    </w:p>
    <w:p w:rsidR="00A77B3E" w:rsidP="003F3A4C">
      <w:pPr>
        <w:jc w:val="both"/>
      </w:pPr>
      <w:r>
        <w:t>- актом освидетельствования на состояние алкогольного опьянения 61 АА телефон от дата, согласно которому Шумаков М.М. при наличии у него признаков опьянения: запах алкоголя изо рта, неустойчивость</w:t>
      </w:r>
      <w:r>
        <w:t xml:space="preserve"> позы, резкое изменение окраски кожных покровов лица, нарушение речи, поведение не соответствующее обстановке, был освидетельствован на состояние алкогольного опьянения дата в время помощью прибора </w:t>
      </w:r>
      <w:r>
        <w:t>Алкотестер</w:t>
      </w:r>
      <w:r>
        <w:t xml:space="preserve"> 6810, в ходе освидетельствования применялась ви</w:t>
      </w:r>
      <w:r>
        <w:t>деозапись (л.д.14);</w:t>
      </w:r>
    </w:p>
    <w:p w:rsidR="00A77B3E" w:rsidP="003F3A4C">
      <w:pPr>
        <w:jc w:val="both"/>
      </w:pPr>
      <w:r>
        <w:t xml:space="preserve">- результатами освидетельствования Шумакова М.М. на состояние алкогольного опьянения прибором </w:t>
      </w:r>
      <w:r>
        <w:t>Drager</w:t>
      </w:r>
      <w:r>
        <w:t xml:space="preserve"> </w:t>
      </w:r>
      <w:r>
        <w:t>mobile</w:t>
      </w:r>
      <w:r>
        <w:t xml:space="preserve"> </w:t>
      </w:r>
      <w:r>
        <w:t>printer</w:t>
      </w:r>
      <w:r>
        <w:t xml:space="preserve"> </w:t>
      </w:r>
      <w:r>
        <w:t>Alcotest</w:t>
      </w:r>
      <w:r>
        <w:t xml:space="preserve"> 6810, проведённого дата в время, согласно которым количество абсолютного этилового спирта в выдыхаемом </w:t>
      </w:r>
      <w:r>
        <w:t>Шумаковым М.М. воздухе составило 1,21 мг/л (л.д.16);</w:t>
      </w:r>
    </w:p>
    <w:p w:rsidR="00A77B3E" w:rsidP="003F3A4C">
      <w:pPr>
        <w:jc w:val="both"/>
      </w:pPr>
      <w:r>
        <w:t>- постановлением о прекращении производства по делу об административном правонарушении от дата, согласно которому производство по делу об административном правонарушении в отношении Шумакова М.М. прекращ</w:t>
      </w:r>
      <w:r>
        <w:t>ено, поскольку в его действиях усматривались признаки преступления, предусмотренного ст.264.1 УК Российской Федерации (л.д.11);</w:t>
      </w:r>
    </w:p>
    <w:p w:rsidR="00A77B3E" w:rsidP="003F3A4C">
      <w:pPr>
        <w:jc w:val="both"/>
      </w:pPr>
      <w:r>
        <w:t>- протоколом о задержании транспортного средства 71 ПЗ №008166 от дата, согласно которому задержан автомобиль марка автомобиля и</w:t>
      </w:r>
      <w:r>
        <w:t xml:space="preserve"> передан </w:t>
      </w:r>
      <w:r>
        <w:t>фио</w:t>
      </w:r>
      <w:r>
        <w:t xml:space="preserve"> для транспортировки и помещения на специализированную стоянку по адресу: Республика Крым, </w:t>
      </w:r>
    </w:p>
    <w:p w:rsidR="00A77B3E" w:rsidP="003F3A4C">
      <w:pPr>
        <w:jc w:val="both"/>
      </w:pPr>
      <w:r>
        <w:t xml:space="preserve">адрес (л.д.17);  </w:t>
      </w:r>
    </w:p>
    <w:p w:rsidR="00A77B3E" w:rsidP="003F3A4C">
      <w:pPr>
        <w:jc w:val="both"/>
      </w:pPr>
      <w:r>
        <w:t xml:space="preserve">- копией постановления и.о. мирового судьи судебного участка №8 адрес – мирового судьи судебного участка №4 адрес </w:t>
      </w:r>
    </w:p>
    <w:p w:rsidR="00A77B3E" w:rsidP="003F3A4C">
      <w:pPr>
        <w:jc w:val="both"/>
      </w:pPr>
      <w:r>
        <w:t xml:space="preserve">адрес от дата, </w:t>
      </w:r>
      <w:r>
        <w:t xml:space="preserve">вступившего в законную силу дата, согласно которому Шумаков М.М. признан виновным в совершении административного правонарушения, предусмотренного ч.1 ст.12.8 </w:t>
      </w:r>
      <w:r>
        <w:t>КоАП</w:t>
      </w:r>
      <w:r>
        <w:t xml:space="preserve"> РФ, и подвергнут административному наказанию в виде административного штрафа в размере 30000 </w:t>
      </w:r>
      <w:r>
        <w:t>рублей с лишением права управления транспортными средствами на дата 6 месяцев (л.д.18);</w:t>
      </w:r>
    </w:p>
    <w:p w:rsidR="00A77B3E" w:rsidP="003F3A4C">
      <w:pPr>
        <w:jc w:val="both"/>
      </w:pPr>
      <w:r>
        <w:t>- протоколом осмотра предметов от дата, согласно которому дата была просмотрена видеозапись опроса Шумакова М.М. по поводу совершённого им правонарушения дата (л.д.23-2</w:t>
      </w:r>
      <w:r>
        <w:t>5);</w:t>
      </w:r>
    </w:p>
    <w:p w:rsidR="00A77B3E" w:rsidP="003F3A4C">
      <w:pPr>
        <w:jc w:val="both"/>
      </w:pPr>
      <w:r>
        <w:t xml:space="preserve">- видеозаписью опроса Шумакова М.М. от дата, на которой зафиксированы процессуальные действия, связанные с прохождением </w:t>
      </w:r>
    </w:p>
    <w:p w:rsidR="00A77B3E" w:rsidP="003F3A4C">
      <w:pPr>
        <w:jc w:val="both"/>
      </w:pPr>
      <w:r>
        <w:t>Шумаковым М.М. освидетельствования на состояние алкогольного опьянения (л.д.27).</w:t>
      </w:r>
    </w:p>
    <w:p w:rsidR="00A77B3E" w:rsidP="003F3A4C">
      <w:pPr>
        <w:ind w:firstLine="720"/>
        <w:jc w:val="both"/>
      </w:pPr>
      <w:r>
        <w:t>Оценив собранные по делу доказательства, суд наход</w:t>
      </w:r>
      <w:r>
        <w:t>ит их относимыми, допустимыми и достоверными, а в совокупности достаточными для разрешения дела.</w:t>
      </w:r>
    </w:p>
    <w:p w:rsidR="00A77B3E" w:rsidP="003F3A4C">
      <w:pPr>
        <w:ind w:firstLine="720"/>
        <w:jc w:val="both"/>
      </w:pPr>
      <w:r>
        <w:t>Действия Шумакова М.М. суд квалифицирует по ст.264.1 УК Российской Федерации, как управление автомобилем лицом, находящимся в состоянии опьянения, подвергнутым</w:t>
      </w:r>
      <w:r>
        <w:t xml:space="preserve"> административному наказанию за управление транспортным средством в состоянии опьянения. </w:t>
      </w:r>
    </w:p>
    <w:p w:rsidR="00A77B3E" w:rsidP="003F3A4C">
      <w:pPr>
        <w:ind w:firstLine="720"/>
        <w:jc w:val="both"/>
      </w:pPr>
      <w:r>
        <w:t xml:space="preserve">Определяя указанную квалификацию действий Шумакова М.М., суд исходит из того, что подсудимый управлял </w:t>
      </w:r>
      <w:r>
        <w:t>автомобилем</w:t>
      </w:r>
      <w:r>
        <w:t xml:space="preserve"> и факт употребления им вызывающих алкогольное опьяне</w:t>
      </w:r>
      <w:r>
        <w:t>ние веществ установлен при его освидетельствовании сотрудниками ГИБДД, по результатам которого наличие абсолютного этилового спирта в выдыхаемом им воздухе составило 1,21 мг/л, что превышает возможную суммарную погрешность измерений, установленную законода</w:t>
      </w:r>
      <w:r>
        <w:t>тельством Российской Федерации об административных правонарушениях, равную 0,16 мг/</w:t>
      </w:r>
      <w:r>
        <w:t>л</w:t>
      </w:r>
      <w:r>
        <w:t xml:space="preserve"> выдыхаемого воздуха, а также того, что подсудимый на момент управления транспортным средством в состоянии опьянения в силу ст.4.6 </w:t>
      </w:r>
      <w:r>
        <w:t>КоАП</w:t>
      </w:r>
      <w:r>
        <w:t xml:space="preserve"> РФ являлся лицом, подвергнутым админ</w:t>
      </w:r>
      <w:r>
        <w:t xml:space="preserve">истративному наказанию по ч.1 ст.12.8 </w:t>
      </w:r>
      <w:r>
        <w:t>КоАП</w:t>
      </w:r>
      <w:r>
        <w:t xml:space="preserve"> РФ.</w:t>
      </w:r>
    </w:p>
    <w:p w:rsidR="00A77B3E" w:rsidP="003F3A4C">
      <w:pPr>
        <w:ind w:firstLine="720"/>
        <w:jc w:val="both"/>
      </w:pPr>
      <w:r>
        <w:t>Разрешая вопрос о виде и мере наказания за совершённое Шумаковым М.М. преступление, суд учитывает характер и степень общественной опасности совершённого преступления, личность виновного, обстоятельства, смягча</w:t>
      </w:r>
      <w:r>
        <w:t>ющие наказание, влияние назначенного наказания на исправление осуждённого и на условия жизни его семьи.</w:t>
      </w:r>
    </w:p>
    <w:p w:rsidR="00A77B3E" w:rsidP="003F3A4C">
      <w:pPr>
        <w:ind w:firstLine="720"/>
        <w:jc w:val="both"/>
      </w:pPr>
      <w:r>
        <w:t>Шумаков М.М. совершил преступление против безопасности движения и эксплуатации транспорта, относящееся к категории преступлений небольшой тяжести.</w:t>
      </w:r>
    </w:p>
    <w:p w:rsidR="00A77B3E" w:rsidP="003F3A4C">
      <w:pPr>
        <w:ind w:firstLine="720"/>
        <w:jc w:val="both"/>
      </w:pPr>
      <w:r>
        <w:t>При и</w:t>
      </w:r>
      <w:r>
        <w:t>зучении личности подсудимого Шумакова М.М. установлено, что он ранее не судим (л.д.80), на учёте у врача-психиатра и врача-нарколога не состоит (л.д.82), по месту жительства характеризуется положительно, как поддерживающий хорошие отношения с соседями, спи</w:t>
      </w:r>
      <w:r>
        <w:t xml:space="preserve">ртными напитками не злоупотребляющий (л.д.83), официально трудоустроен, работает в должности оператора склада в </w:t>
      </w:r>
    </w:p>
    <w:p w:rsidR="00A77B3E" w:rsidP="003F3A4C">
      <w:pPr>
        <w:jc w:val="both"/>
      </w:pPr>
      <w:r>
        <w:t xml:space="preserve">наименование организации (л.д.84), ... паспортные данные (л.д.87), в дата привлекался к административной ответственности по ст.12.6 </w:t>
      </w:r>
      <w:r>
        <w:t>КоАП</w:t>
      </w:r>
      <w:r>
        <w:t xml:space="preserve"> РФ (л.</w:t>
      </w:r>
      <w:r>
        <w:t xml:space="preserve">д.88).    </w:t>
      </w:r>
    </w:p>
    <w:p w:rsidR="00A77B3E" w:rsidP="003F3A4C">
      <w:pPr>
        <w:ind w:firstLine="720"/>
        <w:jc w:val="both"/>
      </w:pPr>
      <w:r>
        <w:t>Обстоятельствами, смягчающими наказание Шумакову М.М., суд в соответствии с ч.2 ст.61 УК Российской Федерации признаёт: раскаяние подсудимого в содеянном, а также наличие на его иждивении несовершеннолетнего ребёнка.</w:t>
      </w:r>
    </w:p>
    <w:p w:rsidR="00A77B3E" w:rsidP="003F3A4C">
      <w:pPr>
        <w:ind w:firstLine="720"/>
        <w:jc w:val="both"/>
      </w:pPr>
      <w:r>
        <w:t>Обстоятельств, отягчающих на</w:t>
      </w:r>
      <w:r>
        <w:t>казание Шумакову М.М., судом не установлено.</w:t>
      </w:r>
    </w:p>
    <w:p w:rsidR="00A77B3E" w:rsidP="003F3A4C">
      <w:pPr>
        <w:ind w:firstLine="720"/>
        <w:jc w:val="both"/>
      </w:pPr>
      <w:r>
        <w:t>Учитывая обстоятельства дела, характер и степень общественной опасности совершённого Шумаковым М.М. преступления, данные о личности подсудимого, который официально трудоустроен, доход его составляет 40000 рублей</w:t>
      </w:r>
      <w:r>
        <w:t xml:space="preserve"> в месяц, суд считает возможным его исправление без изоляции от общества, с назначением наказания в виде штрафа в минимальном размере, установленном санкцией ст.264.1 </w:t>
      </w:r>
    </w:p>
    <w:p w:rsidR="00A77B3E" w:rsidP="003F3A4C">
      <w:pPr>
        <w:ind w:firstLine="720"/>
        <w:jc w:val="both"/>
      </w:pPr>
      <w:r>
        <w:t>УК Российской Федерации, с назначением дополнительного наказания в виде лишения права за</w:t>
      </w:r>
      <w:r>
        <w:t xml:space="preserve">ниматься определенной деятельностью, связанной с управлением транспортными средствами, поскольку назначение указанного вида наказания является обязательным, при этом суд учитывает положения ч.2 ст.47 </w:t>
      </w:r>
    </w:p>
    <w:p w:rsidR="00A77B3E" w:rsidP="003F3A4C">
      <w:pPr>
        <w:ind w:firstLine="720"/>
        <w:jc w:val="both"/>
      </w:pPr>
      <w:r>
        <w:t>УК Российской Федерации, а также сведения о личности ви</w:t>
      </w:r>
      <w:r>
        <w:t xml:space="preserve">новного, который </w:t>
      </w:r>
    </w:p>
    <w:p w:rsidR="00A77B3E" w:rsidP="003F3A4C">
      <w:pPr>
        <w:jc w:val="both"/>
      </w:pPr>
      <w:r>
        <w:t>дата привлекался к административной ответственности за совершение правонарушения в сфере безопасности дорожного движения (л.д.88) и считает необходимым установить срок лишения права заниматься такой деятельностью близко к максимальному, у</w:t>
      </w:r>
      <w:r>
        <w:t xml:space="preserve">становленному санкцией ст.264.1 УК Российской Федерации.       </w:t>
      </w:r>
    </w:p>
    <w:p w:rsidR="00A77B3E" w:rsidP="003F3A4C">
      <w:pPr>
        <w:ind w:firstLine="720"/>
        <w:jc w:val="both"/>
      </w:pPr>
      <w:r>
        <w:t xml:space="preserve">При назначении наказания суд учитывает положения </w:t>
      </w:r>
      <w:r>
        <w:t>ч</w:t>
      </w:r>
      <w:r>
        <w:t>.5 ст.62 УК Российской Федерации, согласно которым срок или размер наказания, назначаемого лицу, в случае, указанном в статье 226.9 УПК Россий</w:t>
      </w:r>
      <w:r>
        <w:t>ской Федерации,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 w:rsidP="003F3A4C">
      <w:pPr>
        <w:ind w:firstLine="720"/>
        <w:jc w:val="both"/>
      </w:pPr>
      <w:r>
        <w:t xml:space="preserve">Оснований для применения к подсудимому Шумакову М.М. положений </w:t>
      </w:r>
    </w:p>
    <w:p w:rsidR="00A77B3E" w:rsidP="003F3A4C">
      <w:pPr>
        <w:jc w:val="both"/>
      </w:pPr>
      <w:r>
        <w:t>ст.64 УК Российской Федерации суд</w:t>
      </w:r>
      <w:r>
        <w:t>ом не установлено.</w:t>
      </w:r>
    </w:p>
    <w:p w:rsidR="00A77B3E" w:rsidP="003F3A4C">
      <w:pPr>
        <w:ind w:firstLine="720"/>
        <w:jc w:val="both"/>
      </w:pPr>
      <w:r>
        <w:t xml:space="preserve">Учитывая, что совершённое Шумаковым М.М. преступление относится к категории преступлений небольшой тяжести, то оснований для применения </w:t>
      </w:r>
    </w:p>
    <w:p w:rsidR="00A77B3E" w:rsidP="003F3A4C">
      <w:pPr>
        <w:jc w:val="both"/>
      </w:pPr>
      <w:r>
        <w:t xml:space="preserve">ч.6 ст.15 УК Российской Федерации не имеется.  </w:t>
      </w:r>
    </w:p>
    <w:p w:rsidR="00A77B3E" w:rsidP="003F3A4C">
      <w:pPr>
        <w:ind w:firstLine="720"/>
        <w:jc w:val="both"/>
      </w:pPr>
      <w:r>
        <w:t>Обстоятельств, предусмотренных главами 11 и 12 УК Ро</w:t>
      </w:r>
      <w:r>
        <w:t>ссийской Федерации, влекущих освобождение Шумакова М.М. от уголовной ответственности или от наказания, судом не установлено.</w:t>
      </w:r>
    </w:p>
    <w:p w:rsidR="00A77B3E" w:rsidP="003F3A4C">
      <w:pPr>
        <w:ind w:firstLine="720"/>
        <w:jc w:val="both"/>
      </w:pPr>
      <w:r>
        <w:t xml:space="preserve">Исходя из положений ч.3 ст.46 УК Российской Федерации и п.6 постановления Пленума Верховного Суда Российской Федерации </w:t>
      </w:r>
      <w:r>
        <w:t>от</w:t>
      </w:r>
      <w:r>
        <w:t xml:space="preserve"> дата №58 </w:t>
      </w:r>
    </w:p>
    <w:p w:rsidR="00A77B3E" w:rsidP="003F3A4C">
      <w:pPr>
        <w:jc w:val="both"/>
      </w:pPr>
      <w:r>
        <w:t xml:space="preserve">«О практике назначения судами Российской Федерации уголовного наказания» </w:t>
      </w:r>
    </w:p>
    <w:p w:rsidR="00A77B3E" w:rsidP="003F3A4C">
      <w:pPr>
        <w:jc w:val="both"/>
      </w:pPr>
      <w:r>
        <w:t>(с последующими изменениями), штраф может быть назначен как без рассрочки, так и с рассрочкой выплаты до пяти лет. При назначении штрафа с рассрочкой выплаты суд должен мотивировать</w:t>
      </w:r>
      <w:r>
        <w:t xml:space="preserve"> своё решение в приговоре и определить конкретные сроки выплат частями с учётом положений ч.3 ст.31 УИК Российской Федерации, а также суммы (размеры) выплат в пределах установленного судом срока. </w:t>
      </w:r>
    </w:p>
    <w:p w:rsidR="00A77B3E" w:rsidP="003F3A4C">
      <w:pPr>
        <w:ind w:firstLine="720"/>
        <w:jc w:val="both"/>
      </w:pPr>
      <w:r>
        <w:t>С учётом данных о материальном положении подсудимого Шумако</w:t>
      </w:r>
      <w:r>
        <w:t xml:space="preserve">ва М.М., данных о его личности, возможности получения подсудимым заработной платы или иного дохода, суд полагает наиболее целесообразным предоставить </w:t>
      </w:r>
    </w:p>
    <w:p w:rsidR="00A77B3E" w:rsidP="003F3A4C">
      <w:pPr>
        <w:jc w:val="both"/>
      </w:pPr>
      <w:r>
        <w:t>Шумакову М.М. рассрочку уплаты штрафа на срок дата 8 месяцев с выплатой ежемесячно по 10000 рублей.</w:t>
      </w:r>
    </w:p>
    <w:p w:rsidR="00A77B3E" w:rsidP="003F3A4C">
      <w:pPr>
        <w:ind w:firstLine="720"/>
        <w:jc w:val="both"/>
      </w:pPr>
      <w:r>
        <w:t xml:space="preserve">Мера </w:t>
      </w:r>
      <w:r>
        <w:t>пресечения в ходе дознания в отношении Шумакова М.М. не избиралась. Суд, учитывая данные о личности подсудимого и обстоятельства дела, также считает возможным не избирать Шумакову М.М. меру пресечения до вступления приговора в законную силу, поскольку нару</w:t>
      </w:r>
      <w:r>
        <w:t>шений взятого у него обязательства о явке подсудимый не допускал.</w:t>
      </w:r>
    </w:p>
    <w:p w:rsidR="00A77B3E" w:rsidP="003F3A4C">
      <w:pPr>
        <w:ind w:firstLine="720"/>
        <w:jc w:val="both"/>
      </w:pPr>
      <w:r>
        <w:t>Вопрос о вещественных доказательствах по делу подлежит разрешению в соответствии с требованиями ст.81 УПК Российской Федерации.</w:t>
      </w:r>
    </w:p>
    <w:p w:rsidR="00A77B3E" w:rsidP="003F3A4C">
      <w:pPr>
        <w:jc w:val="both"/>
      </w:pPr>
      <w:r>
        <w:t>Процессуальные издержки по делу, связанные с выплатой адвокату</w:t>
      </w:r>
      <w:r>
        <w:t xml:space="preserve">, </w:t>
      </w:r>
      <w:r>
        <w:t xml:space="preserve">участвовавшему в уголовном судопроизводстве по назначению, за оказание юридической помощи подсудимому, в силу </w:t>
      </w:r>
      <w:r>
        <w:t>ч</w:t>
      </w:r>
      <w:r>
        <w:t xml:space="preserve">.10 ст.316 УПК Российской </w:t>
      </w:r>
      <w:r>
        <w:t>Федерации подлежат возмещению за счёт средств федерального бюджета.</w:t>
      </w:r>
    </w:p>
    <w:p w:rsidR="00A77B3E" w:rsidP="003F3A4C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2</w:t>
      </w:r>
      <w:r>
        <w:t xml:space="preserve">99, 307, 308, 309, </w:t>
      </w:r>
    </w:p>
    <w:p w:rsidR="00A77B3E" w:rsidP="003F3A4C">
      <w:pPr>
        <w:jc w:val="both"/>
      </w:pPr>
      <w:r>
        <w:t>316, 322 УПК Российской Федерации, суд</w:t>
      </w:r>
    </w:p>
    <w:p w:rsidR="00A77B3E" w:rsidP="003F3A4C">
      <w:pPr>
        <w:jc w:val="both"/>
      </w:pPr>
    </w:p>
    <w:p w:rsidR="00A77B3E" w:rsidP="003F3A4C">
      <w:pPr>
        <w:ind w:left="2160" w:firstLine="720"/>
        <w:jc w:val="both"/>
      </w:pPr>
      <w:r>
        <w:t>приговорил:</w:t>
      </w:r>
    </w:p>
    <w:p w:rsidR="00A77B3E" w:rsidP="003F3A4C">
      <w:pPr>
        <w:jc w:val="both"/>
      </w:pPr>
    </w:p>
    <w:p w:rsidR="00A77B3E" w:rsidP="003F3A4C">
      <w:pPr>
        <w:ind w:firstLine="720"/>
        <w:jc w:val="both"/>
      </w:pPr>
      <w:r>
        <w:t xml:space="preserve">признать Шумакова </w:t>
      </w:r>
      <w:r>
        <w:t>фио</w:t>
      </w:r>
      <w:r>
        <w:t>, виновным в совершении преступления, предусмотренного ст.264.1 УК Российской Федерации, и назначить ему наказание в виде штрафа в размере 200000 (двести тысяч) р</w:t>
      </w:r>
      <w:r>
        <w:t>ублей в доход государства с лишением права заниматься деятельностью, связанной с управлением транспортными средствами, на срок 2 (два) года.</w:t>
      </w:r>
    </w:p>
    <w:p w:rsidR="00A77B3E" w:rsidP="003F3A4C">
      <w:pPr>
        <w:ind w:firstLine="720"/>
        <w:jc w:val="both"/>
      </w:pPr>
      <w:r>
        <w:t xml:space="preserve">В соответствии с </w:t>
      </w:r>
      <w:r>
        <w:t>ч</w:t>
      </w:r>
      <w:r>
        <w:t>.3 ст.46 УК Российской Федерации рассрочить Шумакову ... исполнение наказания в виде штрафа на ср</w:t>
      </w:r>
      <w:r>
        <w:t>ок 1 (один) год 8 (восемь) месяцев с выплатой ежемесячно по 10000 (десять тысяч) рублей не позднее последнего дня каждого последующего месяца.</w:t>
      </w:r>
    </w:p>
    <w:p w:rsidR="00A77B3E" w:rsidP="003F3A4C">
      <w:pPr>
        <w:ind w:firstLine="720"/>
        <w:jc w:val="both"/>
      </w:pPr>
      <w:r>
        <w:t xml:space="preserve">Разъяснить Шумакову </w:t>
      </w:r>
      <w:r>
        <w:t>фио</w:t>
      </w:r>
      <w:r>
        <w:t xml:space="preserve"> обязанность в течение 60 дней со дня вступления приговора в законную силу уплатить первую</w:t>
      </w:r>
      <w:r>
        <w:t xml:space="preserve"> часть штрафа.     </w:t>
      </w:r>
    </w:p>
    <w:p w:rsidR="00A77B3E" w:rsidP="003F3A4C">
      <w:pPr>
        <w:jc w:val="both"/>
      </w:pPr>
      <w:r>
        <w:t>Штраф подлежит уплате по следующим реквизитам: УФК по РК (ОМВД России по Кировскому району л/с 04751А92470); ИНН 9108000193; КПП 910801001; расчётный счёт 40101810335100010001; ОКТМО 35616000; Банк – Отделение Республика Крым г. Симферо</w:t>
      </w:r>
      <w:r>
        <w:t>поль; БИК 043510001; КБК 18811621050056000140.</w:t>
      </w:r>
    </w:p>
    <w:p w:rsidR="00A77B3E" w:rsidP="003F3A4C">
      <w:pPr>
        <w:ind w:firstLine="720"/>
        <w:jc w:val="both"/>
      </w:pPr>
      <w:r>
        <w:t>Вещественное доказательство: компакт-диск с видеозаписью опроса Шумакова М.М. от 16 января 2017 г. – хранить в материалах дела.</w:t>
      </w:r>
    </w:p>
    <w:p w:rsidR="00A77B3E" w:rsidP="003F3A4C">
      <w:pPr>
        <w:ind w:firstLine="720"/>
        <w:jc w:val="both"/>
      </w:pPr>
      <w:r>
        <w:t>Разъяснить Шумакову М.М. положения ст.46 УК Российской Федерации и ст.ст.31, 32 У</w:t>
      </w:r>
      <w:r>
        <w:t>ИК Российской Федерации, о том, что, в случае злостного уклонения от уплаты штрафа, данный вид наказания может быть заменён иным наказанием, за исключением лишения свободы. Злостно уклоняющимся от уплаты штрафа признается осуждённый, не уплативший штраф ли</w:t>
      </w:r>
      <w:r>
        <w:t xml:space="preserve">бо часть штрафа в установленный срок.  </w:t>
      </w:r>
    </w:p>
    <w:p w:rsidR="00A77B3E" w:rsidP="003F3A4C">
      <w:pPr>
        <w:ind w:firstLine="720"/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</w:t>
      </w:r>
      <w:r>
        <w:t>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3F3A4C">
      <w:pPr>
        <w:jc w:val="both"/>
      </w:pPr>
    </w:p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/>
    <w:p w:rsidR="00A77B3E"/>
    <w:sectPr w:rsidSect="00244B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B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51B3-E30C-417B-B783-72B5A6FF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