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1-54-1/2018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/>
    <w:p w:rsidR="00A77B3E">
      <w:r>
        <w:t>01 февраля 2018 года           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</w:t>
      </w:r>
    </w:p>
    <w:p w:rsidR="00A77B3E">
      <w:r>
        <w:t xml:space="preserve"> при секретаре Мазур Н.А., </w:t>
      </w:r>
    </w:p>
    <w:p w:rsidR="00A77B3E">
      <w:r>
        <w:t xml:space="preserve">с участием частного обвинителя - потерпевшей ФИО., </w:t>
      </w:r>
    </w:p>
    <w:p w:rsidR="00A77B3E">
      <w:r>
        <w:t xml:space="preserve">        подсудимого</w:t>
        <w:tab/>
        <w:t xml:space="preserve"> Пидгурского В.В.,</w:t>
      </w:r>
    </w:p>
    <w:p w:rsidR="00A77B3E">
      <w:r>
        <w:t xml:space="preserve">       </w:t>
        <w:tab/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 xml:space="preserve">         Пидгурского Вячеслава Васильевича, паспортные данные УССР, гражданина РФ, холостого, не имеющего на иждивении несовершеннолетних детей, не работающего, в силу 85 УК РФ ранее не судимого, проживающего и зарегистрированного по адресу: адрес, адрес, в совершении преступления, предусмотренного ст. 116.1 УК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Подсудимый Пидгурский В.В. будучи лицом, привлеченным к административной ответственности по ст. 6.1.1 КоАП РФ, умышленно вновь совершил насильственные действия, причинившие физическую боль и страдание потерпевшей ФИО., не повлекшие последствий, указанных в статье 115 УК РФ, и не содержащих признаков состава преступления, предусмотренного статьей 116 УК РФ, при следующих обстоятельствах. </w:t>
      </w:r>
    </w:p>
    <w:p w:rsidR="00A77B3E">
      <w:r>
        <w:t xml:space="preserve">10 ноября 2017 года около 20 часов 30 минут, подсудимый Пидгурский В.В., находясь около дома № 21 по адрес в адрес, в ходе конфликта с потерпевшей ФИО., на почве личных неприязненных отношений, умышленно совершил в отношении нее насильственные действия, а именно: схватил ее за верхнюю одежду, и вопреки ее воли, стал удерживать и тянуть ее в свою сторону, а затем от себя, в результате данных действий потерпевшая испытала физическую боль и получила повреждения в виде кровоподтека на веках правого глаза об металлическую решетку ограждения подъезда дома. </w:t>
      </w:r>
    </w:p>
    <w:p w:rsidR="00A77B3E">
      <w:r>
        <w:t>Ранее, 24 октября 2017 года, Пидгурский В.В. постановлением Красногвардейского районного суда адрес привлечен к административно</w:t>
        <w:tab/>
        <w:t xml:space="preserve"> ответственности по ст. 6.1.1 КоАП РФ в связи с причинением ФИО. физической боли и страданий. Постановление вступило в законную силу 07 ноября 2017 года.</w:t>
      </w:r>
    </w:p>
    <w:p w:rsidR="00A77B3E">
      <w:r>
        <w:t xml:space="preserve">Допрошенная в судебном заседании потерпевшая ФИО. пояснила, что 10.11.2017 года она была в гостях у своей сестры, и когда возвращалась домой возле подъезда ее ожидал Пидгурский В.В. с которым она ранее состояла в фактически брачных отношениях. Поскольку Пидгурский В.В., ранее в этот же день, вступил в драку с мужем ее сестры, она подошла к нему и сказала, что бы он оставил ее и ее родственников в покое. Пидгурский В.В. стал угрожать ей, хватать ее за руки, против ее воли удерживать за руки, а затем схватив сильно за руки толкнул ее и потащил по направлению к себе, в результате чего она ударилась об металлическую решетку ограждения подъезда, из-за чего испытала физическую боль и страдания. Затем она вызвала полицию, и пока ожидала полицию не могла уйти домой, т.к. боялась Пидгурского В.В., получив направление прошла медицинское освидетельствование. </w:t>
      </w:r>
    </w:p>
    <w:p w:rsidR="00A77B3E">
      <w:r>
        <w:t xml:space="preserve"> </w:t>
      </w:r>
    </w:p>
    <w:p w:rsidR="00A77B3E">
      <w:r>
        <w:t>Допрошенный в судебном заседании подсудимый Пидгурский В.В. свою вину в совершенном преступлении признал и пояснил, что 10.11.2017 года около 20 часов 30 минут он был возле дома потерпевшей. Ранее он повздорил с мужем ее сестры Ческидовым А.В., который делал ремонт в квартире потерпевшей. Зная, что ФИО. скоро придёт домой он ожидал ее. Увидев потерпевшую, он хотел выяснить с ней отношения, стал хватать ее за руки, удерживать ее против ее воли потянул по направлению к себе в связи с чем она ударилась об металлическую решетку ограждения подъезда.</w:t>
      </w:r>
    </w:p>
    <w:p w:rsidR="00A77B3E">
      <w:r>
        <w:t xml:space="preserve">Допрошенный в судебном заседании, свидетель Чексидов А.В. пояснил, что состоит в фактически брачных отношениях с сестрой потерпевшей. ФИО. ранее состояла в брачных отношениях с Пидгурским В.В., однако с августа 2017 года они вместе не проживают, однако Пидгурский В.В. не оставляет ФИО. в покое, и постоянно ее донимает, угрожает и наносит побои. 10.11.2017 года он находился в квартире потерпевшей, вышел в магазин около 20 часов 00 минут и повздорил с Пидгурским В.В., который ожидал возле подъезда ФИО. После того, как он шел с магазина, примерно в 20 часов 30 минут, он видел как Пидгурский В.В. стал хватать ФИО. за руки и удерживать ее, затем толкать ее, в связи с чем она ударилась об металлическую решетку ограждения подъезда. Он не вмешивался в конфликт, т.к. ранее уже был конфликт с Пидгурским В.В. и дабы не затеивать драку. </w:t>
      </w:r>
    </w:p>
    <w:p w:rsidR="00A77B3E">
      <w:r>
        <w:t>Согласно заключению судебно-медицинской экспертизы № 8 от 11.01.2018 года, у ФИО. обнаружены повреждения в виде кровоподтека на веках правого глаза, данные повреждения возникли 10.11.2017 года и не причинили вреда здоровью, т.к. не повлекли за собой расстройство здоровья или утраты трудоспособности.</w:t>
      </w:r>
    </w:p>
    <w:p w:rsidR="00A77B3E">
      <w:r>
        <w:t>Постановлением Красногвардейского районного суда Республики Крым от 24 октября 2017 года, Пидгурский В.В. признан виновным в совершении правонарушения, предусмотренном ст. 6.1.1 КоАП РФ в связи с причинением ФИО. физической боли и страданий. Постановление вступило в законную силу 07 ноября 2017 года.</w:t>
      </w:r>
    </w:p>
    <w:p w:rsidR="00A77B3E">
      <w:r>
        <w:t>Проанализировав указанные доказательства в их совокупности, суд считает, что вина подсудимого Пидгурского В.В. в совершенном преступлении полностью доказана и его действия следует квалифицировать по ст. 116.1 УК Российской Федерации, а именно: совершение насильственных действий, причинивших физическую боль, но не повлекших последствий, указанных в статье 115 настоящего Кодекса, и не содержащих признаков состава преступления, предусмотренного статьей 116 настоящего Кодекса, лицом, подвергнутым административному наказанию за аналогичное деяние.</w:t>
      </w:r>
    </w:p>
    <w:p w:rsidR="00A77B3E">
      <w:r>
        <w:t xml:space="preserve">При определении вида и размера наказания подсудимому Пидгурскому В.В. суд учитывает требования ст. 60 УК РФ, характер и степень общественной опасности совершенного им преступления, которое относится к категории преступлений небольшой тяжести. </w:t>
      </w:r>
    </w:p>
    <w:p w:rsidR="00A77B3E">
      <w:r>
        <w:t>Суд также учитывает данные о личности подсудимого, влияние назначенного наказания на исправление осужденного и условия жизни его семьи.</w:t>
      </w:r>
    </w:p>
    <w:p w:rsidR="00A77B3E">
      <w:r>
        <w:t xml:space="preserve">Обстоятельством, смягчающим наказания подсудимого Пидгурского В.В., суд признает раскаяние в содеянном.  </w:t>
      </w:r>
    </w:p>
    <w:p w:rsidR="00A77B3E">
      <w:r>
        <w:t>Обстоятельств, отягчающих наказание подсудимого Пидгурского В.В. судом не установлено.</w:t>
      </w:r>
    </w:p>
    <w:p w:rsidR="00A77B3E">
      <w:r>
        <w:t>Подсудимый Пидгурский В.В. по месту жительства характеризуется посредственно, на учете у врачей нарколога и психиатра не состоит.</w:t>
      </w:r>
    </w:p>
    <w:p w:rsidR="00A77B3E">
      <w: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от уголовной ответственности или от наказания, судом так же не установлено.</w:t>
      </w:r>
    </w:p>
    <w:p w:rsidR="00A77B3E">
      <w:r>
        <w:t>С учетом изложенного, суд приходит к выводу о необходимости назначения наказания подсудимому Пидгурскому В.В. в виде штрафа.</w:t>
      </w:r>
    </w:p>
    <w:p w:rsidR="00A77B3E">
      <w:r>
        <w:t xml:space="preserve">Гражданский иск не заявлен. </w:t>
      </w:r>
    </w:p>
    <w:p w:rsidR="00A77B3E">
      <w:r>
        <w:t>Вещественные доказательства по делу отсутствуют.</w:t>
      </w:r>
    </w:p>
    <w:p w:rsidR="00A77B3E">
      <w:r>
        <w:t>Мера пресечения или процессуального принуждения в отношении Пидгурского В.В. судом не избиралась.</w:t>
      </w:r>
    </w:p>
    <w:p w:rsidR="00A77B3E">
      <w:r>
        <w:t>Руководствуясь ст.ст. 296, 299, 303, 304, 307 – 310, 322 УПК Российской Федерации, суд –</w:t>
      </w:r>
    </w:p>
    <w:p w:rsidR="00A77B3E">
      <w:r>
        <w:t>П Р И Г О В О Р И Л:</w:t>
      </w:r>
    </w:p>
    <w:p w:rsidR="00A77B3E"/>
    <w:p w:rsidR="00A77B3E">
      <w:r>
        <w:t>Пидгурского Вячеслава Васильевича, паспортные данные, признать виновным, в совершении преступления, предусмотренного ст. 116.1 УК Российской Федерации и назначить ему наказание в виде штрафа в размере 6000,00 (шесть тысяч) рублей.</w:t>
      </w:r>
    </w:p>
    <w:p w:rsidR="00A77B3E"/>
    <w:p w:rsidR="00A77B3E">
      <w:r>
        <w:t xml:space="preserve">         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 w:rsidR="00A77B3E"/>
    <w:p w:rsidR="00A77B3E">
      <w:r>
        <w:t xml:space="preserve">        В соответствии с ч. 3 ст. 309 УПК РФ, осужденный имеет право ходатайствовать об участии в рассмотрении уголовного дела судом апелляционной инстанции.</w:t>
      </w:r>
    </w:p>
    <w:p w:rsidR="00A77B3E"/>
    <w:p w:rsidR="00A77B3E">
      <w:r>
        <w:t>Мировой судья:                                          И.В. Чернецкая</w:t>
      </w:r>
    </w:p>
    <w:p w:rsidR="00A77B3E">
      <w:r>
        <w:tab/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