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1118" w:rsidRPr="00D378DE" w:rsidP="00951118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D378DE">
        <w:rPr>
          <w:rFonts w:ascii="Times New Roman" w:hAnsi="Times New Roman"/>
          <w:sz w:val="27"/>
          <w:szCs w:val="27"/>
        </w:rPr>
        <w:t>Дело № 1-54-5/2025</w:t>
      </w:r>
    </w:p>
    <w:p w:rsidR="00951118" w:rsidRPr="00D378DE" w:rsidP="009511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D378DE">
        <w:rPr>
          <w:rFonts w:ascii="Times New Roman" w:hAnsi="Times New Roman"/>
          <w:bCs/>
          <w:sz w:val="27"/>
          <w:szCs w:val="27"/>
        </w:rPr>
        <w:t>91MS0054-01-2025-000028-43</w:t>
      </w:r>
    </w:p>
    <w:p w:rsidR="00951118" w:rsidRPr="00D378DE" w:rsidP="00951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D378DE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951118" w:rsidRPr="00D378DE" w:rsidP="00951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951118" w:rsidRPr="00D378DE" w:rsidP="0095111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11 февраля 2025 года                                                      пгт. Красногвардейское</w:t>
      </w:r>
    </w:p>
    <w:p w:rsidR="00FC0662" w:rsidRPr="00D378DE" w:rsidP="0095111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51118" w:rsidRPr="00D378DE" w:rsidP="0095111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54 Красногвардейского судебного района Республики Крым 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Чернецкая И.В.,</w:t>
      </w:r>
    </w:p>
    <w:p w:rsidR="00951118" w:rsidRPr="00D378DE" w:rsidP="0095111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 при секретаре Козиренко С.В., </w:t>
      </w:r>
    </w:p>
    <w:p w:rsidR="00951118" w:rsidRPr="00D378DE" w:rsidP="0095111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с участием государственного обвинителя – помощника прокурора Красногвардейского района Абселямовой Л.Э., </w:t>
      </w:r>
    </w:p>
    <w:p w:rsidR="00951118" w:rsidRPr="00D378DE" w:rsidP="0095111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защитника: адвоката ФИО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951118" w:rsidRPr="00D378DE" w:rsidP="0095111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подсудимого: 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Базарбаева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 Р.С.,</w:t>
      </w:r>
    </w:p>
    <w:p w:rsidR="00951118" w:rsidRPr="00D378DE" w:rsidP="0095111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потерпевшего: ФИО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</w:p>
    <w:p w:rsidR="00951118" w:rsidRPr="00D378DE" w:rsidP="0095111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ра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ссмотрев в открытом судебном заседании в зале судебного участка № 54 Красногвардейского судебного района Республики Крым уголовное дело по обвинению:</w:t>
      </w:r>
    </w:p>
    <w:p w:rsidR="00951118" w:rsidRPr="00D378DE" w:rsidP="0095111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D378DE">
        <w:rPr>
          <w:rFonts w:ascii="Times New Roman" w:eastAsia="Times New Roman" w:hAnsi="Times New Roman"/>
          <w:b/>
          <w:sz w:val="27"/>
          <w:szCs w:val="27"/>
          <w:lang w:eastAsia="ru-RU"/>
        </w:rPr>
        <w:t>Базарбаева</w:t>
      </w:r>
      <w:r w:rsidRPr="00D378D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Р.С., 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D378DE" w:rsidR="0071312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в совершении преступления, предусмотренного ч. 1 ст. 112 УК РФ,</w:t>
      </w:r>
    </w:p>
    <w:p w:rsidR="00951118" w:rsidRPr="00D378DE" w:rsidP="0095111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</w:pPr>
      <w:r w:rsidRPr="00D378DE"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>У С Т А Н О В И Л:</w:t>
      </w:r>
    </w:p>
    <w:p w:rsidR="00951118" w:rsidRPr="00D378DE" w:rsidP="00951118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D378DE" w:rsidR="0071312A">
        <w:rPr>
          <w:rFonts w:ascii="Times New Roman" w:eastAsia="Times New Roman" w:hAnsi="Times New Roman"/>
          <w:sz w:val="27"/>
          <w:szCs w:val="27"/>
          <w:lang w:eastAsia="ru-RU"/>
        </w:rPr>
        <w:t>Базарбаев Р.С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., органами дознания обвиняется в умышленном причинении средней тяжести вреда здоровью, не опасного для жизни человека и не повлекшего последствий, указанных в с.111 УК РФ, но вызвавшего длительное расстройство здоровья, при следующих обстоятельствах:   </w:t>
      </w:r>
    </w:p>
    <w:p w:rsidR="00951118" w:rsidRPr="00D378DE" w:rsidP="009511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7"/>
          <w:szCs w:val="27"/>
          <w:lang w:eastAsia="zh-CN"/>
        </w:rPr>
      </w:pP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ДАТА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года, 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примерно в ВРЕМЯ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минут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, Базарбаев Р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.С.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, находясь на пересечении улиц МЕСТО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 в ходе ссоры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с ФИО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возникшей из-за ДТП, участниками кот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орого являлись оба, 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имея умысел на причинение вреда здоровью последнего, осознавая общественную опасность своих действий, предвидя возможность наступления общественно-опасных последствий, и желая их наступления, умышленно нанес один удар кулаком левой руки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 в область скулы ФИО2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 с правой стороны, вследствие чего последний опасаясь причинения телесных повреждений со стороны Базарбаева Р.С., стал прикрывать лицо двумя руками, однако Базарбаев Р.С. действуя в продолжение своего преступного умысла напр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авленного, на причинение телесных повреждений ФИО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, нанес последнему второй удар кулаком правой руки в область носа, причинив тем самым ФИО2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, телесные повреждения, в виде оскольчат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 перелома передней и задне-боковой  стенки правой г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айморовой пазухи, с незначительным смещением отломков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. Сог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ласно заключени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ю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 судебной медицинской экспертизы № 956 от 17.12.2024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данные повреждения 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повлек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ли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 за собой длительное расстройство здоровья продолжительностью свыше трех недель (более 21 дня) и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 согласно пункту 7.1 «Медицинских критериев определения степени тяжести вреда, причиненного здоровью человека», утверждённых Приказом №194н от 24.04.2008г Министерства здравоохранения и социального развития РФ расценивается, как причинившие средней тяжести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 вред здоровью.</w:t>
      </w:r>
    </w:p>
    <w:p w:rsidR="00951118" w:rsidRPr="00D378DE" w:rsidP="009511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В судебном заседании потерпевший ФИО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, просил прекратить уголовное дело в отношении подсудимого, о чем подал письменное ходатайство. В заявлении указывает на то, что никаких претензий к подсудимому не имеет, вред возмещен путем п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ринесения извинений, и возмещения денежной компенсации, они примирились. Данное возмещение вреда является для него достаточным. </w:t>
      </w:r>
    </w:p>
    <w:p w:rsidR="00951118" w:rsidRPr="00D378DE" w:rsidP="009511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заседании, подсудимый </w:t>
      </w:r>
      <w:r w:rsidRPr="00D378DE" w:rsidR="00912ED0">
        <w:rPr>
          <w:rFonts w:ascii="Times New Roman" w:eastAsia="Times New Roman" w:hAnsi="Times New Roman"/>
          <w:sz w:val="27"/>
          <w:szCs w:val="27"/>
          <w:lang w:eastAsia="ru-RU"/>
        </w:rPr>
        <w:t>Базарбаев Р.С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., свою вину в совершенном преступлении признал полностью, в содеянном раскаялся.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 Последствия прекращения уголовного дела ему понятны, а именно, что данные основания прекращения не являются реабилитирующими, данное решение им принято после консультации с защитником.</w:t>
      </w:r>
    </w:p>
    <w:p w:rsidR="00951118" w:rsidRPr="00D378DE" w:rsidP="009511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Защитник подсудимого адвокат ФИО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 поддержал позицию своего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 подзащитного, просил уголовное дело прекратить.</w:t>
      </w:r>
    </w:p>
    <w:p w:rsidR="00951118" w:rsidRPr="00D378DE" w:rsidP="009511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Государственный обвинитель в судебном заседании против удовлетворения заявленного ходатайства не возражал, высказав позицию, что все основания для прекращения дела имеются.</w:t>
      </w:r>
    </w:p>
    <w:p w:rsidR="00951118" w:rsidRPr="00D378DE" w:rsidP="0095111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ab/>
        <w:t>В соответствии со ст. 76 УК РФ ли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951118" w:rsidRPr="00D378DE" w:rsidP="0095111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Преступление, совершенное </w:t>
      </w:r>
      <w:r w:rsidRPr="00D378DE" w:rsidR="00FD570E">
        <w:rPr>
          <w:rFonts w:ascii="Times New Roman" w:eastAsia="Times New Roman" w:hAnsi="Times New Roman"/>
          <w:sz w:val="27"/>
          <w:szCs w:val="27"/>
          <w:lang w:eastAsia="ru-RU"/>
        </w:rPr>
        <w:t>Базарбаевым Р.С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., предусмотрен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ное ч.1 ст. 112 УК РФ, относится к категории преступлений небольшой тяжести.</w:t>
      </w:r>
    </w:p>
    <w:p w:rsidR="00951118" w:rsidRPr="00D378DE" w:rsidP="009511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Из материалов дела усматривается, что </w:t>
      </w:r>
      <w:r w:rsidRPr="00D378DE" w:rsidR="00A8587E">
        <w:rPr>
          <w:rFonts w:ascii="Times New Roman" w:eastAsia="Times New Roman" w:hAnsi="Times New Roman"/>
          <w:sz w:val="27"/>
          <w:szCs w:val="27"/>
          <w:lang w:eastAsia="ru-RU"/>
        </w:rPr>
        <w:t>Базарбаев Р.С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. вину признал в полном объеме и по всем обстоятельствам, изложенном в обвинительном акте, ранее не судим, обвиняется в совершен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ии преступлений, которое относятся к категории преступлений небольшой тяжести, загладил вред, причиненный преступлением потерпевше</w:t>
      </w:r>
      <w:r w:rsidRPr="00D378DE" w:rsidR="00A8587E">
        <w:rPr>
          <w:rFonts w:ascii="Times New Roman" w:eastAsia="Times New Roman" w:hAnsi="Times New Roman"/>
          <w:sz w:val="27"/>
          <w:szCs w:val="27"/>
          <w:lang w:eastAsia="ru-RU"/>
        </w:rPr>
        <w:t>му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 путем </w:t>
      </w:r>
      <w:r w:rsidRPr="00D378DE" w:rsidR="00FC0662">
        <w:rPr>
          <w:rFonts w:ascii="Times New Roman" w:eastAsia="Times New Roman" w:hAnsi="Times New Roman"/>
          <w:sz w:val="27"/>
          <w:szCs w:val="27"/>
          <w:lang w:eastAsia="ru-RU"/>
        </w:rPr>
        <w:t>выплаты денежной компенсации и принесения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 извинений. Потерпевш</w:t>
      </w:r>
      <w:r w:rsidRPr="00D378DE" w:rsidR="00FC0662">
        <w:rPr>
          <w:rFonts w:ascii="Times New Roman" w:eastAsia="Times New Roman" w:hAnsi="Times New Roman"/>
          <w:sz w:val="27"/>
          <w:szCs w:val="27"/>
          <w:lang w:eastAsia="ru-RU"/>
        </w:rPr>
        <w:t>ий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 ходатайствовал о прекращении дела за примирением, во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змещение вреда для не</w:t>
      </w:r>
      <w:r w:rsidRPr="00D378DE" w:rsidR="00FC0662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 является достаточным для заглаживания вреда, с подсудимым примирил</w:t>
      </w:r>
      <w:r w:rsidRPr="00D378DE" w:rsidR="00FC0662">
        <w:rPr>
          <w:rFonts w:ascii="Times New Roman" w:eastAsia="Times New Roman" w:hAnsi="Times New Roman"/>
          <w:sz w:val="27"/>
          <w:szCs w:val="27"/>
          <w:lang w:eastAsia="ru-RU"/>
        </w:rPr>
        <w:t>ся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. Подсудимый согласен на прекращение дела по данным основаниям.</w:t>
      </w:r>
    </w:p>
    <w:p w:rsidR="00951118" w:rsidRPr="00D378DE" w:rsidP="009511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установлено судом, подсудимый </w:t>
      </w:r>
      <w:r w:rsidRPr="00D378DE" w:rsidR="00FC0662">
        <w:rPr>
          <w:rFonts w:ascii="Times New Roman" w:eastAsia="Times New Roman" w:hAnsi="Times New Roman"/>
          <w:sz w:val="27"/>
          <w:szCs w:val="27"/>
          <w:lang w:eastAsia="ru-RU"/>
        </w:rPr>
        <w:t>Базарбаев Р.С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., чистосердечно раскаялся в содеянном, ранее не суди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м, на досудебном следствии заявил о рассмотрении дела в особом порядке, потерпевш</w:t>
      </w:r>
      <w:r w:rsidRPr="00D378DE" w:rsidR="00FC0662">
        <w:rPr>
          <w:rFonts w:ascii="Times New Roman" w:eastAsia="Times New Roman" w:hAnsi="Times New Roman"/>
          <w:sz w:val="27"/>
          <w:szCs w:val="27"/>
          <w:lang w:eastAsia="ru-RU"/>
        </w:rPr>
        <w:t>ий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 претензий к нему не имеет ни материального, ни морального характера, примирил</w:t>
      </w:r>
      <w:r w:rsidRPr="00D378DE" w:rsidR="00FC0662">
        <w:rPr>
          <w:rFonts w:ascii="Times New Roman" w:eastAsia="Times New Roman" w:hAnsi="Times New Roman"/>
          <w:sz w:val="27"/>
          <w:szCs w:val="27"/>
          <w:lang w:eastAsia="ru-RU"/>
        </w:rPr>
        <w:t>ся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 с подсудимым, а потому суд считает возможным освободить подсудимого от уголовной ответственности на основании ст. 76 Уголовного кодекса Российской Федерации.</w:t>
      </w:r>
    </w:p>
    <w:p w:rsidR="00951118" w:rsidRPr="00D378DE" w:rsidP="009511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На основании ст. 76 УК РФ, руководствуясь ст. 25 УПК РФ, суд –</w:t>
      </w:r>
    </w:p>
    <w:p w:rsidR="00951118" w:rsidRPr="00D378DE" w:rsidP="0095111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D378DE">
        <w:rPr>
          <w:rFonts w:ascii="Times New Roman" w:eastAsia="Times New Roman" w:hAnsi="Times New Roman"/>
          <w:bCs/>
          <w:sz w:val="27"/>
          <w:szCs w:val="27"/>
          <w:lang w:eastAsia="ru-RU"/>
        </w:rPr>
        <w:t>П О С Т А Н О В И Л:</w:t>
      </w:r>
    </w:p>
    <w:p w:rsidR="00951118" w:rsidRPr="00D378DE" w:rsidP="009511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Освободить</w:t>
      </w:r>
      <w:r w:rsidRPr="00D378D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D378DE" w:rsidR="00FC0662">
        <w:rPr>
          <w:rFonts w:ascii="Times New Roman" w:eastAsia="Times New Roman" w:hAnsi="Times New Roman"/>
          <w:bCs/>
          <w:sz w:val="27"/>
          <w:szCs w:val="27"/>
          <w:lang w:eastAsia="ru-RU"/>
        </w:rPr>
        <w:t>Базарбаева</w:t>
      </w:r>
      <w:r w:rsidRPr="00D378DE" w:rsidR="00FC0662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D378DE">
        <w:rPr>
          <w:rFonts w:ascii="Times New Roman" w:eastAsia="Times New Roman" w:hAnsi="Times New Roman"/>
          <w:bCs/>
          <w:sz w:val="27"/>
          <w:szCs w:val="27"/>
          <w:lang w:eastAsia="ru-RU"/>
        </w:rPr>
        <w:t>Р.С.. ДАТА</w:t>
      </w:r>
      <w:r w:rsidRPr="00D378DE" w:rsidR="00FC0662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D378D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года рождения, от уголовной ответственности по ч.1 ст.112 УК РФ, 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в связи с примирением подсудимого с потерпевшим, на основании ст. 76 УК РФ.</w:t>
      </w:r>
    </w:p>
    <w:p w:rsidR="00951118" w:rsidRPr="00D378DE" w:rsidP="0095111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D378DE">
        <w:rPr>
          <w:rFonts w:ascii="Times New Roman" w:eastAsia="Times New Roman" w:hAnsi="Times New Roman"/>
          <w:bCs/>
          <w:sz w:val="27"/>
          <w:szCs w:val="27"/>
          <w:lang w:eastAsia="ru-RU"/>
        </w:rPr>
        <w:t>Производство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 по уголовному делу в отношении </w:t>
      </w:r>
      <w:r w:rsidRPr="00D378DE" w:rsidR="00FC0662">
        <w:rPr>
          <w:rFonts w:ascii="Times New Roman" w:eastAsia="Times New Roman" w:hAnsi="Times New Roman"/>
          <w:bCs/>
          <w:sz w:val="27"/>
          <w:szCs w:val="27"/>
          <w:lang w:eastAsia="ru-RU"/>
        </w:rPr>
        <w:t>Базарбаева</w:t>
      </w:r>
      <w:r w:rsidRPr="00D378DE" w:rsidR="00FC0662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D378DE">
        <w:rPr>
          <w:rFonts w:ascii="Times New Roman" w:eastAsia="Times New Roman" w:hAnsi="Times New Roman"/>
          <w:bCs/>
          <w:sz w:val="27"/>
          <w:szCs w:val="27"/>
          <w:lang w:eastAsia="ru-RU"/>
        </w:rPr>
        <w:t>Р.С., ДАТА</w:t>
      </w:r>
      <w:r w:rsidRPr="00D378DE" w:rsidR="00FC0662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года рождения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D378D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- прекратить. </w:t>
      </w:r>
    </w:p>
    <w:p w:rsidR="00951118" w:rsidRPr="00D378DE" w:rsidP="009511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>Меру процессуального принуждения</w:t>
      </w:r>
      <w:r w:rsidRPr="00D378DE" w:rsidR="00FC0662">
        <w:rPr>
          <w:rFonts w:ascii="Times New Roman" w:eastAsia="Times New Roman" w:hAnsi="Times New Roman"/>
          <w:sz w:val="27"/>
          <w:szCs w:val="27"/>
          <w:lang w:eastAsia="ru-RU"/>
        </w:rPr>
        <w:t>, избранную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378DE" w:rsidR="00FC0662">
        <w:rPr>
          <w:rFonts w:ascii="Times New Roman" w:eastAsia="Times New Roman" w:hAnsi="Times New Roman"/>
          <w:sz w:val="27"/>
          <w:szCs w:val="27"/>
          <w:lang w:eastAsia="ru-RU"/>
        </w:rPr>
        <w:t xml:space="preserve">Базарбаеву Р.С., </w:t>
      </w: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в виде обязательства о явке, отменить. </w:t>
      </w:r>
    </w:p>
    <w:p w:rsidR="00951118" w:rsidRPr="00D378DE" w:rsidP="00951118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ab/>
        <w:t>Вещественные доказательства по делу отсутствуют.</w:t>
      </w:r>
    </w:p>
    <w:p w:rsidR="00951118" w:rsidRPr="00D378DE" w:rsidP="00951118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D378D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D378DE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В соответствие с ч. 10 ст. 316 УПК РФ процессуальные издержки взысканию с подсудимого не подлежат. В соответствии со ст. 316, 132 УПК РФ процессуальные издержки - расходы, связанные с выплатой вознаграждения адвокату ФИО</w:t>
      </w:r>
      <w:r w:rsidRPr="00D378DE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1</w:t>
      </w:r>
      <w:r w:rsidRPr="00D378DE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за оказание юридическо</w:t>
      </w:r>
      <w:r w:rsidRPr="00D378DE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й помощи при его участии на стадии судебного разбирательства, подлежат возмещению за счет средств федерального бюджета. </w:t>
      </w:r>
    </w:p>
    <w:p w:rsidR="00951118" w:rsidRPr="00D378DE" w:rsidP="009511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D378DE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         Постановление может быть обжаловано в апелляционном порядке в Красногвардейский районный суд Республики Крым в течение 15 суток со дня провозглашения. </w:t>
      </w:r>
    </w:p>
    <w:p w:rsidR="00951118" w:rsidRPr="00D378DE" w:rsidP="0095111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</w:p>
    <w:p w:rsidR="00951118" w:rsidRPr="00D378DE" w:rsidP="00951118">
      <w:pPr>
        <w:spacing w:after="0" w:line="240" w:lineRule="auto"/>
        <w:jc w:val="both"/>
        <w:rPr>
          <w:sz w:val="27"/>
          <w:szCs w:val="27"/>
        </w:rPr>
      </w:pPr>
      <w:r w:rsidRPr="00D378DE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         Мировой судья                                                </w:t>
      </w:r>
      <w:r w:rsidRPr="00D378DE" w:rsidR="00FC0662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  </w:t>
      </w:r>
      <w:r w:rsidRPr="00D378DE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И.В. Чернецкая</w:t>
      </w:r>
    </w:p>
    <w:p w:rsidR="00951118" w:rsidRPr="00D378DE" w:rsidP="00951118">
      <w:pPr>
        <w:rPr>
          <w:sz w:val="26"/>
          <w:szCs w:val="26"/>
        </w:rPr>
      </w:pPr>
    </w:p>
    <w:p w:rsidR="00951118" w:rsidRPr="00D378DE" w:rsidP="00951118"/>
    <w:p w:rsidR="00951118" w:rsidRPr="00D378DE" w:rsidP="00951118"/>
    <w:p w:rsidR="00132A94" w:rsidRPr="00D378DE"/>
    <w:sectPr w:rsidSect="00FC0662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22"/>
    <w:rsid w:val="00132A94"/>
    <w:rsid w:val="004E0A22"/>
    <w:rsid w:val="0071312A"/>
    <w:rsid w:val="00912ED0"/>
    <w:rsid w:val="00951118"/>
    <w:rsid w:val="00A8587E"/>
    <w:rsid w:val="00D378DE"/>
    <w:rsid w:val="00FC0662"/>
    <w:rsid w:val="00FD57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C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06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