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F6D" w:rsidRPr="001D7983" w:rsidP="00511BC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Дело № 1-54-</w:t>
      </w:r>
      <w:r w:rsidRPr="001D7983">
        <w:rPr>
          <w:rFonts w:ascii="Times New Roman" w:eastAsia="Calibri" w:hAnsi="Times New Roman"/>
          <w:sz w:val="28"/>
          <w:szCs w:val="28"/>
        </w:rPr>
        <w:t>8</w:t>
      </w:r>
      <w:r w:rsidRPr="001D7983">
        <w:rPr>
          <w:rFonts w:ascii="Times New Roman" w:eastAsia="Calibri" w:hAnsi="Times New Roman"/>
          <w:sz w:val="28"/>
          <w:szCs w:val="28"/>
        </w:rPr>
        <w:t>/2024</w:t>
      </w:r>
    </w:p>
    <w:p w:rsidR="00017F6D" w:rsidRPr="001D7983" w:rsidP="00511BCF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91RS0011-01-2024-000</w:t>
      </w:r>
      <w:r w:rsidRPr="001D7983">
        <w:rPr>
          <w:rFonts w:ascii="Times New Roman" w:eastAsia="Calibri" w:hAnsi="Times New Roman"/>
          <w:sz w:val="28"/>
          <w:szCs w:val="28"/>
        </w:rPr>
        <w:t>084-27</w:t>
      </w:r>
    </w:p>
    <w:p w:rsidR="00017F6D" w:rsidRPr="001D7983" w:rsidP="00511BC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17F6D" w:rsidRPr="001D7983" w:rsidP="00511BC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ПОСТАНОВЛЕНИЕ</w:t>
      </w:r>
    </w:p>
    <w:p w:rsidR="00017F6D" w:rsidRPr="001D7983" w:rsidP="00511BC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17F6D" w:rsidRPr="001D7983" w:rsidP="00511B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17 апреля 2024 </w:t>
      </w:r>
      <w:r w:rsidRPr="001D7983">
        <w:rPr>
          <w:rFonts w:ascii="Times New Roman" w:hAnsi="Times New Roman"/>
          <w:sz w:val="28"/>
          <w:szCs w:val="28"/>
        </w:rPr>
        <w:t xml:space="preserve">года                     </w:t>
      </w:r>
      <w:r w:rsidRPr="001D7983" w:rsidR="00511BCF">
        <w:rPr>
          <w:rFonts w:ascii="Times New Roman" w:hAnsi="Times New Roman"/>
          <w:sz w:val="28"/>
          <w:szCs w:val="28"/>
        </w:rPr>
        <w:t xml:space="preserve">                             </w:t>
      </w:r>
      <w:r w:rsidRPr="001D7983">
        <w:rPr>
          <w:rFonts w:ascii="Times New Roman" w:hAnsi="Times New Roman"/>
          <w:sz w:val="28"/>
          <w:szCs w:val="28"/>
        </w:rPr>
        <w:t>пгт. Красногвардейское</w:t>
      </w:r>
    </w:p>
    <w:p w:rsidR="00017F6D" w:rsidRPr="001D7983" w:rsidP="0051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</w:t>
      </w:r>
      <w:r w:rsidRPr="001D7983">
        <w:rPr>
          <w:rFonts w:ascii="Times New Roman" w:hAnsi="Times New Roman"/>
          <w:sz w:val="28"/>
          <w:szCs w:val="28"/>
        </w:rPr>
        <w:t>И.В.,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при секретаре судебного заседания Козиренко С.В.,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с участием государственного обвинителя – заместителя прокурора Красногвардейского района Республики Крым Иващенко Д.С., помощника прокурора Абселямовой Л.Э., Киршиной И.Е.,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подсудимого – Булаха О.Б.,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защитника - адвоката Посулиди С.Д.,</w:t>
      </w:r>
    </w:p>
    <w:p w:rsidR="00511BCF" w:rsidRPr="001D7983" w:rsidP="00511BC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p w:rsidR="00511BCF" w:rsidRPr="001D7983" w:rsidP="00511BC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Булаха</w:t>
      </w:r>
      <w:r w:rsidRPr="001D7983">
        <w:rPr>
          <w:rFonts w:ascii="Times New Roman" w:eastAsia="Calibri" w:hAnsi="Times New Roman"/>
          <w:sz w:val="28"/>
          <w:szCs w:val="28"/>
        </w:rPr>
        <w:t xml:space="preserve"> О.Б., ДАННЫЕ О ЛИЧНОСТИ</w:t>
      </w:r>
      <w:r w:rsidRPr="001D7983">
        <w:rPr>
          <w:rFonts w:ascii="Times New Roman" w:eastAsia="Calibri" w:hAnsi="Times New Roman"/>
          <w:sz w:val="28"/>
          <w:szCs w:val="28"/>
        </w:rPr>
        <w:t>, в совершении преступления, предусмотренного ч. 3 ст. 30, ч. 1 тс. 291.2 УК РФ,</w:t>
      </w:r>
    </w:p>
    <w:p w:rsidR="00017F6D" w:rsidRPr="001D7983" w:rsidP="00511BC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 xml:space="preserve"> </w:t>
      </w:r>
    </w:p>
    <w:p w:rsidR="00017F6D" w:rsidRPr="001D7983" w:rsidP="00511BCF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УСТАНОВИЛ: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Булах О.Б., следственным отделом Красногвардейского МСО ГСУ СК РФ по Республике Крым и г. Севастополю обви</w:t>
      </w:r>
      <w:r w:rsidRPr="001D7983">
        <w:rPr>
          <w:rFonts w:ascii="Times New Roman" w:eastAsia="Calibri" w:hAnsi="Times New Roman"/>
          <w:sz w:val="28"/>
          <w:szCs w:val="28"/>
        </w:rPr>
        <w:t>няется в совершении преступления, предусмотренном ч. 3 ст. 30, ч. 1 ст. 291.2 УК РФ - покушение на дачу взятки лично в размере, не превышающем десяти тысяч рублей, если при этом преступление не было доведено до конца по не зависящим от этого лица обстоятел</w:t>
      </w:r>
      <w:r w:rsidRPr="001D7983">
        <w:rPr>
          <w:rFonts w:ascii="Times New Roman" w:eastAsia="Calibri" w:hAnsi="Times New Roman"/>
          <w:sz w:val="28"/>
          <w:szCs w:val="28"/>
        </w:rPr>
        <w:t xml:space="preserve">ьствам, при следующих обстоятельствах:  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ДАТА</w:t>
      </w:r>
      <w:r w:rsidRPr="001D7983">
        <w:rPr>
          <w:rFonts w:ascii="Times New Roman" w:hAnsi="Times New Roman"/>
          <w:sz w:val="28"/>
          <w:szCs w:val="28"/>
        </w:rPr>
        <w:t xml:space="preserve"> года около ВРЕМЯ</w:t>
      </w:r>
      <w:r w:rsidRPr="001D7983">
        <w:rPr>
          <w:rFonts w:ascii="Times New Roman" w:hAnsi="Times New Roman"/>
          <w:sz w:val="28"/>
          <w:szCs w:val="28"/>
        </w:rPr>
        <w:t xml:space="preserve"> минут, старший инспектор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>, осуществляя исполнение служебных обязанностей на служебном автомобиле марки МАРКА</w:t>
      </w:r>
      <w:r w:rsidRPr="001D7983">
        <w:rPr>
          <w:rFonts w:ascii="Times New Roman" w:hAnsi="Times New Roman"/>
          <w:sz w:val="28"/>
          <w:szCs w:val="28"/>
        </w:rPr>
        <w:t>, государственный регистрацион</w:t>
      </w:r>
      <w:r w:rsidRPr="001D7983">
        <w:rPr>
          <w:rFonts w:ascii="Times New Roman" w:hAnsi="Times New Roman"/>
          <w:sz w:val="28"/>
          <w:szCs w:val="28"/>
        </w:rPr>
        <w:t>ный знак НОМЕР</w:t>
      </w:r>
      <w:r w:rsidRPr="001D7983">
        <w:rPr>
          <w:rFonts w:ascii="Times New Roman" w:hAnsi="Times New Roman"/>
          <w:sz w:val="28"/>
          <w:szCs w:val="28"/>
        </w:rPr>
        <w:t>, совместно с инспектором (дорожно-патрульной службы) взвода №1 роты №2 отдельного специализированного батальона ДПС ГИБДД МВД России по Республике Крым старшим лейтенантом полиции ФИО2</w:t>
      </w:r>
      <w:r w:rsidRPr="001D7983">
        <w:rPr>
          <w:rFonts w:ascii="Times New Roman" w:hAnsi="Times New Roman"/>
          <w:sz w:val="28"/>
          <w:szCs w:val="28"/>
        </w:rPr>
        <w:t xml:space="preserve">  двигаясь по участку дороги - 62 километ</w:t>
      </w:r>
      <w:r w:rsidRPr="001D7983">
        <w:rPr>
          <w:rFonts w:ascii="Times New Roman" w:hAnsi="Times New Roman"/>
          <w:sz w:val="28"/>
          <w:szCs w:val="28"/>
        </w:rPr>
        <w:t>ра автодороги «НАИМЕНОВАНИЕ</w:t>
      </w:r>
      <w:r w:rsidRPr="001D7983">
        <w:rPr>
          <w:rFonts w:ascii="Times New Roman" w:hAnsi="Times New Roman"/>
          <w:sz w:val="28"/>
          <w:szCs w:val="28"/>
        </w:rPr>
        <w:t>» установил факт совершения водителем Булахом О.Б., управляющим транспортным средством - автомобилем МАРКА</w:t>
      </w:r>
      <w:r w:rsidRPr="001D7983">
        <w:rPr>
          <w:rFonts w:ascii="Times New Roman" w:hAnsi="Times New Roman"/>
          <w:sz w:val="28"/>
          <w:szCs w:val="28"/>
        </w:rPr>
        <w:t>, государственный регистрационный знак НОМЕР</w:t>
      </w:r>
      <w:r w:rsidRPr="001D7983">
        <w:rPr>
          <w:rFonts w:ascii="Times New Roman" w:hAnsi="Times New Roman"/>
          <w:sz w:val="28"/>
          <w:szCs w:val="28"/>
        </w:rPr>
        <w:t>, административного правонар</w:t>
      </w:r>
      <w:r w:rsidRPr="001D7983">
        <w:rPr>
          <w:rFonts w:ascii="Times New Roman" w:hAnsi="Times New Roman"/>
          <w:sz w:val="28"/>
          <w:szCs w:val="28"/>
        </w:rPr>
        <w:t>ушения, предусмотренного ч. 4 ст. 12.15 КоАП РФ, то есть выезд в нарушение правил дорожного движения на полосу, предназначенную для встречного движения. После чего старший инспектор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в установленном порядке с помощью подачи специального свето</w:t>
      </w:r>
      <w:r w:rsidRPr="001D7983">
        <w:rPr>
          <w:rFonts w:ascii="Times New Roman" w:hAnsi="Times New Roman"/>
          <w:sz w:val="28"/>
          <w:szCs w:val="28"/>
        </w:rPr>
        <w:t>вого и звукового сигнала служебного автомобиля, совершил полную остановку указанного транспортного средства под управлением Булаха О.Б. на обочине проезжей части автодороги «НАИМЕНОВАНИЕ</w:t>
      </w:r>
      <w:r w:rsidRPr="001D7983">
        <w:rPr>
          <w:rFonts w:ascii="Times New Roman" w:hAnsi="Times New Roman"/>
          <w:sz w:val="28"/>
          <w:szCs w:val="28"/>
        </w:rPr>
        <w:t xml:space="preserve">» участок 62 км. + 600 м., в </w:t>
      </w:r>
      <w:r w:rsidRPr="001D7983">
        <w:rPr>
          <w:rFonts w:ascii="Times New Roman" w:hAnsi="Times New Roman"/>
          <w:sz w:val="28"/>
          <w:szCs w:val="28"/>
        </w:rPr>
        <w:t>85 м. в юго-восточном направлении от домовладения АДРЕС</w:t>
      </w:r>
      <w:r w:rsidRPr="001D7983">
        <w:rPr>
          <w:rFonts w:ascii="Times New Roman" w:hAnsi="Times New Roman"/>
          <w:sz w:val="28"/>
          <w:szCs w:val="28"/>
        </w:rPr>
        <w:t xml:space="preserve">.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Далее, ДАТА</w:t>
      </w:r>
      <w:r w:rsidRPr="001D7983">
        <w:rPr>
          <w:rFonts w:ascii="Times New Roman" w:hAnsi="Times New Roman"/>
          <w:sz w:val="28"/>
          <w:szCs w:val="28"/>
        </w:rPr>
        <w:t xml:space="preserve"> в период с ВРЕМЯ</w:t>
      </w:r>
      <w:r w:rsidRPr="001D7983">
        <w:rPr>
          <w:rFonts w:ascii="Times New Roman" w:hAnsi="Times New Roman"/>
          <w:sz w:val="28"/>
          <w:szCs w:val="28"/>
        </w:rPr>
        <w:t xml:space="preserve"> минут до ВРЕМЯ</w:t>
      </w:r>
      <w:r w:rsidRPr="001D7983">
        <w:rPr>
          <w:rFonts w:ascii="Times New Roman" w:hAnsi="Times New Roman"/>
          <w:sz w:val="28"/>
          <w:szCs w:val="28"/>
        </w:rPr>
        <w:t xml:space="preserve"> минут, более точное время органами предварительного с</w:t>
      </w:r>
      <w:r w:rsidRPr="001D7983">
        <w:rPr>
          <w:rFonts w:ascii="Times New Roman" w:hAnsi="Times New Roman"/>
          <w:sz w:val="28"/>
          <w:szCs w:val="28"/>
        </w:rPr>
        <w:t xml:space="preserve">ледствия не установлено, у находящегося на переднем пассажирском сидении указанного выше патрульного автомобиля Булах О.Б., с целью уклонения от ответственности за совершение </w:t>
      </w:r>
      <w:r w:rsidRPr="001D7983">
        <w:rPr>
          <w:rFonts w:ascii="Times New Roman" w:hAnsi="Times New Roman"/>
          <w:sz w:val="28"/>
          <w:szCs w:val="28"/>
        </w:rPr>
        <w:t xml:space="preserve">административного правонарушения, установленного в его деянии, возник преступный </w:t>
      </w:r>
      <w:r w:rsidRPr="001D7983">
        <w:rPr>
          <w:rFonts w:ascii="Times New Roman" w:hAnsi="Times New Roman"/>
          <w:sz w:val="28"/>
          <w:szCs w:val="28"/>
        </w:rPr>
        <w:t>умысел, направленный на дачу взятки лично в виде денежных средств в размере 1800,00 рублей</w:t>
      </w:r>
      <w:r w:rsidRPr="001D7983">
        <w:rPr>
          <w:rFonts w:ascii="Times New Roman" w:hAnsi="Times New Roman"/>
          <w:sz w:val="28"/>
          <w:szCs w:val="28"/>
        </w:rPr>
        <w:t xml:space="preserve"> должностному лицу ‒ старшему инспектору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за совершение последним заведомо незаконного бездействия, то есть за не составление административного протокол</w:t>
      </w:r>
      <w:r w:rsidRPr="001D7983">
        <w:rPr>
          <w:rFonts w:ascii="Times New Roman" w:hAnsi="Times New Roman"/>
          <w:sz w:val="28"/>
          <w:szCs w:val="28"/>
        </w:rPr>
        <w:t>а в отношении Булаха О.Б. за совершение им административного правонарушения по ч. 4 ст. 12.15 КоАП РФ административная ответственность за которое предусмотрена в виде наложения административного штрафа в размере пяти тысяч рублей или лишение права управлен</w:t>
      </w:r>
      <w:r w:rsidRPr="001D7983">
        <w:rPr>
          <w:rFonts w:ascii="Times New Roman" w:hAnsi="Times New Roman"/>
          <w:sz w:val="28"/>
          <w:szCs w:val="28"/>
        </w:rPr>
        <w:t xml:space="preserve">ия транспортными средствами на срок от четырех до шести месяцев.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Свои преступные намерения Булах О.Б. лично довел до сведения старшего инспектора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>, предложив последнему получить от него взятку в виде денежных средств в размере 1800</w:t>
      </w:r>
      <w:r w:rsidRPr="001D7983" w:rsidR="009E220B">
        <w:rPr>
          <w:rFonts w:ascii="Times New Roman" w:hAnsi="Times New Roman"/>
          <w:sz w:val="28"/>
          <w:szCs w:val="28"/>
        </w:rPr>
        <w:t>,00</w:t>
      </w:r>
      <w:r w:rsidRPr="001D7983">
        <w:rPr>
          <w:rFonts w:ascii="Times New Roman" w:hAnsi="Times New Roman"/>
          <w:sz w:val="28"/>
          <w:szCs w:val="28"/>
        </w:rPr>
        <w:t xml:space="preserve"> рублей, после чего, действуя умышлено, осознавая противоправность своих действий и неизбежность наступления в результате их совершения общественно опасных последствий в виде причинения вреда охраняемым государством интересам государственной службы, реализ</w:t>
      </w:r>
      <w:r w:rsidRPr="001D7983">
        <w:rPr>
          <w:rFonts w:ascii="Times New Roman" w:hAnsi="Times New Roman"/>
          <w:sz w:val="28"/>
          <w:szCs w:val="28"/>
        </w:rPr>
        <w:t>уя свой преступный умысел, направленный на дачу взятки должностному лицу лично за незаконное бездействие – за не составление протокола об административном правонарушении, передал лично старшему инспектору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в качестве взятки денежные средства </w:t>
      </w:r>
      <w:r w:rsidRPr="001D7983">
        <w:rPr>
          <w:rFonts w:ascii="Times New Roman" w:hAnsi="Times New Roman"/>
          <w:sz w:val="28"/>
          <w:szCs w:val="28"/>
        </w:rPr>
        <w:t>в размере 1800</w:t>
      </w:r>
      <w:r w:rsidRPr="001D7983" w:rsidR="009E220B">
        <w:rPr>
          <w:rFonts w:ascii="Times New Roman" w:hAnsi="Times New Roman"/>
          <w:sz w:val="28"/>
          <w:szCs w:val="28"/>
        </w:rPr>
        <w:t>,00</w:t>
      </w:r>
      <w:r w:rsidRPr="001D7983">
        <w:rPr>
          <w:rFonts w:ascii="Times New Roman" w:hAnsi="Times New Roman"/>
          <w:sz w:val="28"/>
          <w:szCs w:val="28"/>
        </w:rPr>
        <w:t xml:space="preserve"> рублей, положив их в дверную карту передней правой пассажирской двери служебного автомобиля.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Однако, довести свой преступный умысел до конца Булах О.Б. не смог по независящим от него обстоятельствам, поскольку старший инспектор</w:t>
      </w:r>
      <w:r w:rsidRPr="001D7983" w:rsidR="009E220B">
        <w:rPr>
          <w:rFonts w:ascii="Times New Roman" w:hAnsi="Times New Roman"/>
          <w:sz w:val="28"/>
          <w:szCs w:val="28"/>
        </w:rPr>
        <w:t xml:space="preserve"> </w:t>
      </w:r>
      <w:r w:rsidRPr="001D7983">
        <w:rPr>
          <w:rFonts w:ascii="Times New Roman" w:hAnsi="Times New Roman"/>
          <w:sz w:val="28"/>
          <w:szCs w:val="28"/>
        </w:rPr>
        <w:t>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взятку принять отказался и о противоправных действиях Булаха О.Б. сообщил оперативному дежурному Отдела МВД России по Красногвардейскому району.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Приказом временно исполняющего обязанности Министра внутренних дел по Республике Крым № 2224л/с от 31.08.2023 старший лейтенант полиции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назначен на должность старшего инспектора (дорожно-патрульной службы) взвода №1 роты №2 отдельного специа</w:t>
      </w:r>
      <w:r w:rsidRPr="001D7983">
        <w:rPr>
          <w:rFonts w:ascii="Times New Roman" w:hAnsi="Times New Roman"/>
          <w:sz w:val="28"/>
          <w:szCs w:val="28"/>
        </w:rPr>
        <w:t>лизированного батальона ДПС ГИБДД МВД России по Республике Крым (далее по тексту - старший инспектор ФИО1</w:t>
      </w:r>
      <w:r w:rsidRPr="001D7983">
        <w:rPr>
          <w:rFonts w:ascii="Times New Roman" w:hAnsi="Times New Roman"/>
          <w:sz w:val="28"/>
          <w:szCs w:val="28"/>
        </w:rPr>
        <w:t>), тем самым являясь представителем органов государственной власти, то есть должностным лицом правоохранительного органа, наделенным в устано</w:t>
      </w:r>
      <w:r w:rsidRPr="001D7983">
        <w:rPr>
          <w:rFonts w:ascii="Times New Roman" w:hAnsi="Times New Roman"/>
          <w:sz w:val="28"/>
          <w:szCs w:val="28"/>
        </w:rPr>
        <w:t xml:space="preserve">вленном законом </w:t>
      </w:r>
      <w:r w:rsidRPr="001D7983">
        <w:rPr>
          <w:rFonts w:ascii="Times New Roman" w:hAnsi="Times New Roman"/>
          <w:sz w:val="28"/>
          <w:szCs w:val="28"/>
        </w:rPr>
        <w:t>порядке</w:t>
      </w:r>
      <w:r w:rsidRPr="001D7983">
        <w:rPr>
          <w:rFonts w:ascii="Times New Roman" w:hAnsi="Times New Roman"/>
          <w:sz w:val="28"/>
          <w:szCs w:val="28"/>
        </w:rPr>
        <w:t xml:space="preserve"> организационно-распорядительными функциями в отношении лиц, находящихся от него в служебной зависимости, правом принимать решения обязательные для исполнения гражданами.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В соответствии с п. 2 ч. 2 ст. 27 Федерального закона от 07.02</w:t>
      </w:r>
      <w:r w:rsidRPr="001D7983">
        <w:rPr>
          <w:rFonts w:ascii="Times New Roman" w:hAnsi="Times New Roman"/>
          <w:sz w:val="28"/>
          <w:szCs w:val="28"/>
        </w:rPr>
        <w:t xml:space="preserve">.2011 </w:t>
      </w:r>
      <w:r w:rsidRPr="001D7983">
        <w:rPr>
          <w:rFonts w:ascii="Times New Roman" w:hAnsi="Times New Roman"/>
          <w:sz w:val="28"/>
          <w:szCs w:val="28"/>
        </w:rPr>
        <w:br/>
        <w:t>№ 3-ФЗ «О полиции» сотрудник полиции обязан ‒ в случае выявления преступления, административного правонарушения, происшествия принять меры по предотвращению и пресечению преступления, административного правонарушения, задержанию лиц, подозреваемых в</w:t>
      </w:r>
      <w:r w:rsidRPr="001D7983">
        <w:rPr>
          <w:rFonts w:ascii="Times New Roman" w:hAnsi="Times New Roman"/>
          <w:sz w:val="28"/>
          <w:szCs w:val="28"/>
        </w:rPr>
        <w:t xml:space="preserve"> их совершении, по охране места совершения преступления, административного правонарушения, места происшествия, а также в соответствии с п. 2 ч. 1 ст. 12 Федерального закона от 07.02.2011 № 3-ФЗ «О полиции» обязан ‒ обеспечивать сохранность следов преступле</w:t>
      </w:r>
      <w:r w:rsidRPr="001D7983">
        <w:rPr>
          <w:rFonts w:ascii="Times New Roman" w:hAnsi="Times New Roman"/>
          <w:sz w:val="28"/>
          <w:szCs w:val="28"/>
        </w:rPr>
        <w:t>ния, административного правонарушения, происшествия.</w:t>
      </w:r>
    </w:p>
    <w:p w:rsidR="00511BCF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В соответствии с п.п. 6.3, 8, 10.1, 10.2, 10.4, 10.19 должностной инструкции от 04.09.2023, утвержденной командиром ОСБ ДПС ГИБДД МВД по Республике Крым, старший инспектор ФИО</w:t>
      </w:r>
      <w:r w:rsidRPr="001D7983">
        <w:rPr>
          <w:rFonts w:ascii="Times New Roman" w:hAnsi="Times New Roman"/>
          <w:sz w:val="28"/>
          <w:szCs w:val="28"/>
        </w:rPr>
        <w:t>1</w:t>
      </w:r>
      <w:r w:rsidRPr="001D7983">
        <w:rPr>
          <w:rFonts w:ascii="Times New Roman" w:hAnsi="Times New Roman"/>
          <w:sz w:val="28"/>
          <w:szCs w:val="28"/>
        </w:rPr>
        <w:t xml:space="preserve"> вправе составлят</w:t>
      </w:r>
      <w:r w:rsidRPr="001D7983">
        <w:rPr>
          <w:rFonts w:ascii="Times New Roman" w:hAnsi="Times New Roman"/>
          <w:sz w:val="28"/>
          <w:szCs w:val="28"/>
        </w:rPr>
        <w:t>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правонарушениях, нала</w:t>
      </w:r>
      <w:r w:rsidRPr="001D7983">
        <w:rPr>
          <w:rFonts w:ascii="Times New Roman" w:hAnsi="Times New Roman"/>
          <w:sz w:val="28"/>
          <w:szCs w:val="28"/>
        </w:rPr>
        <w:t xml:space="preserve">гать в пределах компетенции административные взыскания на должностных </w:t>
      </w:r>
      <w:r w:rsidRPr="001D7983">
        <w:rPr>
          <w:rFonts w:ascii="Times New Roman" w:hAnsi="Times New Roman"/>
          <w:sz w:val="28"/>
          <w:szCs w:val="28"/>
        </w:rPr>
        <w:t>лиц и граждан, совершивших административные правонарушения, а также выполняет обязанности, предусмотренные Федеральным законом от 07.02.2011 № 3-ФЗ «О полиции», принимает меры по выявлен</w:t>
      </w:r>
      <w:r w:rsidRPr="001D7983">
        <w:rPr>
          <w:rFonts w:ascii="Times New Roman" w:hAnsi="Times New Roman"/>
          <w:sz w:val="28"/>
          <w:szCs w:val="28"/>
        </w:rPr>
        <w:t>ию и пресечению административных правонарушений, осуществляет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полиции, по предупреждению и раскрытию преступлен</w:t>
      </w:r>
      <w:r w:rsidRPr="001D7983">
        <w:rPr>
          <w:rFonts w:ascii="Times New Roman" w:hAnsi="Times New Roman"/>
          <w:sz w:val="28"/>
          <w:szCs w:val="28"/>
        </w:rPr>
        <w:t>ий, осуществляет несение службы по надзору за соблюдением участниками дорожного движения требований законодательства Российской Федерации</w:t>
      </w:r>
      <w:r w:rsidRPr="001D7983">
        <w:rPr>
          <w:rFonts w:ascii="Times New Roman" w:hAnsi="Times New Roman"/>
          <w:sz w:val="28"/>
          <w:szCs w:val="28"/>
        </w:rPr>
        <w:t xml:space="preserve"> и иных нормативных актов в области безопасности дорожного движения, осуществляет в соответствии с законодательством Ро</w:t>
      </w:r>
      <w:r w:rsidRPr="001D7983">
        <w:rPr>
          <w:rFonts w:ascii="Times New Roman" w:hAnsi="Times New Roman"/>
          <w:sz w:val="28"/>
          <w:szCs w:val="28"/>
        </w:rPr>
        <w:t xml:space="preserve">ссийской Федерации производство по делам об административных правонарушениях, </w:t>
      </w:r>
      <w:r w:rsidRPr="001D7983">
        <w:rPr>
          <w:rFonts w:ascii="Times New Roman" w:hAnsi="Times New Roman"/>
          <w:sz w:val="28"/>
          <w:szCs w:val="28"/>
        </w:rPr>
        <w:t>обязан</w:t>
      </w:r>
      <w:r w:rsidRPr="001D7983">
        <w:rPr>
          <w:rFonts w:ascii="Times New Roman" w:hAnsi="Times New Roman"/>
          <w:sz w:val="28"/>
          <w:szCs w:val="28"/>
        </w:rPr>
        <w:t xml:space="preserve"> уведомлять о фактах склонения к совершению коррупционных пра</w:t>
      </w:r>
      <w:r w:rsidRPr="001D7983">
        <w:rPr>
          <w:rFonts w:ascii="Times New Roman" w:hAnsi="Times New Roman"/>
          <w:sz w:val="28"/>
          <w:szCs w:val="28"/>
        </w:rPr>
        <w:t>вонарушений.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Защитником подсудимого – адвокатом Посулиди С.Д., в судебном заседании заявлено ходатайство о прек</w:t>
      </w:r>
      <w:r w:rsidRPr="001D7983">
        <w:rPr>
          <w:rFonts w:ascii="Times New Roman" w:eastAsia="Calibri" w:hAnsi="Times New Roman"/>
          <w:sz w:val="28"/>
          <w:szCs w:val="28"/>
        </w:rPr>
        <w:t xml:space="preserve">ращении уголовного дела в отношении его подзащитного </w:t>
      </w:r>
      <w:r w:rsidRPr="001D7983" w:rsidR="009E220B">
        <w:rPr>
          <w:rFonts w:ascii="Times New Roman" w:eastAsia="Calibri" w:hAnsi="Times New Roman"/>
          <w:sz w:val="28"/>
          <w:szCs w:val="28"/>
        </w:rPr>
        <w:t>на основании ст. 76.2 УК РФ с назначением судебного штрафа. В обосновании указанного ходатайства, защитник, ссылаясь на принесения подсудимым официальных извинений в средствах массовой информации (газете) за совершенное уголовно-наказуемое деяние, а также на заглаживание им вреда выразившееся в добровольном, безвозмездном, ремонте жилых домов</w:t>
      </w:r>
      <w:r w:rsidRPr="001D7983" w:rsidR="004F2B3D">
        <w:rPr>
          <w:rFonts w:ascii="Times New Roman" w:eastAsia="Calibri" w:hAnsi="Times New Roman"/>
          <w:sz w:val="28"/>
          <w:szCs w:val="28"/>
        </w:rPr>
        <w:t xml:space="preserve">, расположенным по адресу: </w:t>
      </w:r>
      <w:r w:rsidRPr="001D7983">
        <w:rPr>
          <w:rFonts w:ascii="Times New Roman" w:eastAsia="Calibri" w:hAnsi="Times New Roman"/>
          <w:sz w:val="28"/>
          <w:szCs w:val="28"/>
        </w:rPr>
        <w:t>АДРЕС</w:t>
      </w:r>
      <w:r w:rsidRPr="001D7983" w:rsidR="009E220B">
        <w:rPr>
          <w:rFonts w:ascii="Times New Roman" w:eastAsia="Calibri" w:hAnsi="Times New Roman"/>
          <w:sz w:val="28"/>
          <w:szCs w:val="28"/>
        </w:rPr>
        <w:t xml:space="preserve"> (восстановление оконных рам для малоимущих семей), пострадавших после </w:t>
      </w:r>
      <w:r w:rsidRPr="001D7983" w:rsidR="004F2B3D">
        <w:rPr>
          <w:rFonts w:ascii="Times New Roman" w:eastAsia="Calibri" w:hAnsi="Times New Roman"/>
          <w:sz w:val="28"/>
          <w:szCs w:val="28"/>
        </w:rPr>
        <w:t xml:space="preserve">ракетного обстрела, за собственные средства, просил дело прекратить с назначением судебного штрафа на основании ст. 76.2 УК РФ. Также указывает на то, что </w:t>
      </w:r>
      <w:r w:rsidRPr="001D7983">
        <w:rPr>
          <w:rFonts w:ascii="Times New Roman" w:eastAsia="Calibri" w:hAnsi="Times New Roman"/>
          <w:sz w:val="28"/>
          <w:szCs w:val="28"/>
        </w:rPr>
        <w:t xml:space="preserve">Булах О.Б. активно способствовал раскрытию и </w:t>
      </w:r>
      <w:r w:rsidRPr="001D7983">
        <w:rPr>
          <w:rFonts w:ascii="Times New Roman" w:eastAsia="Calibri" w:hAnsi="Times New Roman"/>
          <w:sz w:val="28"/>
          <w:szCs w:val="28"/>
        </w:rPr>
        <w:t>расследованию преступления, что выразилось в его явке с повинной, даче правдивых показаний в качестве подозреваемого и обвиняемого. Кроме того указывает на то, что подсудимый раскаялся в совершении преступления, сообщил в администрацию поселения по мету св</w:t>
      </w:r>
      <w:r w:rsidRPr="001D7983">
        <w:rPr>
          <w:rFonts w:ascii="Times New Roman" w:eastAsia="Calibri" w:hAnsi="Times New Roman"/>
          <w:sz w:val="28"/>
          <w:szCs w:val="28"/>
        </w:rPr>
        <w:t>оего жительства  о  совершенном преступлении и для заглаживания вреда добровольно отремонтировал за собственные средства многоквартирные дома после ракетных атак на новых территориях</w:t>
      </w:r>
      <w:r w:rsidRPr="001D7983" w:rsidR="004F2B3D">
        <w:rPr>
          <w:rFonts w:ascii="Times New Roman" w:eastAsia="Calibri" w:hAnsi="Times New Roman"/>
          <w:sz w:val="28"/>
          <w:szCs w:val="28"/>
        </w:rPr>
        <w:t>, принес публичные извинения</w:t>
      </w:r>
      <w:r w:rsidRPr="001D7983">
        <w:rPr>
          <w:rFonts w:ascii="Times New Roman" w:eastAsia="Calibri" w:hAnsi="Times New Roman"/>
          <w:sz w:val="28"/>
          <w:szCs w:val="28"/>
        </w:rPr>
        <w:t>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Подсудимый поддержал позицию своего защитник</w:t>
      </w:r>
      <w:r w:rsidRPr="001D7983">
        <w:rPr>
          <w:rFonts w:ascii="Times New Roman" w:hAnsi="Times New Roman"/>
          <w:sz w:val="28"/>
          <w:szCs w:val="28"/>
        </w:rPr>
        <w:t xml:space="preserve">а, просил уголовное дело в отношении него прекратить </w:t>
      </w:r>
      <w:r w:rsidRPr="001D7983" w:rsidR="004F2B3D">
        <w:rPr>
          <w:rFonts w:ascii="Times New Roman" w:hAnsi="Times New Roman"/>
          <w:sz w:val="28"/>
          <w:szCs w:val="28"/>
        </w:rPr>
        <w:t xml:space="preserve">с назначением судебного штрафа </w:t>
      </w:r>
      <w:r w:rsidRPr="001D7983">
        <w:rPr>
          <w:rFonts w:ascii="Times New Roman" w:hAnsi="Times New Roman"/>
          <w:sz w:val="28"/>
          <w:szCs w:val="28"/>
        </w:rPr>
        <w:t>по примечанию к статье.</w:t>
      </w:r>
      <w:r w:rsidRPr="001D7983" w:rsidR="007E173D">
        <w:rPr>
          <w:rFonts w:ascii="Times New Roman" w:hAnsi="Times New Roman"/>
          <w:sz w:val="28"/>
          <w:szCs w:val="28"/>
        </w:rPr>
        <w:t xml:space="preserve"> Суду пояснил, что ему понятно, что прекращение уголовного дела с назначением судебного штрафа не является реабилитирующими обстоятельствами, он проконсультировался с защитником по всем обстоятельствам прекращения уголовного дела. Также пояснил суду, что взятку предлагал не с целью уйти от административной ответственности, а </w:t>
      </w:r>
      <w:r w:rsidRPr="001D7983" w:rsidR="007E173D">
        <w:rPr>
          <w:rFonts w:ascii="Times New Roman" w:hAnsi="Times New Roman"/>
          <w:sz w:val="28"/>
          <w:szCs w:val="28"/>
        </w:rPr>
        <w:t xml:space="preserve">в связи с тем, что на территории Херсонской области действует </w:t>
      </w:r>
      <w:r w:rsidRPr="001D7983">
        <w:rPr>
          <w:rFonts w:ascii="Times New Roman" w:hAnsi="Times New Roman"/>
          <w:sz w:val="28"/>
          <w:szCs w:val="28"/>
        </w:rPr>
        <w:t>комендантский ча</w:t>
      </w:r>
      <w:r w:rsidRPr="001D7983">
        <w:rPr>
          <w:rFonts w:ascii="Times New Roman" w:hAnsi="Times New Roman"/>
          <w:sz w:val="28"/>
          <w:szCs w:val="28"/>
        </w:rPr>
        <w:t xml:space="preserve">с, и он боялся не успеть доехать до места жительства до начала комендантского часа и предлагал деньги, чтоб не затягивать процесс составления в отношении него протокола. </w:t>
      </w:r>
    </w:p>
    <w:p w:rsidR="00017F6D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Pr="001D7983">
        <w:rPr>
          <w:rFonts w:ascii="Times New Roman" w:eastAsia="Calibri" w:hAnsi="Times New Roman"/>
          <w:sz w:val="28"/>
          <w:szCs w:val="28"/>
        </w:rPr>
        <w:t>возражал против удовлетворения ходатайства, мотивируя тем,</w:t>
      </w:r>
      <w:r w:rsidRPr="001D7983">
        <w:rPr>
          <w:rFonts w:ascii="Times New Roman" w:eastAsia="Calibri" w:hAnsi="Times New Roman"/>
          <w:sz w:val="28"/>
          <w:szCs w:val="28"/>
        </w:rPr>
        <w:t xml:space="preserve"> </w:t>
      </w:r>
      <w:r w:rsidRPr="001D7983" w:rsidR="00FA4BC7">
        <w:rPr>
          <w:rFonts w:ascii="Times New Roman" w:eastAsia="Calibri" w:hAnsi="Times New Roman"/>
          <w:sz w:val="28"/>
          <w:szCs w:val="28"/>
        </w:rPr>
        <w:t>вред причинен государству, является объектом повышенной опасности, поскольку совершено против государственного порядка</w:t>
      </w:r>
      <w:r w:rsidRPr="001D7983">
        <w:rPr>
          <w:rFonts w:ascii="Times New Roman" w:eastAsia="Calibri" w:hAnsi="Times New Roman"/>
          <w:sz w:val="28"/>
          <w:szCs w:val="28"/>
        </w:rPr>
        <w:t xml:space="preserve">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Выслушав участников процесса, мировой судья приходит к следующему.</w:t>
      </w:r>
    </w:p>
    <w:p w:rsidR="003034D3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При изучении представленных материалов и рассмотрении ходатайства установлено, что выдвинутое в отношении </w:t>
      </w:r>
      <w:r w:rsidRPr="001D7983">
        <w:rPr>
          <w:rFonts w:ascii="Times New Roman" w:hAnsi="Times New Roman"/>
          <w:sz w:val="28"/>
          <w:szCs w:val="28"/>
        </w:rPr>
        <w:t>Булаха О.Б</w:t>
      </w:r>
      <w:r w:rsidRPr="001D7983">
        <w:rPr>
          <w:rFonts w:ascii="Times New Roman" w:hAnsi="Times New Roman"/>
          <w:sz w:val="28"/>
          <w:szCs w:val="28"/>
        </w:rPr>
        <w:t xml:space="preserve">. </w:t>
      </w:r>
      <w:r w:rsidRPr="001D7983">
        <w:rPr>
          <w:rFonts w:ascii="Times New Roman" w:hAnsi="Times New Roman"/>
          <w:sz w:val="28"/>
          <w:szCs w:val="28"/>
        </w:rPr>
        <w:t>обвинение</w:t>
      </w:r>
      <w:r w:rsidRPr="001D7983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ч. </w:t>
      </w:r>
      <w:r w:rsidRPr="001D7983">
        <w:rPr>
          <w:rFonts w:ascii="Times New Roman" w:hAnsi="Times New Roman"/>
          <w:sz w:val="28"/>
          <w:szCs w:val="28"/>
        </w:rPr>
        <w:t>3</w:t>
      </w:r>
      <w:r w:rsidRPr="001D7983">
        <w:rPr>
          <w:rFonts w:ascii="Times New Roman" w:hAnsi="Times New Roman"/>
          <w:sz w:val="28"/>
          <w:szCs w:val="28"/>
        </w:rPr>
        <w:t xml:space="preserve"> ст.</w:t>
      </w:r>
      <w:r w:rsidRPr="001D7983">
        <w:rPr>
          <w:rFonts w:ascii="Times New Roman" w:hAnsi="Times New Roman"/>
          <w:sz w:val="28"/>
          <w:szCs w:val="28"/>
        </w:rPr>
        <w:t xml:space="preserve"> 30, ч. 1 ст. 291.2</w:t>
      </w:r>
      <w:r w:rsidRPr="001D7983">
        <w:rPr>
          <w:rFonts w:ascii="Times New Roman" w:hAnsi="Times New Roman"/>
          <w:sz w:val="28"/>
          <w:szCs w:val="28"/>
        </w:rPr>
        <w:t xml:space="preserve"> УК РФ, подтверждается доказательствами, собранными по уг</w:t>
      </w:r>
      <w:r w:rsidRPr="001D7983">
        <w:rPr>
          <w:rFonts w:ascii="Times New Roman" w:hAnsi="Times New Roman"/>
          <w:sz w:val="28"/>
          <w:szCs w:val="28"/>
        </w:rPr>
        <w:t xml:space="preserve">оловному делу, обоснованно, и не оспаривается сторонами.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Согласно статье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</w:t>
      </w:r>
      <w:r w:rsidRPr="001D7983">
        <w:rPr>
          <w:rFonts w:ascii="Times New Roman" w:hAnsi="Times New Roman"/>
          <w:sz w:val="28"/>
          <w:szCs w:val="28"/>
        </w:rPr>
        <w:t xml:space="preserve">ли оно возместило ущерб или иным образом загладило причиненный преступлением вред.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В соответствии со ст. 446.3 УПК РФ, если в ходе судебного производства по уголовному делу будут установлены основания, предусмотренные статьей 25.1 настоящего Кодекса, суд </w:t>
      </w:r>
      <w:r w:rsidRPr="001D7983">
        <w:rPr>
          <w:rFonts w:ascii="Times New Roman" w:hAnsi="Times New Roman"/>
          <w:sz w:val="28"/>
          <w:szCs w:val="28"/>
        </w:rPr>
        <w:t>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Судом установлено, что Булах О.Б. обвиняется в совершении преступления небольшой степени тяжес</w:t>
      </w:r>
      <w:r w:rsidRPr="001D7983">
        <w:rPr>
          <w:rFonts w:ascii="Times New Roman" w:hAnsi="Times New Roman"/>
          <w:sz w:val="28"/>
          <w:szCs w:val="28"/>
        </w:rPr>
        <w:t>ти.</w:t>
      </w:r>
    </w:p>
    <w:p w:rsidR="00976610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Изучением данных о личности установлено, что Булах О.Б. не судим, в содеянном раскаялся, принес свои публичные извинения в средствах массовой информации (газета НАИМЕНОВАНИЕ</w:t>
      </w:r>
      <w:r w:rsidRPr="001D7983">
        <w:rPr>
          <w:rFonts w:ascii="Times New Roman" w:hAnsi="Times New Roman"/>
          <w:sz w:val="28"/>
          <w:szCs w:val="28"/>
        </w:rPr>
        <w:t xml:space="preserve"> выпуск № НОМЕР</w:t>
      </w:r>
      <w:r w:rsidRPr="001D7983">
        <w:rPr>
          <w:rFonts w:ascii="Times New Roman" w:hAnsi="Times New Roman"/>
          <w:sz w:val="28"/>
          <w:szCs w:val="28"/>
        </w:rPr>
        <w:t>), также признался в совершенном преступлении перед общественностью п</w:t>
      </w:r>
      <w:r w:rsidRPr="001D7983">
        <w:rPr>
          <w:rFonts w:ascii="Times New Roman" w:hAnsi="Times New Roman"/>
          <w:sz w:val="28"/>
          <w:szCs w:val="28"/>
        </w:rPr>
        <w:t>о месту своего жительства донеся эту информацию до Администрации Новокаховского поселения.</w:t>
      </w:r>
      <w:r w:rsidRPr="001D7983">
        <w:rPr>
          <w:rFonts w:ascii="Times New Roman" w:hAnsi="Times New Roman"/>
          <w:sz w:val="28"/>
          <w:szCs w:val="28"/>
        </w:rPr>
        <w:t xml:space="preserve"> Загладил причиненный преступлением вред путем добровольном, безвозмездном, </w:t>
      </w:r>
      <w:r w:rsidRPr="001D7983">
        <w:rPr>
          <w:rFonts w:ascii="Times New Roman" w:hAnsi="Times New Roman"/>
          <w:sz w:val="28"/>
          <w:szCs w:val="28"/>
        </w:rPr>
        <w:t>ремонте</w:t>
      </w:r>
      <w:r w:rsidRPr="001D7983">
        <w:rPr>
          <w:rFonts w:ascii="Times New Roman" w:hAnsi="Times New Roman"/>
          <w:sz w:val="28"/>
          <w:szCs w:val="28"/>
        </w:rPr>
        <w:t xml:space="preserve"> жилых домов, расположенным по адресу: АДРЕС</w:t>
      </w:r>
      <w:r w:rsidRPr="001D7983">
        <w:rPr>
          <w:rFonts w:ascii="Times New Roman" w:hAnsi="Times New Roman"/>
          <w:sz w:val="28"/>
          <w:szCs w:val="28"/>
        </w:rPr>
        <w:t xml:space="preserve"> (восстановление оконных рам для малоимущих семей), пострадавших после ракетного обстрела, за собственные средства.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Ходатайство о прекращении дела с применением мер уголовно-правового характера в виде судебного штрафа заявлено</w:t>
      </w:r>
      <w:r w:rsidRPr="001D7983">
        <w:rPr>
          <w:rFonts w:ascii="Times New Roman" w:hAnsi="Times New Roman"/>
          <w:sz w:val="28"/>
          <w:szCs w:val="28"/>
        </w:rPr>
        <w:t xml:space="preserve"> добровольно, совместно с защитником, подсудимому разъяснены правовые последствия прекращения уголовного дела по данному основанию.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В п. 2.1 Постановления Пленума Верховного Суда РФ от 27.06.2013 N 19 «О применении судами законодательства, регламентирующег</w:t>
      </w:r>
      <w:r w:rsidRPr="001D7983">
        <w:rPr>
          <w:rFonts w:ascii="Times New Roman" w:hAnsi="Times New Roman"/>
          <w:sz w:val="28"/>
          <w:szCs w:val="28"/>
        </w:rPr>
        <w:t>о основания и порядок освобождения от уголовной ответственности» (ст.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</w:t>
      </w:r>
      <w:r w:rsidRPr="001D7983">
        <w:rPr>
          <w:rFonts w:ascii="Times New Roman" w:hAnsi="Times New Roman"/>
          <w:sz w:val="28"/>
          <w:szCs w:val="28"/>
        </w:rPr>
        <w:t xml:space="preserve">правленных на восстановление </w:t>
      </w:r>
      <w:r w:rsidRPr="001D7983">
        <w:rPr>
          <w:rFonts w:ascii="Times New Roman" w:hAnsi="Times New Roman"/>
          <w:sz w:val="28"/>
          <w:szCs w:val="28"/>
        </w:rPr>
        <w:t xml:space="preserve">нарушенных в результате преступления прав потерпевшего, законных интересов личности, общества и государства.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Доводы государственного обвинителя о невозможности прекращения уголовного дела по коррупционным преступлениям, на пов</w:t>
      </w:r>
      <w:r w:rsidRPr="001D7983">
        <w:rPr>
          <w:rFonts w:ascii="Times New Roman" w:hAnsi="Times New Roman"/>
          <w:sz w:val="28"/>
          <w:szCs w:val="28"/>
        </w:rPr>
        <w:t>ышенную общественную опасность совершенного им преступления, нельзя признать обоснованными, поскольку уголовный закон не дифференцирует возможность применения указанных норм в зависимости от объекта преступления и конструкции состава преступления.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В силу ч</w:t>
      </w:r>
      <w:r w:rsidRPr="001D7983">
        <w:rPr>
          <w:rFonts w:ascii="Times New Roman" w:hAnsi="Times New Roman"/>
          <w:sz w:val="28"/>
          <w:szCs w:val="28"/>
        </w:rPr>
        <w:t>. 2 ст. 104.5 УК РФ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</w:t>
      </w:r>
      <w:r w:rsidRPr="001D7983">
        <w:rPr>
          <w:rFonts w:ascii="Times New Roman" w:hAnsi="Times New Roman"/>
          <w:sz w:val="28"/>
          <w:szCs w:val="28"/>
        </w:rPr>
        <w:t xml:space="preserve">ботной платы или иного дохода.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Оценивая тяжесть совершенного преступления, имущественное положение Булаха О.Б., его проживание на территории введенного военного положения (Указ Президента Российской Федерации от 19.10.2022 № 756), личность подсудимого, ко</w:t>
      </w:r>
      <w:r w:rsidRPr="001D7983">
        <w:rPr>
          <w:rFonts w:ascii="Times New Roman" w:hAnsi="Times New Roman"/>
          <w:sz w:val="28"/>
          <w:szCs w:val="28"/>
        </w:rPr>
        <w:t xml:space="preserve">торый ранее не судим. А также принимая во внимание его поведение до возбуждения дела, активное способствование раскрытию и расследованию преступления. Принесение публичных извинений, заглаживание вреда, суд приходит к выводу о возможности его освобождения </w:t>
      </w:r>
      <w:r w:rsidRPr="001D7983">
        <w:rPr>
          <w:rFonts w:ascii="Times New Roman" w:hAnsi="Times New Roman"/>
          <w:sz w:val="28"/>
          <w:szCs w:val="28"/>
        </w:rPr>
        <w:t>от уголовной ответственности с назначением судебного штрафа в размере 5000,00 руб. с установлением срока для его оплаты не позднее 60 дней.</w:t>
      </w:r>
    </w:p>
    <w:p w:rsidR="00976610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В соответствии с п. 4 Постановления Пленума Верховного Суда РФ от 14.06.2018 N 17 (ред. от 12.12.2023) «О некоторых </w:t>
      </w:r>
      <w:r w:rsidRPr="001D7983">
        <w:rPr>
          <w:rFonts w:ascii="Times New Roman" w:hAnsi="Times New Roman"/>
          <w:sz w:val="28"/>
          <w:szCs w:val="28"/>
        </w:rPr>
        <w:t>вопросах, связанных с применением конфискации имущества в уголовном судопроизводстве» по делам о коррупционных преступлениях деньги, ценности и иное имущество, переданные в виде взятки или предмета коммерческого подкупа, подлежат конфискации и не могут быт</w:t>
      </w:r>
      <w:r w:rsidRPr="001D7983">
        <w:rPr>
          <w:rFonts w:ascii="Times New Roman" w:hAnsi="Times New Roman"/>
          <w:sz w:val="28"/>
          <w:szCs w:val="28"/>
        </w:rPr>
        <w:t>ь возвращены взяткодателю либо лицу, совершившему коммерческий подкуп, в том числе в случаях, когда они освобождены от уголовной ответственности на основании соответственно примечания к статье 291 УК РФ, примечания к статье 291.2 УК РФ или пункта 2 примеча</w:t>
      </w:r>
      <w:r w:rsidRPr="001D7983">
        <w:rPr>
          <w:rFonts w:ascii="Times New Roman" w:hAnsi="Times New Roman"/>
          <w:sz w:val="28"/>
          <w:szCs w:val="28"/>
        </w:rPr>
        <w:t>ний к статье 204 УК РФ, примечания к статье 204.2 УК РФ.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 На основании ст. 76.2 УК РФ, руководствуясь ст. 25.1 УПК РФ, суд –</w:t>
      </w:r>
    </w:p>
    <w:p w:rsidR="00FA4BC7" w:rsidRPr="001D7983" w:rsidP="00511B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>П О С Т А Н О В И Л:</w:t>
      </w:r>
    </w:p>
    <w:p w:rsidR="00511BCF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На основании ст. 76.2 УК РФ, освободить </w:t>
      </w:r>
      <w:r w:rsidRPr="001D7983">
        <w:rPr>
          <w:rFonts w:ascii="Times New Roman" w:hAnsi="Times New Roman"/>
          <w:sz w:val="28"/>
          <w:szCs w:val="28"/>
        </w:rPr>
        <w:t>Булаха</w:t>
      </w:r>
      <w:r w:rsidRPr="001D7983">
        <w:rPr>
          <w:rFonts w:ascii="Times New Roman" w:hAnsi="Times New Roman"/>
          <w:sz w:val="28"/>
          <w:szCs w:val="28"/>
        </w:rPr>
        <w:t xml:space="preserve"> О.Б., ДАТА </w:t>
      </w:r>
      <w:r w:rsidRPr="001D7983">
        <w:rPr>
          <w:rFonts w:ascii="Times New Roman" w:hAnsi="Times New Roman"/>
          <w:sz w:val="28"/>
          <w:szCs w:val="28"/>
        </w:rPr>
        <w:t>года рождения, от уголовной ответс</w:t>
      </w:r>
      <w:r w:rsidRPr="001D7983">
        <w:rPr>
          <w:rFonts w:ascii="Times New Roman" w:hAnsi="Times New Roman"/>
          <w:sz w:val="28"/>
          <w:szCs w:val="28"/>
        </w:rPr>
        <w:t>твенности по ч. 3 ст. 30, ч. 1 ст. 291.2 УК РФ с назначением ему судебного штрафа в размере 5000,00 руб. (пять тысяч рублей).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Установить </w:t>
      </w:r>
      <w:r w:rsidRPr="001D7983">
        <w:rPr>
          <w:rFonts w:ascii="Times New Roman" w:hAnsi="Times New Roman"/>
          <w:sz w:val="28"/>
          <w:szCs w:val="28"/>
        </w:rPr>
        <w:t>Булаху</w:t>
      </w:r>
      <w:r w:rsidRPr="001D7983">
        <w:rPr>
          <w:rFonts w:ascii="Times New Roman" w:hAnsi="Times New Roman"/>
          <w:sz w:val="28"/>
          <w:szCs w:val="28"/>
        </w:rPr>
        <w:t xml:space="preserve"> О.Б., ДАТА</w:t>
      </w:r>
      <w:r w:rsidRPr="001D7983">
        <w:rPr>
          <w:rFonts w:ascii="Times New Roman" w:hAnsi="Times New Roman"/>
          <w:sz w:val="28"/>
          <w:szCs w:val="28"/>
        </w:rPr>
        <w:t xml:space="preserve"> года рождения, срок для уплаты судебного штрафа 60 дней со дня вступления настоящег</w:t>
      </w:r>
      <w:r w:rsidRPr="001D7983">
        <w:rPr>
          <w:rFonts w:ascii="Times New Roman" w:hAnsi="Times New Roman"/>
          <w:sz w:val="28"/>
          <w:szCs w:val="28"/>
        </w:rPr>
        <w:t>о постановления в законную силу.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1D7983">
        <w:rPr>
          <w:rFonts w:ascii="Times New Roman" w:hAnsi="Times New Roman"/>
          <w:sz w:val="28"/>
          <w:szCs w:val="28"/>
        </w:rPr>
        <w:t>Булаха</w:t>
      </w:r>
      <w:r w:rsidRPr="001D7983">
        <w:rPr>
          <w:rFonts w:ascii="Times New Roman" w:hAnsi="Times New Roman"/>
          <w:sz w:val="28"/>
          <w:szCs w:val="28"/>
        </w:rPr>
        <w:t xml:space="preserve"> О.Б., ДАТА</w:t>
      </w:r>
      <w:r w:rsidRPr="001D7983">
        <w:rPr>
          <w:rFonts w:ascii="Times New Roman" w:hAnsi="Times New Roman"/>
          <w:sz w:val="28"/>
          <w:szCs w:val="28"/>
        </w:rPr>
        <w:t xml:space="preserve"> года рождения, по ч. 3 ст. 30, ч. 1 ст. 291.2 УК РФ, прекратить. </w:t>
      </w:r>
    </w:p>
    <w:p w:rsidR="00511BCF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Меру пресечения в виде подписки о невыезде и надлежащем поведении, сохранить </w:t>
      </w:r>
      <w:r w:rsidRPr="001D7983">
        <w:rPr>
          <w:rFonts w:ascii="Times New Roman" w:hAnsi="Times New Roman"/>
          <w:sz w:val="28"/>
          <w:szCs w:val="28"/>
        </w:rPr>
        <w:t>до вступления постановления в законную силу.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983">
        <w:rPr>
          <w:rFonts w:ascii="Times New Roman" w:hAnsi="Times New Roman"/>
          <w:sz w:val="28"/>
          <w:szCs w:val="28"/>
        </w:rPr>
        <w:t xml:space="preserve">Разъяснить Булаху О.Б., что в соответствии с ч. 2 ст. 104.4. УК РФ, в случае неуплаты судебного штрафа в установленный судом срок судебный </w:t>
      </w:r>
      <w:r w:rsidRPr="001D7983">
        <w:rPr>
          <w:rFonts w:ascii="Times New Roman" w:hAnsi="Times New Roman"/>
          <w:sz w:val="28"/>
          <w:szCs w:val="28"/>
        </w:rPr>
        <w:t>штраф отменяется, и лицо привлекается к уголовной ответственности по соо</w:t>
      </w:r>
      <w:r w:rsidRPr="001D7983">
        <w:rPr>
          <w:rFonts w:ascii="Times New Roman" w:hAnsi="Times New Roman"/>
          <w:sz w:val="28"/>
          <w:szCs w:val="28"/>
        </w:rPr>
        <w:t>тветствующей статье Особенной части УК РФ.</w:t>
      </w:r>
    </w:p>
    <w:p w:rsidR="00081D7B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Штраф подлежит оплате на следующие реквизиты: РЕКВИЗИТЫ</w:t>
      </w:r>
      <w:r w:rsidRPr="001D7983">
        <w:rPr>
          <w:rFonts w:ascii="Times New Roman" w:eastAsia="Calibri" w:hAnsi="Times New Roman"/>
          <w:sz w:val="28"/>
          <w:szCs w:val="28"/>
        </w:rPr>
        <w:t>.</w:t>
      </w:r>
      <w:r w:rsidRPr="001D7983">
        <w:rPr>
          <w:rFonts w:ascii="Times New Roman" w:eastAsia="Calibri" w:hAnsi="Times New Roman"/>
          <w:sz w:val="28"/>
          <w:szCs w:val="28"/>
        </w:rPr>
        <w:t xml:space="preserve"> </w:t>
      </w:r>
    </w:p>
    <w:p w:rsidR="00976610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Денежные средства: билет банка России - денежная купюра номиналом 1000 рублей серия ЛЛ № 2207529, 1997 года выпуска; билет банка России - денежная купюра номиналом 500 рублей серия Ас №3571919, 1997 года выпуска; билет банка России - денежная купюра номина</w:t>
      </w:r>
      <w:r w:rsidRPr="001D7983">
        <w:rPr>
          <w:rFonts w:ascii="Times New Roman" w:eastAsia="Calibri" w:hAnsi="Times New Roman"/>
          <w:sz w:val="28"/>
          <w:szCs w:val="28"/>
        </w:rPr>
        <w:t>лом 200 рублей серия АА № 481089681, 2017 года выпуска; билет банка России - денежная купюра номиналом 100 рублей серия тХ №7003062, 1997 года выпуска, конфисковать в доход государства.</w:t>
      </w:r>
    </w:p>
    <w:p w:rsidR="00976610" w:rsidRPr="001D7983" w:rsidP="00511BC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 xml:space="preserve">Вещественные доказательства по делу: оптический диск с видеозаписью с </w:t>
      </w:r>
      <w:r w:rsidRPr="001D7983">
        <w:rPr>
          <w:rFonts w:ascii="Times New Roman" w:eastAsia="Calibri" w:hAnsi="Times New Roman"/>
          <w:sz w:val="28"/>
          <w:szCs w:val="28"/>
        </w:rPr>
        <w:t>АПК «Патруль Видео» служебного автомобиля ОСБ ДПС ГИБДД МВД по РК «МАРКА</w:t>
      </w:r>
      <w:r w:rsidRPr="001D7983">
        <w:rPr>
          <w:rFonts w:ascii="Times New Roman" w:eastAsia="Calibri" w:hAnsi="Times New Roman"/>
          <w:sz w:val="28"/>
          <w:szCs w:val="28"/>
        </w:rPr>
        <w:t>» государственный регистрационный знак НОМЕР</w:t>
      </w:r>
      <w:r w:rsidRPr="001D7983">
        <w:rPr>
          <w:rFonts w:ascii="Times New Roman" w:eastAsia="Calibri" w:hAnsi="Times New Roman"/>
          <w:sz w:val="28"/>
          <w:szCs w:val="28"/>
        </w:rPr>
        <w:t xml:space="preserve"> регион за 18.11.2023, - хранить в материалах уголовного дела.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>Процессуальные издержки отнести за счет средств федерального бюдже</w:t>
      </w:r>
      <w:r w:rsidRPr="001D7983">
        <w:rPr>
          <w:rFonts w:ascii="Times New Roman" w:eastAsia="Calibri" w:hAnsi="Times New Roman"/>
          <w:sz w:val="28"/>
          <w:szCs w:val="28"/>
        </w:rPr>
        <w:t>та.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4BC7" w:rsidRPr="001D7983" w:rsidP="00511BC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D7983">
        <w:rPr>
          <w:rFonts w:ascii="Times New Roman" w:eastAsia="Calibri" w:hAnsi="Times New Roman"/>
          <w:sz w:val="28"/>
          <w:szCs w:val="28"/>
        </w:rPr>
        <w:t xml:space="preserve">Мировой судья                                                </w:t>
      </w:r>
      <w:r w:rsidRPr="001D7983" w:rsidR="00976610">
        <w:rPr>
          <w:rFonts w:ascii="Times New Roman" w:eastAsia="Calibri" w:hAnsi="Times New Roman"/>
          <w:sz w:val="28"/>
          <w:szCs w:val="28"/>
        </w:rPr>
        <w:t xml:space="preserve">      </w:t>
      </w:r>
      <w:r w:rsidRPr="001D7983" w:rsidR="00511BCF">
        <w:rPr>
          <w:rFonts w:ascii="Times New Roman" w:eastAsia="Calibri" w:hAnsi="Times New Roman"/>
          <w:sz w:val="28"/>
          <w:szCs w:val="28"/>
        </w:rPr>
        <w:t xml:space="preserve">        </w:t>
      </w:r>
      <w:r w:rsidRPr="001D7983" w:rsidR="00976610">
        <w:rPr>
          <w:rFonts w:ascii="Times New Roman" w:eastAsia="Calibri" w:hAnsi="Times New Roman"/>
          <w:sz w:val="28"/>
          <w:szCs w:val="28"/>
        </w:rPr>
        <w:t xml:space="preserve"> </w:t>
      </w:r>
      <w:r w:rsidRPr="001D7983" w:rsidR="00511BCF">
        <w:rPr>
          <w:rFonts w:ascii="Times New Roman" w:eastAsia="Calibri" w:hAnsi="Times New Roman"/>
          <w:sz w:val="28"/>
          <w:szCs w:val="28"/>
        </w:rPr>
        <w:t xml:space="preserve">        </w:t>
      </w:r>
      <w:r w:rsidRPr="001D7983">
        <w:rPr>
          <w:rFonts w:ascii="Times New Roman" w:eastAsia="Calibri" w:hAnsi="Times New Roman"/>
          <w:sz w:val="28"/>
          <w:szCs w:val="28"/>
        </w:rPr>
        <w:t>И.В. Чернецкая</w:t>
      </w:r>
    </w:p>
    <w:p w:rsidR="00FA4BC7" w:rsidRPr="001D7983" w:rsidP="00511B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D1779" w:rsidRPr="001D7983" w:rsidP="0051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2529C0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47"/>
    <w:rsid w:val="00017F6D"/>
    <w:rsid w:val="00081D7B"/>
    <w:rsid w:val="001D1779"/>
    <w:rsid w:val="001D7983"/>
    <w:rsid w:val="00251747"/>
    <w:rsid w:val="002529C0"/>
    <w:rsid w:val="003034D3"/>
    <w:rsid w:val="004F2B3D"/>
    <w:rsid w:val="00511BCF"/>
    <w:rsid w:val="007E173D"/>
    <w:rsid w:val="00976610"/>
    <w:rsid w:val="009E220B"/>
    <w:rsid w:val="00F302FA"/>
    <w:rsid w:val="00FA4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6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5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29C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