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79A" w:rsidP="000F279A">
      <w:pPr>
        <w:pStyle w:val="NoSpacing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1-54-12/2025</w:t>
      </w:r>
    </w:p>
    <w:p w:rsidR="000F279A" w:rsidP="000F279A">
      <w:pPr>
        <w:pStyle w:val="NoSpacing"/>
        <w:jc w:val="right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Cs/>
          <w:sz w:val="27"/>
          <w:szCs w:val="27"/>
        </w:rPr>
        <w:t>91MS0054-01-2025-001039-17</w:t>
      </w:r>
    </w:p>
    <w:p w:rsidR="0029273E" w:rsidP="000F279A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7"/>
          <w:szCs w:val="27"/>
          <w:lang w:eastAsia="ru-RU"/>
        </w:rPr>
      </w:pPr>
    </w:p>
    <w:p w:rsidR="000F279A" w:rsidP="000F279A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>ПОСТАНОВЛЕНИЕ</w:t>
      </w:r>
    </w:p>
    <w:p w:rsidR="000F279A" w:rsidP="000F279A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7"/>
          <w:szCs w:val="27"/>
          <w:lang w:eastAsia="ru-RU"/>
        </w:rPr>
      </w:pPr>
    </w:p>
    <w:p w:rsidR="000F279A" w:rsidP="000F279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26 июня 2025 года                                               </w:t>
      </w:r>
      <w:r w:rsidR="0029273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пгт. Красногвардейское</w:t>
      </w:r>
    </w:p>
    <w:p w:rsidR="000F279A" w:rsidP="000F27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0F279A" w:rsidP="000F27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Мировой судья судебного участка № 54 Красногвардейского судебного района Республики Крым Чернецкая И.В.,  при секретаре Листопадовой Т.А., </w:t>
      </w:r>
    </w:p>
    <w:p w:rsidR="000F279A" w:rsidP="000F27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 участием государственного обвинителя – помощника прокурора Красногвардейского района Шостака О.В.,</w:t>
      </w:r>
    </w:p>
    <w:p w:rsidR="000F279A" w:rsidP="000F27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защитника: адво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ката ФИО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</w:p>
    <w:p w:rsidR="000F279A" w:rsidP="000F27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подсудимого: Леткова Н.Р..</w:t>
      </w:r>
    </w:p>
    <w:p w:rsidR="000F279A" w:rsidP="000F27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потерпевшего: ФИО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</w:p>
    <w:p w:rsidR="000F279A" w:rsidP="000F27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рассмотрев в открытом судебном заседании в зале судебного заседания судебного участка № 54 Красногвардейского судебного района Республики Крым уголовное дело по обвинению: </w:t>
      </w:r>
    </w:p>
    <w:p w:rsidR="000F279A" w:rsidP="000F27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Летк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ова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Н.Р., </w:t>
      </w:r>
      <w:r w:rsidRPr="00D67483">
        <w:rPr>
          <w:rFonts w:ascii="Times New Roman" w:hAnsi="Times New Roman"/>
          <w:sz w:val="27"/>
          <w:szCs w:val="27"/>
        </w:rPr>
        <w:t>ДАННЫЕ О ЛИЧНОСТИ</w:t>
      </w:r>
      <w:r w:rsidRPr="00D6748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обвиняемого в совершении преступ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ления, предусмотренном п. «в» ч. 2 ст. 115 УК РФ,</w:t>
      </w:r>
    </w:p>
    <w:p w:rsidR="000F279A" w:rsidP="000F279A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 С Т А Н О В И Л:</w:t>
      </w:r>
    </w:p>
    <w:p w:rsidR="000F279A" w:rsidP="000F279A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Летков Н.Р., органами дознания обвиняется в совершении умышленного причинения легкого вреда здоровью, вызвавшего кратковременное расстройство здоровья, с применением предмета, используемо</w:t>
      </w:r>
      <w:r>
        <w:rPr>
          <w:rFonts w:ascii="Times New Roman" w:hAnsi="Times New Roman"/>
          <w:sz w:val="27"/>
          <w:szCs w:val="27"/>
          <w:lang w:eastAsia="ru-RU"/>
        </w:rPr>
        <w:t>го в качестве оружия, при следующих обстоятельствах:</w:t>
      </w:r>
    </w:p>
    <w:p w:rsidR="00104FB7" w:rsidRPr="00104FB7" w:rsidP="00104FB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6"/>
          <w:szCs w:val="26"/>
          <w:lang w:eastAsia="zh-CN"/>
        </w:rPr>
      </w:pPr>
      <w:r>
        <w:rPr>
          <w:rFonts w:ascii="Times New Roman" w:eastAsia="Times New Roman" w:hAnsi="Times New Roman"/>
          <w:sz w:val="26"/>
          <w:szCs w:val="26"/>
          <w:lang w:eastAsia="zh-CN"/>
        </w:rPr>
        <w:t>ДАТА</w:t>
      </w:r>
      <w:r w:rsidRPr="00104FB7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года, </w:t>
      </w:r>
      <w:r w:rsidRPr="00104FB7">
        <w:rPr>
          <w:rFonts w:ascii="Times New Roman" w:eastAsia="Times New Roman" w:hAnsi="Times New Roman"/>
          <w:sz w:val="26"/>
          <w:szCs w:val="26"/>
          <w:lang w:eastAsia="zh-CN"/>
        </w:rPr>
        <w:t xml:space="preserve">примерно в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ВРЕМЯ</w:t>
      </w:r>
      <w:r w:rsidRPr="00104FB7">
        <w:rPr>
          <w:rFonts w:ascii="Times New Roman" w:eastAsia="Times New Roman" w:hAnsi="Times New Roman"/>
          <w:sz w:val="26"/>
          <w:szCs w:val="26"/>
          <w:lang w:eastAsia="zh-CN"/>
        </w:rPr>
        <w:t xml:space="preserve"> мин., Летков Н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.Р.</w:t>
      </w:r>
      <w:r w:rsidRPr="00104FB7">
        <w:rPr>
          <w:rFonts w:ascii="Times New Roman" w:eastAsia="Times New Roman" w:hAnsi="Times New Roman"/>
          <w:sz w:val="26"/>
          <w:szCs w:val="26"/>
          <w:lang w:eastAsia="zh-CN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ДАТА</w:t>
      </w:r>
      <w:r w:rsidRPr="00104FB7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104FB7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рождения, </w:t>
      </w:r>
      <w:r w:rsidRPr="00104FB7">
        <w:rPr>
          <w:rFonts w:ascii="Times New Roman" w:eastAsia="Times New Roman" w:hAnsi="Times New Roman"/>
          <w:sz w:val="26"/>
          <w:szCs w:val="26"/>
          <w:lang w:eastAsia="zh-CN"/>
        </w:rPr>
        <w:t xml:space="preserve">находясь во дворе своего домовладения, расположенного по адресу: </w:t>
      </w:r>
      <w:r>
        <w:rPr>
          <w:rFonts w:ascii="Times New Roman" w:eastAsia="Times New Roman" w:hAnsi="Times New Roman"/>
          <w:sz w:val="26"/>
          <w:szCs w:val="28"/>
          <w:lang w:eastAsia="zh-CN"/>
        </w:rPr>
        <w:t>АДРЕС</w:t>
      </w:r>
      <w:r w:rsidRPr="00104FB7">
        <w:rPr>
          <w:rFonts w:ascii="Times New Roman" w:eastAsia="Times New Roman" w:hAnsi="Times New Roman"/>
          <w:sz w:val="26"/>
          <w:szCs w:val="28"/>
          <w:lang w:eastAsia="zh-CN"/>
        </w:rPr>
        <w:t>, в</w:t>
      </w:r>
      <w:r w:rsidRPr="00104FB7">
        <w:rPr>
          <w:rFonts w:ascii="Times New Roman" w:eastAsia="Times New Roman" w:hAnsi="Times New Roman" w:cs="Mangal"/>
          <w:color w:val="000000"/>
          <w:sz w:val="26"/>
          <w:szCs w:val="28"/>
          <w:lang w:eastAsia="zh-CN" w:bidi="hi-IN"/>
        </w:rPr>
        <w:t xml:space="preserve"> ходе ссоры с сыном </w:t>
      </w:r>
      <w:r>
        <w:rPr>
          <w:rFonts w:ascii="Times New Roman" w:eastAsia="Times New Roman" w:hAnsi="Times New Roman" w:cs="Mangal"/>
          <w:color w:val="000000"/>
          <w:sz w:val="26"/>
          <w:szCs w:val="28"/>
          <w:lang w:eastAsia="zh-CN" w:bidi="hi-IN"/>
        </w:rPr>
        <w:t>ФИО</w:t>
      </w:r>
      <w:r>
        <w:rPr>
          <w:rFonts w:ascii="Times New Roman" w:eastAsia="Times New Roman" w:hAnsi="Times New Roman" w:cs="Mangal"/>
          <w:color w:val="000000"/>
          <w:sz w:val="26"/>
          <w:szCs w:val="28"/>
          <w:lang w:eastAsia="zh-CN" w:bidi="hi-IN"/>
        </w:rPr>
        <w:t>1</w:t>
      </w:r>
      <w:r w:rsidRPr="00104FB7">
        <w:rPr>
          <w:rFonts w:ascii="Times New Roman" w:eastAsia="Times New Roman" w:hAnsi="Times New Roman"/>
          <w:sz w:val="26"/>
          <w:szCs w:val="28"/>
          <w:lang w:eastAsia="ar-SA"/>
        </w:rPr>
        <w:t xml:space="preserve">, </w:t>
      </w:r>
      <w:r w:rsidRPr="00104FB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возникшей на почве личных неприязненных отношений, имея </w:t>
      </w:r>
      <w:r w:rsidRPr="00104FB7">
        <w:rPr>
          <w:rFonts w:ascii="Times New Roman" w:eastAsia="Times New Roman" w:hAnsi="Times New Roman"/>
          <w:sz w:val="26"/>
          <w:szCs w:val="26"/>
          <w:lang w:eastAsia="ru-RU"/>
        </w:rPr>
        <w:t xml:space="preserve">умысел на причинение вреда здоровью, осознавая общественную опасность своих действий, предвидя возможность наступления общественно-опасных </w:t>
      </w:r>
      <w:r w:rsidRPr="00104FB7">
        <w:rPr>
          <w:rFonts w:ascii="Times New Roman" w:eastAsia="Times New Roman" w:hAnsi="Times New Roman"/>
          <w:sz w:val="26"/>
          <w:szCs w:val="26"/>
          <w:lang w:eastAsia="ru-RU"/>
        </w:rPr>
        <w:t>последствий и желая их наступления,</w:t>
      </w:r>
      <w:r w:rsidRPr="00104FB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используя совковую лопату в качестве оружия,</w:t>
      </w:r>
      <w:r w:rsidRPr="00104FB7">
        <w:rPr>
          <w:rFonts w:ascii="Times New Roman" w:eastAsia="Times New Roman" w:hAnsi="Times New Roman" w:cs="Mangal"/>
          <w:color w:val="000000"/>
          <w:sz w:val="26"/>
          <w:szCs w:val="28"/>
          <w:lang w:eastAsia="zh-CN" w:bidi="hi-IN"/>
        </w:rPr>
        <w:t xml:space="preserve"> умышленно нанес ею один удар в область левой кисти </w:t>
      </w:r>
      <w:r>
        <w:rPr>
          <w:rFonts w:ascii="Times New Roman" w:eastAsia="Times New Roman" w:hAnsi="Times New Roman" w:cs="Mangal"/>
          <w:color w:val="000000"/>
          <w:sz w:val="26"/>
          <w:szCs w:val="28"/>
          <w:lang w:eastAsia="zh-CN" w:bidi="hi-IN"/>
        </w:rPr>
        <w:t>ФИО1</w:t>
      </w:r>
      <w:r w:rsidRPr="00104FB7">
        <w:rPr>
          <w:rFonts w:ascii="Times New Roman" w:eastAsia="Times New Roman" w:hAnsi="Times New Roman" w:cs="Mangal"/>
          <w:color w:val="000000"/>
          <w:sz w:val="26"/>
          <w:szCs w:val="28"/>
          <w:lang w:eastAsia="zh-CN" w:bidi="hi-IN"/>
        </w:rPr>
        <w:t>, в то время, когда последний находился за ворот</w:t>
      </w:r>
      <w:r>
        <w:rPr>
          <w:rFonts w:ascii="Times New Roman" w:eastAsia="Times New Roman" w:hAnsi="Times New Roman" w:cs="Mangal"/>
          <w:color w:val="000000"/>
          <w:sz w:val="26"/>
          <w:szCs w:val="28"/>
          <w:lang w:eastAsia="zh-CN" w:bidi="hi-IN"/>
        </w:rPr>
        <w:t>ами вышеуказанного домовладения</w:t>
      </w:r>
      <w:r w:rsidRPr="00104FB7">
        <w:rPr>
          <w:rFonts w:ascii="Times New Roman" w:eastAsia="Times New Roman" w:hAnsi="Times New Roman" w:cs="Mangal"/>
          <w:color w:val="000000"/>
          <w:sz w:val="26"/>
          <w:szCs w:val="28"/>
          <w:lang w:eastAsia="zh-CN" w:bidi="hi-IN"/>
        </w:rPr>
        <w:t xml:space="preserve"> и просунув руку в калитку, закры</w:t>
      </w:r>
      <w:r w:rsidRPr="00104FB7">
        <w:rPr>
          <w:rFonts w:ascii="Times New Roman" w:eastAsia="Times New Roman" w:hAnsi="Times New Roman" w:cs="Mangal"/>
          <w:color w:val="000000"/>
          <w:sz w:val="26"/>
          <w:szCs w:val="28"/>
          <w:lang w:eastAsia="zh-CN" w:bidi="hi-IN"/>
        </w:rPr>
        <w:t xml:space="preserve">вал замок, </w:t>
      </w:r>
      <w:r w:rsidRPr="00104FB7">
        <w:rPr>
          <w:rFonts w:ascii="Times New Roman" w:eastAsia="Times New Roman" w:hAnsi="Times New Roman"/>
          <w:kern w:val="2"/>
          <w:sz w:val="26"/>
          <w:szCs w:val="28"/>
          <w:lang w:eastAsia="zh-CN"/>
        </w:rPr>
        <w:t>причинив тем самым</w:t>
      </w:r>
      <w:r w:rsidRPr="00104FB7">
        <w:rPr>
          <w:rFonts w:ascii="Times New Roman" w:eastAsia="Times New Roman" w:hAnsi="Times New Roman" w:cs="Mangal"/>
          <w:color w:val="000000"/>
          <w:sz w:val="26"/>
          <w:szCs w:val="28"/>
          <w:lang w:eastAsia="zh-CN" w:bidi="hi-IN"/>
        </w:rPr>
        <w:t xml:space="preserve">, </w:t>
      </w:r>
      <w:r>
        <w:rPr>
          <w:rFonts w:ascii="Times New Roman" w:eastAsia="Times New Roman" w:hAnsi="Times New Roman" w:cs="Mangal"/>
          <w:color w:val="000000"/>
          <w:sz w:val="26"/>
          <w:szCs w:val="28"/>
          <w:lang w:eastAsia="zh-CN" w:bidi="hi-IN"/>
        </w:rPr>
        <w:t>ФИО</w:t>
      </w:r>
      <w:r>
        <w:rPr>
          <w:rFonts w:ascii="Times New Roman" w:eastAsia="Times New Roman" w:hAnsi="Times New Roman" w:cs="Mangal"/>
          <w:color w:val="000000"/>
          <w:sz w:val="26"/>
          <w:szCs w:val="28"/>
          <w:lang w:eastAsia="zh-CN" w:bidi="hi-IN"/>
        </w:rPr>
        <w:t>1</w:t>
      </w:r>
      <w:r w:rsidRPr="00104FB7">
        <w:rPr>
          <w:rFonts w:ascii="Times New Roman" w:eastAsia="Times New Roman" w:hAnsi="Times New Roman" w:cs="Mangal"/>
          <w:color w:val="000000"/>
          <w:sz w:val="26"/>
          <w:szCs w:val="28"/>
          <w:lang w:eastAsia="zh-CN" w:bidi="hi-IN"/>
        </w:rPr>
        <w:t xml:space="preserve"> </w:t>
      </w:r>
      <w:r w:rsidRPr="00104FB7">
        <w:rPr>
          <w:rFonts w:ascii="Times New Roman" w:eastAsia="Times New Roman" w:hAnsi="Times New Roman"/>
          <w:kern w:val="2"/>
          <w:sz w:val="26"/>
          <w:szCs w:val="28"/>
          <w:lang w:eastAsia="zh-CN"/>
        </w:rPr>
        <w:t xml:space="preserve">телесные повреждения в виде </w:t>
      </w:r>
      <w:r w:rsidRPr="00104FB7">
        <w:rPr>
          <w:rFonts w:ascii="Times New Roman" w:eastAsia="Times New Roman" w:hAnsi="Times New Roman"/>
          <w:iCs/>
          <w:sz w:val="26"/>
          <w:szCs w:val="26"/>
          <w:lang w:eastAsia="zh-CN"/>
        </w:rPr>
        <w:t>раны на тыльной поверхности проксимальной фаланги 4-го пальца левой кисти.</w:t>
      </w:r>
    </w:p>
    <w:p w:rsidR="00104FB7" w:rsidRPr="00104FB7" w:rsidP="00104FB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6"/>
          <w:szCs w:val="26"/>
          <w:lang w:eastAsia="zh-CN"/>
        </w:rPr>
      </w:pPr>
      <w:r w:rsidRPr="00104FB7">
        <w:rPr>
          <w:rFonts w:ascii="Times New Roman" w:eastAsia="Times New Roman" w:hAnsi="Times New Roman"/>
          <w:iCs/>
          <w:sz w:val="26"/>
          <w:szCs w:val="26"/>
          <w:lang w:eastAsia="zh-CN"/>
        </w:rPr>
        <w:t>Согласно заключени</w:t>
      </w:r>
      <w:r>
        <w:rPr>
          <w:rFonts w:ascii="Times New Roman" w:eastAsia="Times New Roman" w:hAnsi="Times New Roman"/>
          <w:iCs/>
          <w:sz w:val="26"/>
          <w:szCs w:val="26"/>
          <w:lang w:eastAsia="zh-CN"/>
        </w:rPr>
        <w:t>ю</w:t>
      </w:r>
      <w:r w:rsidRPr="00104FB7">
        <w:rPr>
          <w:rFonts w:ascii="Times New Roman" w:eastAsia="Times New Roman" w:hAnsi="Times New Roman"/>
          <w:iCs/>
          <w:sz w:val="26"/>
          <w:szCs w:val="26"/>
          <w:lang w:eastAsia="zh-CN"/>
        </w:rPr>
        <w:t xml:space="preserve"> судебно-медицинского эксперта №225 от 15.05.2025, телесное повреждение обнаруженное у </w:t>
      </w:r>
      <w:r>
        <w:rPr>
          <w:rFonts w:ascii="Times New Roman" w:eastAsia="Times New Roman" w:hAnsi="Times New Roman"/>
          <w:iCs/>
          <w:sz w:val="26"/>
          <w:szCs w:val="26"/>
          <w:lang w:eastAsia="zh-CN"/>
        </w:rPr>
        <w:t>ФИО</w:t>
      </w:r>
      <w:r>
        <w:rPr>
          <w:rFonts w:ascii="Times New Roman" w:eastAsia="Times New Roman" w:hAnsi="Times New Roman"/>
          <w:iCs/>
          <w:sz w:val="26"/>
          <w:szCs w:val="26"/>
          <w:lang w:eastAsia="zh-CN"/>
        </w:rPr>
        <w:t>1</w:t>
      </w:r>
      <w:r w:rsidRPr="00104FB7">
        <w:rPr>
          <w:rFonts w:ascii="Times New Roman" w:eastAsia="Times New Roman" w:hAnsi="Times New Roman"/>
          <w:iCs/>
          <w:sz w:val="26"/>
          <w:szCs w:val="26"/>
          <w:lang w:eastAsia="zh-CN"/>
        </w:rPr>
        <w:t>, в виде раны на тыльной поверхности проксимальной фаланги 4-го пальца левой кисти, повлекло за собой кратковременное расстройство здоровья продолжительностью до трех недель (до 21 дня включительно) и согласно п. 8.1 «Медицинских критериев определ</w:t>
      </w:r>
      <w:r w:rsidRPr="00104FB7">
        <w:rPr>
          <w:rFonts w:ascii="Times New Roman" w:eastAsia="Times New Roman" w:hAnsi="Times New Roman"/>
          <w:iCs/>
          <w:sz w:val="26"/>
          <w:szCs w:val="26"/>
          <w:lang w:eastAsia="zh-CN"/>
        </w:rPr>
        <w:t xml:space="preserve">ения степени тяжести вреда причиненного здоровью человека», утвержденных Приказом Министерства здравоохранения и социального развития РФ №194н от 24.04.2008 г., расценивается, как причинившее легкий вред здоровью. </w:t>
      </w:r>
    </w:p>
    <w:p w:rsidR="00104FB7" w:rsidP="000F279A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0F279A">
        <w:rPr>
          <w:rFonts w:ascii="Times New Roman" w:hAnsi="Times New Roman"/>
          <w:sz w:val="27"/>
          <w:szCs w:val="27"/>
          <w:lang w:eastAsia="ru-RU"/>
        </w:rPr>
        <w:t>В судебно</w:t>
      </w:r>
      <w:r>
        <w:rPr>
          <w:rFonts w:ascii="Times New Roman" w:hAnsi="Times New Roman"/>
          <w:sz w:val="27"/>
          <w:szCs w:val="27"/>
          <w:lang w:eastAsia="ru-RU"/>
        </w:rPr>
        <w:t>м</w:t>
      </w:r>
      <w:r w:rsidR="000F279A">
        <w:rPr>
          <w:rFonts w:ascii="Times New Roman" w:hAnsi="Times New Roman"/>
          <w:sz w:val="27"/>
          <w:szCs w:val="27"/>
          <w:lang w:eastAsia="ru-RU"/>
        </w:rPr>
        <w:t xml:space="preserve"> заседани</w:t>
      </w:r>
      <w:r>
        <w:rPr>
          <w:rFonts w:ascii="Times New Roman" w:hAnsi="Times New Roman"/>
          <w:sz w:val="27"/>
          <w:szCs w:val="27"/>
          <w:lang w:eastAsia="ru-RU"/>
        </w:rPr>
        <w:t>и</w:t>
      </w:r>
      <w:r w:rsidR="000F279A">
        <w:rPr>
          <w:rFonts w:ascii="Times New Roman" w:hAnsi="Times New Roman"/>
          <w:sz w:val="27"/>
          <w:szCs w:val="27"/>
          <w:lang w:eastAsia="ru-RU"/>
        </w:rPr>
        <w:t xml:space="preserve"> потерпевши</w:t>
      </w:r>
      <w:r>
        <w:rPr>
          <w:rFonts w:ascii="Times New Roman" w:hAnsi="Times New Roman"/>
          <w:sz w:val="27"/>
          <w:szCs w:val="27"/>
          <w:lang w:eastAsia="ru-RU"/>
        </w:rPr>
        <w:t>й</w:t>
      </w:r>
      <w:r w:rsidR="000F279A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ФИО</w:t>
      </w:r>
      <w:r>
        <w:rPr>
          <w:rFonts w:ascii="Times New Roman" w:hAnsi="Times New Roman"/>
          <w:sz w:val="27"/>
          <w:szCs w:val="27"/>
          <w:lang w:eastAsia="ru-RU"/>
        </w:rPr>
        <w:t>1</w:t>
      </w:r>
      <w:r w:rsidR="000F279A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ходатайствовал о п</w:t>
      </w:r>
      <w:r w:rsidR="000F279A">
        <w:rPr>
          <w:rFonts w:ascii="Times New Roman" w:hAnsi="Times New Roman"/>
          <w:sz w:val="27"/>
          <w:szCs w:val="27"/>
          <w:lang w:eastAsia="ru-RU"/>
        </w:rPr>
        <w:t>рекра</w:t>
      </w:r>
      <w:r>
        <w:rPr>
          <w:rFonts w:ascii="Times New Roman" w:hAnsi="Times New Roman"/>
          <w:sz w:val="27"/>
          <w:szCs w:val="27"/>
          <w:lang w:eastAsia="ru-RU"/>
        </w:rPr>
        <w:t xml:space="preserve">щении уголовного дела </w:t>
      </w:r>
      <w:r w:rsidR="000F279A">
        <w:rPr>
          <w:rFonts w:ascii="Times New Roman" w:hAnsi="Times New Roman"/>
          <w:sz w:val="27"/>
          <w:szCs w:val="27"/>
          <w:lang w:eastAsia="ru-RU"/>
        </w:rPr>
        <w:t>по примирению с подсудимым</w:t>
      </w:r>
      <w:r>
        <w:rPr>
          <w:rFonts w:ascii="Times New Roman" w:hAnsi="Times New Roman"/>
          <w:sz w:val="27"/>
          <w:szCs w:val="27"/>
          <w:lang w:eastAsia="ru-RU"/>
        </w:rPr>
        <w:t xml:space="preserve">. Также пояснил, что </w:t>
      </w:r>
      <w:r w:rsidR="000F279A">
        <w:rPr>
          <w:rFonts w:ascii="Times New Roman" w:hAnsi="Times New Roman"/>
          <w:sz w:val="27"/>
          <w:szCs w:val="27"/>
          <w:lang w:eastAsia="ru-RU"/>
        </w:rPr>
        <w:t>претензий морального и материального характера к подсудимому не имеет</w:t>
      </w:r>
      <w:r>
        <w:rPr>
          <w:rFonts w:ascii="Times New Roman" w:hAnsi="Times New Roman"/>
          <w:sz w:val="27"/>
          <w:szCs w:val="27"/>
          <w:lang w:eastAsia="ru-RU"/>
        </w:rPr>
        <w:t>.</w:t>
      </w:r>
    </w:p>
    <w:p w:rsidR="000F279A" w:rsidP="000F279A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В судебном заседании подсудимый </w:t>
      </w:r>
      <w:r w:rsidR="00104FB7">
        <w:rPr>
          <w:rFonts w:ascii="Times New Roman" w:hAnsi="Times New Roman"/>
          <w:sz w:val="27"/>
          <w:szCs w:val="27"/>
          <w:lang w:eastAsia="ru-RU"/>
        </w:rPr>
        <w:t>Летков Н.Р</w:t>
      </w:r>
      <w:r>
        <w:rPr>
          <w:rFonts w:ascii="Times New Roman" w:hAnsi="Times New Roman"/>
          <w:sz w:val="27"/>
          <w:szCs w:val="27"/>
          <w:lang w:eastAsia="ru-RU"/>
        </w:rPr>
        <w:t>. свою вину в совершенном преступлении признал</w:t>
      </w:r>
      <w:r>
        <w:rPr>
          <w:rFonts w:ascii="Times New Roman" w:hAnsi="Times New Roman"/>
          <w:sz w:val="27"/>
          <w:szCs w:val="27"/>
          <w:lang w:eastAsia="ru-RU"/>
        </w:rPr>
        <w:t xml:space="preserve"> полностью, в содеянном раскаялся, просил уголовное дело в отношении него прекратить в связи с примирением с потерпевшим. Также пояснил суду, что ему понятно, что данные основания для прекращения не являются реабилитирующими, поддержал ходатайство потерпев</w:t>
      </w:r>
      <w:r>
        <w:rPr>
          <w:rFonts w:ascii="Times New Roman" w:hAnsi="Times New Roman"/>
          <w:sz w:val="27"/>
          <w:szCs w:val="27"/>
          <w:lang w:eastAsia="ru-RU"/>
        </w:rPr>
        <w:t>шего после консультации с адвокатом.</w:t>
      </w:r>
    </w:p>
    <w:p w:rsidR="000F279A" w:rsidP="000F279A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Защитник подсудимого адвокат ФИО</w:t>
      </w:r>
      <w:r>
        <w:rPr>
          <w:rFonts w:ascii="Times New Roman" w:hAnsi="Times New Roman"/>
          <w:sz w:val="27"/>
          <w:szCs w:val="27"/>
          <w:lang w:eastAsia="ru-RU"/>
        </w:rPr>
        <w:t>2</w:t>
      </w:r>
      <w:r>
        <w:rPr>
          <w:rFonts w:ascii="Times New Roman" w:hAnsi="Times New Roman"/>
          <w:sz w:val="27"/>
          <w:szCs w:val="27"/>
          <w:lang w:eastAsia="ru-RU"/>
        </w:rPr>
        <w:t xml:space="preserve"> просил</w:t>
      </w:r>
      <w:r w:rsidR="00104FB7">
        <w:rPr>
          <w:rFonts w:ascii="Times New Roman" w:hAnsi="Times New Roman"/>
          <w:sz w:val="27"/>
          <w:szCs w:val="27"/>
          <w:lang w:eastAsia="ru-RU"/>
        </w:rPr>
        <w:t>а</w:t>
      </w:r>
      <w:r>
        <w:rPr>
          <w:rFonts w:ascii="Times New Roman" w:hAnsi="Times New Roman"/>
          <w:sz w:val="27"/>
          <w:szCs w:val="27"/>
          <w:lang w:eastAsia="ru-RU"/>
        </w:rPr>
        <w:t xml:space="preserve"> удовлетворить ходатайства потерпевш</w:t>
      </w:r>
      <w:r w:rsidR="00104FB7">
        <w:rPr>
          <w:rFonts w:ascii="Times New Roman" w:hAnsi="Times New Roman"/>
          <w:sz w:val="27"/>
          <w:szCs w:val="27"/>
          <w:lang w:eastAsia="ru-RU"/>
        </w:rPr>
        <w:t>его</w:t>
      </w:r>
      <w:r>
        <w:rPr>
          <w:rFonts w:ascii="Times New Roman" w:hAnsi="Times New Roman"/>
          <w:sz w:val="27"/>
          <w:szCs w:val="27"/>
          <w:lang w:eastAsia="ru-RU"/>
        </w:rPr>
        <w:t>, т.к. для прекращения имеются все основания, с которым согласился подсудимый.</w:t>
      </w:r>
    </w:p>
    <w:p w:rsidR="000F279A" w:rsidP="000F279A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Государственный обвинитель </w:t>
      </w:r>
      <w:r w:rsidR="00104FB7">
        <w:rPr>
          <w:rFonts w:ascii="Times New Roman" w:hAnsi="Times New Roman"/>
          <w:sz w:val="27"/>
          <w:szCs w:val="27"/>
          <w:lang w:eastAsia="ru-RU"/>
        </w:rPr>
        <w:t>Шостак О.В</w:t>
      </w:r>
      <w:r>
        <w:rPr>
          <w:rFonts w:ascii="Times New Roman" w:hAnsi="Times New Roman"/>
          <w:sz w:val="27"/>
          <w:szCs w:val="27"/>
          <w:lang w:eastAsia="ru-RU"/>
        </w:rPr>
        <w:t>. в судеб</w:t>
      </w:r>
      <w:r>
        <w:rPr>
          <w:rFonts w:ascii="Times New Roman" w:hAnsi="Times New Roman"/>
          <w:sz w:val="27"/>
          <w:szCs w:val="27"/>
          <w:lang w:eastAsia="ru-RU"/>
        </w:rPr>
        <w:t>ном заседании высказала позицию о наличии оснований для прекращения уголовного дела по примирению подсудимого с потерпевшими.</w:t>
      </w:r>
    </w:p>
    <w:p w:rsidR="0029273E" w:rsidP="002927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 ст. 254 УПК РФ суд прекращает уголовное дело в судебном заседании в случае, предусмотренном статьей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25 УПК РФ на основании заявления потерпевшего или его законного представителя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причиненный ему вред.</w:t>
      </w:r>
    </w:p>
    <w:p w:rsidR="000F279A" w:rsidP="0029273E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</w:t>
      </w:r>
      <w:r>
        <w:rPr>
          <w:rFonts w:ascii="Times New Roman" w:hAnsi="Times New Roman"/>
          <w:sz w:val="27"/>
          <w:szCs w:val="27"/>
          <w:lang w:eastAsia="ru-RU"/>
        </w:rPr>
        <w:t>.</w:t>
      </w:r>
    </w:p>
    <w:p w:rsidR="0029273E" w:rsidRPr="0029273E" w:rsidP="0029273E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Летков Н.</w:t>
      </w:r>
      <w:r w:rsidRPr="0029273E">
        <w:rPr>
          <w:rFonts w:ascii="Times New Roman" w:hAnsi="Times New Roman"/>
          <w:sz w:val="27"/>
          <w:szCs w:val="27"/>
          <w:lang w:eastAsia="ru-RU"/>
        </w:rPr>
        <w:t xml:space="preserve">Р. обвиняется в совершении преступления, которое в соответствии со ст. 15 УК РФ относится к категории преступлений небольшой тяжести, стороны достигли примирения, подсудимый принес извинения потерпевшему, который принял эти извинения.  </w:t>
      </w:r>
    </w:p>
    <w:p w:rsidR="0029273E" w:rsidRPr="0029273E" w:rsidP="0029273E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29273E">
        <w:rPr>
          <w:rFonts w:ascii="Times New Roman" w:hAnsi="Times New Roman"/>
          <w:sz w:val="27"/>
          <w:szCs w:val="27"/>
          <w:lang w:eastAsia="ru-RU"/>
        </w:rPr>
        <w:t>Учитыв</w:t>
      </w:r>
      <w:r w:rsidRPr="0029273E">
        <w:rPr>
          <w:rFonts w:ascii="Times New Roman" w:hAnsi="Times New Roman"/>
          <w:sz w:val="27"/>
          <w:szCs w:val="27"/>
          <w:lang w:eastAsia="ru-RU"/>
        </w:rPr>
        <w:t xml:space="preserve">ая наличие выраженного свободно, а не по принуждению волеизъявления потерпевшего о прекращении уголовного дела, чье право, охраняемое уголовным законом, нарушено в результате преступления, изменение степени общественной опасности деяния после заглаживания </w:t>
      </w:r>
      <w:r w:rsidRPr="0029273E">
        <w:rPr>
          <w:rFonts w:ascii="Times New Roman" w:hAnsi="Times New Roman"/>
          <w:sz w:val="27"/>
          <w:szCs w:val="27"/>
          <w:lang w:eastAsia="ru-RU"/>
        </w:rPr>
        <w:t xml:space="preserve">вреда, личность </w:t>
      </w:r>
      <w:r>
        <w:rPr>
          <w:rFonts w:ascii="Times New Roman" w:hAnsi="Times New Roman"/>
          <w:sz w:val="27"/>
          <w:szCs w:val="27"/>
          <w:lang w:eastAsia="ru-RU"/>
        </w:rPr>
        <w:t>Леткова Н.Р</w:t>
      </w:r>
      <w:r w:rsidRPr="0029273E">
        <w:rPr>
          <w:rFonts w:ascii="Times New Roman" w:hAnsi="Times New Roman"/>
          <w:sz w:val="27"/>
          <w:szCs w:val="27"/>
          <w:lang w:eastAsia="ru-RU"/>
        </w:rPr>
        <w:t>., который ранее не судим, по месту жительства характеризуется с посредственной стороны, на учете врача-психиатра и врача-нарколога не состоит, активно способствовал раскрытию и расследованию преступления, вину признал и раскаялс</w:t>
      </w:r>
      <w:r w:rsidRPr="0029273E">
        <w:rPr>
          <w:rFonts w:ascii="Times New Roman" w:hAnsi="Times New Roman"/>
          <w:sz w:val="27"/>
          <w:szCs w:val="27"/>
          <w:lang w:eastAsia="ru-RU"/>
        </w:rPr>
        <w:t>я в содеянном, суд не усматривает оснований к отказу в удовлетворении заявленного потерпевшим ходатайства о прекращении уголовного дела за примирением с потерпевшим, в соответствии с требованиями ст. 254 УПК РФ.</w:t>
      </w:r>
    </w:p>
    <w:p w:rsidR="0029273E" w:rsidP="0029273E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29273E">
        <w:rPr>
          <w:rFonts w:ascii="Times New Roman" w:hAnsi="Times New Roman"/>
          <w:sz w:val="27"/>
          <w:szCs w:val="27"/>
          <w:lang w:eastAsia="ru-RU"/>
        </w:rPr>
        <w:t>Процессуальные издержки, предусмотренные п. 5 ч. 2 ст. 131 УПК РФ, составляющие суммы, подлежащие выплате адвокату за оказание юридической помощи в суде, взысканию с подсудимого не подлежат, поскольку в данном случае участие защитника в уголовном судопроиз</w:t>
      </w:r>
      <w:r w:rsidRPr="0029273E">
        <w:rPr>
          <w:rFonts w:ascii="Times New Roman" w:hAnsi="Times New Roman"/>
          <w:sz w:val="27"/>
          <w:szCs w:val="27"/>
          <w:lang w:eastAsia="ru-RU"/>
        </w:rPr>
        <w:t xml:space="preserve">водстве является обязательным в соответствии с п. 10 ст. 316, п. 7 ч. 1 ст. 51 УПК РФ. </w:t>
      </w:r>
    </w:p>
    <w:p w:rsidR="000F279A" w:rsidP="0029273E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Преступление, совершенное </w:t>
      </w:r>
      <w:r w:rsidR="00104FB7">
        <w:rPr>
          <w:rFonts w:ascii="Times New Roman" w:hAnsi="Times New Roman"/>
          <w:sz w:val="27"/>
          <w:szCs w:val="27"/>
          <w:lang w:eastAsia="ru-RU"/>
        </w:rPr>
        <w:t>Летковым Н.Р</w:t>
      </w:r>
      <w:r>
        <w:rPr>
          <w:rFonts w:ascii="Times New Roman" w:hAnsi="Times New Roman"/>
          <w:sz w:val="27"/>
          <w:szCs w:val="27"/>
          <w:lang w:eastAsia="ru-RU"/>
        </w:rPr>
        <w:t>., предусмотренное п. «в» ч. 2 ст. 115 УК РФ, относится к категории преступлений небольшой тяжести.</w:t>
      </w:r>
    </w:p>
    <w:p w:rsidR="000F279A" w:rsidP="000F279A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Как установлено в судебном з</w:t>
      </w:r>
      <w:r>
        <w:rPr>
          <w:rFonts w:ascii="Times New Roman" w:hAnsi="Times New Roman"/>
          <w:sz w:val="27"/>
          <w:szCs w:val="27"/>
          <w:lang w:eastAsia="ru-RU"/>
        </w:rPr>
        <w:t xml:space="preserve">аседании, подсудимый </w:t>
      </w:r>
      <w:r w:rsidR="00104FB7">
        <w:rPr>
          <w:rFonts w:ascii="Times New Roman" w:hAnsi="Times New Roman"/>
          <w:sz w:val="27"/>
          <w:szCs w:val="27"/>
          <w:lang w:eastAsia="ru-RU"/>
        </w:rPr>
        <w:t>Летков Н.Р</w:t>
      </w:r>
      <w:r>
        <w:rPr>
          <w:rFonts w:ascii="Times New Roman" w:hAnsi="Times New Roman"/>
          <w:sz w:val="27"/>
          <w:szCs w:val="27"/>
          <w:lang w:eastAsia="ru-RU"/>
        </w:rPr>
        <w:t>., чистосердечно раскаялся в содеянном, ранее не судим, потерпевши</w:t>
      </w:r>
      <w:r w:rsidR="00104FB7">
        <w:rPr>
          <w:rFonts w:ascii="Times New Roman" w:hAnsi="Times New Roman"/>
          <w:sz w:val="27"/>
          <w:szCs w:val="27"/>
          <w:lang w:eastAsia="ru-RU"/>
        </w:rPr>
        <w:t>й</w:t>
      </w:r>
      <w:r>
        <w:rPr>
          <w:rFonts w:ascii="Times New Roman" w:hAnsi="Times New Roman"/>
          <w:sz w:val="27"/>
          <w:szCs w:val="27"/>
          <w:lang w:eastAsia="ru-RU"/>
        </w:rPr>
        <w:t xml:space="preserve"> претензий к нему не имеют ни материального, ни морального характера, ущерб подсудимый возместил, а потому суд считает возможным освободить подсудимого от уго</w:t>
      </w:r>
      <w:r>
        <w:rPr>
          <w:rFonts w:ascii="Times New Roman" w:hAnsi="Times New Roman"/>
          <w:sz w:val="27"/>
          <w:szCs w:val="27"/>
          <w:lang w:eastAsia="ru-RU"/>
        </w:rPr>
        <w:t xml:space="preserve">ловной ответственности на основании ст. 76 УК РФ.      </w:t>
      </w:r>
    </w:p>
    <w:p w:rsidR="000F279A" w:rsidP="000F279A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ст. 76 УК РФ, руководствуясь ст. 25</w:t>
      </w:r>
      <w:r w:rsidR="0029273E">
        <w:rPr>
          <w:rFonts w:ascii="Times New Roman" w:hAnsi="Times New Roman"/>
          <w:sz w:val="27"/>
          <w:szCs w:val="27"/>
        </w:rPr>
        <w:t>, 254</w:t>
      </w:r>
      <w:r>
        <w:rPr>
          <w:rFonts w:ascii="Times New Roman" w:hAnsi="Times New Roman"/>
          <w:sz w:val="27"/>
          <w:szCs w:val="27"/>
        </w:rPr>
        <w:t xml:space="preserve"> УПК РФ, суд –</w:t>
      </w:r>
    </w:p>
    <w:p w:rsidR="000F279A" w:rsidP="000F279A">
      <w:pPr>
        <w:pStyle w:val="NoSpacing"/>
        <w:ind w:firstLine="708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 О С Т А Н О В И Л:</w:t>
      </w:r>
    </w:p>
    <w:p w:rsidR="000F279A" w:rsidP="000F279A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Освободить </w:t>
      </w:r>
      <w:r w:rsidRPr="00104FB7" w:rsidR="00104FB7">
        <w:rPr>
          <w:rFonts w:ascii="Times New Roman" w:hAnsi="Times New Roman"/>
          <w:sz w:val="27"/>
          <w:szCs w:val="27"/>
        </w:rPr>
        <w:t>Леткова</w:t>
      </w:r>
      <w:r w:rsidRPr="00104FB7" w:rsidR="00104FB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Н.Р., ДАТА</w:t>
      </w:r>
      <w:r w:rsidRPr="00104FB7" w:rsidR="00104FB7">
        <w:rPr>
          <w:rFonts w:ascii="Times New Roman" w:hAnsi="Times New Roman"/>
          <w:sz w:val="27"/>
          <w:szCs w:val="27"/>
        </w:rPr>
        <w:t xml:space="preserve"> года рождения</w:t>
      </w:r>
      <w:r>
        <w:rPr>
          <w:rFonts w:ascii="Times New Roman" w:hAnsi="Times New Roman"/>
          <w:sz w:val="27"/>
          <w:szCs w:val="27"/>
        </w:rPr>
        <w:t>, от уголовной ответственности по п. «в» ч. 2 ст</w:t>
      </w:r>
      <w:r>
        <w:rPr>
          <w:rFonts w:ascii="Times New Roman" w:hAnsi="Times New Roman"/>
          <w:sz w:val="27"/>
          <w:szCs w:val="27"/>
        </w:rPr>
        <w:t>. 115 УК РФ в связи с примирением подсудимого с потерпевшим, на основании ст. 76 УК РФ.</w:t>
      </w:r>
    </w:p>
    <w:p w:rsidR="000F279A" w:rsidP="000F279A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Производство по уголовному делу в отношении </w:t>
      </w:r>
      <w:r w:rsidRPr="00104FB7" w:rsidR="00104FB7">
        <w:rPr>
          <w:rFonts w:ascii="Times New Roman" w:hAnsi="Times New Roman"/>
          <w:sz w:val="27"/>
          <w:szCs w:val="27"/>
        </w:rPr>
        <w:t>Леткова</w:t>
      </w:r>
      <w:r w:rsidRPr="00104FB7" w:rsidR="00104FB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Н.Р., ДАТА</w:t>
      </w:r>
      <w:r w:rsidRPr="00104FB7" w:rsidR="00104FB7">
        <w:rPr>
          <w:rFonts w:ascii="Times New Roman" w:hAnsi="Times New Roman"/>
          <w:sz w:val="27"/>
          <w:szCs w:val="27"/>
        </w:rPr>
        <w:t xml:space="preserve"> года рождения</w:t>
      </w:r>
      <w:r>
        <w:rPr>
          <w:rFonts w:ascii="Times New Roman" w:hAnsi="Times New Roman"/>
          <w:sz w:val="27"/>
          <w:szCs w:val="27"/>
        </w:rPr>
        <w:t>, о привлечении его к уголовной ответственности по п. «в» ч. 2 ст. 115 У</w:t>
      </w:r>
      <w:r>
        <w:rPr>
          <w:rFonts w:ascii="Times New Roman" w:hAnsi="Times New Roman"/>
          <w:sz w:val="27"/>
          <w:szCs w:val="27"/>
        </w:rPr>
        <w:t xml:space="preserve">К РФ, - прекратить. </w:t>
      </w:r>
    </w:p>
    <w:p w:rsidR="000F279A" w:rsidP="000F279A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Меру процессуального принуждения – обязательство о явке </w:t>
      </w:r>
      <w:r w:rsidR="00104FB7">
        <w:rPr>
          <w:rFonts w:ascii="Times New Roman" w:hAnsi="Times New Roman"/>
          <w:sz w:val="27"/>
          <w:szCs w:val="27"/>
        </w:rPr>
        <w:t>Леткову Н.Р</w:t>
      </w:r>
      <w:r>
        <w:rPr>
          <w:rFonts w:ascii="Times New Roman" w:hAnsi="Times New Roman"/>
          <w:sz w:val="27"/>
          <w:szCs w:val="27"/>
        </w:rPr>
        <w:t xml:space="preserve">., - отменить. </w:t>
      </w:r>
    </w:p>
    <w:p w:rsidR="000F279A" w:rsidP="000F279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         Вещественные доказательства: - </w:t>
      </w:r>
      <w:r w:rsidRPr="00104FB7" w:rsidR="00104FB7">
        <w:rPr>
          <w:rFonts w:ascii="Times New Roman" w:hAnsi="Times New Roman"/>
          <w:sz w:val="27"/>
          <w:szCs w:val="27"/>
          <w:lang w:eastAsia="ru-RU"/>
        </w:rPr>
        <w:t xml:space="preserve">совковая лопата, </w:t>
      </w:r>
      <w:r w:rsidR="00104FB7">
        <w:rPr>
          <w:rFonts w:ascii="Times New Roman" w:hAnsi="Times New Roman"/>
          <w:sz w:val="27"/>
          <w:szCs w:val="27"/>
          <w:lang w:eastAsia="ru-RU"/>
        </w:rPr>
        <w:t>находящаяся на хранении</w:t>
      </w:r>
      <w:r w:rsidRPr="00104FB7" w:rsidR="00104FB7">
        <w:rPr>
          <w:rFonts w:ascii="Times New Roman" w:hAnsi="Times New Roman"/>
          <w:sz w:val="27"/>
          <w:szCs w:val="27"/>
          <w:lang w:eastAsia="ru-RU"/>
        </w:rPr>
        <w:t xml:space="preserve"> в комнат</w:t>
      </w:r>
      <w:r w:rsidR="00104FB7">
        <w:rPr>
          <w:rFonts w:ascii="Times New Roman" w:hAnsi="Times New Roman"/>
          <w:sz w:val="27"/>
          <w:szCs w:val="27"/>
          <w:lang w:eastAsia="ru-RU"/>
        </w:rPr>
        <w:t>е</w:t>
      </w:r>
      <w:r w:rsidRPr="00104FB7" w:rsidR="00104FB7">
        <w:rPr>
          <w:rFonts w:ascii="Times New Roman" w:hAnsi="Times New Roman"/>
          <w:sz w:val="27"/>
          <w:szCs w:val="27"/>
          <w:lang w:eastAsia="ru-RU"/>
        </w:rPr>
        <w:t xml:space="preserve"> хранения вещественных доказательств по уголовным и административным делам ОМВД России по Красногвардейскому району (квитанция № 55 от 26.05.2025)</w:t>
      </w:r>
      <w:r>
        <w:rPr>
          <w:rFonts w:ascii="Times New Roman" w:hAnsi="Times New Roman"/>
          <w:sz w:val="27"/>
          <w:szCs w:val="27"/>
          <w:lang w:eastAsia="ru-RU"/>
        </w:rPr>
        <w:t>, - возвратить собственникам по принадлежности.</w:t>
      </w:r>
    </w:p>
    <w:p w:rsidR="000F279A" w:rsidP="000F279A">
      <w:pPr>
        <w:pStyle w:val="NoSpacing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В соответствие с ч. 10 ст. 316 УПК РФ процессуальные издержки </w:t>
      </w:r>
      <w:r>
        <w:rPr>
          <w:rFonts w:ascii="Times New Roman" w:hAnsi="Times New Roman"/>
          <w:sz w:val="27"/>
          <w:szCs w:val="27"/>
          <w:lang w:eastAsia="ru-RU"/>
        </w:rPr>
        <w:t>взысканию с подсудимого не подлежат. В соответствии со ст. 316 УПК РФ процессуальные издержки - расходы, связанные с выплатой вознаграждения адвокату ФИО</w:t>
      </w:r>
      <w:r>
        <w:rPr>
          <w:rFonts w:ascii="Times New Roman" w:hAnsi="Times New Roman"/>
          <w:sz w:val="27"/>
          <w:szCs w:val="27"/>
          <w:lang w:eastAsia="ru-RU"/>
        </w:rPr>
        <w:t>2</w:t>
      </w:r>
      <w:r>
        <w:rPr>
          <w:rFonts w:ascii="Times New Roman" w:hAnsi="Times New Roman"/>
          <w:sz w:val="27"/>
          <w:szCs w:val="27"/>
          <w:lang w:eastAsia="ru-RU"/>
        </w:rPr>
        <w:t xml:space="preserve"> за оказание юридической помощи при его участии на стадии судебного разбирательства, подле</w:t>
      </w:r>
      <w:r>
        <w:rPr>
          <w:rFonts w:ascii="Times New Roman" w:hAnsi="Times New Roman"/>
          <w:sz w:val="27"/>
          <w:szCs w:val="27"/>
          <w:lang w:eastAsia="ru-RU"/>
        </w:rPr>
        <w:t>жат возмещению за счет средств федерального бюджета.</w:t>
      </w:r>
    </w:p>
    <w:p w:rsidR="000F279A" w:rsidP="000F279A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Красногвардейский районный суд Республики Крым в течение 15 суток со дня провозглашения. </w:t>
      </w:r>
    </w:p>
    <w:p w:rsidR="0029273E" w:rsidP="000F279A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7E6870" w:rsidP="0029273E">
      <w:pPr>
        <w:pStyle w:val="NoSpacing"/>
        <w:ind w:firstLine="708"/>
        <w:jc w:val="both"/>
      </w:pPr>
      <w:r>
        <w:rPr>
          <w:rFonts w:ascii="Times New Roman" w:hAnsi="Times New Roman"/>
          <w:sz w:val="27"/>
          <w:szCs w:val="27"/>
        </w:rPr>
        <w:t xml:space="preserve">Мировой судья      </w:t>
      </w:r>
      <w:r w:rsidR="0029273E">
        <w:rPr>
          <w:rFonts w:ascii="Times New Roman" w:hAnsi="Times New Roman"/>
          <w:sz w:val="27"/>
          <w:szCs w:val="27"/>
        </w:rPr>
        <w:t xml:space="preserve">                       </w:t>
      </w:r>
      <w:r>
        <w:rPr>
          <w:rFonts w:ascii="Times New Roman" w:hAnsi="Times New Roman"/>
          <w:sz w:val="27"/>
          <w:szCs w:val="27"/>
        </w:rPr>
        <w:t xml:space="preserve">                                          И.В. Чернецкая</w:t>
      </w:r>
    </w:p>
    <w:sectPr w:rsidSect="0029273E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9D"/>
    <w:rsid w:val="000F279A"/>
    <w:rsid w:val="00104FB7"/>
    <w:rsid w:val="001471B1"/>
    <w:rsid w:val="0029273E"/>
    <w:rsid w:val="00797B9D"/>
    <w:rsid w:val="007E6870"/>
    <w:rsid w:val="00D67483"/>
    <w:rsid w:val="00E60A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79A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279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292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927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