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672" w:rsidRPr="00AE0508" w:rsidP="00517672">
      <w:pPr>
        <w:spacing w:after="0" w:line="240" w:lineRule="auto"/>
        <w:ind w:left="-567"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Дело № 1-54-16/2023</w:t>
      </w:r>
    </w:p>
    <w:p w:rsidR="00517672" w:rsidRPr="00AE0508" w:rsidP="00517672">
      <w:pPr>
        <w:spacing w:after="0" w:line="240" w:lineRule="auto"/>
        <w:ind w:left="-567"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AE0508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0054-01-2023-001053-110</w:t>
      </w:r>
    </w:p>
    <w:p w:rsidR="0033521A" w:rsidRPr="00AE0508" w:rsidP="00517672">
      <w:pPr>
        <w:spacing w:after="0" w:line="240" w:lineRule="auto"/>
        <w:ind w:left="-567"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17672" w:rsidRPr="00AE0508" w:rsidP="00517672">
      <w:pPr>
        <w:spacing w:after="0" w:line="240" w:lineRule="auto"/>
        <w:ind w:left="-567"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П Р И Г О В О Р</w:t>
      </w:r>
    </w:p>
    <w:p w:rsidR="00517672" w:rsidRPr="00AE0508" w:rsidP="00517672">
      <w:pPr>
        <w:spacing w:after="0" w:line="240" w:lineRule="auto"/>
        <w:ind w:left="-567"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ИМЕНЕМ РОССИЙСКОЙ ФЕДЕРАЦИИ </w:t>
      </w:r>
    </w:p>
    <w:p w:rsidR="00517672" w:rsidRPr="00AE0508" w:rsidP="00517672">
      <w:pPr>
        <w:spacing w:after="0" w:line="240" w:lineRule="auto"/>
        <w:ind w:left="-567"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17672" w:rsidRPr="00AE0508" w:rsidP="00517672">
      <w:pPr>
        <w:tabs>
          <w:tab w:val="left" w:pos="571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AE0508" w:rsidR="0033521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11 июля 2023 года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E0508" w:rsidR="0033521A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пгт. Красногвардейское</w:t>
      </w:r>
    </w:p>
    <w:p w:rsidR="00517672" w:rsidRPr="00AE0508" w:rsidP="00517672">
      <w:pPr>
        <w:tabs>
          <w:tab w:val="left" w:pos="571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17672" w:rsidRPr="00AE0508" w:rsidP="005176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</w:t>
      </w:r>
    </w:p>
    <w:p w:rsidR="00517672" w:rsidRPr="00AE0508" w:rsidP="005176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при секретаре Листопадовой Т.А., </w:t>
      </w:r>
    </w:p>
    <w:p w:rsidR="00517672" w:rsidRPr="00AE0508" w:rsidP="005176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с участием государственного обвинителя – помощника прокурора Красногвардейского района Аб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селямовой Л.Э., </w:t>
      </w:r>
    </w:p>
    <w:p w:rsidR="00517672" w:rsidRPr="00AE0508" w:rsidP="005176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защитника: адвоката Акилина М.Т.,</w:t>
      </w:r>
    </w:p>
    <w:p w:rsidR="00517672" w:rsidRPr="00AE0508" w:rsidP="005176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подсудимого: Раджанова А.Н.,</w:t>
      </w:r>
    </w:p>
    <w:p w:rsidR="00517672" w:rsidRPr="00AE0508" w:rsidP="005176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потерпевшей: ФИО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517672" w:rsidRPr="00AE0508" w:rsidP="005176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17672" w:rsidRPr="00AE0508" w:rsidP="005176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рассмотрев в открытом судебном заседании уголовное дело по обвинению:</w:t>
      </w:r>
    </w:p>
    <w:p w:rsidR="00AE0508" w:rsidRPr="00AE0508" w:rsidP="005176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Раджанова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А.Н., </w:t>
      </w:r>
      <w:r w:rsidRPr="00AE0508"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517672" w:rsidRPr="00AE0508" w:rsidP="00AE05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преступления, предусмотренного п. «в» ч. 2 ст. 115 УК Российской Федерации,</w:t>
      </w:r>
    </w:p>
    <w:p w:rsidR="00517672" w:rsidRPr="00AE0508" w:rsidP="0051767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у с т а н о в и л:</w:t>
      </w:r>
    </w:p>
    <w:p w:rsidR="00517672" w:rsidRPr="00AE0508" w:rsidP="00517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Раджанов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А.Н. умышленно причинил легкий вред здоровью, вызвавшего кратковременное расстройство здоровья или незначительную стойкую утрату общей трудоспособности, с применением оружия или предметов, используемых в качестве оружия, при следующих обстоятельствах: </w:t>
      </w:r>
    </w:p>
    <w:p w:rsidR="00517672" w:rsidRPr="00AE0508" w:rsidP="00517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примерно в 22 час 00 минут, Раджанов А.Н., находясь в состоянии алкогольного опьянения, в помещении квартиры №НОМЕР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, домовладения №НОМЕР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, по ул. АДРЕС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, в ходе ссоры с женой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ФИО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, ДАТА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возникшей на почве личных неприязненных отношений, имея умысел на причинение вреда здоровью последней, осознавая общественную опасность своих действий, предвидя возможность наступления общественно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-опасных последствий и желая их наступления, используя кухонный нож в качестве оружия, умышленно нанес им не менее 2 ударов в область левого плеча, и не менее 2 ударов данным ножом в область правого плеча. Продолжая свои преступные действия Раджанов А.Н.,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взяв в руки топор, и используя его в качестве оружия, умышленно нанес им не менее 2-х ударов по рукам и ногам ФИО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, и один удар данным топором в область головы. </w:t>
      </w:r>
    </w:p>
    <w:p w:rsidR="00517672" w:rsidRPr="00AE0508" w:rsidP="00517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Согласно заключению судебно-медицинской экспертизы №224 от 25.05.2023 года, у ФИО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обнаружены повреждения в виде: 1 колото-резанной раны задней поверхности грудной клетки справа,  1 колото-резанной раны задней поверхности грудной клетки слева,  повлекшие кратковременное расстройство здоровья, до 21 дня включительно, и являются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повреждениями, причинившим легкий вред здоровью человека, в соответствии с п.8.1 Приказа Минрстерства здравоохранения и социального развития Российской Федерации №194н от 24.04.2008 года.              </w:t>
      </w:r>
    </w:p>
    <w:p w:rsidR="00517672" w:rsidRPr="00AE0508" w:rsidP="00517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умышленными действиями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Раджанов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А.Н.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совершил преступление, предусмотренное п. «в» ч. 2 ст. 115 УК Российской Федерации -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 При рассмотрении уголовного дела подсудимый Раджанов А.Н. с предъявленным ему обвинением согласился, свою вину в совершении преступления признал полностью, в содеянном раскаялся, заявил ходатайство о рассмотрении дела без проведения судебного разбир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ательства, то есть, - в особом порядке. 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им не может быть обжалован по основаниям, предусмотренным п. 1 ст. 389.15 УПК РФ.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Государственный обвинитель выразил свое согласие на рассмотрение дела в особом порядке принятия судебного решения.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Потерпевшая ФИО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, в судебном заседании не возраж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ала о рассмотрении дела в особом порядке, пояснив суду, что подсудимого простила, тот принес ей свои извинения.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Защитник подсудимого адвокат Акилина М.Т., просил рассмотреть дело в особом порядке, также учесть, что подсудимый раскаялся, активно содействова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л расследованию, кроме того указывал на то, что подсудимый примирился с потерпевшим. 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подсудимого Раджанова А.Н. суд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квалифицирует по п. «в» ч. 2 ст. 115 УК РФ – умышленное причинение легкого вреда здоровью, вызвавшего кратковременное расстройство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здоровья, совершенное с применением предмета, используемого в качестве оружия. 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Суд считает возможным постановить приговор в отношении подсудимого Раджанова А.Н. без проведения судебного разбирательства по следующим основаниям.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Раджанов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А.Н.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Кроме того, суд удостоверился в обоснованности обвинения собранными по делу доказательствами, суд прихо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дит к выводу, что обвинение, с которым полностью согласилась подсудимая, является обоснованным, подтверждается доказательствами, собранными по данному делу, и квалифицирует действия Раджанова А.Н. по п. «в» ч. 2 ст. 115 УК Российской Федерации, как умышлен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ное причинение легкого вреда здоровью, вызвавшего кратковременное расстройство здоровья, с применением предмета, используемого в качестве оружия, а так же в отсутствии оснований для прекращения уголовного дела.</w:t>
      </w:r>
    </w:p>
    <w:p w:rsidR="0033521A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Оснований для изменения категории преступлени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я на менее тяжкую, в соответствии с ч.6 ст. 15 УК РФ, суд не усматривает.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При назначении Раджанову А.Н. наказания суд в соответствии со ст. 60 УК Российской Федерации учитывает характер и степень общественной опасности совершенного преступления, относящего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ся к категории небольшой тяжести, конкретные обстоятельства дела, данные о личности подсудимой, ДАННЫЕ О ЛИЧНОСТИ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Согласно п. «и» ч. 1 ст. 61, ч. 2 ст. 61 УК Российской Федерации суд признает обстоятельствами, смягчающими наказание подсудимому, активное способ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ствование расследованию и раскрытию преступления, признание вины,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раскаяние в содеянном, заглаживание вины перед потерпевш</w:t>
      </w:r>
      <w:r w:rsidRPr="00AE0508" w:rsidR="0033521A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, котор</w:t>
      </w:r>
      <w:r w:rsidRPr="00AE0508" w:rsidR="0033521A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претензий к нему не имеет.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наказание Раджанова А.Н., в соответствии со ст. 63 УК Российской Феде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рации суд не усматривает. 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Суд не признает отягчающим обстоятельством совершение преступления в состоянии опьянения, вызванном употреблением алкоголя, предусмотренном ч. 1.1 ст. 63 УК Российской Федерации, поскольку в судебном заседании не нашел подтвержде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ния тот факт, что такое состояние повлияло на совершение подсудимой преступления. 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также учитывает и то, что в соответствии с ч. 1 ст. 62 УК Российской Федерации при наличии смягчающих обстоятельств, предусмотренных п.п. «и» и (или) «к»  настоящего Ко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декса,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настоящего Кодекса. </w:t>
      </w:r>
    </w:p>
    <w:p w:rsidR="00517672" w:rsidRPr="00AE0508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Принимает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во внимание </w:t>
      </w:r>
      <w:r w:rsidRPr="00AE0508" w:rsidR="00CB4B8E">
        <w:rPr>
          <w:rFonts w:ascii="Times New Roman" w:eastAsia="Times New Roman" w:hAnsi="Times New Roman"/>
          <w:sz w:val="27"/>
          <w:szCs w:val="27"/>
          <w:lang w:eastAsia="ru-RU"/>
        </w:rPr>
        <w:t xml:space="preserve">суд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и положения ч. 5 ст. 62 УК Российской Федерации, согласно которым срок или размер наказания, назначаемого лицу, уголовное дело в отношении которого рассмотрено в порядке, предусмотренном главой 40 УПК Российской Федерации, не может превышат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CB4B8E" w:rsidRPr="00AE0508" w:rsidP="00CB4B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bidi="en-US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С учетом конкретных обстоятельств дела, данных о личности Раджанова А.Н., и его семейное положение, наличия смягчающих наказание обс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тоятельств, отсутствия отягчающих обстоятельств, мнение потерпевше</w:t>
      </w:r>
      <w:r w:rsidRPr="00AE0508" w:rsidR="002E41AE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, простивше</w:t>
      </w:r>
      <w:r w:rsidRPr="00AE0508" w:rsidR="002E41AE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подсудимого, суд полагает, что необходимым и достаточным для исправления последнего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будет наказание </w:t>
      </w:r>
      <w:r w:rsidRPr="00AE0508">
        <w:rPr>
          <w:rFonts w:ascii="Times New Roman" w:hAnsi="Times New Roman"/>
          <w:sz w:val="27"/>
          <w:szCs w:val="27"/>
          <w:lang w:bidi="en-US"/>
        </w:rPr>
        <w:t>в виде исправительных работ сроком на 10 месяцев с удержанием 10% заработной</w:t>
      </w:r>
      <w:r w:rsidRPr="00AE0508">
        <w:rPr>
          <w:rFonts w:ascii="Times New Roman" w:hAnsi="Times New Roman"/>
          <w:sz w:val="27"/>
          <w:szCs w:val="27"/>
          <w:lang w:bidi="en-US"/>
        </w:rPr>
        <w:t xml:space="preserve"> платы осужденного в доход государства.</w:t>
      </w:r>
    </w:p>
    <w:p w:rsidR="00CB4B8E" w:rsidRPr="00AE0508" w:rsidP="00CB4B8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bidi="en-US"/>
        </w:rPr>
      </w:pPr>
      <w:r w:rsidRPr="00AE0508">
        <w:rPr>
          <w:rFonts w:ascii="Times New Roman" w:hAnsi="Times New Roman"/>
          <w:sz w:val="27"/>
          <w:szCs w:val="27"/>
          <w:lang w:bidi="en-US"/>
        </w:rPr>
        <w:t xml:space="preserve"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</w:t>
      </w:r>
      <w:r w:rsidRPr="00AE0508">
        <w:rPr>
          <w:rFonts w:ascii="Times New Roman" w:hAnsi="Times New Roman"/>
          <w:sz w:val="27"/>
          <w:szCs w:val="27"/>
          <w:lang w:bidi="en-US"/>
        </w:rPr>
        <w:t>состоящие в исправлении осужденного и предупреждении совершения новых преступлений.</w:t>
      </w:r>
    </w:p>
    <w:p w:rsidR="00517672" w:rsidRPr="00AE0508" w:rsidP="00CB4B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 Гражданский иск по делу не заявлен.</w:t>
      </w:r>
    </w:p>
    <w:p w:rsidR="00517672" w:rsidRPr="00AE0508" w:rsidP="005176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Вещественными доказательствами следует распорядиться в соответствии с требованиями ст. 81 УПК Российской Федерации.</w:t>
      </w:r>
    </w:p>
    <w:p w:rsidR="00517672" w:rsidRPr="00AE0508" w:rsidP="00517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изложенного, руководствуясь ст. ст. 296, 299, 303, 304, 307 – 310, 322 УПК Российской Федерации, суд</w:t>
      </w:r>
    </w:p>
    <w:p w:rsidR="00517672" w:rsidRPr="00AE0508" w:rsidP="00517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17672" w:rsidRPr="00AE0508" w:rsidP="0051767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П Р И Г О В О Р И Л:</w:t>
      </w:r>
    </w:p>
    <w:p w:rsidR="00517672" w:rsidRPr="00AE0508" w:rsidP="003352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Раджанова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А.Н., ДАТА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преступления, предусмотренного п. «в» ч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. 2 ст. 115 УК Российской Федерации и назначить ему наказание в виде </w:t>
      </w:r>
      <w:r w:rsidRPr="00AE0508" w:rsidR="0033521A">
        <w:rPr>
          <w:rFonts w:ascii="Times New Roman" w:eastAsia="Times New Roman" w:hAnsi="Times New Roman"/>
          <w:sz w:val="27"/>
          <w:szCs w:val="27"/>
          <w:lang w:eastAsia="ru-RU"/>
        </w:rPr>
        <w:t>в виде 10 месяцев исправительных работ в местах, определяемых органами местного самоуправления по согласованию с уголовно – исполнительными инспекциями, с удержанием 10 процентов заработной платы осужденного в доход государства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17672" w:rsidRPr="00AE0508" w:rsidP="00517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Меру процессуального принуждения – обязательство о явке до вступления приговора в законную силу, оставить без изменения. </w:t>
      </w:r>
    </w:p>
    <w:p w:rsidR="00517672" w:rsidRPr="00AE0508" w:rsidP="005176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Вещественные доказательства –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ВЕЩЕСТВЕННЫЕ ДОКАЗАТЕЛЬСТВА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,  </w:t>
      </w:r>
      <w:r w:rsidRPr="00AE0508" w:rsidR="0033521A">
        <w:rPr>
          <w:rFonts w:ascii="Times New Roman" w:eastAsia="Times New Roman" w:hAnsi="Times New Roman"/>
          <w:sz w:val="27"/>
          <w:szCs w:val="27"/>
          <w:lang w:eastAsia="ru-RU"/>
        </w:rPr>
        <w:t xml:space="preserve">возвратить собственнику по принадлежности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по вступлению приговора в законную силу.</w:t>
      </w:r>
    </w:p>
    <w:p w:rsidR="00517672" w:rsidRPr="00AE0508" w:rsidP="00517672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10 ст. 316,  ст.ст. 131, 132 УПК РФ, процессуальные издержки, подлежащие выпл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ате адвокату </w:t>
      </w:r>
      <w:r w:rsidRPr="00AE0508" w:rsidR="0033521A">
        <w:rPr>
          <w:rFonts w:ascii="Times New Roman" w:eastAsia="Times New Roman" w:hAnsi="Times New Roman"/>
          <w:sz w:val="27"/>
          <w:szCs w:val="27"/>
          <w:lang w:val="uk-UA" w:eastAsia="ru-RU"/>
        </w:rPr>
        <w:t>Акилина М.Т</w:t>
      </w:r>
      <w:r w:rsidRPr="00AE0508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отнести за счет средств федерального бюджета.</w:t>
      </w:r>
    </w:p>
    <w:p w:rsidR="00517672" w:rsidRPr="00AE0508" w:rsidP="00517672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 xml:space="preserve">Приговор может быть обжалован в апелляционном порядке в Красногвардейский районный суд Республики Крым в течение 15 суток со дня провозглашения, с соблюдением требований ст. 317 УПК 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517672" w:rsidRPr="00AE0508" w:rsidP="00517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 w:bidi="en-US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 w:bidi="en-US"/>
        </w:rPr>
        <w:t>Приговор, по</w:t>
      </w:r>
      <w:r w:rsidRPr="00AE0508">
        <w:rPr>
          <w:rFonts w:ascii="Times New Roman" w:eastAsia="Times New Roman" w:hAnsi="Times New Roman"/>
          <w:sz w:val="27"/>
          <w:szCs w:val="27"/>
          <w:lang w:eastAsia="ru-RU" w:bidi="en-US"/>
        </w:rPr>
        <w:t>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</w:t>
      </w:r>
      <w:r w:rsidRPr="00AE0508">
        <w:rPr>
          <w:rFonts w:ascii="Times New Roman" w:eastAsia="Times New Roman" w:hAnsi="Times New Roman"/>
          <w:sz w:val="27"/>
          <w:szCs w:val="27"/>
          <w:lang w:eastAsia="ru-RU" w:bidi="en-US"/>
        </w:rPr>
        <w:t>оженных в приговоре, фактическим обстоятельствам уголовного дела, установленном судом 1 инстанции.</w:t>
      </w:r>
    </w:p>
    <w:p w:rsidR="00517672" w:rsidRPr="00AE0508" w:rsidP="0051767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E0508"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Чернецкая</w:t>
      </w:r>
    </w:p>
    <w:p w:rsidR="00517672" w:rsidRPr="00AE0508" w:rsidP="00517672">
      <w:pPr>
        <w:spacing w:after="0" w:line="240" w:lineRule="auto"/>
        <w:ind w:firstLine="567"/>
        <w:jc w:val="both"/>
      </w:pPr>
    </w:p>
    <w:p w:rsidR="00B6628A" w:rsidRPr="00AE0508"/>
    <w:sectPr w:rsidSect="00AE05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D1"/>
    <w:rsid w:val="002E41AE"/>
    <w:rsid w:val="0033521A"/>
    <w:rsid w:val="00517672"/>
    <w:rsid w:val="008131D1"/>
    <w:rsid w:val="00AE0508"/>
    <w:rsid w:val="00B6628A"/>
    <w:rsid w:val="00CB4B8E"/>
    <w:rsid w:val="00F37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1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3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