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1-54-37/2017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01 ноября 2017 года                                                       </w:t>
        <w:tab/>
        <w:t xml:space="preserve">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</w:t>
      </w:r>
    </w:p>
    <w:p w:rsidR="00A77B3E">
      <w:r>
        <w:t xml:space="preserve"> при секретаре Мазур Н.А., </w:t>
      </w:r>
    </w:p>
    <w:p w:rsidR="00A77B3E">
      <w:r>
        <w:t>с участием государственного обвинителя – помощника прокурора Красногвардейского района Кошевой Е.О.,</w:t>
      </w:r>
    </w:p>
    <w:p w:rsidR="00A77B3E">
      <w:r>
        <w:t>защитника: адвоката Тимакова О.С.,</w:t>
      </w:r>
    </w:p>
    <w:p w:rsidR="00A77B3E">
      <w:r>
        <w:t>подсудимого: Бормотько В.В.,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Бормотько Василия Васильевича, паспортные данные, гражданина РФ, имеющего среднее (полное) общее образование, женатого, имеющего на иждивении одного малолетнего ребенка, зарегистрированного в качестве индивидуального предпринимателя, зарегистрированного по адресу: адрес, осужденного 26.07.2017 приговором мирового судьи судебного участка № 56 Красногвардейского судебного района по ст. 264.1 УК РФ к 200 часам обязательных работ с лишением права заниматься любой деятельностью, связанной с управлением транспортными средствами сроком на 3 года, обвиняемого в совершении преступления, предусмотренного ст. 264.1 УК РФ,-</w:t>
      </w:r>
    </w:p>
    <w:p w:rsidR="00A77B3E"/>
    <w:p w:rsidR="00A77B3E">
      <w:r>
        <w:t>УСТАНОВИЛ:</w:t>
      </w:r>
    </w:p>
    <w:p w:rsidR="00A77B3E"/>
    <w:p w:rsidR="00A77B3E">
      <w:r>
        <w:t>Подсудимый Бормотько В.В., будучи подвергнутым административному наказанию за отказ от выполнения законного требования уполномоченного должностного лица о прохождении медицинского освидетельствования на состояние опьянения, вновь нарушил п. 2.7 Правил дорожного движения при следующих обстоятельствах.</w:t>
      </w:r>
    </w:p>
    <w:p w:rsidR="00A77B3E">
      <w:r>
        <w:t>Бормотько В.В., согласно постановлению мирового судьи судебного участка № 55 Красногвардейского судебного района Республики Крым, вступившего в законную силу 07.03.2017 года, привлечен к административной ответственности по ч. 1 ст. 12.26 КоАП РФ и ему назначено административное наказанию в виде административного штрафа в размере 30000 рублей с лишением права управления транспортными средствами на срок один год и восемь месяцев.</w:t>
      </w:r>
    </w:p>
    <w:p w:rsidR="00A77B3E">
      <w:r>
        <w:t>Однако, Бормотько В.В., являясь лицом,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должных выводов для себя не сделал, на путь исправления не встал и заведомо зная, что Правила дорожного движения Российской Федерации, утвержденные постановлением Правительства Российской Федерации от 23.10.1993 № 1090, содержат запрет на управление транспортным средством в состоянии опьянения, вновь нарушил данные Правила.</w:t>
      </w:r>
    </w:p>
    <w:p w:rsidR="00A77B3E">
      <w:r>
        <w:t>Так, 20.07.2017 года в утреннее время суток, более точное время в ходе дознания не установлено, Бормотько В.В., находясь у себя дома по адресу: адрес, употребил алкоголь. После чего  у Бормотько В.В.  возник преступный умысел, направленный на управление автомобилем марки ВАЗ 21063 с государственным регистрационным знаком ... в состоянии алкогольного опьянения. С этой целью Бормотько В.В., осознавая что находится  в состоянии алкогольного опьянения, в нарушение пункта 2.7 Правил дорожного движения РФ, согласно которому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движения, сел за руль вышеуказанного автомобиля и начал на нем движение по направлению к магазину, расположенному по адрес в адрес.</w:t>
      </w:r>
    </w:p>
    <w:p w:rsidR="00A77B3E">
      <w:r>
        <w:t xml:space="preserve">Однако, 20.07.2017 года примерно в 11 часов 25 минут Бормотько В.В., осуществляя движение на автомобиле марки ВАЗ 21063 с государственным регистрационным знаком ..., находясь на адрес, адрес, остановился под знаком «Движение Запрещено» и был проверен сотрудниками ДПС группы ДПС ГИБДД ОМВД России по адрес, у которых возникли достаточные основания полагать, что Бормотько В.В., находится в состоянии алкогольного опьянения, так как обнаружили у него соответствующие признаки в виде запаха алкоголя изо рта и неустойчивости позы.  </w:t>
      </w:r>
    </w:p>
    <w:p w:rsidR="00A77B3E">
      <w:r>
        <w:t xml:space="preserve">На законное требование уполномоченного должностного лица – сотрудника ДПС группы ДПС ОГИБДД ОМВД России по адрес пройти освидетельствование на состояние алкогольного опьянения с применением технического средства измерения, Бормотько В.В. согласился, и 20.07.2017 года примерно в 12 часов 36 минут был освидетельствован на состояние опьянения с применением технического средства измерения «Alcotest 6810»  заводской номер прибора ARCD 0565, по результатам которого установлено наличие абсолютного этилового спирта в концентрации, превышающей возможную суммарную погрешность измерений, а именно 1,39 миллиграмма на один литр выдыхаемого воздуха, вследствие чего умышленные действия Бормотько В.В. обрели признаки уголовно-наказуемого деяния (преступления). </w:t>
      </w:r>
    </w:p>
    <w:p w:rsidR="00A77B3E">
      <w:r>
        <w:t xml:space="preserve">          При рассмотрении уголовного дела Бормотько В.В. с предъявленным ему обвинением согласился, свою вину в совершении преступления признал и поддержал ходатайство о постановлении приговора в особом порядке без проведения судебного следствия, заявленное им на предварительном следствии при выполнении требований ст. 217 УПК РФ, ознакомлении с материалами уголовного дела.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соблюдены: подсудимый Бормотько В.В. согласился с предъявленным ему обвинением, обвиняется в совершении преступления, наказание за которое не превышает 10 лет лишения свободы, Бормотько В.В. 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Борматько В.В.,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ст. 264.1 УК РФ –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>
      <w:r>
        <w:t>Совершенное Бормотько В.В. преступление относится к категории преступлений небольшой тяжести.</w:t>
      </w:r>
    </w:p>
    <w:p w:rsidR="00A77B3E">
      <w: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 w:rsidR="00A77B3E">
      <w:r>
        <w:t>Суд также учитывает данные о личности подсудимого, ранее не судимого, осужденного 26.07.2017 года по ст. 264.1 УК РФ, по месту жительства характеризуется с посредственной стороны, со стороны общественности характеризуется положительно.</w:t>
      </w:r>
    </w:p>
    <w:p w:rsidR="00A77B3E">
      <w:r>
        <w:t>Смягчающими назначаемое наказание обстоятельствами подсудимому суд признает активное способствование раскрытию и расследованию преступления, наличие у виновного малолетнего ребенка, прохождение им лечения от алкоголизма.</w:t>
      </w:r>
    </w:p>
    <w:p w:rsidR="00A77B3E">
      <w:r>
        <w:t>Обстоятельств, отягчающих наказание подсудимому, судом не установлено.</w:t>
      </w:r>
    </w:p>
    <w:p w:rsidR="00A77B3E">
      <w:r>
        <w:t>При таких обстоятельствах с учетом данных о личности подсудимого, суд считает необходимым назначить Бормотько В.В. наказание в виде обязательных работ, предусмотренных санкцией ст. 264.1 УК РФ, а также назначить дополнительное наказание в виде лишения права заниматься определённой деятельностью, связанной с управлением транспортными средствами.</w:t>
      </w:r>
    </w:p>
    <w:p w:rsidR="00A77B3E">
      <w: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A77B3E">
      <w:r>
        <w:t xml:space="preserve">Подсудимый Бормотько В.В., приговором мирового судьи судебного участка № 56 Красногвардейского судебного района Республики Крым от 26.07.2017 года признан виновным в совершении преступления, предусмотренном ст. 264.1 УК РФ и ему назначено наказание в виде 200 часов обязательных работ с лишением права заниматься деятельностью связанной с управлением транспортными средствами сроком на 3 года. </w:t>
      </w:r>
    </w:p>
    <w:p w:rsidR="00A77B3E">
      <w:r>
        <w:t>Постановлением мирового судьи судебного участка № 56 Красногвардейского судебного района Республики Крым от 03.10.2017 года неотбытая часть наказания в виде обязательных работ заменена на лишение свободы сроком 22 дня.</w:t>
      </w:r>
    </w:p>
    <w:p w:rsidR="00A77B3E">
      <w:r>
        <w:t>Данное преступление Бормотько В.В. совершил 20.07.2017 года, в связи с чем, наказание ему необходимо назначить на основании ч. 5 ст. 69 УК РФ.</w:t>
      </w:r>
    </w:p>
    <w:p w:rsidR="00A77B3E">
      <w:r>
        <w:t>На основании вышеизложенного, суд приходит к выводу о необходимости назначения наказания подсудимому в виде обязательных работ с лишением права заниматься деятельность связанной с управлением транспортными средствами, по правилам ч.ч. 2, 5 ст. 69 УК РФ.</w:t>
      </w:r>
    </w:p>
    <w:p w:rsidR="00A77B3E">
      <w:r>
        <w:t>Вещественные доказательства:</w:t>
      </w:r>
    </w:p>
    <w:p w:rsidR="00A77B3E">
      <w:r>
        <w:t>- протокол 61 АМ № 397757 от 20.07.2017 года об отстранении Бормотько В.В. от управления транспортным средством, акт 61АА 129106 освидетельствования на состояние алкогольного опьянения, тест № 369 от 20.07.2017, диск с видеозаписью, на котором зафиксирован факт отстранения Бормотько В.В. от управления транспортным средством хранить в материалах уголовного дела;</w:t>
      </w:r>
    </w:p>
    <w:p w:rsidR="00A77B3E">
      <w:r>
        <w:t>- автомобиль ВАЗ 21063 с государственным регистрационным знаком ... свидетельство о регистрации транспортного средства 8226 № 149702, паспорт транспортного средства 82 ОЕ 561959, ключи от транспортного средства в количестве 3 шт., находящиеся на одном кольце,   вернуть по принадлежности собственнику.</w:t>
      </w:r>
    </w:p>
    <w:p w:rsidR="00A77B3E">
      <w:r>
        <w:t xml:space="preserve">В соответствие с ч. 10 ст. 316 УПК РФ процессуальные издержки взысканию с подсудимого не подлежат. </w:t>
      </w:r>
    </w:p>
    <w:p w:rsidR="00A77B3E">
      <w:r>
        <w:t>В соответствии со ст. 316 УПК РФ процессуальные издержки – расходы, связанные с выплатой вознаграждения адвокату Тимакову О.С. 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Руководствуясь ст.ст. 307-309, 314-317 УПК Российской Федерации, судья</w:t>
      </w:r>
    </w:p>
    <w:p w:rsidR="00A77B3E">
      <w:r>
        <w:t>ПРИГОВОРИЛ:</w:t>
      </w:r>
    </w:p>
    <w:p w:rsidR="00A77B3E"/>
    <w:p w:rsidR="00A77B3E">
      <w:r>
        <w:t>Бормотько Василия Васильевича, признать виновным в совершении преступления, предусмотренного ст. 264.1 УК РФ и назначить ему наказание в виде 160 (сто шестьдесят) часов обязательных работ в местах, определяемых органами местного самоуправления по согласованию с уголовно – исполнительной инспекцией, но не свыше четырех часов в день, с лишением права заниматься деятельностью по управлению транспортными средствами сроком на 3 (три) года.</w:t>
      </w:r>
    </w:p>
    <w:p w:rsidR="00A77B3E">
      <w:r>
        <w:t>В соответствии с ч.ч. 2, 5 ст. 69 УК РФ по совокупности преступлений путем поглощения менее строгого наказания более строгим, назначенного приговором мирового судьи судебного участка № 56 Красногвардейского судебного района от 26 июля 2017 года, окончательно назначить наказание Бормотько Василию Васильевичу, в виде 22 (двадцати двух) дней лишения свободы с отбыванием наказания в колонии поселения и трех лет лишения права заниматься деятельностью по управлению транспортными средствами.</w:t>
      </w:r>
    </w:p>
    <w:p w:rsidR="00A77B3E">
      <w:r>
        <w:t>Срок наказания исчислять с 01 ноября 2017 года.</w:t>
      </w:r>
    </w:p>
    <w:p w:rsidR="00A77B3E">
      <w:r>
        <w:t xml:space="preserve">Зачесть в срок отбывания дополнительного наказания по приговору мирового судьи судебного участка № 54 Красногвардейского судебного района Республики Крым от 01 ноября 2017 года отбытое Бормотько Василием Васильевичем наказание по приговору мирового судьи судебного участка № 56 Красногвардейского судебного района Республики Крым от 27 июля 2017 года. </w:t>
      </w:r>
    </w:p>
    <w:p w:rsidR="00A77B3E">
      <w:r>
        <w:t>Меру процессуального принуждения обязательство о явке Бормотько Василию Васильевичу  до вступления приговора в законную силу оставить без изменения.</w:t>
      </w:r>
    </w:p>
    <w:p w:rsidR="00A77B3E">
      <w:r>
        <w:t>Вещественные доказательства:</w:t>
      </w:r>
    </w:p>
    <w:p w:rsidR="00A77B3E">
      <w:r>
        <w:t>- протокол 61 АМ № 397757 от 20.07.2017 года об отстранении Бормотько В.В. от управления транспортным средством, акт 61АА 129106 освидетельствования на состояние алкогольного опьянения, тест № 369 от 20.07.2017, диск с видеозаписью, на котором зафиксирован факт отстранения Бормотько В.В. от управления транспортным хранить в материалах уголовного дела;</w:t>
      </w:r>
    </w:p>
    <w:p w:rsidR="00A77B3E">
      <w:r>
        <w:t>- автомобиль ВАЗ 21063 с государственным регистрационным знаком ..., свидетельство о регистрации транспортного средства 8226 № 149702, паспорт транспортного средства 82 ОЕ 561959, ключи от транспортного средства в количестве 3 шт., находящиеся на одном кольце,   вернуть по принадлежности собственнику.</w:t>
      </w:r>
    </w:p>
    <w:p w:rsidR="00A77B3E">
      <w:r>
        <w:t>Приговор может быть обжалован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 путем подачи жалобы или представления, а осужденным, содержащимся под стражей в тот же срок со дня вручения ему копии приговора.</w:t>
      </w:r>
    </w:p>
    <w:p w:rsidR="00A77B3E">
      <w:r>
        <w:tab/>
      </w:r>
    </w:p>
    <w:p w:rsidR="00A77B3E">
      <w:r>
        <w:t>Мировой судья</w:t>
        <w:tab/>
        <w:tab/>
        <w:tab/>
        <w:tab/>
        <w:tab/>
        <w:tab/>
        <w:tab/>
        <w:tab/>
        <w:t xml:space="preserve">     И.В. Чернецкая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