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964AFD" w:rsidP="00047C3A">
      <w:pPr>
        <w:shd w:val="clear" w:color="auto" w:fill="FFFFFF"/>
        <w:jc w:val="right"/>
        <w:rPr>
          <w:sz w:val="28"/>
          <w:szCs w:val="28"/>
        </w:rPr>
      </w:pPr>
      <w:r w:rsidRPr="00C26F29">
        <w:rPr>
          <w:sz w:val="28"/>
          <w:szCs w:val="28"/>
        </w:rPr>
        <w:t>Дело № 1-58</w:t>
      </w:r>
      <w:r w:rsidRPr="00C26F29" w:rsidR="00E242CE">
        <w:rPr>
          <w:sz w:val="28"/>
          <w:szCs w:val="28"/>
        </w:rPr>
        <w:t>-</w:t>
      </w:r>
      <w:r w:rsidR="00860BD3">
        <w:rPr>
          <w:sz w:val="28"/>
          <w:szCs w:val="28"/>
        </w:rPr>
        <w:t>3/2020</w:t>
      </w:r>
    </w:p>
    <w:p w:rsidR="00C26F29" w:rsidRPr="00860BD3" w:rsidP="00047C3A">
      <w:pPr>
        <w:shd w:val="clear" w:color="auto" w:fill="FFFFFF"/>
        <w:jc w:val="right"/>
        <w:rPr>
          <w:sz w:val="28"/>
          <w:szCs w:val="28"/>
        </w:rPr>
      </w:pPr>
      <w:r>
        <w:rPr>
          <w:sz w:val="28"/>
          <w:szCs w:val="28"/>
        </w:rPr>
        <w:t>УИД 91</w:t>
      </w:r>
      <w:r>
        <w:rPr>
          <w:sz w:val="28"/>
          <w:szCs w:val="28"/>
          <w:lang w:val="en-US"/>
        </w:rPr>
        <w:t>MS</w:t>
      </w:r>
      <w:r w:rsidRPr="00C26F29">
        <w:rPr>
          <w:sz w:val="28"/>
          <w:szCs w:val="28"/>
        </w:rPr>
        <w:t>0058-01-2019-00</w:t>
      </w:r>
      <w:r w:rsidR="00860BD3">
        <w:rPr>
          <w:sz w:val="28"/>
          <w:szCs w:val="28"/>
        </w:rPr>
        <w:t>1580-26</w:t>
      </w:r>
    </w:p>
    <w:p w:rsidR="00C26F29" w:rsidRPr="00860BD3" w:rsidP="00047C3A">
      <w:pPr>
        <w:shd w:val="clear" w:color="auto" w:fill="FFFFFF"/>
        <w:jc w:val="right"/>
        <w:rPr>
          <w:sz w:val="28"/>
          <w:szCs w:val="28"/>
        </w:rPr>
      </w:pPr>
    </w:p>
    <w:p w:rsidR="00ED7F1F" w:rsidRPr="00C26F29" w:rsidP="00374592">
      <w:pPr>
        <w:ind w:firstLine="720"/>
        <w:jc w:val="center"/>
        <w:rPr>
          <w:b/>
          <w:sz w:val="28"/>
          <w:szCs w:val="28"/>
        </w:rPr>
      </w:pPr>
      <w:r w:rsidRPr="00C26F29">
        <w:rPr>
          <w:b/>
          <w:sz w:val="28"/>
          <w:szCs w:val="28"/>
        </w:rPr>
        <w:t>П Р И Г О В О Р</w:t>
      </w:r>
    </w:p>
    <w:p w:rsidR="00ED7F1F" w:rsidRPr="00C26F29" w:rsidP="00374592">
      <w:pPr>
        <w:ind w:firstLine="720"/>
        <w:jc w:val="center"/>
        <w:rPr>
          <w:b/>
          <w:bCs/>
          <w:sz w:val="28"/>
          <w:szCs w:val="28"/>
        </w:rPr>
      </w:pPr>
      <w:r w:rsidRPr="00C26F29">
        <w:rPr>
          <w:b/>
          <w:bCs/>
          <w:sz w:val="28"/>
          <w:szCs w:val="28"/>
        </w:rPr>
        <w:t>ИМЕНЕМ     РОССИЙСКОЙ   ФЕДЕРАЦИИ</w:t>
      </w:r>
    </w:p>
    <w:p w:rsidR="00ED7F1F" w:rsidRPr="00C26F29" w:rsidP="00ED7F1F">
      <w:pPr>
        <w:ind w:firstLine="720"/>
        <w:jc w:val="both"/>
        <w:rPr>
          <w:b/>
          <w:sz w:val="28"/>
          <w:szCs w:val="28"/>
        </w:rPr>
      </w:pPr>
    </w:p>
    <w:p w:rsidR="0047776C" w:rsidRPr="00C26F29" w:rsidP="00B11F13">
      <w:pPr>
        <w:ind w:firstLine="540"/>
        <w:jc w:val="both"/>
        <w:rPr>
          <w:sz w:val="28"/>
          <w:szCs w:val="28"/>
        </w:rPr>
      </w:pPr>
      <w:r>
        <w:rPr>
          <w:sz w:val="28"/>
          <w:szCs w:val="28"/>
        </w:rPr>
        <w:t>15</w:t>
      </w:r>
      <w:r w:rsidR="00860BD3">
        <w:rPr>
          <w:sz w:val="28"/>
          <w:szCs w:val="28"/>
        </w:rPr>
        <w:t xml:space="preserve"> янва</w:t>
      </w:r>
      <w:r w:rsidR="00C26F29">
        <w:rPr>
          <w:sz w:val="28"/>
          <w:szCs w:val="28"/>
        </w:rPr>
        <w:t>ря</w:t>
      </w:r>
      <w:r w:rsidR="00860BD3">
        <w:rPr>
          <w:sz w:val="28"/>
          <w:szCs w:val="28"/>
        </w:rPr>
        <w:t xml:space="preserve"> 2020</w:t>
      </w:r>
      <w:r w:rsidRPr="00C26F29" w:rsidR="00B11F13">
        <w:rPr>
          <w:sz w:val="28"/>
          <w:szCs w:val="28"/>
        </w:rPr>
        <w:t xml:space="preserve"> года                                 </w:t>
      </w:r>
      <w:r w:rsidR="00C26F29">
        <w:rPr>
          <w:sz w:val="28"/>
          <w:szCs w:val="28"/>
        </w:rPr>
        <w:t xml:space="preserve">                  </w:t>
      </w:r>
      <w:r w:rsidRPr="00C26F29" w:rsidR="00561AB3">
        <w:rPr>
          <w:sz w:val="28"/>
          <w:szCs w:val="28"/>
        </w:rPr>
        <w:t>г</w:t>
      </w:r>
      <w:r w:rsidRPr="00C26F29" w:rsidR="003720EA">
        <w:rPr>
          <w:sz w:val="28"/>
          <w:szCs w:val="28"/>
        </w:rPr>
        <w:t>. К</w:t>
      </w:r>
      <w:r w:rsidRPr="00C26F29" w:rsidR="00B11F13">
        <w:rPr>
          <w:sz w:val="28"/>
          <w:szCs w:val="28"/>
        </w:rPr>
        <w:t>расноперекопск</w:t>
      </w:r>
      <w:r w:rsidRPr="00C26F29" w:rsidR="00B11F13">
        <w:rPr>
          <w:sz w:val="28"/>
          <w:szCs w:val="28"/>
        </w:rPr>
        <w:tab/>
      </w:r>
    </w:p>
    <w:p w:rsidR="00ED7F1F" w:rsidRPr="00C26F29" w:rsidP="00C26F29">
      <w:pPr>
        <w:ind w:firstLine="540"/>
        <w:jc w:val="both"/>
        <w:rPr>
          <w:sz w:val="28"/>
          <w:szCs w:val="28"/>
        </w:rPr>
      </w:pPr>
      <w:r w:rsidRPr="00C26F29">
        <w:rPr>
          <w:sz w:val="28"/>
          <w:szCs w:val="28"/>
        </w:rPr>
        <w:t>М</w:t>
      </w:r>
      <w:r w:rsidRPr="00C26F29" w:rsidR="0070057A">
        <w:rPr>
          <w:sz w:val="28"/>
          <w:szCs w:val="28"/>
        </w:rPr>
        <w:t>ировой судья</w:t>
      </w:r>
      <w:r w:rsidRPr="00C26F29" w:rsidR="0029154F">
        <w:rPr>
          <w:sz w:val="28"/>
          <w:szCs w:val="28"/>
        </w:rPr>
        <w:t xml:space="preserve"> судебного участка № </w:t>
      </w:r>
      <w:r w:rsidRPr="00C26F29" w:rsidR="0047776C">
        <w:rPr>
          <w:sz w:val="28"/>
          <w:szCs w:val="28"/>
        </w:rPr>
        <w:t>58</w:t>
      </w:r>
      <w:r w:rsidRPr="00C26F29" w:rsidR="0029154F">
        <w:rPr>
          <w:sz w:val="28"/>
          <w:szCs w:val="28"/>
        </w:rPr>
        <w:t xml:space="preserve"> Красноперекопского с</w:t>
      </w:r>
      <w:r w:rsidRPr="00C26F29" w:rsidR="0047776C">
        <w:rPr>
          <w:sz w:val="28"/>
          <w:szCs w:val="28"/>
        </w:rPr>
        <w:t>удебного района Республики Крым</w:t>
      </w:r>
      <w:r w:rsidRPr="00C26F29" w:rsidR="00D23E65">
        <w:rPr>
          <w:sz w:val="28"/>
          <w:szCs w:val="28"/>
        </w:rPr>
        <w:t xml:space="preserve"> </w:t>
      </w:r>
      <w:r w:rsidR="00C26F29">
        <w:rPr>
          <w:sz w:val="28"/>
          <w:szCs w:val="28"/>
        </w:rPr>
        <w:t xml:space="preserve">                                                     </w:t>
      </w:r>
      <w:r w:rsidRPr="00C26F29" w:rsidR="00B11F13">
        <w:rPr>
          <w:sz w:val="28"/>
          <w:szCs w:val="28"/>
        </w:rPr>
        <w:t>Матюшенко М.В.</w:t>
      </w:r>
    </w:p>
    <w:p w:rsidR="00ED7F1F" w:rsidRPr="00C26F29" w:rsidP="00ED7F1F">
      <w:pPr>
        <w:ind w:firstLine="540"/>
        <w:jc w:val="both"/>
        <w:rPr>
          <w:sz w:val="28"/>
          <w:szCs w:val="28"/>
        </w:rPr>
      </w:pPr>
      <w:r w:rsidRPr="00C26F29">
        <w:rPr>
          <w:sz w:val="28"/>
          <w:szCs w:val="28"/>
        </w:rPr>
        <w:t xml:space="preserve">при </w:t>
      </w:r>
      <w:r w:rsidRPr="00C26F29" w:rsidR="00A1735F">
        <w:rPr>
          <w:sz w:val="28"/>
          <w:szCs w:val="28"/>
        </w:rPr>
        <w:t>секретаре судебного</w:t>
      </w:r>
      <w:r w:rsidRPr="00C26F29" w:rsidR="0029154F">
        <w:rPr>
          <w:sz w:val="28"/>
          <w:szCs w:val="28"/>
        </w:rPr>
        <w:t xml:space="preserve"> заседания   </w:t>
      </w:r>
      <w:r w:rsidRPr="00C26F29" w:rsidR="0047776C">
        <w:rPr>
          <w:sz w:val="28"/>
          <w:szCs w:val="28"/>
        </w:rPr>
        <w:t xml:space="preserve">                </w:t>
      </w:r>
      <w:r w:rsidR="00C26F29">
        <w:rPr>
          <w:sz w:val="28"/>
          <w:szCs w:val="28"/>
        </w:rPr>
        <w:t xml:space="preserve">            </w:t>
      </w:r>
      <w:r w:rsidRPr="00C26F29" w:rsidR="00D23E65">
        <w:rPr>
          <w:sz w:val="28"/>
          <w:szCs w:val="28"/>
        </w:rPr>
        <w:t>Алиевой З.И.</w:t>
      </w:r>
    </w:p>
    <w:p w:rsidR="00B11F13" w:rsidRPr="00C26F29" w:rsidP="00C26F29">
      <w:pPr>
        <w:ind w:firstLine="540"/>
        <w:jc w:val="both"/>
        <w:rPr>
          <w:bCs/>
          <w:sz w:val="28"/>
          <w:szCs w:val="28"/>
        </w:rPr>
      </w:pPr>
      <w:r w:rsidRPr="00C26F29">
        <w:rPr>
          <w:sz w:val="28"/>
          <w:szCs w:val="28"/>
        </w:rPr>
        <w:t xml:space="preserve">с участием государственного </w:t>
      </w:r>
      <w:r w:rsidRPr="00C26F29">
        <w:rPr>
          <w:bCs/>
          <w:sz w:val="28"/>
          <w:szCs w:val="28"/>
        </w:rPr>
        <w:t>обвинителя</w:t>
      </w:r>
      <w:r w:rsidR="00C26F29">
        <w:rPr>
          <w:bCs/>
          <w:sz w:val="28"/>
          <w:szCs w:val="28"/>
        </w:rPr>
        <w:t>- прокурора Романова С.Ю.</w:t>
      </w:r>
    </w:p>
    <w:p w:rsidR="00D23E65" w:rsidRPr="002B4441" w:rsidP="00B72D58">
      <w:pPr>
        <w:ind w:firstLine="540"/>
        <w:jc w:val="both"/>
        <w:rPr>
          <w:bCs/>
          <w:sz w:val="28"/>
          <w:szCs w:val="28"/>
        </w:rPr>
      </w:pPr>
      <w:r>
        <w:rPr>
          <w:bCs/>
          <w:sz w:val="28"/>
          <w:szCs w:val="28"/>
        </w:rPr>
        <w:t>потерпевшего</w:t>
      </w:r>
      <w:r w:rsidRPr="00C26F29">
        <w:rPr>
          <w:bCs/>
          <w:sz w:val="28"/>
          <w:szCs w:val="28"/>
        </w:rPr>
        <w:t xml:space="preserve">                                   </w:t>
      </w:r>
      <w:r>
        <w:rPr>
          <w:bCs/>
          <w:sz w:val="28"/>
          <w:szCs w:val="28"/>
        </w:rPr>
        <w:t xml:space="preserve">                 </w:t>
      </w:r>
      <w:r w:rsidR="00860BD3">
        <w:rPr>
          <w:bCs/>
          <w:sz w:val="28"/>
          <w:szCs w:val="28"/>
        </w:rPr>
        <w:t xml:space="preserve">              </w:t>
      </w:r>
      <w:r w:rsidR="002B4441">
        <w:rPr>
          <w:bCs/>
          <w:sz w:val="28"/>
          <w:szCs w:val="28"/>
        </w:rPr>
        <w:t>ФИО</w:t>
      </w:r>
    </w:p>
    <w:p w:rsidR="00ED7F1F" w:rsidRPr="00C26F29" w:rsidP="00ED7F1F">
      <w:pPr>
        <w:ind w:firstLine="540"/>
        <w:jc w:val="both"/>
        <w:rPr>
          <w:sz w:val="28"/>
          <w:szCs w:val="28"/>
        </w:rPr>
      </w:pPr>
      <w:r w:rsidRPr="00C26F29">
        <w:rPr>
          <w:sz w:val="28"/>
          <w:szCs w:val="28"/>
        </w:rPr>
        <w:t>подсудимого</w:t>
      </w:r>
      <w:r w:rsidRPr="00C26F29">
        <w:rPr>
          <w:sz w:val="28"/>
          <w:szCs w:val="28"/>
        </w:rPr>
        <w:tab/>
      </w:r>
      <w:r w:rsidRPr="00C26F29">
        <w:rPr>
          <w:sz w:val="28"/>
          <w:szCs w:val="28"/>
        </w:rPr>
        <w:tab/>
      </w:r>
      <w:r w:rsidRPr="00C26F29">
        <w:rPr>
          <w:sz w:val="28"/>
          <w:szCs w:val="28"/>
        </w:rPr>
        <w:tab/>
      </w:r>
      <w:r w:rsidRPr="00C26F29">
        <w:rPr>
          <w:sz w:val="28"/>
          <w:szCs w:val="28"/>
        </w:rPr>
        <w:tab/>
      </w:r>
      <w:r w:rsidRPr="00C26F29">
        <w:rPr>
          <w:sz w:val="28"/>
          <w:szCs w:val="28"/>
        </w:rPr>
        <w:tab/>
      </w:r>
      <w:r w:rsidRPr="00C26F29">
        <w:rPr>
          <w:sz w:val="28"/>
          <w:szCs w:val="28"/>
        </w:rPr>
        <w:tab/>
      </w:r>
      <w:r w:rsidRPr="00C26F29">
        <w:rPr>
          <w:sz w:val="28"/>
          <w:szCs w:val="28"/>
        </w:rPr>
        <w:tab/>
      </w:r>
      <w:r w:rsidR="00860BD3">
        <w:rPr>
          <w:sz w:val="28"/>
          <w:szCs w:val="28"/>
        </w:rPr>
        <w:t xml:space="preserve">          Довгань В.С.</w:t>
      </w:r>
    </w:p>
    <w:p w:rsidR="00561AB3" w:rsidRPr="00C26F29" w:rsidP="00D23E65">
      <w:pPr>
        <w:jc w:val="both"/>
        <w:rPr>
          <w:bCs/>
          <w:sz w:val="28"/>
          <w:szCs w:val="28"/>
        </w:rPr>
      </w:pPr>
      <w:r w:rsidRPr="00C26F29">
        <w:rPr>
          <w:sz w:val="28"/>
          <w:szCs w:val="28"/>
        </w:rPr>
        <w:t xml:space="preserve">его защитника </w:t>
      </w:r>
      <w:r w:rsidR="00C26F29">
        <w:rPr>
          <w:sz w:val="28"/>
          <w:szCs w:val="28"/>
        </w:rPr>
        <w:t xml:space="preserve">- </w:t>
      </w:r>
      <w:r w:rsidRPr="00C26F29">
        <w:rPr>
          <w:sz w:val="28"/>
          <w:szCs w:val="28"/>
        </w:rPr>
        <w:t>адвоката</w:t>
      </w:r>
      <w:r w:rsidRPr="00C26F29" w:rsidR="005A03C0">
        <w:rPr>
          <w:sz w:val="28"/>
          <w:szCs w:val="28"/>
        </w:rPr>
        <w:tab/>
      </w:r>
      <w:r w:rsidRPr="00C26F29" w:rsidR="005A03C0">
        <w:rPr>
          <w:sz w:val="28"/>
          <w:szCs w:val="28"/>
        </w:rPr>
        <w:tab/>
      </w:r>
      <w:r w:rsidRPr="00C26F29" w:rsidR="005A03C0">
        <w:rPr>
          <w:sz w:val="28"/>
          <w:szCs w:val="28"/>
        </w:rPr>
        <w:tab/>
      </w:r>
      <w:r w:rsidRPr="00C26F29" w:rsidR="005A03C0">
        <w:rPr>
          <w:sz w:val="28"/>
          <w:szCs w:val="28"/>
        </w:rPr>
        <w:tab/>
      </w:r>
      <w:r w:rsidRPr="00C26F29" w:rsidR="005A03C0">
        <w:rPr>
          <w:sz w:val="28"/>
          <w:szCs w:val="28"/>
        </w:rPr>
        <w:tab/>
      </w:r>
      <w:r w:rsidR="00860BD3">
        <w:rPr>
          <w:sz w:val="28"/>
          <w:szCs w:val="28"/>
        </w:rPr>
        <w:t xml:space="preserve">          Поповой А.М.</w:t>
      </w:r>
      <w:r w:rsidR="00C26F29">
        <w:rPr>
          <w:sz w:val="28"/>
          <w:szCs w:val="28"/>
        </w:rPr>
        <w:t>,</w:t>
      </w:r>
    </w:p>
    <w:p w:rsidR="00ED7F1F" w:rsidRPr="00C26F29" w:rsidP="00ED7F1F">
      <w:pPr>
        <w:ind w:firstLine="540"/>
        <w:jc w:val="both"/>
        <w:rPr>
          <w:sz w:val="28"/>
          <w:szCs w:val="28"/>
        </w:rPr>
      </w:pPr>
      <w:r w:rsidRPr="00C26F29">
        <w:rPr>
          <w:sz w:val="28"/>
          <w:szCs w:val="28"/>
        </w:rPr>
        <w:t xml:space="preserve">рассмотрел в открытом судебном заседании в особом порядке судебного разбирательства уголовное дело в отношении </w:t>
      </w:r>
    </w:p>
    <w:p w:rsidR="008C26F9" w:rsidRPr="00C26F29" w:rsidP="009D0C3D">
      <w:pPr>
        <w:ind w:firstLine="540"/>
        <w:jc w:val="both"/>
        <w:rPr>
          <w:sz w:val="28"/>
          <w:szCs w:val="28"/>
        </w:rPr>
      </w:pPr>
      <w:r w:rsidRPr="00C26F29">
        <w:rPr>
          <w:sz w:val="28"/>
          <w:szCs w:val="28"/>
        </w:rPr>
        <w:t xml:space="preserve">           </w:t>
      </w:r>
      <w:r w:rsidR="00860BD3">
        <w:rPr>
          <w:sz w:val="28"/>
          <w:szCs w:val="28"/>
        </w:rPr>
        <w:t xml:space="preserve">   Довгань </w:t>
      </w:r>
      <w:r w:rsidR="002B4441">
        <w:rPr>
          <w:sz w:val="28"/>
          <w:szCs w:val="28"/>
        </w:rPr>
        <w:t>В.С.</w:t>
      </w:r>
      <w:r w:rsidRPr="00C26F29" w:rsidR="00D23E65">
        <w:rPr>
          <w:sz w:val="28"/>
          <w:szCs w:val="28"/>
        </w:rPr>
        <w:t>,</w:t>
      </w:r>
      <w:r w:rsidRPr="00C26F29" w:rsidR="00343D70">
        <w:rPr>
          <w:sz w:val="28"/>
          <w:szCs w:val="28"/>
        </w:rPr>
        <w:t xml:space="preserve"> </w:t>
      </w:r>
      <w:r w:rsidR="002B4441">
        <w:rPr>
          <w:sz w:val="28"/>
          <w:szCs w:val="28"/>
        </w:rPr>
        <w:t>персональные данные</w:t>
      </w:r>
      <w:r w:rsidR="00C26F29">
        <w:rPr>
          <w:sz w:val="28"/>
          <w:szCs w:val="28"/>
        </w:rPr>
        <w:t>,</w:t>
      </w:r>
      <w:r w:rsidRPr="00C26F29" w:rsidR="007F1115">
        <w:rPr>
          <w:sz w:val="28"/>
          <w:szCs w:val="28"/>
        </w:rPr>
        <w:t xml:space="preserve"> </w:t>
      </w:r>
      <w:r w:rsidRPr="00C26F29" w:rsidR="00D23E65">
        <w:rPr>
          <w:sz w:val="28"/>
          <w:szCs w:val="28"/>
        </w:rPr>
        <w:t>ранее</w:t>
      </w:r>
      <w:r w:rsidRPr="00C26F29">
        <w:rPr>
          <w:sz w:val="28"/>
          <w:szCs w:val="28"/>
        </w:rPr>
        <w:t xml:space="preserve"> судимого</w:t>
      </w:r>
      <w:r w:rsidR="00C26F29">
        <w:rPr>
          <w:sz w:val="28"/>
          <w:szCs w:val="28"/>
        </w:rPr>
        <w:t xml:space="preserve"> приговором Красноперекопского райо</w:t>
      </w:r>
      <w:r w:rsidR="009D0C3D">
        <w:rPr>
          <w:sz w:val="28"/>
          <w:szCs w:val="28"/>
        </w:rPr>
        <w:t>нного суда Республики Крым от 28.09.2017</w:t>
      </w:r>
      <w:r w:rsidRPr="00C26F29" w:rsidR="00D23E65">
        <w:rPr>
          <w:sz w:val="28"/>
          <w:szCs w:val="28"/>
        </w:rPr>
        <w:t xml:space="preserve"> по </w:t>
      </w:r>
      <w:r w:rsidR="009D0C3D">
        <w:rPr>
          <w:sz w:val="28"/>
          <w:szCs w:val="28"/>
        </w:rPr>
        <w:t>п. «б» ч. 2</w:t>
      </w:r>
      <w:r w:rsidR="00C26F29">
        <w:rPr>
          <w:sz w:val="28"/>
          <w:szCs w:val="28"/>
        </w:rPr>
        <w:t xml:space="preserve"> ст.</w:t>
      </w:r>
      <w:r w:rsidR="009D0C3D">
        <w:rPr>
          <w:sz w:val="28"/>
          <w:szCs w:val="28"/>
        </w:rPr>
        <w:t xml:space="preserve"> 158</w:t>
      </w:r>
      <w:r w:rsidR="00C26F29">
        <w:rPr>
          <w:sz w:val="28"/>
          <w:szCs w:val="28"/>
        </w:rPr>
        <w:t xml:space="preserve">, </w:t>
      </w:r>
      <w:r w:rsidR="009D0C3D">
        <w:rPr>
          <w:sz w:val="28"/>
          <w:szCs w:val="28"/>
        </w:rPr>
        <w:t xml:space="preserve"> п. «б» ч. 2 ст. 158, п. «а, г» ч. 2 ст. 161,ч. 3 ст. 69 УК РФ к 2 годам 2</w:t>
      </w:r>
      <w:r w:rsidR="00C26F29">
        <w:rPr>
          <w:sz w:val="28"/>
          <w:szCs w:val="28"/>
        </w:rPr>
        <w:t xml:space="preserve"> месяцам лишения свободы, </w:t>
      </w:r>
      <w:r w:rsidRPr="00C26F29" w:rsidR="00D23E65">
        <w:rPr>
          <w:sz w:val="28"/>
          <w:szCs w:val="28"/>
        </w:rPr>
        <w:t xml:space="preserve"> </w:t>
      </w:r>
      <w:r w:rsidR="009D0C3D">
        <w:rPr>
          <w:sz w:val="28"/>
          <w:szCs w:val="28"/>
        </w:rPr>
        <w:t>02.08.2019</w:t>
      </w:r>
      <w:r w:rsidR="00C26F29">
        <w:rPr>
          <w:sz w:val="28"/>
          <w:szCs w:val="28"/>
        </w:rPr>
        <w:t xml:space="preserve"> освобожден в связи с отбытием наказания</w:t>
      </w:r>
      <w:r w:rsidRPr="00C26F29" w:rsidR="00D23E65">
        <w:rPr>
          <w:sz w:val="28"/>
          <w:szCs w:val="28"/>
        </w:rPr>
        <w:t>,  зарегистрированного</w:t>
      </w:r>
      <w:r w:rsidRPr="00C26F29">
        <w:rPr>
          <w:sz w:val="28"/>
          <w:szCs w:val="28"/>
        </w:rPr>
        <w:t xml:space="preserve"> </w:t>
      </w:r>
      <w:r w:rsidRPr="00C26F29" w:rsidR="00D23E65">
        <w:rPr>
          <w:sz w:val="28"/>
          <w:szCs w:val="28"/>
        </w:rPr>
        <w:t>и проживающего</w:t>
      </w:r>
      <w:r w:rsidRPr="00C26F29" w:rsidR="0070057A">
        <w:rPr>
          <w:sz w:val="28"/>
          <w:szCs w:val="28"/>
        </w:rPr>
        <w:t xml:space="preserve"> </w:t>
      </w:r>
      <w:r w:rsidRPr="00C26F29" w:rsidR="007F1115">
        <w:rPr>
          <w:sz w:val="28"/>
          <w:szCs w:val="28"/>
        </w:rPr>
        <w:t xml:space="preserve">по адресу: </w:t>
      </w:r>
      <w:r w:rsidR="002B4441">
        <w:rPr>
          <w:sz w:val="28"/>
          <w:szCs w:val="28"/>
        </w:rPr>
        <w:t>адрес</w:t>
      </w:r>
      <w:r w:rsidR="00C26F29">
        <w:rPr>
          <w:sz w:val="28"/>
          <w:szCs w:val="28"/>
        </w:rPr>
        <w:t>,</w:t>
      </w:r>
    </w:p>
    <w:p w:rsidR="00343D70" w:rsidRPr="00C26F29" w:rsidP="007C6006">
      <w:pPr>
        <w:ind w:firstLine="540"/>
        <w:jc w:val="both"/>
        <w:rPr>
          <w:sz w:val="28"/>
          <w:szCs w:val="28"/>
        </w:rPr>
      </w:pPr>
      <w:r w:rsidRPr="00C26F29">
        <w:rPr>
          <w:sz w:val="28"/>
          <w:szCs w:val="28"/>
        </w:rPr>
        <w:t xml:space="preserve">в отношении которого </w:t>
      </w:r>
      <w:r w:rsidRPr="00C26F29" w:rsidR="00B72D58">
        <w:rPr>
          <w:sz w:val="28"/>
          <w:szCs w:val="28"/>
        </w:rPr>
        <w:t>избрана мера пресечения в виде подписки о невыезде и надлежащем поведении</w:t>
      </w:r>
      <w:r w:rsidRPr="00C26F29">
        <w:rPr>
          <w:sz w:val="28"/>
          <w:szCs w:val="28"/>
        </w:rPr>
        <w:t xml:space="preserve">, </w:t>
      </w:r>
    </w:p>
    <w:p w:rsidR="00964AFD" w:rsidP="00ED7F1F">
      <w:pPr>
        <w:ind w:firstLine="540"/>
        <w:jc w:val="both"/>
        <w:rPr>
          <w:bCs/>
          <w:sz w:val="28"/>
          <w:szCs w:val="28"/>
        </w:rPr>
      </w:pPr>
      <w:r w:rsidRPr="00C26F29">
        <w:rPr>
          <w:sz w:val="28"/>
          <w:szCs w:val="28"/>
        </w:rPr>
        <w:t xml:space="preserve">обвиняемого </w:t>
      </w:r>
      <w:r w:rsidRPr="00C26F29" w:rsidR="00596CC1">
        <w:rPr>
          <w:sz w:val="28"/>
          <w:szCs w:val="28"/>
        </w:rPr>
        <w:t xml:space="preserve">в </w:t>
      </w:r>
      <w:r w:rsidR="00A91BDC">
        <w:rPr>
          <w:sz w:val="28"/>
          <w:szCs w:val="28"/>
        </w:rPr>
        <w:t>совершении преступлений, предусмотренных</w:t>
      </w:r>
      <w:r w:rsidRPr="00C26F29">
        <w:rPr>
          <w:sz w:val="28"/>
          <w:szCs w:val="28"/>
        </w:rPr>
        <w:t xml:space="preserve"> </w:t>
      </w:r>
      <w:r w:rsidRPr="00C26F29" w:rsidR="00343D70">
        <w:rPr>
          <w:sz w:val="28"/>
          <w:szCs w:val="28"/>
        </w:rPr>
        <w:t xml:space="preserve">ч. 1 ст. </w:t>
      </w:r>
      <w:r w:rsidRPr="00C26F29" w:rsidR="00925A48">
        <w:rPr>
          <w:sz w:val="28"/>
          <w:szCs w:val="28"/>
        </w:rPr>
        <w:t>158</w:t>
      </w:r>
      <w:r w:rsidR="00A91BDC">
        <w:rPr>
          <w:sz w:val="28"/>
          <w:szCs w:val="28"/>
        </w:rPr>
        <w:t>, ч. 1 ст. 158</w:t>
      </w:r>
      <w:r w:rsidRPr="00C26F29" w:rsidR="00925A48">
        <w:rPr>
          <w:sz w:val="28"/>
          <w:szCs w:val="28"/>
        </w:rPr>
        <w:t xml:space="preserve"> Уголовного</w:t>
      </w:r>
      <w:r w:rsidRPr="00C26F29" w:rsidR="00A40847">
        <w:rPr>
          <w:sz w:val="28"/>
          <w:szCs w:val="28"/>
        </w:rPr>
        <w:t xml:space="preserve"> кодекса</w:t>
      </w:r>
      <w:r w:rsidRPr="00C26F29">
        <w:rPr>
          <w:sz w:val="28"/>
          <w:szCs w:val="28"/>
        </w:rPr>
        <w:t xml:space="preserve"> РФ</w:t>
      </w:r>
      <w:r w:rsidRPr="00C26F29">
        <w:rPr>
          <w:bCs/>
          <w:sz w:val="28"/>
          <w:szCs w:val="28"/>
        </w:rPr>
        <w:t>,</w:t>
      </w:r>
    </w:p>
    <w:p w:rsidR="00A91BDC" w:rsidRPr="00C26F29" w:rsidP="00ED7F1F">
      <w:pPr>
        <w:ind w:firstLine="540"/>
        <w:jc w:val="both"/>
        <w:rPr>
          <w:sz w:val="28"/>
          <w:szCs w:val="28"/>
        </w:rPr>
      </w:pPr>
    </w:p>
    <w:p w:rsidR="00964AFD" w:rsidRPr="00C26F29" w:rsidP="00047C3A">
      <w:pPr>
        <w:shd w:val="clear" w:color="auto" w:fill="FFFFFF"/>
        <w:jc w:val="center"/>
        <w:rPr>
          <w:b/>
          <w:bCs/>
          <w:sz w:val="28"/>
          <w:szCs w:val="28"/>
        </w:rPr>
      </w:pPr>
      <w:r w:rsidRPr="00C26F29">
        <w:rPr>
          <w:b/>
          <w:bCs/>
          <w:sz w:val="28"/>
          <w:szCs w:val="28"/>
        </w:rPr>
        <w:t>установил:</w:t>
      </w:r>
    </w:p>
    <w:p w:rsidR="00ED7F1F" w:rsidRPr="00C26F29" w:rsidP="00047C3A">
      <w:pPr>
        <w:shd w:val="clear" w:color="auto" w:fill="FFFFFF"/>
        <w:jc w:val="center"/>
        <w:rPr>
          <w:b/>
          <w:bCs/>
          <w:sz w:val="28"/>
          <w:szCs w:val="28"/>
        </w:rPr>
      </w:pPr>
    </w:p>
    <w:p w:rsidR="00AA2ABC" w:rsidP="00AA2ABC">
      <w:pPr>
        <w:ind w:firstLine="708"/>
        <w:jc w:val="both"/>
        <w:rPr>
          <w:sz w:val="28"/>
          <w:szCs w:val="28"/>
        </w:rPr>
      </w:pPr>
      <w:r>
        <w:rPr>
          <w:sz w:val="28"/>
          <w:szCs w:val="28"/>
        </w:rPr>
        <w:t>14</w:t>
      </w:r>
      <w:r w:rsidR="00C26F29">
        <w:rPr>
          <w:sz w:val="28"/>
          <w:szCs w:val="28"/>
        </w:rPr>
        <w:t xml:space="preserve"> октя</w:t>
      </w:r>
      <w:r w:rsidRPr="00C26F29" w:rsidR="00D23E65">
        <w:rPr>
          <w:sz w:val="28"/>
          <w:szCs w:val="28"/>
        </w:rPr>
        <w:t>бря</w:t>
      </w:r>
      <w:r w:rsidR="00C26F29">
        <w:rPr>
          <w:sz w:val="28"/>
          <w:szCs w:val="28"/>
        </w:rPr>
        <w:t xml:space="preserve"> 2019</w:t>
      </w:r>
      <w:r w:rsidRPr="00C26F29" w:rsidR="007F1115">
        <w:rPr>
          <w:sz w:val="28"/>
          <w:szCs w:val="28"/>
        </w:rPr>
        <w:t xml:space="preserve"> года </w:t>
      </w:r>
      <w:r>
        <w:rPr>
          <w:sz w:val="28"/>
          <w:szCs w:val="28"/>
        </w:rPr>
        <w:t>около 15 часов 27 минут Довгань В.С., будучи в состоянии алкогольного опьянения, пришел в «Магазин № 153</w:t>
      </w:r>
      <w:r w:rsidR="00D909AE">
        <w:rPr>
          <w:sz w:val="28"/>
          <w:szCs w:val="28"/>
        </w:rPr>
        <w:t xml:space="preserve">» </w:t>
      </w:r>
      <w:r>
        <w:rPr>
          <w:sz w:val="28"/>
          <w:szCs w:val="28"/>
        </w:rPr>
        <w:t>ООО «Пуд», расположенный по адресу: Республика Крым, г. Красноперекопск, ул. Гекало, д. 26/1, где у него возник преступный умысел на тайное хищение алкогольной продукции. Во исполнение своего преступного умысла, направленного на тайное хищение чужого имущества, из корыстных побуждений, воспользовавшись тем, что его действий никто из окружающих и персонала магазина не наблюдает,</w:t>
      </w:r>
      <w:r w:rsidR="00D909AE">
        <w:rPr>
          <w:sz w:val="28"/>
          <w:szCs w:val="28"/>
        </w:rPr>
        <w:t xml:space="preserve"> 14.10.2019 в 15 часов 27 </w:t>
      </w:r>
      <w:r>
        <w:rPr>
          <w:sz w:val="28"/>
          <w:szCs w:val="28"/>
        </w:rPr>
        <w:t>минут взял, то есть тайно похитил с торговой полки магазина и поместил в рукава надетой на нем куртки 1 бутылку алкогольного виски объемом 0,7 л. марки «</w:t>
      </w:r>
      <w:r w:rsidR="002B4441">
        <w:rPr>
          <w:sz w:val="28"/>
          <w:szCs w:val="28"/>
        </w:rPr>
        <w:t>марка</w:t>
      </w:r>
      <w:r>
        <w:rPr>
          <w:sz w:val="28"/>
          <w:szCs w:val="28"/>
        </w:rPr>
        <w:t>», стоимостью 1614,92 рублей и 1 бутылку алкогольного виски объемом 0,7 л. марки «</w:t>
      </w:r>
      <w:r w:rsidR="002B4441">
        <w:rPr>
          <w:sz w:val="28"/>
          <w:szCs w:val="28"/>
        </w:rPr>
        <w:t>марка</w:t>
      </w:r>
      <w:r>
        <w:rPr>
          <w:sz w:val="28"/>
          <w:szCs w:val="28"/>
        </w:rPr>
        <w:t>», стоимостью 1614,92 рублей, принадлежащие ООО «Пуд», общей стоимостью 3229,84 рублей. После чего, не произведя оплату за вышеуказанный товар, пересек линию торговых касс, а именно входную группу, и</w:t>
      </w:r>
      <w:r w:rsidR="00A957E0">
        <w:rPr>
          <w:sz w:val="28"/>
          <w:szCs w:val="28"/>
        </w:rPr>
        <w:t>,</w:t>
      </w:r>
      <w:r>
        <w:rPr>
          <w:sz w:val="28"/>
          <w:szCs w:val="28"/>
        </w:rPr>
        <w:t xml:space="preserve"> удерживая имущество при себе, с места совершения преступления </w:t>
      </w:r>
      <w:r>
        <w:rPr>
          <w:sz w:val="28"/>
          <w:szCs w:val="28"/>
        </w:rPr>
        <w:t xml:space="preserve">скрылся и распорядился похищенным по своему усмотрению, </w:t>
      </w:r>
      <w:r w:rsidRPr="00C26F29">
        <w:rPr>
          <w:sz w:val="28"/>
          <w:szCs w:val="28"/>
        </w:rPr>
        <w:t>пр</w:t>
      </w:r>
      <w:r>
        <w:rPr>
          <w:sz w:val="28"/>
          <w:szCs w:val="28"/>
        </w:rPr>
        <w:t>ичинив ООО «Пуд»</w:t>
      </w:r>
      <w:r w:rsidRPr="00C26F29">
        <w:rPr>
          <w:sz w:val="28"/>
          <w:szCs w:val="28"/>
        </w:rPr>
        <w:t xml:space="preserve"> матери</w:t>
      </w:r>
      <w:r>
        <w:rPr>
          <w:sz w:val="28"/>
          <w:szCs w:val="28"/>
        </w:rPr>
        <w:t>альный ущерб на общую сумму 3229,84</w:t>
      </w:r>
      <w:r w:rsidRPr="00C26F29">
        <w:rPr>
          <w:sz w:val="28"/>
          <w:szCs w:val="28"/>
        </w:rPr>
        <w:t xml:space="preserve"> рублей.</w:t>
      </w:r>
    </w:p>
    <w:p w:rsidR="00D37969" w:rsidRPr="00C26F29" w:rsidP="003B3BC5">
      <w:pPr>
        <w:ind w:firstLine="708"/>
        <w:jc w:val="both"/>
        <w:rPr>
          <w:sz w:val="28"/>
          <w:szCs w:val="28"/>
        </w:rPr>
      </w:pPr>
      <w:r>
        <w:rPr>
          <w:sz w:val="28"/>
          <w:szCs w:val="28"/>
        </w:rPr>
        <w:t>Он же, 03.11.2019 около 16 часов 00 минут</w:t>
      </w:r>
      <w:r w:rsidR="00AA2ABC">
        <w:rPr>
          <w:sz w:val="28"/>
          <w:szCs w:val="28"/>
        </w:rPr>
        <w:t xml:space="preserve">, находясь в гостях у своего знакомого </w:t>
      </w:r>
      <w:r w:rsidR="002B4441">
        <w:rPr>
          <w:sz w:val="28"/>
          <w:szCs w:val="28"/>
        </w:rPr>
        <w:t>ФИО</w:t>
      </w:r>
      <w:r w:rsidR="00AA2ABC">
        <w:rPr>
          <w:sz w:val="28"/>
          <w:szCs w:val="28"/>
        </w:rPr>
        <w:t xml:space="preserve"> по адресу: </w:t>
      </w:r>
      <w:r w:rsidR="002B4441">
        <w:rPr>
          <w:sz w:val="28"/>
          <w:szCs w:val="28"/>
        </w:rPr>
        <w:t>адрес</w:t>
      </w:r>
      <w:r w:rsidR="00AA2ABC">
        <w:rPr>
          <w:sz w:val="28"/>
          <w:szCs w:val="28"/>
        </w:rPr>
        <w:t xml:space="preserve">, где также пребывал и </w:t>
      </w:r>
      <w:r w:rsidR="002B4441">
        <w:rPr>
          <w:sz w:val="28"/>
          <w:szCs w:val="28"/>
        </w:rPr>
        <w:t>ФИО,</w:t>
      </w:r>
      <w:r w:rsidR="003B3BC5">
        <w:rPr>
          <w:sz w:val="28"/>
          <w:szCs w:val="28"/>
        </w:rPr>
        <w:t xml:space="preserve"> в кухне вышеуказанной квартиры в ходе совместного распития спиртных напитков с </w:t>
      </w:r>
      <w:r w:rsidR="002B4441">
        <w:rPr>
          <w:sz w:val="28"/>
          <w:szCs w:val="28"/>
        </w:rPr>
        <w:t>ФИО</w:t>
      </w:r>
      <w:r w:rsidR="003B3BC5">
        <w:rPr>
          <w:sz w:val="28"/>
          <w:szCs w:val="28"/>
        </w:rPr>
        <w:t xml:space="preserve"> и </w:t>
      </w:r>
      <w:r w:rsidR="002B4441">
        <w:rPr>
          <w:sz w:val="28"/>
          <w:szCs w:val="28"/>
        </w:rPr>
        <w:t>ФИО,</w:t>
      </w:r>
      <w:r w:rsidR="003B3BC5">
        <w:rPr>
          <w:sz w:val="28"/>
          <w:szCs w:val="28"/>
        </w:rPr>
        <w:t xml:space="preserve"> попросил у </w:t>
      </w:r>
      <w:r w:rsidR="002B4441">
        <w:rPr>
          <w:sz w:val="28"/>
          <w:szCs w:val="28"/>
        </w:rPr>
        <w:t>ФИО</w:t>
      </w:r>
      <w:r w:rsidR="003B3BC5">
        <w:rPr>
          <w:sz w:val="28"/>
          <w:szCs w:val="28"/>
        </w:rPr>
        <w:t xml:space="preserve"> его мобильный телефон марки </w:t>
      </w:r>
      <w:r w:rsidR="002B4441">
        <w:rPr>
          <w:sz w:val="28"/>
          <w:szCs w:val="28"/>
        </w:rPr>
        <w:t>марка</w:t>
      </w:r>
      <w:r w:rsidRPr="003B3BC5" w:rsidR="003B3BC5">
        <w:rPr>
          <w:sz w:val="28"/>
          <w:szCs w:val="28"/>
        </w:rPr>
        <w:t xml:space="preserve"> </w:t>
      </w:r>
      <w:r w:rsidR="003B3BC5">
        <w:rPr>
          <w:sz w:val="28"/>
          <w:szCs w:val="28"/>
          <w:lang w:val="en-US"/>
        </w:rPr>
        <w:t>Imei</w:t>
      </w:r>
      <w:r w:rsidR="003B3BC5">
        <w:rPr>
          <w:sz w:val="28"/>
          <w:szCs w:val="28"/>
        </w:rPr>
        <w:t xml:space="preserve">: </w:t>
      </w:r>
      <w:r w:rsidR="002B4441">
        <w:rPr>
          <w:sz w:val="28"/>
          <w:szCs w:val="28"/>
        </w:rPr>
        <w:t>номер</w:t>
      </w:r>
      <w:r w:rsidR="003B3BC5">
        <w:rPr>
          <w:sz w:val="28"/>
          <w:szCs w:val="28"/>
        </w:rPr>
        <w:t xml:space="preserve"> для осуществления звонка. После чего Довгань В.С., будучи в состоянии алкогольного опьянения, с указанным мобильным телефоном, принадлежащим </w:t>
      </w:r>
      <w:r w:rsidR="002B4441">
        <w:rPr>
          <w:sz w:val="28"/>
          <w:szCs w:val="28"/>
        </w:rPr>
        <w:t>ФИО,</w:t>
      </w:r>
      <w:r w:rsidR="003B3BC5">
        <w:rPr>
          <w:sz w:val="28"/>
          <w:szCs w:val="28"/>
        </w:rPr>
        <w:t xml:space="preserve"> вышел в другую комнату вышеуказанной квартиры, где у него возник преступный умысел на тайное хищение чужого имущества. В дальнейшем Довгань В.С., реализуя свой преступный умысел, направленный на тайное хищение чужого имущества из корыстных побуждений, путем свободного доступа, осознавая общественную опасность своих действий и желая их наступления, воспользовавшись тем, что за его действиями никто не наблюдает, незаметно вышел из указанной квартиры через входную дверь, обратив имущество </w:t>
      </w:r>
      <w:r w:rsidR="002B4441">
        <w:rPr>
          <w:sz w:val="28"/>
          <w:szCs w:val="28"/>
        </w:rPr>
        <w:t>ФИО,</w:t>
      </w:r>
      <w:r w:rsidR="003B3BC5">
        <w:rPr>
          <w:sz w:val="28"/>
          <w:szCs w:val="28"/>
        </w:rPr>
        <w:t xml:space="preserve"> а именно мобильный телефон марки </w:t>
      </w:r>
      <w:r w:rsidR="002B4441">
        <w:rPr>
          <w:sz w:val="28"/>
          <w:szCs w:val="28"/>
        </w:rPr>
        <w:t>марка</w:t>
      </w:r>
      <w:r w:rsidRPr="003B3BC5" w:rsidR="003B3BC5">
        <w:rPr>
          <w:sz w:val="28"/>
          <w:szCs w:val="28"/>
        </w:rPr>
        <w:t xml:space="preserve"> </w:t>
      </w:r>
      <w:r w:rsidR="003B3BC5">
        <w:rPr>
          <w:sz w:val="28"/>
          <w:szCs w:val="28"/>
          <w:lang w:val="en-US"/>
        </w:rPr>
        <w:t>Imei</w:t>
      </w:r>
      <w:r w:rsidR="003B3BC5">
        <w:rPr>
          <w:sz w:val="28"/>
          <w:szCs w:val="28"/>
        </w:rPr>
        <w:t xml:space="preserve">: </w:t>
      </w:r>
      <w:r w:rsidR="002B4441">
        <w:rPr>
          <w:sz w:val="28"/>
          <w:szCs w:val="28"/>
        </w:rPr>
        <w:t>номер</w:t>
      </w:r>
      <w:r w:rsidR="003B3BC5">
        <w:rPr>
          <w:sz w:val="28"/>
          <w:szCs w:val="28"/>
        </w:rPr>
        <w:t>, стоимостью 3500 руб</w:t>
      </w:r>
      <w:r w:rsidR="00A957E0">
        <w:rPr>
          <w:sz w:val="28"/>
          <w:szCs w:val="28"/>
        </w:rPr>
        <w:t>лей, в котором находилась  флэш-</w:t>
      </w:r>
      <w:r w:rsidR="003B3BC5">
        <w:rPr>
          <w:sz w:val="28"/>
          <w:szCs w:val="28"/>
        </w:rPr>
        <w:t xml:space="preserve">карта </w:t>
      </w:r>
      <w:r w:rsidR="003B3BC5">
        <w:rPr>
          <w:sz w:val="28"/>
          <w:szCs w:val="28"/>
          <w:lang w:val="en-US"/>
        </w:rPr>
        <w:t>Perfect</w:t>
      </w:r>
      <w:r w:rsidR="003B3BC5">
        <w:rPr>
          <w:sz w:val="28"/>
          <w:szCs w:val="28"/>
        </w:rPr>
        <w:t xml:space="preserve"> объемом 4</w:t>
      </w:r>
      <w:r w:rsidR="003B3BC5">
        <w:rPr>
          <w:sz w:val="28"/>
          <w:szCs w:val="28"/>
          <w:lang w:val="en-US"/>
        </w:rPr>
        <w:t>G</w:t>
      </w:r>
      <w:r w:rsidR="003B3BC5">
        <w:rPr>
          <w:sz w:val="28"/>
          <w:szCs w:val="28"/>
        </w:rPr>
        <w:t>, стоимостью 340 рублей и сим-карта оператора МТС стоимостью 100 рублей, в свое личное п</w:t>
      </w:r>
      <w:r w:rsidR="00E630DB">
        <w:rPr>
          <w:sz w:val="28"/>
          <w:szCs w:val="28"/>
        </w:rPr>
        <w:t>ользование, после чего с места</w:t>
      </w:r>
      <w:r w:rsidR="003B3BC5">
        <w:rPr>
          <w:sz w:val="28"/>
          <w:szCs w:val="28"/>
        </w:rPr>
        <w:t xml:space="preserve"> преступления скрылся и распорядился похищенным по своему усмотрению, причинив </w:t>
      </w:r>
      <w:r w:rsidR="002B4441">
        <w:rPr>
          <w:sz w:val="28"/>
          <w:szCs w:val="28"/>
        </w:rPr>
        <w:t>ФИО</w:t>
      </w:r>
      <w:r w:rsidR="003B3BC5">
        <w:rPr>
          <w:sz w:val="28"/>
          <w:szCs w:val="28"/>
        </w:rPr>
        <w:t xml:space="preserve"> материальный ущерб на общую сумму 3940 рублей.   </w:t>
      </w:r>
    </w:p>
    <w:p w:rsidR="00D37969" w:rsidRPr="00C26F29" w:rsidP="00D37969">
      <w:pPr>
        <w:ind w:firstLine="709"/>
        <w:contextualSpacing/>
        <w:jc w:val="both"/>
        <w:rPr>
          <w:sz w:val="28"/>
          <w:szCs w:val="28"/>
        </w:rPr>
      </w:pPr>
      <w:r w:rsidRPr="00C26F29">
        <w:rPr>
          <w:sz w:val="28"/>
          <w:szCs w:val="28"/>
        </w:rPr>
        <w:t>В судебном заседании подс</w:t>
      </w:r>
      <w:r w:rsidR="003B3BC5">
        <w:rPr>
          <w:sz w:val="28"/>
          <w:szCs w:val="28"/>
        </w:rPr>
        <w:t>удимый Довгань В.С.</w:t>
      </w:r>
      <w:r w:rsidRPr="00C26F29">
        <w:rPr>
          <w:sz w:val="28"/>
          <w:szCs w:val="28"/>
        </w:rPr>
        <w:t xml:space="preserve"> показал, что обвинение ему понятно, с обвинением он согласен и признает себя ви</w:t>
      </w:r>
      <w:r w:rsidR="005C70E6">
        <w:rPr>
          <w:sz w:val="28"/>
          <w:szCs w:val="28"/>
        </w:rPr>
        <w:t>новным в совершении преступлений</w:t>
      </w:r>
      <w:r w:rsidRPr="00C26F29">
        <w:rPr>
          <w:sz w:val="28"/>
          <w:szCs w:val="28"/>
        </w:rPr>
        <w:t xml:space="preserve"> по предъявленному ему обвинению. Он поддерживает свое ходатайство, заявленное в ходе предварительного следствия при ознакомлении с материалами уголовного дела о постановлении приговора без проведения судебного разбирательства. Ходатайство заявлено им добровольно и после консультаций с защитником, он осознает последствия постановления приговора без проведения судебного разбирательства.</w:t>
      </w:r>
    </w:p>
    <w:p w:rsidR="00D37969" w:rsidRPr="00C26F29" w:rsidP="00D37969">
      <w:pPr>
        <w:jc w:val="both"/>
        <w:rPr>
          <w:sz w:val="28"/>
          <w:szCs w:val="28"/>
        </w:rPr>
      </w:pPr>
      <w:r w:rsidRPr="00C26F29">
        <w:rPr>
          <w:sz w:val="28"/>
          <w:szCs w:val="28"/>
        </w:rPr>
        <w:t xml:space="preserve">          Защитник - адвокат Попова А.М. поддержала ходатайство подсудимого о постановлении приговора без проведения судебного разбирательства. </w:t>
      </w:r>
    </w:p>
    <w:p w:rsidR="00D37969" w:rsidRPr="00C26F29" w:rsidP="00D37969">
      <w:pPr>
        <w:jc w:val="both"/>
        <w:rPr>
          <w:sz w:val="28"/>
          <w:szCs w:val="28"/>
        </w:rPr>
      </w:pPr>
      <w:r>
        <w:rPr>
          <w:color w:val="000000"/>
          <w:sz w:val="28"/>
          <w:szCs w:val="28"/>
        </w:rPr>
        <w:t xml:space="preserve">        </w:t>
      </w:r>
      <w:r w:rsidRPr="00C26F29">
        <w:rPr>
          <w:color w:val="000000"/>
          <w:sz w:val="28"/>
          <w:szCs w:val="28"/>
        </w:rPr>
        <w:t xml:space="preserve"> Государственный о</w:t>
      </w:r>
      <w:r w:rsidR="005C70E6">
        <w:rPr>
          <w:color w:val="000000"/>
          <w:sz w:val="28"/>
          <w:szCs w:val="28"/>
        </w:rPr>
        <w:t>бвинитель Романов С.Ю.</w:t>
      </w:r>
      <w:r w:rsidRPr="00C26F29" w:rsidR="0070057A">
        <w:rPr>
          <w:color w:val="000000"/>
          <w:sz w:val="28"/>
          <w:szCs w:val="28"/>
        </w:rPr>
        <w:t xml:space="preserve"> не возражал</w:t>
      </w:r>
      <w:r w:rsidRPr="00C26F29">
        <w:rPr>
          <w:color w:val="000000"/>
          <w:sz w:val="28"/>
          <w:szCs w:val="28"/>
        </w:rPr>
        <w:t xml:space="preserve"> против постановления приговора в отношении </w:t>
      </w:r>
      <w:r w:rsidR="005C70E6">
        <w:rPr>
          <w:color w:val="000000"/>
          <w:sz w:val="28"/>
          <w:szCs w:val="28"/>
        </w:rPr>
        <w:t>Довгань В.С.</w:t>
      </w:r>
      <w:r w:rsidRPr="00C26F29">
        <w:rPr>
          <w:sz w:val="28"/>
          <w:szCs w:val="28"/>
        </w:rPr>
        <w:t xml:space="preserve"> без проведения судебного разбирательства.</w:t>
      </w:r>
    </w:p>
    <w:p w:rsidR="00D37969" w:rsidRPr="00C26F29" w:rsidP="00D37969">
      <w:pPr>
        <w:jc w:val="both"/>
        <w:rPr>
          <w:sz w:val="28"/>
          <w:szCs w:val="28"/>
        </w:rPr>
      </w:pPr>
      <w:r w:rsidRPr="00C26F29">
        <w:rPr>
          <w:sz w:val="28"/>
          <w:szCs w:val="28"/>
        </w:rPr>
        <w:t xml:space="preserve">   </w:t>
      </w:r>
      <w:r w:rsidR="00E630DB">
        <w:rPr>
          <w:sz w:val="28"/>
          <w:szCs w:val="28"/>
        </w:rPr>
        <w:t xml:space="preserve">      </w:t>
      </w:r>
      <w:r w:rsidR="005C70E6">
        <w:rPr>
          <w:sz w:val="28"/>
          <w:szCs w:val="28"/>
        </w:rPr>
        <w:t xml:space="preserve">Потерпевший </w:t>
      </w:r>
      <w:r w:rsidR="002B4441">
        <w:rPr>
          <w:sz w:val="28"/>
          <w:szCs w:val="28"/>
        </w:rPr>
        <w:t xml:space="preserve">ФИО </w:t>
      </w:r>
      <w:r w:rsidRPr="00C26F29" w:rsidR="0070057A">
        <w:rPr>
          <w:sz w:val="28"/>
          <w:szCs w:val="28"/>
        </w:rPr>
        <w:t xml:space="preserve"> </w:t>
      </w:r>
      <w:r w:rsidR="005C70E6">
        <w:rPr>
          <w:sz w:val="28"/>
          <w:szCs w:val="28"/>
        </w:rPr>
        <w:t>не возражал</w:t>
      </w:r>
      <w:r w:rsidRPr="00C26F29">
        <w:rPr>
          <w:sz w:val="28"/>
          <w:szCs w:val="28"/>
        </w:rPr>
        <w:t xml:space="preserve"> против постановления обвинительного приговора в отношении подсудимого в особом порядке принятия судебного решения без проведения судебного разбирательства</w:t>
      </w:r>
      <w:r w:rsidR="005C70E6">
        <w:rPr>
          <w:sz w:val="28"/>
          <w:szCs w:val="28"/>
        </w:rPr>
        <w:t xml:space="preserve">, представитель потерпевшего ООО «Пуд» </w:t>
      </w:r>
      <w:r w:rsidR="002B4441">
        <w:rPr>
          <w:sz w:val="28"/>
          <w:szCs w:val="28"/>
        </w:rPr>
        <w:t>ФИО</w:t>
      </w:r>
      <w:r w:rsidR="005C70E6">
        <w:rPr>
          <w:sz w:val="28"/>
          <w:szCs w:val="28"/>
        </w:rPr>
        <w:t xml:space="preserve"> в судебное заседание не явился, предоставил заявление о рассмотрении дела в его отсутствие, не возражает о рассмотрении дела в </w:t>
      </w:r>
      <w:r w:rsidRPr="00C26F29" w:rsidR="005C70E6">
        <w:rPr>
          <w:sz w:val="28"/>
          <w:szCs w:val="28"/>
        </w:rPr>
        <w:t>особом порядке принятия судебного решения без проведения судебного разбирательства</w:t>
      </w:r>
      <w:r w:rsidRPr="00C26F29">
        <w:rPr>
          <w:sz w:val="28"/>
          <w:szCs w:val="28"/>
        </w:rPr>
        <w:t>.</w:t>
      </w:r>
    </w:p>
    <w:p w:rsidR="00D37969" w:rsidRPr="00C26F29" w:rsidP="00D37969">
      <w:pPr>
        <w:jc w:val="both"/>
        <w:rPr>
          <w:sz w:val="28"/>
          <w:szCs w:val="28"/>
        </w:rPr>
      </w:pPr>
      <w:r>
        <w:rPr>
          <w:sz w:val="28"/>
          <w:szCs w:val="28"/>
        </w:rPr>
        <w:t xml:space="preserve">           </w:t>
      </w:r>
      <w:r w:rsidRPr="00C26F29">
        <w:rPr>
          <w:sz w:val="28"/>
          <w:szCs w:val="28"/>
        </w:rPr>
        <w:t xml:space="preserve">Суд установил, что подсудимый осознает характер и последствия </w:t>
      </w:r>
      <w:r w:rsidRPr="00C26F29">
        <w:rPr>
          <w:sz w:val="28"/>
          <w:szCs w:val="28"/>
        </w:rPr>
        <w:t xml:space="preserve">заявленного им ходатайства. Ходатайство заявлено добровольно и после проведения консультаций с защитником. Обвинение, с </w:t>
      </w:r>
      <w:r w:rsidR="005C70E6">
        <w:rPr>
          <w:sz w:val="28"/>
          <w:szCs w:val="28"/>
        </w:rPr>
        <w:t>которым согласился Довгань В.С.</w:t>
      </w:r>
      <w:r w:rsidRPr="00C26F29">
        <w:rPr>
          <w:sz w:val="28"/>
          <w:szCs w:val="28"/>
        </w:rPr>
        <w:t>, обоснованно и подтверждается доказательства</w:t>
      </w:r>
      <w:r w:rsidRPr="00C26F29" w:rsidR="006E0BA8">
        <w:rPr>
          <w:sz w:val="28"/>
          <w:szCs w:val="28"/>
        </w:rPr>
        <w:t>ми, собранными по уголовному дел</w:t>
      </w:r>
      <w:r w:rsidRPr="00C26F29">
        <w:rPr>
          <w:sz w:val="28"/>
          <w:szCs w:val="28"/>
        </w:rPr>
        <w:t xml:space="preserve">у. Подсудимому судом разъяснены ограничения при назначении наказания, предусмотренные ч. 7 ст. 316 УПК Российской Федерации и пределы обжалования приговора, установленные ст. 317 УПК Российской Федерации. </w:t>
      </w:r>
    </w:p>
    <w:p w:rsidR="00045B3D" w:rsidRPr="00C26F29" w:rsidP="00D37969">
      <w:pPr>
        <w:pStyle w:val="BodyText"/>
        <w:spacing w:after="0"/>
        <w:jc w:val="both"/>
        <w:rPr>
          <w:sz w:val="28"/>
          <w:szCs w:val="28"/>
        </w:rPr>
      </w:pPr>
      <w:r w:rsidRPr="00C26F29">
        <w:rPr>
          <w:sz w:val="28"/>
          <w:szCs w:val="28"/>
        </w:rPr>
        <w:t xml:space="preserve">            Оценивая изложенное в своей совокупности, суд признает установленным, что имеются все условия применения особого порядка принятия судебного решения и постановления обвинительного приговора, предусмотренные главой 40 УПК Российской Федерации.</w:t>
      </w:r>
    </w:p>
    <w:p w:rsidR="005C70E6" w:rsidP="00D37969">
      <w:pPr>
        <w:pStyle w:val="BodyText"/>
        <w:spacing w:after="0"/>
        <w:jc w:val="both"/>
        <w:rPr>
          <w:sz w:val="28"/>
          <w:szCs w:val="28"/>
        </w:rPr>
      </w:pPr>
      <w:r w:rsidRPr="00C26F29">
        <w:rPr>
          <w:sz w:val="28"/>
          <w:szCs w:val="28"/>
        </w:rPr>
        <w:t xml:space="preserve">            Выслушав участников судебного разбирательства, исследовав материалы уголовного дела, суд считает, что обвинение, с которым согласился подсудимый, обоснованно, подтверждается доказательствами, собранными по уго</w:t>
      </w:r>
      <w:r w:rsidRPr="00C26F29" w:rsidR="007860B7">
        <w:rPr>
          <w:sz w:val="28"/>
          <w:szCs w:val="28"/>
        </w:rPr>
        <w:t>ловному делу, в  связи с чем</w:t>
      </w:r>
      <w:r w:rsidRPr="00C26F29">
        <w:rPr>
          <w:sz w:val="28"/>
          <w:szCs w:val="28"/>
        </w:rPr>
        <w:t xml:space="preserve"> действия </w:t>
      </w:r>
      <w:r w:rsidRPr="00C26F29" w:rsidR="007860B7">
        <w:rPr>
          <w:sz w:val="28"/>
          <w:szCs w:val="28"/>
        </w:rPr>
        <w:t>подс</w:t>
      </w:r>
      <w:r>
        <w:rPr>
          <w:sz w:val="28"/>
          <w:szCs w:val="28"/>
        </w:rPr>
        <w:t xml:space="preserve">удимого Довгань </w:t>
      </w:r>
      <w:r w:rsidR="002B4441">
        <w:rPr>
          <w:sz w:val="28"/>
          <w:szCs w:val="28"/>
        </w:rPr>
        <w:t>В.С.</w:t>
      </w:r>
      <w:r>
        <w:rPr>
          <w:sz w:val="28"/>
          <w:szCs w:val="28"/>
        </w:rPr>
        <w:t>:</w:t>
      </w:r>
    </w:p>
    <w:p w:rsidR="005C70E6" w:rsidP="00D37969">
      <w:pPr>
        <w:pStyle w:val="BodyText"/>
        <w:spacing w:after="0"/>
        <w:jc w:val="both"/>
        <w:rPr>
          <w:sz w:val="28"/>
          <w:szCs w:val="28"/>
        </w:rPr>
      </w:pPr>
      <w:r>
        <w:rPr>
          <w:sz w:val="28"/>
          <w:szCs w:val="28"/>
        </w:rPr>
        <w:t xml:space="preserve">    - </w:t>
      </w:r>
      <w:r w:rsidRPr="00C26F29" w:rsidR="007860B7">
        <w:rPr>
          <w:sz w:val="28"/>
          <w:szCs w:val="28"/>
        </w:rPr>
        <w:t xml:space="preserve"> </w:t>
      </w:r>
      <w:r>
        <w:rPr>
          <w:sz w:val="28"/>
          <w:szCs w:val="28"/>
        </w:rPr>
        <w:t xml:space="preserve">по эпизоду от 14.10.2019 суд квалифицирует </w:t>
      </w:r>
      <w:r w:rsidRPr="00C26F29" w:rsidR="007860B7">
        <w:rPr>
          <w:sz w:val="28"/>
          <w:szCs w:val="28"/>
        </w:rPr>
        <w:t>по части 1 статьи</w:t>
      </w:r>
      <w:r w:rsidRPr="00C26F29" w:rsidR="009A298C">
        <w:rPr>
          <w:sz w:val="28"/>
          <w:szCs w:val="28"/>
        </w:rPr>
        <w:t xml:space="preserve"> 158 Уголовного кодекса РФ как кража, то есть тайное хищение чужого имущества</w:t>
      </w:r>
      <w:r>
        <w:rPr>
          <w:sz w:val="28"/>
          <w:szCs w:val="28"/>
        </w:rPr>
        <w:t xml:space="preserve">; </w:t>
      </w:r>
    </w:p>
    <w:p w:rsidR="009A298C" w:rsidRPr="00C26F29" w:rsidP="00D37969">
      <w:pPr>
        <w:pStyle w:val="BodyText"/>
        <w:spacing w:after="0"/>
        <w:jc w:val="both"/>
        <w:rPr>
          <w:sz w:val="28"/>
          <w:szCs w:val="28"/>
        </w:rPr>
      </w:pPr>
      <w:r>
        <w:rPr>
          <w:sz w:val="28"/>
          <w:szCs w:val="28"/>
        </w:rPr>
        <w:t xml:space="preserve">      -по эпизоду от 03.11.2019 суд квалифицирует </w:t>
      </w:r>
      <w:r w:rsidRPr="00C26F29">
        <w:rPr>
          <w:sz w:val="28"/>
          <w:szCs w:val="28"/>
        </w:rPr>
        <w:t>по части 1 статьи 158 Уголовного кодекса РФ как кража, то есть тайное хищение чужого имущества.</w:t>
      </w:r>
    </w:p>
    <w:p w:rsidR="00A5368F" w:rsidRPr="00C26F29" w:rsidP="009A298C">
      <w:pPr>
        <w:ind w:firstLine="709"/>
        <w:jc w:val="both"/>
        <w:rPr>
          <w:sz w:val="28"/>
          <w:szCs w:val="28"/>
        </w:rPr>
      </w:pPr>
      <w:r w:rsidRPr="00C26F29">
        <w:rPr>
          <w:sz w:val="28"/>
          <w:szCs w:val="28"/>
        </w:rPr>
        <w:t xml:space="preserve">Исследовав данные о личности </w:t>
      </w:r>
      <w:r w:rsidRPr="00C26F29" w:rsidR="007F1115">
        <w:rPr>
          <w:sz w:val="28"/>
          <w:szCs w:val="28"/>
        </w:rPr>
        <w:t>подсудимого</w:t>
      </w:r>
      <w:r w:rsidRPr="00C26F29">
        <w:rPr>
          <w:sz w:val="28"/>
          <w:szCs w:val="28"/>
        </w:rPr>
        <w:t xml:space="preserve">, принимая во внимание, что </w:t>
      </w:r>
      <w:r w:rsidRPr="00C26F29" w:rsidR="007F1115">
        <w:rPr>
          <w:sz w:val="28"/>
          <w:szCs w:val="28"/>
        </w:rPr>
        <w:t>подсудимый</w:t>
      </w:r>
      <w:r w:rsidRPr="00C26F29">
        <w:rPr>
          <w:sz w:val="28"/>
          <w:szCs w:val="28"/>
        </w:rPr>
        <w:t xml:space="preserve"> не состоит на учёте у врача-психиатра, поведение </w:t>
      </w:r>
      <w:r w:rsidRPr="00C26F29" w:rsidR="007F1115">
        <w:rPr>
          <w:sz w:val="28"/>
          <w:szCs w:val="28"/>
        </w:rPr>
        <w:t>подсудимого</w:t>
      </w:r>
      <w:r w:rsidRPr="00C26F29">
        <w:rPr>
          <w:sz w:val="28"/>
          <w:szCs w:val="28"/>
        </w:rPr>
        <w:t xml:space="preserve"> в ходе судебного разбирательства, </w:t>
      </w:r>
      <w:r w:rsidRPr="00C26F29" w:rsidR="007F1115">
        <w:rPr>
          <w:sz w:val="28"/>
          <w:szCs w:val="28"/>
        </w:rPr>
        <w:t>его</w:t>
      </w:r>
      <w:r w:rsidRPr="00C26F29">
        <w:rPr>
          <w:sz w:val="28"/>
          <w:szCs w:val="28"/>
        </w:rPr>
        <w:t xml:space="preserve"> характе</w:t>
      </w:r>
      <w:r w:rsidRPr="00C26F29" w:rsidR="009A298C">
        <w:rPr>
          <w:sz w:val="28"/>
          <w:szCs w:val="28"/>
        </w:rPr>
        <w:t>ристику</w:t>
      </w:r>
      <w:r w:rsidRPr="00C26F29" w:rsidR="00AB7EDD">
        <w:rPr>
          <w:sz w:val="28"/>
          <w:szCs w:val="28"/>
        </w:rPr>
        <w:t xml:space="preserve"> по месту жительства, </w:t>
      </w:r>
      <w:r w:rsidRPr="00C26F29" w:rsidR="00A35D69">
        <w:rPr>
          <w:sz w:val="28"/>
          <w:szCs w:val="28"/>
        </w:rPr>
        <w:t>суд</w:t>
      </w:r>
      <w:r w:rsidRPr="00C26F29">
        <w:rPr>
          <w:sz w:val="28"/>
          <w:szCs w:val="28"/>
        </w:rPr>
        <w:t xml:space="preserve"> пр</w:t>
      </w:r>
      <w:r w:rsidRPr="00C26F29" w:rsidR="00AB7EDD">
        <w:rPr>
          <w:sz w:val="28"/>
          <w:szCs w:val="28"/>
        </w:rPr>
        <w:t xml:space="preserve">иходит к выводу, что </w:t>
      </w:r>
      <w:r w:rsidR="005C70E6">
        <w:rPr>
          <w:sz w:val="28"/>
          <w:szCs w:val="28"/>
        </w:rPr>
        <w:t>Довгань В.С.</w:t>
      </w:r>
      <w:r w:rsidRPr="00C26F29">
        <w:rPr>
          <w:sz w:val="28"/>
          <w:szCs w:val="28"/>
        </w:rPr>
        <w:t xml:space="preserve"> следует считать </w:t>
      </w:r>
      <w:r w:rsidRPr="00C26F29" w:rsidR="008F6605">
        <w:rPr>
          <w:sz w:val="28"/>
          <w:szCs w:val="28"/>
        </w:rPr>
        <w:t>вменяемым</w:t>
      </w:r>
      <w:r w:rsidR="005C70E6">
        <w:rPr>
          <w:sz w:val="28"/>
          <w:szCs w:val="28"/>
        </w:rPr>
        <w:t xml:space="preserve"> в отношении инкриминируемых</w:t>
      </w:r>
      <w:r w:rsidRPr="00C26F29">
        <w:rPr>
          <w:sz w:val="28"/>
          <w:szCs w:val="28"/>
        </w:rPr>
        <w:t xml:space="preserve"> </w:t>
      </w:r>
      <w:r w:rsidRPr="00C26F29" w:rsidR="008F6605">
        <w:rPr>
          <w:sz w:val="28"/>
          <w:szCs w:val="28"/>
        </w:rPr>
        <w:t>ему</w:t>
      </w:r>
      <w:r w:rsidR="005C70E6">
        <w:rPr>
          <w:sz w:val="28"/>
          <w:szCs w:val="28"/>
        </w:rPr>
        <w:t xml:space="preserve"> преступных</w:t>
      </w:r>
      <w:r w:rsidRPr="00C26F29">
        <w:rPr>
          <w:sz w:val="28"/>
          <w:szCs w:val="28"/>
        </w:rPr>
        <w:t xml:space="preserve"> </w:t>
      </w:r>
      <w:r w:rsidR="005C70E6">
        <w:rPr>
          <w:sz w:val="28"/>
          <w:szCs w:val="28"/>
        </w:rPr>
        <w:t>деяний, предусмотренных</w:t>
      </w:r>
      <w:r w:rsidRPr="00C26F29">
        <w:rPr>
          <w:sz w:val="28"/>
          <w:szCs w:val="28"/>
        </w:rPr>
        <w:t xml:space="preserve"> ч. 1 ст. 158 Уголовного кодекса РФ, как н</w:t>
      </w:r>
      <w:r w:rsidR="005C70E6">
        <w:rPr>
          <w:sz w:val="28"/>
          <w:szCs w:val="28"/>
        </w:rPr>
        <w:t>а момент совершения преступлений</w:t>
      </w:r>
      <w:r w:rsidRPr="00C26F29">
        <w:rPr>
          <w:sz w:val="28"/>
          <w:szCs w:val="28"/>
        </w:rPr>
        <w:t xml:space="preserve">, так и на момент рассмотрения в суде уголовного дела по </w:t>
      </w:r>
      <w:r w:rsidRPr="00C26F29" w:rsidR="008F6605">
        <w:rPr>
          <w:sz w:val="28"/>
          <w:szCs w:val="28"/>
        </w:rPr>
        <w:t>его</w:t>
      </w:r>
      <w:r w:rsidR="005C70E6">
        <w:rPr>
          <w:sz w:val="28"/>
          <w:szCs w:val="28"/>
        </w:rPr>
        <w:t xml:space="preserve"> обвинению в совершении тех же преступлений</w:t>
      </w:r>
      <w:r w:rsidRPr="00C26F29">
        <w:rPr>
          <w:sz w:val="28"/>
          <w:szCs w:val="28"/>
        </w:rPr>
        <w:t>.</w:t>
      </w:r>
    </w:p>
    <w:p w:rsidR="00047C3A" w:rsidRPr="00C26F29" w:rsidP="00047C3A">
      <w:pPr>
        <w:ind w:firstLine="709"/>
        <w:jc w:val="both"/>
        <w:rPr>
          <w:sz w:val="28"/>
          <w:szCs w:val="28"/>
        </w:rPr>
      </w:pPr>
      <w:r w:rsidRPr="00C26F29">
        <w:rPr>
          <w:sz w:val="28"/>
          <w:szCs w:val="28"/>
        </w:rPr>
        <w:t>Обсуждая воп</w:t>
      </w:r>
      <w:r w:rsidRPr="00C26F29" w:rsidR="008447CF">
        <w:rPr>
          <w:sz w:val="28"/>
          <w:szCs w:val="28"/>
        </w:rPr>
        <w:t xml:space="preserve">рос о виде и мере наказания, </w:t>
      </w:r>
      <w:r w:rsidRPr="00C26F29" w:rsidR="00A35D69">
        <w:rPr>
          <w:sz w:val="28"/>
          <w:szCs w:val="28"/>
        </w:rPr>
        <w:t>суд</w:t>
      </w:r>
      <w:r w:rsidRPr="00C26F29">
        <w:rPr>
          <w:sz w:val="28"/>
          <w:szCs w:val="28"/>
        </w:rPr>
        <w:t xml:space="preserve"> учитывает характер и степень общественной опасности </w:t>
      </w:r>
      <w:r w:rsidR="005C70E6">
        <w:rPr>
          <w:sz w:val="28"/>
          <w:szCs w:val="28"/>
        </w:rPr>
        <w:t>совершенных подсудимым преступлений</w:t>
      </w:r>
      <w:r w:rsidRPr="00C26F29">
        <w:rPr>
          <w:sz w:val="28"/>
          <w:szCs w:val="28"/>
        </w:rPr>
        <w:t xml:space="preserve">, личность </w:t>
      </w:r>
      <w:r w:rsidRPr="00C26F29" w:rsidR="008F6605">
        <w:rPr>
          <w:sz w:val="28"/>
          <w:szCs w:val="28"/>
        </w:rPr>
        <w:t>виновного</w:t>
      </w:r>
      <w:r w:rsidRPr="00C26F29">
        <w:rPr>
          <w:sz w:val="28"/>
          <w:szCs w:val="28"/>
        </w:rPr>
        <w:t xml:space="preserve">, смягчающие </w:t>
      </w:r>
      <w:r w:rsidR="005C70E6">
        <w:rPr>
          <w:sz w:val="28"/>
          <w:szCs w:val="28"/>
        </w:rPr>
        <w:t xml:space="preserve">и отягчающие </w:t>
      </w:r>
      <w:r w:rsidRPr="00C26F29">
        <w:rPr>
          <w:sz w:val="28"/>
          <w:szCs w:val="28"/>
        </w:rPr>
        <w:t>наказание обстоятельства, а также влияние наказания на исправление подсудимого</w:t>
      </w:r>
      <w:r w:rsidRPr="00C26F29" w:rsidR="009E4F0D">
        <w:rPr>
          <w:sz w:val="28"/>
          <w:szCs w:val="28"/>
        </w:rPr>
        <w:t xml:space="preserve"> и условия жизни его семьи</w:t>
      </w:r>
      <w:r w:rsidRPr="00C26F29">
        <w:rPr>
          <w:sz w:val="28"/>
          <w:szCs w:val="28"/>
        </w:rPr>
        <w:t>.</w:t>
      </w:r>
    </w:p>
    <w:p w:rsidR="00047C3A" w:rsidRPr="00C51A5A" w:rsidP="00C51A5A">
      <w:pPr>
        <w:ind w:firstLine="709"/>
        <w:jc w:val="both"/>
        <w:rPr>
          <w:sz w:val="28"/>
          <w:szCs w:val="28"/>
        </w:rPr>
      </w:pPr>
      <w:r w:rsidRPr="00C26F29">
        <w:rPr>
          <w:sz w:val="28"/>
          <w:szCs w:val="28"/>
        </w:rPr>
        <w:t>И</w:t>
      </w:r>
      <w:r w:rsidRPr="00C26F29" w:rsidR="008447CF">
        <w:rPr>
          <w:sz w:val="28"/>
          <w:szCs w:val="28"/>
        </w:rPr>
        <w:t xml:space="preserve">зучением личности </w:t>
      </w:r>
      <w:r w:rsidR="005C70E6">
        <w:rPr>
          <w:sz w:val="28"/>
          <w:szCs w:val="28"/>
        </w:rPr>
        <w:t>Довгань В.С.</w:t>
      </w:r>
      <w:r w:rsidRPr="00C26F29" w:rsidR="0070057A">
        <w:rPr>
          <w:sz w:val="28"/>
          <w:szCs w:val="28"/>
        </w:rPr>
        <w:t xml:space="preserve"> </w:t>
      </w:r>
      <w:r w:rsidRPr="00C26F29" w:rsidR="00A5368F">
        <w:rPr>
          <w:sz w:val="28"/>
          <w:szCs w:val="28"/>
        </w:rPr>
        <w:t xml:space="preserve">установлено, что </w:t>
      </w:r>
      <w:r w:rsidRPr="00C26F29" w:rsidR="00E4376E">
        <w:rPr>
          <w:sz w:val="28"/>
          <w:szCs w:val="28"/>
        </w:rPr>
        <w:t xml:space="preserve">на учете у врачей нарколога и психиатра </w:t>
      </w:r>
      <w:r w:rsidRPr="00C26F29" w:rsidR="00DA3145">
        <w:rPr>
          <w:sz w:val="28"/>
          <w:szCs w:val="28"/>
        </w:rPr>
        <w:t xml:space="preserve">он </w:t>
      </w:r>
      <w:r w:rsidRPr="00C26F29" w:rsidR="00E4376E">
        <w:rPr>
          <w:sz w:val="28"/>
          <w:szCs w:val="28"/>
        </w:rPr>
        <w:t>не сост</w:t>
      </w:r>
      <w:r w:rsidR="005C70E6">
        <w:rPr>
          <w:sz w:val="28"/>
          <w:szCs w:val="28"/>
        </w:rPr>
        <w:t xml:space="preserve">оит, </w:t>
      </w:r>
      <w:r w:rsidR="00E630DB">
        <w:rPr>
          <w:sz w:val="28"/>
          <w:szCs w:val="28"/>
        </w:rPr>
        <w:t xml:space="preserve">в браке не состоит, </w:t>
      </w:r>
      <w:r w:rsidR="005C70E6">
        <w:rPr>
          <w:sz w:val="28"/>
          <w:szCs w:val="28"/>
        </w:rPr>
        <w:t>иждивенцев не имеет</w:t>
      </w:r>
      <w:r w:rsidRPr="00C26F29" w:rsidR="00E4376E">
        <w:rPr>
          <w:sz w:val="28"/>
          <w:szCs w:val="28"/>
        </w:rPr>
        <w:t>, участковым уполномоченным полиции</w:t>
      </w:r>
      <w:r w:rsidRPr="00C26F29" w:rsidR="008F6605">
        <w:rPr>
          <w:sz w:val="28"/>
          <w:szCs w:val="28"/>
        </w:rPr>
        <w:t xml:space="preserve"> хара</w:t>
      </w:r>
      <w:r w:rsidRPr="00C26F29" w:rsidR="00E4376E">
        <w:rPr>
          <w:sz w:val="28"/>
          <w:szCs w:val="28"/>
        </w:rPr>
        <w:t>ктеризируется посредственно</w:t>
      </w:r>
      <w:r w:rsidR="00AE1A59">
        <w:rPr>
          <w:sz w:val="28"/>
          <w:szCs w:val="28"/>
        </w:rPr>
        <w:t>.</w:t>
      </w:r>
    </w:p>
    <w:p w:rsidR="00047C3A" w:rsidRPr="006D598D" w:rsidP="00980314">
      <w:pPr>
        <w:widowControl/>
        <w:jc w:val="both"/>
        <w:rPr>
          <w:rFonts w:eastAsiaTheme="minorHAnsi"/>
          <w:sz w:val="28"/>
          <w:szCs w:val="28"/>
          <w:lang w:eastAsia="en-US"/>
        </w:rPr>
      </w:pPr>
      <w:r w:rsidRPr="00C26F29">
        <w:rPr>
          <w:sz w:val="28"/>
          <w:szCs w:val="28"/>
        </w:rPr>
        <w:t xml:space="preserve">           Обстоятельст</w:t>
      </w:r>
      <w:r w:rsidRPr="00C26F29" w:rsidR="008447CF">
        <w:rPr>
          <w:sz w:val="28"/>
          <w:szCs w:val="28"/>
        </w:rPr>
        <w:t xml:space="preserve">вами, смягчающими наказание, </w:t>
      </w:r>
      <w:r w:rsidRPr="00C26F29" w:rsidR="00A5368F">
        <w:rPr>
          <w:sz w:val="28"/>
          <w:szCs w:val="28"/>
        </w:rPr>
        <w:t xml:space="preserve">суд </w:t>
      </w:r>
      <w:r w:rsidRPr="00C26F29" w:rsidR="008F6605">
        <w:rPr>
          <w:sz w:val="28"/>
          <w:szCs w:val="28"/>
        </w:rPr>
        <w:t xml:space="preserve">признает </w:t>
      </w:r>
      <w:r w:rsidR="00AE1A59">
        <w:rPr>
          <w:sz w:val="28"/>
          <w:szCs w:val="28"/>
        </w:rPr>
        <w:t xml:space="preserve">по каждому </w:t>
      </w:r>
      <w:r w:rsidR="00E630DB">
        <w:rPr>
          <w:sz w:val="28"/>
          <w:szCs w:val="28"/>
        </w:rPr>
        <w:t xml:space="preserve">эпизоду </w:t>
      </w:r>
      <w:r w:rsidRPr="00C26F29" w:rsidR="00FC6603">
        <w:rPr>
          <w:sz w:val="28"/>
          <w:szCs w:val="28"/>
        </w:rPr>
        <w:t xml:space="preserve">в силу </w:t>
      </w:r>
      <w:r w:rsidRPr="00C26F29" w:rsidR="00B23EA4">
        <w:rPr>
          <w:sz w:val="28"/>
          <w:szCs w:val="28"/>
        </w:rPr>
        <w:t>п. «и» ч. 1 ст. 61 У</w:t>
      </w:r>
      <w:r w:rsidRPr="00C26F29" w:rsidR="00340D83">
        <w:rPr>
          <w:sz w:val="28"/>
          <w:szCs w:val="28"/>
        </w:rPr>
        <w:t>К</w:t>
      </w:r>
      <w:r w:rsidRPr="00C26F29" w:rsidR="00B23EA4">
        <w:rPr>
          <w:sz w:val="28"/>
          <w:szCs w:val="28"/>
        </w:rPr>
        <w:t xml:space="preserve"> РФ – явку с повинной</w:t>
      </w:r>
      <w:r w:rsidR="00AE1A59">
        <w:rPr>
          <w:sz w:val="28"/>
          <w:szCs w:val="28"/>
        </w:rPr>
        <w:t xml:space="preserve"> (т.1, л.д. 14</w:t>
      </w:r>
      <w:r w:rsidRPr="00C26F29">
        <w:rPr>
          <w:rFonts w:eastAsiaTheme="minorHAnsi"/>
          <w:sz w:val="28"/>
          <w:szCs w:val="28"/>
          <w:lang w:eastAsia="en-US"/>
        </w:rPr>
        <w:t>,</w:t>
      </w:r>
      <w:r w:rsidR="00E630DB">
        <w:rPr>
          <w:rFonts w:eastAsiaTheme="minorHAnsi"/>
          <w:sz w:val="28"/>
          <w:szCs w:val="28"/>
          <w:lang w:eastAsia="en-US"/>
        </w:rPr>
        <w:t xml:space="preserve"> 66),</w:t>
      </w:r>
      <w:r w:rsidR="00AE1A59">
        <w:rPr>
          <w:sz w:val="28"/>
          <w:szCs w:val="28"/>
        </w:rPr>
        <w:t xml:space="preserve"> </w:t>
      </w:r>
      <w:r w:rsidR="006D598D">
        <w:rPr>
          <w:sz w:val="28"/>
          <w:szCs w:val="28"/>
        </w:rPr>
        <w:t xml:space="preserve">в силу п. «к» ч. 1 ст. 61 УК РФ – добровольное возмещение </w:t>
      </w:r>
      <w:r w:rsidR="006D598D">
        <w:rPr>
          <w:rFonts w:eastAsiaTheme="minorHAnsi"/>
          <w:sz w:val="28"/>
          <w:szCs w:val="28"/>
          <w:lang w:eastAsia="en-US"/>
        </w:rPr>
        <w:t xml:space="preserve"> имущественного ущерба, причиненного в результате преступления, </w:t>
      </w:r>
      <w:r w:rsidRPr="00C26F29" w:rsidR="00B23EA4">
        <w:rPr>
          <w:sz w:val="28"/>
          <w:szCs w:val="28"/>
        </w:rPr>
        <w:t xml:space="preserve">в силу </w:t>
      </w:r>
      <w:r w:rsidRPr="00C26F29" w:rsidR="00FC6603">
        <w:rPr>
          <w:sz w:val="28"/>
          <w:szCs w:val="28"/>
        </w:rPr>
        <w:t>ч.</w:t>
      </w:r>
      <w:r w:rsidRPr="00C26F29" w:rsidR="00590BE5">
        <w:rPr>
          <w:sz w:val="28"/>
          <w:szCs w:val="28"/>
        </w:rPr>
        <w:t xml:space="preserve"> 2 </w:t>
      </w:r>
      <w:r w:rsidRPr="00C26F29" w:rsidR="005F7779">
        <w:rPr>
          <w:sz w:val="28"/>
          <w:szCs w:val="28"/>
        </w:rPr>
        <w:t xml:space="preserve">ст. 61 УК РФ </w:t>
      </w:r>
      <w:r w:rsidRPr="00C26F29" w:rsidR="008776F3">
        <w:rPr>
          <w:sz w:val="28"/>
          <w:szCs w:val="28"/>
        </w:rPr>
        <w:t xml:space="preserve">- </w:t>
      </w:r>
      <w:r w:rsidRPr="00C26F29">
        <w:rPr>
          <w:sz w:val="28"/>
          <w:szCs w:val="28"/>
        </w:rPr>
        <w:t xml:space="preserve">признание </w:t>
      </w:r>
      <w:r w:rsidRPr="00C26F29" w:rsidR="008F6605">
        <w:rPr>
          <w:sz w:val="28"/>
          <w:szCs w:val="28"/>
        </w:rPr>
        <w:t>подсудимым</w:t>
      </w:r>
      <w:r w:rsidRPr="00C26F29">
        <w:rPr>
          <w:sz w:val="28"/>
          <w:szCs w:val="28"/>
        </w:rPr>
        <w:t xml:space="preserve"> своей вины полностью</w:t>
      </w:r>
      <w:r w:rsidRPr="00C26F29" w:rsidR="00F1395F">
        <w:rPr>
          <w:sz w:val="28"/>
          <w:szCs w:val="28"/>
        </w:rPr>
        <w:t xml:space="preserve"> и раскаяние в содеянном</w:t>
      </w:r>
      <w:r w:rsidRPr="00C26F29" w:rsidR="009A298C">
        <w:rPr>
          <w:sz w:val="28"/>
          <w:szCs w:val="28"/>
        </w:rPr>
        <w:t>.</w:t>
      </w:r>
      <w:r w:rsidRPr="00C26F29" w:rsidR="00A5368F">
        <w:rPr>
          <w:sz w:val="28"/>
          <w:szCs w:val="28"/>
        </w:rPr>
        <w:t xml:space="preserve"> </w:t>
      </w:r>
    </w:p>
    <w:p w:rsidR="00AE1A59" w:rsidP="00980314">
      <w:pPr>
        <w:widowControl/>
        <w:jc w:val="both"/>
        <w:rPr>
          <w:sz w:val="28"/>
          <w:szCs w:val="28"/>
        </w:rPr>
      </w:pPr>
      <w:r>
        <w:rPr>
          <w:sz w:val="28"/>
          <w:szCs w:val="28"/>
        </w:rPr>
        <w:t xml:space="preserve">          Довгань В.С. ранее судим приговором Красноперекопского районного суда Республики Крым от 28.09.2017</w:t>
      </w:r>
      <w:r w:rsidRPr="00C26F29">
        <w:rPr>
          <w:sz w:val="28"/>
          <w:szCs w:val="28"/>
        </w:rPr>
        <w:t xml:space="preserve"> по </w:t>
      </w:r>
      <w:r>
        <w:rPr>
          <w:sz w:val="28"/>
          <w:szCs w:val="28"/>
        </w:rPr>
        <w:t>п. «б» ч. 2 ст. 158,  п. «б» ч. 2 ст. 158, п. «а, г» ч. 2 ст. 161,</w:t>
      </w:r>
      <w:r w:rsidR="006D598D">
        <w:rPr>
          <w:sz w:val="28"/>
          <w:szCs w:val="28"/>
        </w:rPr>
        <w:t xml:space="preserve"> </w:t>
      </w:r>
      <w:r>
        <w:rPr>
          <w:sz w:val="28"/>
          <w:szCs w:val="28"/>
        </w:rPr>
        <w:t xml:space="preserve">ч. 3 ст. 69 УК РФ к 2 годам 2 месяцам лишения свободы, </w:t>
      </w:r>
      <w:r w:rsidRPr="00C26F29">
        <w:rPr>
          <w:sz w:val="28"/>
          <w:szCs w:val="28"/>
        </w:rPr>
        <w:t xml:space="preserve"> </w:t>
      </w:r>
      <w:r>
        <w:rPr>
          <w:sz w:val="28"/>
          <w:szCs w:val="28"/>
        </w:rPr>
        <w:t>02.08.2019 освобожден в связи с отбытием наказания.</w:t>
      </w:r>
    </w:p>
    <w:p w:rsidR="00AE1A59" w:rsidRPr="00AE1A59" w:rsidP="00AE1A59">
      <w:pPr>
        <w:ind w:firstLine="709"/>
        <w:contextualSpacing/>
        <w:jc w:val="both"/>
        <w:rPr>
          <w:sz w:val="28"/>
          <w:szCs w:val="28"/>
        </w:rPr>
      </w:pPr>
      <w:r w:rsidRPr="00AE1A59">
        <w:rPr>
          <w:sz w:val="28"/>
          <w:szCs w:val="28"/>
        </w:rPr>
        <w:t>Согласно ч. 1 ст. 18 УК РФ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AE1A59" w:rsidRPr="00AE1A59" w:rsidP="00AE1A59">
      <w:pPr>
        <w:ind w:firstLine="709"/>
        <w:contextualSpacing/>
        <w:jc w:val="both"/>
        <w:rPr>
          <w:color w:val="000000"/>
          <w:sz w:val="28"/>
          <w:szCs w:val="28"/>
        </w:rPr>
      </w:pPr>
      <w:r w:rsidRPr="00AE1A59">
        <w:rPr>
          <w:color w:val="000000"/>
          <w:sz w:val="28"/>
          <w:szCs w:val="28"/>
        </w:rPr>
        <w:t>Обстоятельством, отягчающим наказание подсудимого по каждому эпизоду, в соответствии с п. «а» ч. 1 ст. 63 УК РФ  суд признает рецидив преступлений.</w:t>
      </w:r>
    </w:p>
    <w:p w:rsidR="007B1BC5" w:rsidP="00AE1A59">
      <w:pPr>
        <w:ind w:firstLine="709"/>
        <w:contextualSpacing/>
        <w:jc w:val="both"/>
        <w:rPr>
          <w:sz w:val="28"/>
          <w:szCs w:val="28"/>
        </w:rPr>
      </w:pPr>
      <w:r w:rsidRPr="0089107F">
        <w:rPr>
          <w:sz w:val="28"/>
          <w:szCs w:val="28"/>
        </w:rPr>
        <w:t xml:space="preserve">Суд не признает обстоятельством, отягчающим наказание </w:t>
      </w:r>
      <w:r>
        <w:rPr>
          <w:color w:val="000000"/>
          <w:sz w:val="28"/>
          <w:szCs w:val="28"/>
        </w:rPr>
        <w:t>Довгань В.С. по эпизоду от 14.10.2019 и по эпизоду от 03.11.2019</w:t>
      </w:r>
      <w:r w:rsidRPr="0089107F">
        <w:rPr>
          <w:sz w:val="28"/>
          <w:szCs w:val="28"/>
        </w:rPr>
        <w:t xml:space="preserve"> в соответствии с частью 1.1 статьи 63 </w:t>
      </w:r>
      <w:r w:rsidRPr="0089107F">
        <w:rPr>
          <w:color w:val="000000"/>
          <w:sz w:val="28"/>
          <w:szCs w:val="28"/>
        </w:rPr>
        <w:t>Уголовного кодекса Российской Федерации</w:t>
      </w:r>
      <w:r w:rsidRPr="0089107F">
        <w:rPr>
          <w:sz w:val="28"/>
          <w:szCs w:val="28"/>
        </w:rPr>
        <w:t xml:space="preserve"> совершение преступления в состоянии алкогольного опьянения, поскольку само по себе совершение преступления в состоянии опьянения, вызванном употреблением алкоголя, не является единственным и достаточным основанием для признания такого состояния обстоятельством, отягчающим наказание. </w:t>
      </w:r>
    </w:p>
    <w:p w:rsidR="00C51A5A" w:rsidP="00C51A5A">
      <w:pPr>
        <w:ind w:firstLine="709"/>
        <w:jc w:val="both"/>
        <w:rPr>
          <w:rFonts w:eastAsiaTheme="minorHAnsi"/>
          <w:sz w:val="28"/>
          <w:szCs w:val="28"/>
          <w:lang w:eastAsia="en-US"/>
        </w:rPr>
      </w:pPr>
      <w:r w:rsidRPr="00C26F29">
        <w:rPr>
          <w:rFonts w:eastAsiaTheme="minorHAnsi"/>
          <w:sz w:val="28"/>
          <w:szCs w:val="28"/>
          <w:lang w:eastAsia="en-US"/>
        </w:rPr>
        <w:t>В соответствии со ст. 15 УК РФ преступление, совершенное подсудимым, относится к категории преступлений небольшой тяжести, в связи с чем, суд не обсуждает вопрос об изменении категории преступления на менее тяжкую категорию.</w:t>
      </w:r>
    </w:p>
    <w:p w:rsidR="00C51A5A" w:rsidRPr="00C51A5A" w:rsidP="00C51A5A">
      <w:pPr>
        <w:pStyle w:val="NoSpacing"/>
        <w:ind w:firstLine="708"/>
        <w:jc w:val="both"/>
        <w:rPr>
          <w:rFonts w:ascii="Times New Roman" w:hAnsi="Times New Roman" w:cs="Times New Roman"/>
          <w:sz w:val="28"/>
          <w:szCs w:val="28"/>
        </w:rPr>
      </w:pPr>
      <w:r w:rsidRPr="00B7282D">
        <w:rPr>
          <w:rFonts w:ascii="Times New Roman" w:hAnsi="Times New Roman" w:cs="Times New Roman"/>
          <w:sz w:val="28"/>
          <w:szCs w:val="28"/>
        </w:rPr>
        <w:t xml:space="preserve">При назначении наказания подсудимому, суд не находит оснований применения положений статьи 64 </w:t>
      </w:r>
      <w:r w:rsidRPr="00B7282D">
        <w:rPr>
          <w:rFonts w:ascii="Times New Roman" w:eastAsia="Times New Roman" w:hAnsi="Times New Roman" w:cs="Times New Roman"/>
          <w:sz w:val="28"/>
          <w:szCs w:val="28"/>
        </w:rPr>
        <w:t>Уголовного кодекса Российской Федерации</w:t>
      </w:r>
      <w:r w:rsidRPr="00B7282D">
        <w:rPr>
          <w:rFonts w:ascii="Times New Roman" w:hAnsi="Times New Roman" w:cs="Times New Roman"/>
          <w:sz w:val="28"/>
          <w:szCs w:val="28"/>
        </w:rPr>
        <w:t xml:space="preserve">, не усматривая исключительных обстоятельств, существенно уменьшающих степень общественной опасности совершенных им преступлений. </w:t>
      </w:r>
    </w:p>
    <w:p w:rsidR="00A9482A" w:rsidRPr="00B7282D" w:rsidP="00A9482A">
      <w:pPr>
        <w:pStyle w:val="NoSpacing"/>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            </w:t>
      </w:r>
      <w:r w:rsidRPr="00A9482A" w:rsidR="00340D83">
        <w:rPr>
          <w:rFonts w:ascii="Times New Roman" w:hAnsi="Times New Roman" w:cs="Times New Roman"/>
          <w:color w:val="000000"/>
          <w:sz w:val="28"/>
          <w:szCs w:val="28"/>
        </w:rPr>
        <w:t>Учитывая общ</w:t>
      </w:r>
      <w:r w:rsidRPr="00A9482A" w:rsidR="00AE1A59">
        <w:rPr>
          <w:rFonts w:ascii="Times New Roman" w:hAnsi="Times New Roman" w:cs="Times New Roman"/>
          <w:color w:val="000000"/>
          <w:sz w:val="28"/>
          <w:szCs w:val="28"/>
        </w:rPr>
        <w:t>ественную опасность совершенных преступлений, обстоятельства их</w:t>
      </w:r>
      <w:r w:rsidRPr="00A9482A" w:rsidR="00340D83">
        <w:rPr>
          <w:rFonts w:ascii="Times New Roman" w:hAnsi="Times New Roman" w:cs="Times New Roman"/>
          <w:color w:val="000000"/>
          <w:sz w:val="28"/>
          <w:szCs w:val="28"/>
        </w:rPr>
        <w:t xml:space="preserve"> совершения, личность подсудимого,</w:t>
      </w:r>
      <w:r w:rsidRPr="00A9482A" w:rsidR="00AE1A59">
        <w:rPr>
          <w:rFonts w:ascii="Times New Roman" w:hAnsi="Times New Roman" w:cs="Times New Roman"/>
          <w:color w:val="000000"/>
          <w:sz w:val="28"/>
          <w:szCs w:val="28"/>
        </w:rPr>
        <w:t xml:space="preserve"> наличие смягчающих и</w:t>
      </w:r>
      <w:r w:rsidRPr="00A9482A" w:rsidR="00340D83">
        <w:rPr>
          <w:rFonts w:ascii="Times New Roman" w:hAnsi="Times New Roman" w:cs="Times New Roman"/>
          <w:color w:val="000000"/>
          <w:sz w:val="28"/>
          <w:szCs w:val="28"/>
        </w:rPr>
        <w:t xml:space="preserve"> отягчающих наказание обстоятельств, </w:t>
      </w:r>
      <w:r w:rsidRPr="00A9482A" w:rsidR="009707FB">
        <w:rPr>
          <w:rFonts w:ascii="Times New Roman" w:hAnsi="Times New Roman" w:cs="Times New Roman"/>
          <w:sz w:val="28"/>
          <w:szCs w:val="28"/>
        </w:rPr>
        <w:t>суд, руководствуясь общими принципами назначения наказания, а также правилами ч. 5 ст. 62</w:t>
      </w:r>
      <w:r w:rsidR="005139DE">
        <w:rPr>
          <w:rFonts w:ascii="Times New Roman" w:hAnsi="Times New Roman" w:cs="Times New Roman"/>
          <w:sz w:val="28"/>
          <w:szCs w:val="28"/>
        </w:rPr>
        <w:t xml:space="preserve">, ч. 2 </w:t>
      </w:r>
      <w:r w:rsidRPr="00A9482A">
        <w:rPr>
          <w:rFonts w:ascii="Times New Roman" w:hAnsi="Times New Roman" w:cs="Times New Roman"/>
          <w:sz w:val="28"/>
          <w:szCs w:val="28"/>
        </w:rPr>
        <w:t>ст. 68</w:t>
      </w:r>
      <w:r w:rsidRPr="00A9482A" w:rsidR="009707FB">
        <w:rPr>
          <w:rFonts w:ascii="Times New Roman" w:hAnsi="Times New Roman" w:cs="Times New Roman"/>
          <w:sz w:val="28"/>
          <w:szCs w:val="28"/>
        </w:rPr>
        <w:t xml:space="preserve"> Уголовного кодекса РФ, приходит к выводу, что исправление подсу</w:t>
      </w:r>
      <w:r w:rsidRPr="00A9482A">
        <w:rPr>
          <w:rFonts w:ascii="Times New Roman" w:hAnsi="Times New Roman" w:cs="Times New Roman"/>
          <w:sz w:val="28"/>
          <w:szCs w:val="28"/>
        </w:rPr>
        <w:t>димого Довгань В.С.</w:t>
      </w:r>
      <w:r w:rsidRPr="00A9482A" w:rsidR="009707FB">
        <w:rPr>
          <w:rFonts w:ascii="Times New Roman" w:hAnsi="Times New Roman" w:cs="Times New Roman"/>
          <w:sz w:val="28"/>
          <w:szCs w:val="28"/>
        </w:rPr>
        <w:t xml:space="preserve"> и восстановление социаль</w:t>
      </w:r>
      <w:r>
        <w:rPr>
          <w:rFonts w:ascii="Times New Roman" w:hAnsi="Times New Roman" w:cs="Times New Roman"/>
          <w:sz w:val="28"/>
          <w:szCs w:val="28"/>
        </w:rPr>
        <w:t>ной справедливости за совершенные им преступления</w:t>
      </w:r>
      <w:r w:rsidRPr="00A9482A" w:rsidR="009707FB">
        <w:rPr>
          <w:rFonts w:ascii="Times New Roman" w:hAnsi="Times New Roman" w:cs="Times New Roman"/>
          <w:sz w:val="28"/>
          <w:szCs w:val="28"/>
        </w:rPr>
        <w:t xml:space="preserve"> может быть достигнуто с назначением ему наказания </w:t>
      </w:r>
      <w:r>
        <w:rPr>
          <w:rFonts w:ascii="Times New Roman" w:hAnsi="Times New Roman" w:cs="Times New Roman"/>
          <w:sz w:val="28"/>
          <w:szCs w:val="28"/>
        </w:rPr>
        <w:t xml:space="preserve">за каждое преступление </w:t>
      </w:r>
      <w:r w:rsidRPr="00A9482A" w:rsidR="009707FB">
        <w:rPr>
          <w:rFonts w:ascii="Times New Roman" w:hAnsi="Times New Roman" w:cs="Times New Roman"/>
          <w:sz w:val="28"/>
          <w:szCs w:val="28"/>
        </w:rPr>
        <w:t xml:space="preserve">в виде </w:t>
      </w:r>
      <w:r w:rsidRPr="00A9482A">
        <w:rPr>
          <w:rFonts w:ascii="Times New Roman" w:hAnsi="Times New Roman" w:cs="Times New Roman"/>
          <w:sz w:val="28"/>
          <w:szCs w:val="28"/>
        </w:rPr>
        <w:t xml:space="preserve">лишения свободы </w:t>
      </w:r>
      <w:r w:rsidRPr="00A9482A">
        <w:rPr>
          <w:rFonts w:ascii="Times New Roman" w:eastAsia="Times New Roman" w:hAnsi="Times New Roman" w:cs="Times New Roman"/>
          <w:color w:val="000000"/>
          <w:sz w:val="28"/>
          <w:szCs w:val="28"/>
        </w:rPr>
        <w:t>и на основании</w:t>
      </w:r>
      <w:r w:rsidRPr="009363F1">
        <w:rPr>
          <w:rFonts w:ascii="Times New Roman" w:eastAsia="Times New Roman" w:hAnsi="Times New Roman" w:cs="Times New Roman"/>
          <w:color w:val="000000"/>
          <w:sz w:val="28"/>
          <w:szCs w:val="28"/>
        </w:rPr>
        <w:t xml:space="preserve"> части 1 статьи 73 Уголовн</w:t>
      </w:r>
      <w:r>
        <w:rPr>
          <w:rFonts w:ascii="Times New Roman" w:eastAsia="Times New Roman" w:hAnsi="Times New Roman" w:cs="Times New Roman"/>
          <w:color w:val="000000"/>
          <w:sz w:val="28"/>
          <w:szCs w:val="28"/>
        </w:rPr>
        <w:t>ого кодекса РФ</w:t>
      </w:r>
      <w:r w:rsidRPr="009363F1">
        <w:rPr>
          <w:rFonts w:ascii="Times New Roman" w:eastAsia="Times New Roman" w:hAnsi="Times New Roman" w:cs="Times New Roman"/>
          <w:color w:val="000000"/>
          <w:sz w:val="28"/>
          <w:szCs w:val="28"/>
        </w:rPr>
        <w:t xml:space="preserve"> постановляет считать назначенное наказание в виде </w:t>
      </w:r>
      <w:r>
        <w:rPr>
          <w:rFonts w:ascii="Times New Roman" w:eastAsia="Times New Roman" w:hAnsi="Times New Roman" w:cs="Times New Roman"/>
          <w:color w:val="000000"/>
          <w:sz w:val="28"/>
          <w:szCs w:val="28"/>
        </w:rPr>
        <w:t>лишения свободы</w:t>
      </w:r>
      <w:r w:rsidRPr="009363F1">
        <w:rPr>
          <w:rFonts w:ascii="Times New Roman" w:eastAsia="Times New Roman" w:hAnsi="Times New Roman" w:cs="Times New Roman"/>
          <w:color w:val="000000"/>
          <w:sz w:val="28"/>
          <w:szCs w:val="28"/>
        </w:rPr>
        <w:t xml:space="preserve"> условным</w:t>
      </w:r>
      <w:r w:rsidRPr="00B7282D">
        <w:rPr>
          <w:rFonts w:ascii="Times New Roman" w:eastAsia="Times New Roman" w:hAnsi="Times New Roman" w:cs="Times New Roman"/>
          <w:sz w:val="28"/>
          <w:szCs w:val="28"/>
        </w:rPr>
        <w:t>.</w:t>
      </w:r>
    </w:p>
    <w:p w:rsidR="00A9482A" w:rsidRPr="00B7282D" w:rsidP="00A9482A">
      <w:pPr>
        <w:pStyle w:val="NoSpacing"/>
        <w:jc w:val="both"/>
        <w:rPr>
          <w:rFonts w:ascii="Times New Roman" w:hAnsi="Times New Roman" w:cs="Times New Roman"/>
          <w:sz w:val="28"/>
          <w:szCs w:val="28"/>
        </w:rPr>
      </w:pPr>
      <w:r>
        <w:rPr>
          <w:rFonts w:ascii="Times New Roman" w:hAnsi="Times New Roman" w:cs="Times New Roman"/>
          <w:sz w:val="28"/>
          <w:szCs w:val="28"/>
        </w:rPr>
        <w:tab/>
      </w:r>
      <w:r w:rsidRPr="00B7282D">
        <w:rPr>
          <w:rFonts w:ascii="Times New Roman" w:hAnsi="Times New Roman" w:cs="Times New Roman"/>
          <w:sz w:val="28"/>
          <w:szCs w:val="28"/>
        </w:rPr>
        <w:t>Данное наказание, по мнению суда, будет соответствовать характеру и степени обществен</w:t>
      </w:r>
      <w:r>
        <w:rPr>
          <w:rFonts w:ascii="Times New Roman" w:hAnsi="Times New Roman" w:cs="Times New Roman"/>
          <w:sz w:val="28"/>
          <w:szCs w:val="28"/>
        </w:rPr>
        <w:t>ной опасности совершенных преступлений, обстоятельствам их</w:t>
      </w:r>
      <w:r w:rsidRPr="00B7282D">
        <w:rPr>
          <w:rFonts w:ascii="Times New Roman" w:hAnsi="Times New Roman" w:cs="Times New Roman"/>
          <w:sz w:val="28"/>
          <w:szCs w:val="28"/>
        </w:rPr>
        <w:t xml:space="preserve"> совершения и личности виновного, в наибольшей степени способствовать исправлению подсудимого и сможет обеспечить достижения целей наказания, предусмотренных частью второй статьи 43 УК Российской Федерации. </w:t>
      </w:r>
    </w:p>
    <w:p w:rsidR="00047C3A" w:rsidRPr="00C51A5A" w:rsidP="00C51A5A">
      <w:pPr>
        <w:pStyle w:val="NoSpacing"/>
        <w:ind w:firstLine="708"/>
        <w:jc w:val="both"/>
        <w:rPr>
          <w:rFonts w:ascii="Times New Roman" w:hAnsi="Times New Roman"/>
          <w:sz w:val="28"/>
          <w:szCs w:val="28"/>
        </w:rPr>
      </w:pPr>
      <w:r>
        <w:rPr>
          <w:rFonts w:ascii="Times New Roman" w:hAnsi="Times New Roman"/>
          <w:sz w:val="28"/>
          <w:szCs w:val="28"/>
        </w:rPr>
        <w:t>Кроме того, суд считает, что назначение наказан</w:t>
      </w:r>
      <w:r w:rsidR="006D598D">
        <w:rPr>
          <w:rFonts w:ascii="Times New Roman" w:hAnsi="Times New Roman"/>
          <w:sz w:val="28"/>
          <w:szCs w:val="28"/>
        </w:rPr>
        <w:t xml:space="preserve">ия в виде штрафа, обязательных, исправительных работ, ограничения свободы, </w:t>
      </w:r>
      <w:r w:rsidR="006D598D">
        <w:rPr>
          <w:rFonts w:ascii="Times New Roman" w:hAnsi="Times New Roman"/>
          <w:sz w:val="28"/>
          <w:szCs w:val="28"/>
        </w:rPr>
        <w:t>принудительных работ, ареста</w:t>
      </w:r>
      <w:r>
        <w:rPr>
          <w:rFonts w:ascii="Times New Roman" w:hAnsi="Times New Roman"/>
          <w:sz w:val="28"/>
          <w:szCs w:val="28"/>
        </w:rPr>
        <w:t xml:space="preserve"> не будет способствовать достижению целей уголовного наказания, а именно исправлению и перевоспитанию Довгань В.С.</w:t>
      </w:r>
    </w:p>
    <w:p w:rsidR="00047C3A" w:rsidRPr="00C26F29" w:rsidP="00047C3A">
      <w:pPr>
        <w:pStyle w:val="a2"/>
        <w:ind w:left="0" w:firstLine="709"/>
        <w:rPr>
          <w:rFonts w:ascii="Times New Roman" w:hAnsi="Times New Roman"/>
          <w:sz w:val="28"/>
          <w:szCs w:val="28"/>
        </w:rPr>
      </w:pPr>
      <w:r w:rsidRPr="00C26F29">
        <w:rPr>
          <w:rFonts w:ascii="Times New Roman" w:hAnsi="Times New Roman"/>
          <w:sz w:val="28"/>
          <w:szCs w:val="28"/>
        </w:rPr>
        <w:t xml:space="preserve">Оснований для освобождения от уголовной ответственности и от наказания </w:t>
      </w:r>
      <w:r w:rsidR="00C51A5A">
        <w:rPr>
          <w:rFonts w:ascii="Times New Roman" w:hAnsi="Times New Roman"/>
          <w:sz w:val="28"/>
          <w:szCs w:val="28"/>
        </w:rPr>
        <w:t>Довгань В.С.</w:t>
      </w:r>
      <w:r w:rsidRPr="00C26F29">
        <w:rPr>
          <w:rFonts w:ascii="Times New Roman" w:hAnsi="Times New Roman"/>
          <w:sz w:val="28"/>
          <w:szCs w:val="28"/>
        </w:rPr>
        <w:t xml:space="preserve"> не имеется.</w:t>
      </w:r>
    </w:p>
    <w:p w:rsidR="0043112A" w:rsidRPr="00C26F29" w:rsidP="00286218">
      <w:pPr>
        <w:contextualSpacing/>
        <w:jc w:val="both"/>
        <w:rPr>
          <w:sz w:val="28"/>
          <w:szCs w:val="28"/>
        </w:rPr>
      </w:pPr>
      <w:r>
        <w:rPr>
          <w:sz w:val="28"/>
          <w:szCs w:val="28"/>
        </w:rPr>
        <w:t xml:space="preserve">          </w:t>
      </w:r>
      <w:r w:rsidRPr="00C26F29" w:rsidR="009707FB">
        <w:rPr>
          <w:sz w:val="28"/>
          <w:szCs w:val="28"/>
        </w:rPr>
        <w:t>М</w:t>
      </w:r>
      <w:r w:rsidRPr="00C26F29" w:rsidR="00286218">
        <w:rPr>
          <w:sz w:val="28"/>
          <w:szCs w:val="28"/>
        </w:rPr>
        <w:t>еру пресечения в виде подписки о невыезде и надлежащем поведении до вступления приговора в законную силу</w:t>
      </w:r>
      <w:r w:rsidRPr="00C26F29" w:rsidR="006E0BA8">
        <w:rPr>
          <w:sz w:val="28"/>
          <w:szCs w:val="28"/>
        </w:rPr>
        <w:t xml:space="preserve"> </w:t>
      </w:r>
      <w:r w:rsidRPr="00C26F29" w:rsidR="009707FB">
        <w:rPr>
          <w:sz w:val="28"/>
          <w:szCs w:val="28"/>
        </w:rPr>
        <w:t>следует оставить прежней</w:t>
      </w:r>
      <w:r w:rsidRPr="00C26F29" w:rsidR="00286218">
        <w:rPr>
          <w:sz w:val="28"/>
          <w:szCs w:val="28"/>
        </w:rPr>
        <w:t>.</w:t>
      </w:r>
    </w:p>
    <w:p w:rsidR="008956BB" w:rsidRPr="00C26F29" w:rsidP="00DA3145">
      <w:pPr>
        <w:ind w:firstLine="709"/>
        <w:jc w:val="both"/>
        <w:rPr>
          <w:sz w:val="28"/>
          <w:szCs w:val="28"/>
        </w:rPr>
      </w:pPr>
      <w:r w:rsidRPr="00C26F29">
        <w:rPr>
          <w:sz w:val="28"/>
          <w:szCs w:val="28"/>
        </w:rPr>
        <w:t xml:space="preserve">Гражданский иск </w:t>
      </w:r>
      <w:r w:rsidRPr="00C26F29" w:rsidR="00DA3145">
        <w:rPr>
          <w:sz w:val="28"/>
          <w:szCs w:val="28"/>
        </w:rPr>
        <w:t xml:space="preserve">по делу </w:t>
      </w:r>
      <w:r w:rsidRPr="00C26F29">
        <w:rPr>
          <w:sz w:val="28"/>
          <w:szCs w:val="28"/>
        </w:rPr>
        <w:t>не заявлен.</w:t>
      </w:r>
    </w:p>
    <w:p w:rsidR="005A653A" w:rsidRPr="00C26F29" w:rsidP="005A653A">
      <w:pPr>
        <w:ind w:firstLine="709"/>
        <w:jc w:val="both"/>
        <w:rPr>
          <w:sz w:val="28"/>
          <w:szCs w:val="28"/>
        </w:rPr>
      </w:pPr>
      <w:r w:rsidRPr="00C26F29">
        <w:rPr>
          <w:sz w:val="28"/>
          <w:szCs w:val="28"/>
        </w:rPr>
        <w:t>Вопрос о вещественных доказательствах по делу</w:t>
      </w:r>
      <w:r w:rsidRPr="00C26F29" w:rsidR="009707FB">
        <w:rPr>
          <w:sz w:val="28"/>
          <w:szCs w:val="28"/>
        </w:rPr>
        <w:t xml:space="preserve"> подлежит разрешению</w:t>
      </w:r>
      <w:r w:rsidRPr="00C26F29">
        <w:rPr>
          <w:sz w:val="28"/>
          <w:szCs w:val="28"/>
        </w:rPr>
        <w:t xml:space="preserve"> в соответствии с ч. 3 ст. 81 Уголовно-процессуального кодекса РФ.</w:t>
      </w:r>
    </w:p>
    <w:p w:rsidR="00DA3145" w:rsidRPr="00C26F29" w:rsidP="00DA3145">
      <w:pPr>
        <w:ind w:firstLine="709"/>
        <w:jc w:val="both"/>
        <w:rPr>
          <w:sz w:val="28"/>
          <w:szCs w:val="28"/>
        </w:rPr>
      </w:pPr>
      <w:r w:rsidRPr="00C26F29">
        <w:rPr>
          <w:sz w:val="28"/>
          <w:szCs w:val="28"/>
        </w:rPr>
        <w:t>Процессуальные издержки, подлежащие выплате адвокату Поповой А.М., следует возместить за счёт средств федерального бюджета.</w:t>
      </w:r>
    </w:p>
    <w:p w:rsidR="00047C3A" w:rsidRPr="00C26F29" w:rsidP="00125EBE">
      <w:pPr>
        <w:spacing w:after="120"/>
        <w:ind w:firstLine="709"/>
        <w:jc w:val="both"/>
        <w:rPr>
          <w:sz w:val="28"/>
          <w:szCs w:val="28"/>
        </w:rPr>
      </w:pPr>
      <w:r w:rsidRPr="00C26F29">
        <w:rPr>
          <w:sz w:val="28"/>
          <w:szCs w:val="28"/>
        </w:rPr>
        <w:t>На основании изложенного, руководствуясь ст</w:t>
      </w:r>
      <w:r w:rsidRPr="00C26F29" w:rsidR="00CC758A">
        <w:rPr>
          <w:sz w:val="28"/>
          <w:szCs w:val="28"/>
        </w:rPr>
        <w:t>атьями 302-304, 307-309, 316-317</w:t>
      </w:r>
      <w:r w:rsidRPr="00C26F29">
        <w:rPr>
          <w:sz w:val="28"/>
          <w:szCs w:val="28"/>
        </w:rPr>
        <w:t xml:space="preserve"> У</w:t>
      </w:r>
      <w:r w:rsidRPr="00C26F29" w:rsidR="00CC758A">
        <w:rPr>
          <w:sz w:val="28"/>
          <w:szCs w:val="28"/>
        </w:rPr>
        <w:t>головно-процессуального кодекса</w:t>
      </w:r>
      <w:r w:rsidRPr="00C26F29" w:rsidR="0043112A">
        <w:rPr>
          <w:sz w:val="28"/>
          <w:szCs w:val="28"/>
        </w:rPr>
        <w:t xml:space="preserve"> РФ, мировой судья</w:t>
      </w:r>
    </w:p>
    <w:p w:rsidR="00047C3A" w:rsidP="00701016">
      <w:pPr>
        <w:rPr>
          <w:b/>
          <w:sz w:val="28"/>
          <w:szCs w:val="28"/>
        </w:rPr>
      </w:pPr>
      <w:r>
        <w:rPr>
          <w:b/>
          <w:sz w:val="28"/>
          <w:szCs w:val="28"/>
        </w:rPr>
        <w:t xml:space="preserve">                                                       </w:t>
      </w:r>
      <w:r w:rsidRPr="00C26F29" w:rsidR="00DF5EEC">
        <w:rPr>
          <w:b/>
          <w:sz w:val="28"/>
          <w:szCs w:val="28"/>
        </w:rPr>
        <w:t>п</w:t>
      </w:r>
      <w:r w:rsidRPr="00C26F29">
        <w:rPr>
          <w:b/>
          <w:sz w:val="28"/>
          <w:szCs w:val="28"/>
        </w:rPr>
        <w:t>риговорил:</w:t>
      </w:r>
    </w:p>
    <w:p w:rsidR="005C280D" w:rsidRPr="00C26F29" w:rsidP="00DF5EEC">
      <w:pPr>
        <w:jc w:val="center"/>
        <w:rPr>
          <w:b/>
          <w:sz w:val="28"/>
          <w:szCs w:val="28"/>
        </w:rPr>
      </w:pPr>
    </w:p>
    <w:p w:rsidR="005C280D" w:rsidRPr="005C280D" w:rsidP="005C280D">
      <w:pPr>
        <w:pStyle w:val="NormalWeb"/>
        <w:shd w:val="clear" w:color="auto" w:fill="FFFFFF"/>
        <w:spacing w:before="0" w:beforeAutospacing="0" w:after="0" w:afterAutospacing="0"/>
        <w:ind w:firstLine="720"/>
        <w:contextualSpacing/>
        <w:jc w:val="both"/>
        <w:rPr>
          <w:color w:val="000000"/>
          <w:sz w:val="28"/>
          <w:szCs w:val="28"/>
        </w:rPr>
      </w:pPr>
      <w:r>
        <w:rPr>
          <w:sz w:val="28"/>
          <w:szCs w:val="28"/>
        </w:rPr>
        <w:t>До</w:t>
      </w:r>
      <w:r w:rsidRPr="005C280D" w:rsidR="00C51A5A">
        <w:rPr>
          <w:sz w:val="28"/>
          <w:szCs w:val="28"/>
        </w:rPr>
        <w:t xml:space="preserve">вгань </w:t>
      </w:r>
      <w:r w:rsidR="002B4441">
        <w:rPr>
          <w:sz w:val="28"/>
          <w:szCs w:val="28"/>
        </w:rPr>
        <w:t>В.С.</w:t>
      </w:r>
      <w:r w:rsidRPr="005C280D" w:rsidR="00914B7F">
        <w:rPr>
          <w:sz w:val="28"/>
          <w:szCs w:val="28"/>
        </w:rPr>
        <w:t xml:space="preserve"> признать</w:t>
      </w:r>
      <w:r w:rsidRPr="005C280D" w:rsidR="00047C3A">
        <w:rPr>
          <w:sz w:val="28"/>
          <w:szCs w:val="28"/>
        </w:rPr>
        <w:t xml:space="preserve"> виновным в совершении преступлени</w:t>
      </w:r>
      <w:r>
        <w:rPr>
          <w:sz w:val="28"/>
          <w:szCs w:val="28"/>
        </w:rPr>
        <w:t>й</w:t>
      </w:r>
      <w:r w:rsidRPr="005C280D" w:rsidR="00047C3A">
        <w:rPr>
          <w:sz w:val="28"/>
          <w:szCs w:val="28"/>
        </w:rPr>
        <w:t>, предусмотренн</w:t>
      </w:r>
      <w:r>
        <w:rPr>
          <w:sz w:val="28"/>
          <w:szCs w:val="28"/>
        </w:rPr>
        <w:t>ых</w:t>
      </w:r>
      <w:r w:rsidRPr="005C280D" w:rsidR="00914B7F">
        <w:rPr>
          <w:sz w:val="28"/>
          <w:szCs w:val="28"/>
        </w:rPr>
        <w:t xml:space="preserve"> </w:t>
      </w:r>
      <w:r w:rsidRPr="005C280D" w:rsidR="00374592">
        <w:rPr>
          <w:sz w:val="28"/>
          <w:szCs w:val="28"/>
        </w:rPr>
        <w:t>частью 1 статьи</w:t>
      </w:r>
      <w:r w:rsidRPr="005C280D" w:rsidR="00DA3145">
        <w:rPr>
          <w:sz w:val="28"/>
          <w:szCs w:val="28"/>
        </w:rPr>
        <w:t xml:space="preserve"> 158</w:t>
      </w:r>
      <w:r w:rsidRPr="005C280D" w:rsidR="00914B7F">
        <w:rPr>
          <w:sz w:val="28"/>
          <w:szCs w:val="28"/>
        </w:rPr>
        <w:t xml:space="preserve"> Уголовного кодекса РФ</w:t>
      </w:r>
      <w:r w:rsidRPr="005C280D" w:rsidR="00F66A61">
        <w:rPr>
          <w:sz w:val="28"/>
          <w:szCs w:val="28"/>
        </w:rPr>
        <w:t>,</w:t>
      </w:r>
      <w:r w:rsidRPr="005C280D">
        <w:rPr>
          <w:color w:val="000000"/>
          <w:sz w:val="28"/>
          <w:szCs w:val="28"/>
        </w:rPr>
        <w:t xml:space="preserve"> </w:t>
      </w:r>
      <w:r w:rsidRPr="005C280D">
        <w:rPr>
          <w:sz w:val="28"/>
          <w:szCs w:val="28"/>
        </w:rPr>
        <w:t>частью 1 статьи 158 Уголовного кодекса РФ</w:t>
      </w:r>
      <w:r w:rsidRPr="005C280D">
        <w:rPr>
          <w:color w:val="000000"/>
          <w:sz w:val="28"/>
          <w:szCs w:val="28"/>
        </w:rPr>
        <w:t xml:space="preserve"> и назначить ему наказание:</w:t>
      </w:r>
    </w:p>
    <w:p w:rsidR="005C280D" w:rsidRPr="005C280D" w:rsidP="005C280D">
      <w:pPr>
        <w:ind w:firstLine="540"/>
        <w:jc w:val="both"/>
        <w:rPr>
          <w:sz w:val="28"/>
          <w:szCs w:val="28"/>
        </w:rPr>
      </w:pPr>
      <w:r>
        <w:rPr>
          <w:color w:val="000000"/>
          <w:sz w:val="28"/>
          <w:szCs w:val="28"/>
        </w:rPr>
        <w:t>по ч. 1 ст. 158</w:t>
      </w:r>
      <w:r w:rsidRPr="005C280D">
        <w:rPr>
          <w:color w:val="000000"/>
          <w:sz w:val="28"/>
          <w:szCs w:val="28"/>
        </w:rPr>
        <w:t xml:space="preserve"> УК РФ </w:t>
      </w:r>
      <w:r>
        <w:rPr>
          <w:color w:val="000000"/>
          <w:sz w:val="28"/>
          <w:szCs w:val="28"/>
        </w:rPr>
        <w:t>(по эпизоду 14.10.2019</w:t>
      </w:r>
      <w:r w:rsidRPr="005C280D">
        <w:rPr>
          <w:color w:val="000000"/>
          <w:sz w:val="28"/>
          <w:szCs w:val="28"/>
        </w:rPr>
        <w:t>) - в виде</w:t>
      </w:r>
      <w:r>
        <w:rPr>
          <w:color w:val="000000"/>
          <w:sz w:val="28"/>
          <w:szCs w:val="28"/>
        </w:rPr>
        <w:t xml:space="preserve"> 8</w:t>
      </w:r>
      <w:r w:rsidRPr="005C280D">
        <w:rPr>
          <w:color w:val="000000"/>
          <w:sz w:val="28"/>
          <w:szCs w:val="28"/>
        </w:rPr>
        <w:t xml:space="preserve"> </w:t>
      </w:r>
      <w:r w:rsidR="00701016">
        <w:rPr>
          <w:color w:val="000000"/>
          <w:sz w:val="28"/>
          <w:szCs w:val="28"/>
        </w:rPr>
        <w:t xml:space="preserve">(восьми) </w:t>
      </w:r>
      <w:r w:rsidRPr="005C280D">
        <w:rPr>
          <w:color w:val="000000"/>
          <w:sz w:val="28"/>
          <w:szCs w:val="28"/>
        </w:rPr>
        <w:t xml:space="preserve">месяцев </w:t>
      </w:r>
      <w:r>
        <w:rPr>
          <w:color w:val="000000"/>
          <w:sz w:val="28"/>
          <w:szCs w:val="28"/>
        </w:rPr>
        <w:t>лишения свободы,</w:t>
      </w:r>
    </w:p>
    <w:p w:rsidR="00C51A5A" w:rsidP="005C280D">
      <w:pPr>
        <w:ind w:firstLine="540"/>
        <w:jc w:val="both"/>
        <w:rPr>
          <w:color w:val="000000"/>
          <w:sz w:val="28"/>
          <w:szCs w:val="28"/>
        </w:rPr>
      </w:pPr>
      <w:r w:rsidRPr="005C280D">
        <w:rPr>
          <w:color w:val="000000"/>
          <w:sz w:val="28"/>
          <w:szCs w:val="28"/>
        </w:rPr>
        <w:t xml:space="preserve">по ч. 1 </w:t>
      </w:r>
      <w:r>
        <w:rPr>
          <w:color w:val="000000"/>
          <w:sz w:val="28"/>
          <w:szCs w:val="28"/>
        </w:rPr>
        <w:t xml:space="preserve">ст. 158 </w:t>
      </w:r>
      <w:r w:rsidRPr="005C280D">
        <w:rPr>
          <w:color w:val="000000"/>
          <w:sz w:val="28"/>
          <w:szCs w:val="28"/>
        </w:rPr>
        <w:t xml:space="preserve">УК РФ (по эпизоду </w:t>
      </w:r>
      <w:r>
        <w:rPr>
          <w:color w:val="000000"/>
          <w:sz w:val="28"/>
          <w:szCs w:val="28"/>
        </w:rPr>
        <w:t xml:space="preserve">03.11.2019) - в виде 8 </w:t>
      </w:r>
      <w:r w:rsidR="00701016">
        <w:rPr>
          <w:color w:val="000000"/>
          <w:sz w:val="28"/>
          <w:szCs w:val="28"/>
        </w:rPr>
        <w:t xml:space="preserve">(восьми) </w:t>
      </w:r>
      <w:r w:rsidRPr="005C280D">
        <w:rPr>
          <w:color w:val="000000"/>
          <w:sz w:val="28"/>
          <w:szCs w:val="28"/>
        </w:rPr>
        <w:t xml:space="preserve">месяцев </w:t>
      </w:r>
      <w:r>
        <w:rPr>
          <w:color w:val="000000"/>
          <w:sz w:val="28"/>
          <w:szCs w:val="28"/>
        </w:rPr>
        <w:t>лишения свободы.</w:t>
      </w:r>
    </w:p>
    <w:p w:rsidR="00C51A5A" w:rsidP="005C280D">
      <w:pPr>
        <w:ind w:firstLine="540"/>
        <w:jc w:val="both"/>
        <w:rPr>
          <w:sz w:val="28"/>
          <w:szCs w:val="28"/>
        </w:rPr>
      </w:pPr>
      <w:r w:rsidRPr="005C280D">
        <w:rPr>
          <w:color w:val="000000"/>
          <w:sz w:val="28"/>
          <w:szCs w:val="28"/>
        </w:rPr>
        <w:t>На основании ч. 2 ст. 69 У</w:t>
      </w:r>
      <w:r>
        <w:rPr>
          <w:color w:val="000000"/>
          <w:sz w:val="28"/>
          <w:szCs w:val="28"/>
        </w:rPr>
        <w:t xml:space="preserve">головного кодекса </w:t>
      </w:r>
      <w:r w:rsidRPr="005C280D">
        <w:rPr>
          <w:color w:val="000000"/>
          <w:sz w:val="28"/>
          <w:szCs w:val="28"/>
        </w:rPr>
        <w:t xml:space="preserve">РФ по совокупности преступлений путем частичного сложения назначенных наказаний окончательно назначить </w:t>
      </w:r>
      <w:r>
        <w:rPr>
          <w:color w:val="000000"/>
          <w:sz w:val="28"/>
          <w:szCs w:val="28"/>
        </w:rPr>
        <w:t xml:space="preserve">Довгань </w:t>
      </w:r>
      <w:r w:rsidR="002B4441">
        <w:rPr>
          <w:color w:val="000000"/>
          <w:sz w:val="28"/>
          <w:szCs w:val="28"/>
        </w:rPr>
        <w:t>В.С.</w:t>
      </w:r>
      <w:r w:rsidRPr="005C280D">
        <w:rPr>
          <w:color w:val="000000"/>
          <w:sz w:val="28"/>
          <w:szCs w:val="28"/>
        </w:rPr>
        <w:t xml:space="preserve"> наказание в виде </w:t>
      </w:r>
      <w:r>
        <w:rPr>
          <w:color w:val="000000"/>
          <w:sz w:val="28"/>
          <w:szCs w:val="28"/>
        </w:rPr>
        <w:t>1</w:t>
      </w:r>
      <w:r w:rsidR="001169EC">
        <w:rPr>
          <w:color w:val="000000"/>
          <w:sz w:val="28"/>
          <w:szCs w:val="28"/>
        </w:rPr>
        <w:t>0 (десяти) месяцев</w:t>
      </w:r>
      <w:r>
        <w:rPr>
          <w:color w:val="000000"/>
          <w:sz w:val="28"/>
          <w:szCs w:val="28"/>
        </w:rPr>
        <w:t xml:space="preserve"> лишения свободы</w:t>
      </w:r>
      <w:r w:rsidRPr="005C280D">
        <w:rPr>
          <w:sz w:val="28"/>
          <w:szCs w:val="28"/>
        </w:rPr>
        <w:t>.</w:t>
      </w:r>
    </w:p>
    <w:p w:rsidR="005C280D" w:rsidRPr="007677B4" w:rsidP="005C280D">
      <w:pPr>
        <w:ind w:firstLine="540"/>
        <w:jc w:val="both"/>
        <w:rPr>
          <w:color w:val="000000"/>
          <w:sz w:val="28"/>
          <w:szCs w:val="28"/>
        </w:rPr>
      </w:pPr>
      <w:r>
        <w:rPr>
          <w:color w:val="000000"/>
          <w:sz w:val="28"/>
          <w:szCs w:val="28"/>
        </w:rPr>
        <w:t>На основании статьи 73 Уголовного кодекса РФ</w:t>
      </w:r>
      <w:r w:rsidRPr="007677B4">
        <w:rPr>
          <w:color w:val="000000"/>
          <w:sz w:val="28"/>
          <w:szCs w:val="28"/>
        </w:rPr>
        <w:t xml:space="preserve"> назначенное наказание в виде </w:t>
      </w:r>
      <w:r>
        <w:rPr>
          <w:color w:val="000000"/>
          <w:sz w:val="28"/>
          <w:szCs w:val="28"/>
        </w:rPr>
        <w:t>лишения свободы</w:t>
      </w:r>
      <w:r w:rsidRPr="007677B4">
        <w:rPr>
          <w:color w:val="000000"/>
          <w:sz w:val="28"/>
          <w:szCs w:val="28"/>
        </w:rPr>
        <w:t xml:space="preserve"> считать условным </w:t>
      </w:r>
      <w:r>
        <w:rPr>
          <w:color w:val="000000"/>
          <w:sz w:val="28"/>
          <w:szCs w:val="28"/>
        </w:rPr>
        <w:t>с испытательным сроком 1</w:t>
      </w:r>
      <w:r w:rsidR="00E66628">
        <w:rPr>
          <w:color w:val="000000"/>
          <w:sz w:val="28"/>
          <w:szCs w:val="28"/>
        </w:rPr>
        <w:t>0 (дес</w:t>
      </w:r>
      <w:r w:rsidR="005139DE">
        <w:rPr>
          <w:color w:val="000000"/>
          <w:sz w:val="28"/>
          <w:szCs w:val="28"/>
        </w:rPr>
        <w:t>я</w:t>
      </w:r>
      <w:r w:rsidR="00E66628">
        <w:rPr>
          <w:color w:val="000000"/>
          <w:sz w:val="28"/>
          <w:szCs w:val="28"/>
        </w:rPr>
        <w:t>ть) месяцев</w:t>
      </w:r>
      <w:r w:rsidRPr="007677B4">
        <w:rPr>
          <w:color w:val="000000"/>
          <w:sz w:val="28"/>
          <w:szCs w:val="28"/>
        </w:rPr>
        <w:t xml:space="preserve">, в течение которого </w:t>
      </w:r>
      <w:r>
        <w:rPr>
          <w:color w:val="000000"/>
          <w:sz w:val="28"/>
          <w:szCs w:val="28"/>
        </w:rPr>
        <w:t xml:space="preserve">Довгань </w:t>
      </w:r>
      <w:r w:rsidR="002B4441">
        <w:rPr>
          <w:color w:val="000000"/>
          <w:sz w:val="28"/>
          <w:szCs w:val="28"/>
        </w:rPr>
        <w:t>В.С.</w:t>
      </w:r>
      <w:r>
        <w:rPr>
          <w:color w:val="000000"/>
          <w:sz w:val="28"/>
          <w:szCs w:val="28"/>
        </w:rPr>
        <w:t xml:space="preserve"> должен</w:t>
      </w:r>
      <w:r w:rsidRPr="007677B4">
        <w:rPr>
          <w:color w:val="000000"/>
          <w:sz w:val="28"/>
          <w:szCs w:val="28"/>
        </w:rPr>
        <w:t xml:space="preserve"> своим поведением доказать свое исправление.</w:t>
      </w:r>
    </w:p>
    <w:p w:rsidR="00455CC1" w:rsidP="00455CC1">
      <w:pPr>
        <w:pStyle w:val="NormalWeb"/>
        <w:shd w:val="clear" w:color="auto" w:fill="FFFFFF"/>
        <w:spacing w:before="0" w:beforeAutospacing="0" w:after="0" w:afterAutospacing="0"/>
        <w:ind w:firstLine="720"/>
        <w:jc w:val="both"/>
        <w:rPr>
          <w:sz w:val="28"/>
          <w:szCs w:val="28"/>
        </w:rPr>
      </w:pPr>
      <w:r w:rsidRPr="007677B4">
        <w:rPr>
          <w:sz w:val="28"/>
          <w:szCs w:val="28"/>
        </w:rPr>
        <w:t>На осн</w:t>
      </w:r>
      <w:r>
        <w:rPr>
          <w:sz w:val="28"/>
          <w:szCs w:val="28"/>
        </w:rPr>
        <w:t>овании части 5 статьи 73 Уголовного кодекса РФ</w:t>
      </w:r>
      <w:r w:rsidRPr="007677B4">
        <w:rPr>
          <w:sz w:val="28"/>
          <w:szCs w:val="28"/>
        </w:rPr>
        <w:t xml:space="preserve"> возложить на </w:t>
      </w:r>
      <w:r>
        <w:rPr>
          <w:sz w:val="28"/>
          <w:szCs w:val="28"/>
        </w:rPr>
        <w:t xml:space="preserve">Довгань </w:t>
      </w:r>
      <w:r w:rsidR="002B4441">
        <w:rPr>
          <w:sz w:val="28"/>
          <w:szCs w:val="28"/>
        </w:rPr>
        <w:t>В.С.</w:t>
      </w:r>
      <w:r w:rsidRPr="007677B4">
        <w:rPr>
          <w:sz w:val="28"/>
          <w:szCs w:val="28"/>
        </w:rPr>
        <w:t xml:space="preserve"> обязанности: </w:t>
      </w:r>
    </w:p>
    <w:p w:rsidR="00455CC1" w:rsidP="00455CC1">
      <w:pPr>
        <w:pStyle w:val="NormalWeb"/>
        <w:shd w:val="clear" w:color="auto" w:fill="FFFFFF"/>
        <w:spacing w:before="0" w:beforeAutospacing="0" w:after="0" w:afterAutospacing="0"/>
        <w:ind w:firstLine="720"/>
        <w:jc w:val="both"/>
        <w:rPr>
          <w:color w:val="000000"/>
          <w:sz w:val="28"/>
          <w:szCs w:val="28"/>
        </w:rPr>
      </w:pPr>
      <w:r w:rsidRPr="00455CC1">
        <w:rPr>
          <w:color w:val="000000"/>
          <w:sz w:val="28"/>
          <w:szCs w:val="28"/>
        </w:rPr>
        <w:t>-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осужденного</w:t>
      </w:r>
      <w:r>
        <w:rPr>
          <w:color w:val="000000"/>
          <w:sz w:val="28"/>
          <w:szCs w:val="28"/>
        </w:rPr>
        <w:t>,</w:t>
      </w:r>
    </w:p>
    <w:p w:rsidR="006E0BA8" w:rsidRPr="00455CC1" w:rsidP="00455CC1">
      <w:pPr>
        <w:pStyle w:val="NormalWeb"/>
        <w:shd w:val="clear" w:color="auto" w:fill="FFFFFF"/>
        <w:spacing w:before="0" w:beforeAutospacing="0" w:after="0" w:afterAutospacing="0"/>
        <w:ind w:firstLine="720"/>
        <w:jc w:val="both"/>
        <w:rPr>
          <w:color w:val="000000"/>
          <w:sz w:val="28"/>
          <w:szCs w:val="28"/>
        </w:rPr>
      </w:pPr>
      <w:r w:rsidRPr="00455CC1">
        <w:rPr>
          <w:color w:val="000000"/>
          <w:sz w:val="28"/>
          <w:szCs w:val="28"/>
        </w:rPr>
        <w:t>- один раз в месяц являться на регистрацию в специализированный государственный орган, осуществляющий контроль за поведением условно осужденного, в уста</w:t>
      </w:r>
      <w:r>
        <w:rPr>
          <w:color w:val="000000"/>
          <w:sz w:val="28"/>
          <w:szCs w:val="28"/>
        </w:rPr>
        <w:t>новленные указанным органом дни.</w:t>
      </w:r>
    </w:p>
    <w:p w:rsidR="00A1735F" w:rsidRPr="00C26F29" w:rsidP="009707FB">
      <w:pPr>
        <w:contextualSpacing/>
        <w:jc w:val="both"/>
        <w:rPr>
          <w:sz w:val="28"/>
          <w:szCs w:val="28"/>
        </w:rPr>
      </w:pPr>
      <w:r>
        <w:rPr>
          <w:sz w:val="28"/>
          <w:szCs w:val="28"/>
        </w:rPr>
        <w:t xml:space="preserve">         </w:t>
      </w:r>
      <w:r w:rsidRPr="00C26F29" w:rsidR="009707FB">
        <w:rPr>
          <w:sz w:val="28"/>
          <w:szCs w:val="28"/>
        </w:rPr>
        <w:t xml:space="preserve">Меру пресечения </w:t>
      </w:r>
      <w:r>
        <w:rPr>
          <w:sz w:val="28"/>
          <w:szCs w:val="28"/>
        </w:rPr>
        <w:t>в отношении Довгань В.С.</w:t>
      </w:r>
      <w:r w:rsidRPr="00C26F29" w:rsidR="009707FB">
        <w:rPr>
          <w:sz w:val="28"/>
          <w:szCs w:val="28"/>
        </w:rPr>
        <w:t xml:space="preserve"> в виде подписки о невыезде и надлежащем поведении до вступления приговора в законную силу оставить прежней.</w:t>
      </w:r>
    </w:p>
    <w:p w:rsidR="00D76D21" w:rsidP="00D76D21">
      <w:pPr>
        <w:jc w:val="both"/>
        <w:rPr>
          <w:sz w:val="28"/>
          <w:szCs w:val="28"/>
        </w:rPr>
      </w:pPr>
      <w:r>
        <w:rPr>
          <w:sz w:val="28"/>
          <w:szCs w:val="28"/>
        </w:rPr>
        <w:t xml:space="preserve">           </w:t>
      </w:r>
      <w:r w:rsidRPr="00C26F29" w:rsidR="00471256">
        <w:rPr>
          <w:sz w:val="28"/>
          <w:szCs w:val="28"/>
        </w:rPr>
        <w:t>По вступлению приговора</w:t>
      </w:r>
      <w:r w:rsidRPr="00C26F29" w:rsidR="005A653A">
        <w:rPr>
          <w:sz w:val="28"/>
          <w:szCs w:val="28"/>
        </w:rPr>
        <w:t xml:space="preserve"> в з</w:t>
      </w:r>
      <w:r w:rsidRPr="00C26F29" w:rsidR="00471256">
        <w:rPr>
          <w:sz w:val="28"/>
          <w:szCs w:val="28"/>
        </w:rPr>
        <w:t>аконную силу</w:t>
      </w:r>
      <w:r>
        <w:rPr>
          <w:sz w:val="28"/>
          <w:szCs w:val="28"/>
        </w:rPr>
        <w:t xml:space="preserve"> вещественные </w:t>
      </w:r>
      <w:r>
        <w:rPr>
          <w:sz w:val="28"/>
          <w:szCs w:val="28"/>
        </w:rPr>
        <w:t>доказательства по делу</w:t>
      </w:r>
      <w:r w:rsidRPr="00C26F29" w:rsidR="005A653A">
        <w:rPr>
          <w:sz w:val="28"/>
          <w:szCs w:val="28"/>
        </w:rPr>
        <w:t xml:space="preserve"> </w:t>
      </w:r>
      <w:r>
        <w:rPr>
          <w:sz w:val="28"/>
          <w:szCs w:val="28"/>
        </w:rPr>
        <w:t>-</w:t>
      </w:r>
      <w:r w:rsidRPr="00C26F29" w:rsidR="006E0BA8">
        <w:rPr>
          <w:sz w:val="28"/>
          <w:szCs w:val="28"/>
        </w:rPr>
        <w:t xml:space="preserve"> </w:t>
      </w:r>
      <w:r>
        <w:rPr>
          <w:sz w:val="28"/>
          <w:szCs w:val="28"/>
        </w:rPr>
        <w:t xml:space="preserve">диск </w:t>
      </w:r>
      <w:r>
        <w:rPr>
          <w:sz w:val="28"/>
          <w:szCs w:val="28"/>
          <w:lang w:val="en-US"/>
        </w:rPr>
        <w:t>DVD</w:t>
      </w:r>
      <w:r w:rsidRPr="00D76D21">
        <w:rPr>
          <w:sz w:val="28"/>
          <w:szCs w:val="28"/>
        </w:rPr>
        <w:t>-</w:t>
      </w:r>
      <w:r>
        <w:rPr>
          <w:sz w:val="28"/>
          <w:szCs w:val="28"/>
          <w:lang w:val="en-US"/>
        </w:rPr>
        <w:t>R</w:t>
      </w:r>
      <w:r w:rsidRPr="00D76D21">
        <w:rPr>
          <w:sz w:val="28"/>
          <w:szCs w:val="28"/>
        </w:rPr>
        <w:t xml:space="preserve"> </w:t>
      </w:r>
      <w:r>
        <w:rPr>
          <w:sz w:val="28"/>
          <w:szCs w:val="28"/>
        </w:rPr>
        <w:t xml:space="preserve">с видеозаписью камеры видеонаблюдения из «Магазина № 153» ООО «Пуд»,  протокол личного досмотра, досмотра вещей, находящихся при физическом лице от 08.11.2019, согласно которому у Довгань В.С. был обнаружен и изъят мобильный телефон марки </w:t>
      </w:r>
      <w:r w:rsidR="002B4441">
        <w:rPr>
          <w:sz w:val="28"/>
          <w:szCs w:val="28"/>
        </w:rPr>
        <w:t>марка</w:t>
      </w:r>
      <w:r w:rsidRPr="003B3BC5">
        <w:rPr>
          <w:sz w:val="28"/>
          <w:szCs w:val="28"/>
        </w:rPr>
        <w:t xml:space="preserve"> </w:t>
      </w:r>
      <w:r>
        <w:rPr>
          <w:sz w:val="28"/>
          <w:szCs w:val="28"/>
          <w:lang w:val="en-US"/>
        </w:rPr>
        <w:t>Imei</w:t>
      </w:r>
      <w:r>
        <w:rPr>
          <w:sz w:val="28"/>
          <w:szCs w:val="28"/>
        </w:rPr>
        <w:t xml:space="preserve">: </w:t>
      </w:r>
      <w:r w:rsidR="002B4441">
        <w:rPr>
          <w:sz w:val="28"/>
          <w:szCs w:val="28"/>
        </w:rPr>
        <w:t>номер</w:t>
      </w:r>
      <w:r>
        <w:rPr>
          <w:sz w:val="28"/>
          <w:szCs w:val="28"/>
        </w:rPr>
        <w:t xml:space="preserve"> - </w:t>
      </w:r>
      <w:r w:rsidRPr="00D76D21">
        <w:rPr>
          <w:sz w:val="28"/>
          <w:szCs w:val="28"/>
        </w:rPr>
        <w:t>хранить при материалах настоящего уголовного дела в течение всего срока хранения последнего.</w:t>
      </w:r>
    </w:p>
    <w:p w:rsidR="00D52823" w:rsidRPr="00C26F29" w:rsidP="00D76D21">
      <w:pPr>
        <w:jc w:val="both"/>
        <w:rPr>
          <w:sz w:val="28"/>
          <w:szCs w:val="28"/>
        </w:rPr>
      </w:pPr>
      <w:r>
        <w:rPr>
          <w:sz w:val="28"/>
          <w:szCs w:val="28"/>
        </w:rPr>
        <w:t xml:space="preserve">           </w:t>
      </w:r>
      <w:r w:rsidRPr="00C26F29">
        <w:rPr>
          <w:sz w:val="28"/>
          <w:szCs w:val="28"/>
        </w:rPr>
        <w:t>По вступлению приговора в законную силу</w:t>
      </w:r>
      <w:r w:rsidR="004C0C24">
        <w:rPr>
          <w:sz w:val="28"/>
          <w:szCs w:val="28"/>
        </w:rPr>
        <w:t xml:space="preserve"> вещественные доказательства</w:t>
      </w:r>
      <w:r>
        <w:rPr>
          <w:sz w:val="28"/>
          <w:szCs w:val="28"/>
        </w:rPr>
        <w:t xml:space="preserve"> по делу - мобильный телефон марки </w:t>
      </w:r>
      <w:r w:rsidR="002B4441">
        <w:rPr>
          <w:sz w:val="28"/>
          <w:szCs w:val="28"/>
        </w:rPr>
        <w:t>марка</w:t>
      </w:r>
      <w:r w:rsidRPr="003B3BC5">
        <w:rPr>
          <w:sz w:val="28"/>
          <w:szCs w:val="28"/>
        </w:rPr>
        <w:t xml:space="preserve"> </w:t>
      </w:r>
      <w:r>
        <w:rPr>
          <w:sz w:val="28"/>
          <w:szCs w:val="28"/>
          <w:lang w:val="en-US"/>
        </w:rPr>
        <w:t>Imei</w:t>
      </w:r>
      <w:r>
        <w:rPr>
          <w:sz w:val="28"/>
          <w:szCs w:val="28"/>
        </w:rPr>
        <w:t xml:space="preserve">: </w:t>
      </w:r>
      <w:r w:rsidR="002B4441">
        <w:rPr>
          <w:sz w:val="28"/>
          <w:szCs w:val="28"/>
        </w:rPr>
        <w:t>номер</w:t>
      </w:r>
      <w:r>
        <w:rPr>
          <w:sz w:val="28"/>
          <w:szCs w:val="28"/>
        </w:rPr>
        <w:t xml:space="preserve"> с флеш-картой </w:t>
      </w:r>
      <w:r>
        <w:rPr>
          <w:sz w:val="28"/>
          <w:szCs w:val="28"/>
          <w:lang w:val="en-US"/>
        </w:rPr>
        <w:t>Perfect</w:t>
      </w:r>
      <w:r w:rsidRPr="00D76D21">
        <w:rPr>
          <w:sz w:val="28"/>
          <w:szCs w:val="28"/>
        </w:rPr>
        <w:t xml:space="preserve"> </w:t>
      </w:r>
      <w:r>
        <w:rPr>
          <w:sz w:val="28"/>
          <w:szCs w:val="28"/>
        </w:rPr>
        <w:t xml:space="preserve">на </w:t>
      </w:r>
      <w:r w:rsidRPr="00D76D21">
        <w:rPr>
          <w:sz w:val="28"/>
          <w:szCs w:val="28"/>
        </w:rPr>
        <w:t>4</w:t>
      </w:r>
      <w:r>
        <w:rPr>
          <w:sz w:val="28"/>
          <w:szCs w:val="28"/>
          <w:lang w:val="en-US"/>
        </w:rPr>
        <w:t>G</w:t>
      </w:r>
      <w:r>
        <w:rPr>
          <w:sz w:val="28"/>
          <w:szCs w:val="28"/>
        </w:rPr>
        <w:t>, сим-карту оператора МТС № +</w:t>
      </w:r>
      <w:r w:rsidR="002B4441">
        <w:rPr>
          <w:sz w:val="28"/>
          <w:szCs w:val="28"/>
        </w:rPr>
        <w:t>номер</w:t>
      </w:r>
      <w:r>
        <w:rPr>
          <w:sz w:val="28"/>
          <w:szCs w:val="28"/>
        </w:rPr>
        <w:t xml:space="preserve">, переданные под сохранную расписку потерпевшему </w:t>
      </w:r>
      <w:r w:rsidR="002B4441">
        <w:rPr>
          <w:sz w:val="28"/>
          <w:szCs w:val="28"/>
        </w:rPr>
        <w:t>ФИО,</w:t>
      </w:r>
      <w:r>
        <w:rPr>
          <w:sz w:val="28"/>
          <w:szCs w:val="28"/>
        </w:rPr>
        <w:t xml:space="preserve"> оставить в его</w:t>
      </w:r>
      <w:r w:rsidRPr="00C26F29" w:rsidR="00C00A2F">
        <w:rPr>
          <w:sz w:val="28"/>
          <w:szCs w:val="28"/>
        </w:rPr>
        <w:t xml:space="preserve"> распоряжении.</w:t>
      </w:r>
    </w:p>
    <w:p w:rsidR="008956BB" w:rsidRPr="00C26F29" w:rsidP="00D52823">
      <w:pPr>
        <w:ind w:firstLine="540"/>
        <w:jc w:val="both"/>
        <w:rPr>
          <w:sz w:val="28"/>
          <w:szCs w:val="28"/>
        </w:rPr>
      </w:pPr>
      <w:r>
        <w:rPr>
          <w:sz w:val="28"/>
          <w:szCs w:val="28"/>
        </w:rPr>
        <w:t xml:space="preserve">   </w:t>
      </w:r>
      <w:r w:rsidRPr="00C26F29">
        <w:rPr>
          <w:sz w:val="28"/>
          <w:szCs w:val="28"/>
        </w:rPr>
        <w:t>Процессуал</w:t>
      </w:r>
      <w:r w:rsidRPr="00C26F29" w:rsidR="00F274BD">
        <w:rPr>
          <w:sz w:val="28"/>
          <w:szCs w:val="28"/>
        </w:rPr>
        <w:t>ьные издержки</w:t>
      </w:r>
      <w:r w:rsidRPr="00C26F29">
        <w:rPr>
          <w:sz w:val="28"/>
          <w:szCs w:val="28"/>
        </w:rPr>
        <w:t xml:space="preserve">, подлежащие выплате адвокату </w:t>
      </w:r>
      <w:r w:rsidRPr="00C26F29" w:rsidR="00F274BD">
        <w:rPr>
          <w:sz w:val="28"/>
          <w:szCs w:val="28"/>
        </w:rPr>
        <w:t>Поповой А.М.,</w:t>
      </w:r>
      <w:r w:rsidRPr="00C26F29">
        <w:rPr>
          <w:sz w:val="28"/>
          <w:szCs w:val="28"/>
        </w:rPr>
        <w:t xml:space="preserve"> возместить за счёт средств федерального бюджета.</w:t>
      </w:r>
    </w:p>
    <w:p w:rsidR="00C00A2F" w:rsidRPr="00C26F29" w:rsidP="00C00A2F">
      <w:pPr>
        <w:ind w:firstLine="540"/>
        <w:contextualSpacing/>
        <w:jc w:val="both"/>
        <w:rPr>
          <w:sz w:val="28"/>
          <w:szCs w:val="28"/>
        </w:rPr>
      </w:pPr>
      <w:r>
        <w:rPr>
          <w:sz w:val="28"/>
          <w:szCs w:val="28"/>
        </w:rPr>
        <w:t xml:space="preserve">  </w:t>
      </w:r>
      <w:r w:rsidRPr="00C26F29">
        <w:rPr>
          <w:sz w:val="28"/>
          <w:szCs w:val="28"/>
        </w:rPr>
        <w:t>Приговор может быть обжалован в  Красноперекопский районный суд Республики Крым через мирового судью в течение десяти суток со дня постановления приговора.</w:t>
      </w:r>
    </w:p>
    <w:p w:rsidR="00C00A2F" w:rsidRPr="00C26F29" w:rsidP="00C00A2F">
      <w:pPr>
        <w:ind w:firstLine="540"/>
        <w:contextualSpacing/>
        <w:jc w:val="both"/>
        <w:rPr>
          <w:sz w:val="28"/>
          <w:szCs w:val="28"/>
        </w:rPr>
      </w:pPr>
      <w:r>
        <w:rPr>
          <w:sz w:val="28"/>
          <w:szCs w:val="28"/>
        </w:rPr>
        <w:t xml:space="preserve">   </w:t>
      </w:r>
      <w:r w:rsidRPr="00C26F29">
        <w:rPr>
          <w:sz w:val="28"/>
          <w:szCs w:val="28"/>
        </w:rPr>
        <w:t>В соответствии со ст.</w:t>
      </w:r>
      <w:r w:rsidRPr="00C26F29" w:rsidR="00374592">
        <w:rPr>
          <w:sz w:val="28"/>
          <w:szCs w:val="28"/>
        </w:rPr>
        <w:t xml:space="preserve"> 317 </w:t>
      </w:r>
      <w:r w:rsidRPr="00C26F29">
        <w:rPr>
          <w:sz w:val="28"/>
          <w:szCs w:val="28"/>
        </w:rPr>
        <w:t>УПК РФ не допускается обжалование приговора по основанию несоответствия выводов суда фактическим обстоятельствам уголовного дела, установленным судом первой инстанции. Обжалование приговора возможно только в связи с нарушением уголовно-процессуального закона, неправильным применением уголовного закона и несправедливостью приговора.</w:t>
      </w:r>
    </w:p>
    <w:p w:rsidR="00C00A2F" w:rsidRPr="00C26F29" w:rsidP="00C00A2F">
      <w:pPr>
        <w:ind w:firstLine="540"/>
        <w:contextualSpacing/>
        <w:jc w:val="both"/>
        <w:rPr>
          <w:sz w:val="28"/>
          <w:szCs w:val="28"/>
        </w:rPr>
      </w:pPr>
      <w:r>
        <w:rPr>
          <w:sz w:val="28"/>
          <w:szCs w:val="28"/>
        </w:rPr>
        <w:t xml:space="preserve">   </w:t>
      </w:r>
      <w:r w:rsidRPr="00C26F29">
        <w:rPr>
          <w:sz w:val="28"/>
          <w:szCs w:val="28"/>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РФ.</w:t>
      </w:r>
    </w:p>
    <w:p w:rsidR="00C00A2F" w:rsidRPr="00C26F29" w:rsidP="00C00A2F">
      <w:pPr>
        <w:ind w:firstLine="540"/>
        <w:contextualSpacing/>
        <w:jc w:val="both"/>
        <w:rPr>
          <w:color w:val="000000"/>
          <w:sz w:val="28"/>
          <w:szCs w:val="28"/>
        </w:rPr>
      </w:pPr>
    </w:p>
    <w:p w:rsidR="00C00A2F" w:rsidRPr="00C26F29" w:rsidP="00C00A2F">
      <w:pPr>
        <w:ind w:firstLine="540"/>
        <w:jc w:val="both"/>
        <w:rPr>
          <w:sz w:val="28"/>
          <w:szCs w:val="28"/>
        </w:rPr>
      </w:pPr>
      <w:r>
        <w:rPr>
          <w:sz w:val="28"/>
          <w:szCs w:val="28"/>
        </w:rPr>
        <w:t xml:space="preserve">  </w:t>
      </w:r>
      <w:r w:rsidRPr="00C26F29">
        <w:rPr>
          <w:sz w:val="28"/>
          <w:szCs w:val="28"/>
        </w:rPr>
        <w:t xml:space="preserve">Мировой судья:                                         </w:t>
      </w:r>
      <w:r w:rsidR="00C51A5A">
        <w:rPr>
          <w:sz w:val="28"/>
          <w:szCs w:val="28"/>
        </w:rPr>
        <w:t xml:space="preserve">   </w:t>
      </w:r>
      <w:r w:rsidRPr="00C26F29">
        <w:rPr>
          <w:sz w:val="28"/>
          <w:szCs w:val="28"/>
        </w:rPr>
        <w:t xml:space="preserve">               М.В. Матюшенко</w:t>
      </w:r>
    </w:p>
    <w:p w:rsidR="00C00A2F" w:rsidRPr="00C26F29" w:rsidP="00C00A2F">
      <w:pPr>
        <w:ind w:firstLine="708"/>
        <w:jc w:val="both"/>
        <w:rPr>
          <w:sz w:val="28"/>
          <w:szCs w:val="28"/>
        </w:rPr>
      </w:pPr>
    </w:p>
    <w:p w:rsidR="00C00A2F" w:rsidRPr="00C26F29" w:rsidP="00C00A2F">
      <w:pPr>
        <w:ind w:firstLine="708"/>
        <w:jc w:val="both"/>
        <w:rPr>
          <w:sz w:val="28"/>
          <w:szCs w:val="28"/>
        </w:rPr>
      </w:pPr>
    </w:p>
    <w:p w:rsidR="00F274BD" w:rsidRPr="00C26F29" w:rsidP="00471256">
      <w:pPr>
        <w:ind w:firstLine="540"/>
        <w:contextualSpacing/>
        <w:jc w:val="both"/>
        <w:rPr>
          <w:color w:val="333333"/>
          <w:sz w:val="28"/>
          <w:szCs w:val="28"/>
        </w:rPr>
      </w:pPr>
    </w:p>
    <w:p w:rsidR="00CE077E" w:rsidRPr="00C26F29" w:rsidP="00F274BD">
      <w:pPr>
        <w:shd w:val="clear" w:color="auto" w:fill="FFFFFF"/>
        <w:contextualSpacing/>
        <w:jc w:val="both"/>
        <w:rPr>
          <w:b/>
          <w:sz w:val="28"/>
          <w:szCs w:val="28"/>
        </w:rPr>
      </w:pPr>
    </w:p>
    <w:sectPr w:rsidSect="003E6DC5">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8235"/>
      <w:docPartObj>
        <w:docPartGallery w:val="Page Numbers (Bottom of Page)"/>
        <w:docPartUnique/>
      </w:docPartObj>
    </w:sdtPr>
    <w:sdtContent>
      <w:p w:rsidR="003B3BC5">
        <w:pPr>
          <w:pStyle w:val="Footer"/>
          <w:jc w:val="center"/>
        </w:pPr>
        <w:r>
          <w:fldChar w:fldCharType="begin"/>
        </w:r>
        <w:r w:rsidR="004F09B5">
          <w:instrText xml:space="preserve"> PAGE   \* MERGEFORMAT </w:instrText>
        </w:r>
        <w:r>
          <w:fldChar w:fldCharType="separate"/>
        </w:r>
        <w:r w:rsidR="002B4441">
          <w:rPr>
            <w:noProof/>
          </w:rPr>
          <w:t>6</w:t>
        </w:r>
        <w:r>
          <w:rPr>
            <w:noProof/>
          </w:rPr>
          <w:fldChar w:fldCharType="end"/>
        </w:r>
      </w:p>
    </w:sdtContent>
  </w:sdt>
  <w:p w:rsidR="003B3B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C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compat/>
  <w:rsids>
    <w:rsidRoot w:val="00BE3356"/>
    <w:rsid w:val="0000262B"/>
    <w:rsid w:val="00004E36"/>
    <w:rsid w:val="000121E4"/>
    <w:rsid w:val="0002181B"/>
    <w:rsid w:val="00042437"/>
    <w:rsid w:val="00045B3D"/>
    <w:rsid w:val="00047C3A"/>
    <w:rsid w:val="00065817"/>
    <w:rsid w:val="00071F47"/>
    <w:rsid w:val="0008259B"/>
    <w:rsid w:val="00087B2C"/>
    <w:rsid w:val="00087F67"/>
    <w:rsid w:val="000902E5"/>
    <w:rsid w:val="000E2CAF"/>
    <w:rsid w:val="000F0269"/>
    <w:rsid w:val="000F3AE7"/>
    <w:rsid w:val="000F7946"/>
    <w:rsid w:val="0011317F"/>
    <w:rsid w:val="001169EC"/>
    <w:rsid w:val="00120C41"/>
    <w:rsid w:val="0012250C"/>
    <w:rsid w:val="00125EBE"/>
    <w:rsid w:val="00145900"/>
    <w:rsid w:val="00152872"/>
    <w:rsid w:val="001531C8"/>
    <w:rsid w:val="001B1344"/>
    <w:rsid w:val="001E42A5"/>
    <w:rsid w:val="001F793D"/>
    <w:rsid w:val="00205226"/>
    <w:rsid w:val="00223333"/>
    <w:rsid w:val="00233C7F"/>
    <w:rsid w:val="00247122"/>
    <w:rsid w:val="002511E1"/>
    <w:rsid w:val="0027323E"/>
    <w:rsid w:val="00282474"/>
    <w:rsid w:val="00286218"/>
    <w:rsid w:val="0029154F"/>
    <w:rsid w:val="002A08B9"/>
    <w:rsid w:val="002B4441"/>
    <w:rsid w:val="002C5EA7"/>
    <w:rsid w:val="00300001"/>
    <w:rsid w:val="00331EF2"/>
    <w:rsid w:val="00340CDD"/>
    <w:rsid w:val="00340D83"/>
    <w:rsid w:val="00341FBE"/>
    <w:rsid w:val="00343D70"/>
    <w:rsid w:val="00365AFD"/>
    <w:rsid w:val="003720EA"/>
    <w:rsid w:val="00374592"/>
    <w:rsid w:val="0038388E"/>
    <w:rsid w:val="00387E6C"/>
    <w:rsid w:val="003B3BC5"/>
    <w:rsid w:val="003B4B7F"/>
    <w:rsid w:val="003D4D5C"/>
    <w:rsid w:val="003E6DC5"/>
    <w:rsid w:val="003F3FE1"/>
    <w:rsid w:val="004031A7"/>
    <w:rsid w:val="0043112A"/>
    <w:rsid w:val="004374EC"/>
    <w:rsid w:val="00455CC1"/>
    <w:rsid w:val="00461C2F"/>
    <w:rsid w:val="00466808"/>
    <w:rsid w:val="00471256"/>
    <w:rsid w:val="0047776C"/>
    <w:rsid w:val="00484818"/>
    <w:rsid w:val="00486BAA"/>
    <w:rsid w:val="004935BE"/>
    <w:rsid w:val="00493E1F"/>
    <w:rsid w:val="004A52DA"/>
    <w:rsid w:val="004B00D7"/>
    <w:rsid w:val="004B3255"/>
    <w:rsid w:val="004C0C24"/>
    <w:rsid w:val="004C31A1"/>
    <w:rsid w:val="004C4DE5"/>
    <w:rsid w:val="004F09B5"/>
    <w:rsid w:val="004F1036"/>
    <w:rsid w:val="004F5FDF"/>
    <w:rsid w:val="0050630A"/>
    <w:rsid w:val="005139DE"/>
    <w:rsid w:val="0053524A"/>
    <w:rsid w:val="00561AB3"/>
    <w:rsid w:val="0058153A"/>
    <w:rsid w:val="00585126"/>
    <w:rsid w:val="00590BE5"/>
    <w:rsid w:val="00596B7A"/>
    <w:rsid w:val="00596CC1"/>
    <w:rsid w:val="005A03C0"/>
    <w:rsid w:val="005A653A"/>
    <w:rsid w:val="005A743D"/>
    <w:rsid w:val="005C280D"/>
    <w:rsid w:val="005C70E6"/>
    <w:rsid w:val="005D0F7F"/>
    <w:rsid w:val="005D7AB3"/>
    <w:rsid w:val="005E17ED"/>
    <w:rsid w:val="005F7779"/>
    <w:rsid w:val="00601B15"/>
    <w:rsid w:val="00602D54"/>
    <w:rsid w:val="00607CE5"/>
    <w:rsid w:val="00630D22"/>
    <w:rsid w:val="00654E01"/>
    <w:rsid w:val="0065706F"/>
    <w:rsid w:val="00657A7E"/>
    <w:rsid w:val="0066362A"/>
    <w:rsid w:val="0067098E"/>
    <w:rsid w:val="00685F11"/>
    <w:rsid w:val="006969BE"/>
    <w:rsid w:val="006A61DB"/>
    <w:rsid w:val="006B06A1"/>
    <w:rsid w:val="006C7C27"/>
    <w:rsid w:val="006D598D"/>
    <w:rsid w:val="006E0BA8"/>
    <w:rsid w:val="006E1A8B"/>
    <w:rsid w:val="006F2FD3"/>
    <w:rsid w:val="0070057A"/>
    <w:rsid w:val="00701016"/>
    <w:rsid w:val="00704227"/>
    <w:rsid w:val="00741683"/>
    <w:rsid w:val="007429E0"/>
    <w:rsid w:val="00743A70"/>
    <w:rsid w:val="00745625"/>
    <w:rsid w:val="0075090D"/>
    <w:rsid w:val="007677B4"/>
    <w:rsid w:val="00770A95"/>
    <w:rsid w:val="007860B7"/>
    <w:rsid w:val="0079310B"/>
    <w:rsid w:val="007A0FE8"/>
    <w:rsid w:val="007B1BC5"/>
    <w:rsid w:val="007B6E06"/>
    <w:rsid w:val="007C6006"/>
    <w:rsid w:val="007D2E96"/>
    <w:rsid w:val="007D3AC9"/>
    <w:rsid w:val="007E2BF6"/>
    <w:rsid w:val="007E4FAE"/>
    <w:rsid w:val="007F1115"/>
    <w:rsid w:val="008077D6"/>
    <w:rsid w:val="00840AF5"/>
    <w:rsid w:val="00841267"/>
    <w:rsid w:val="008447CF"/>
    <w:rsid w:val="008503BB"/>
    <w:rsid w:val="008573E5"/>
    <w:rsid w:val="00857B87"/>
    <w:rsid w:val="00857E18"/>
    <w:rsid w:val="00860BD3"/>
    <w:rsid w:val="008766DB"/>
    <w:rsid w:val="008776F3"/>
    <w:rsid w:val="0089107F"/>
    <w:rsid w:val="008956BB"/>
    <w:rsid w:val="008978D7"/>
    <w:rsid w:val="008B6773"/>
    <w:rsid w:val="008C26F9"/>
    <w:rsid w:val="008F15E5"/>
    <w:rsid w:val="008F5EC2"/>
    <w:rsid w:val="008F6605"/>
    <w:rsid w:val="008F6954"/>
    <w:rsid w:val="00914B7F"/>
    <w:rsid w:val="00925A48"/>
    <w:rsid w:val="009363F1"/>
    <w:rsid w:val="00964AFD"/>
    <w:rsid w:val="00965448"/>
    <w:rsid w:val="00967629"/>
    <w:rsid w:val="009676EF"/>
    <w:rsid w:val="009707FB"/>
    <w:rsid w:val="00980314"/>
    <w:rsid w:val="0098106B"/>
    <w:rsid w:val="0099323C"/>
    <w:rsid w:val="009A298C"/>
    <w:rsid w:val="009B06FC"/>
    <w:rsid w:val="009C7546"/>
    <w:rsid w:val="009D0C3D"/>
    <w:rsid w:val="009D760A"/>
    <w:rsid w:val="009E4F0D"/>
    <w:rsid w:val="009E5633"/>
    <w:rsid w:val="009F2B5F"/>
    <w:rsid w:val="009F52F8"/>
    <w:rsid w:val="00A05B80"/>
    <w:rsid w:val="00A1735F"/>
    <w:rsid w:val="00A25C27"/>
    <w:rsid w:val="00A25EAB"/>
    <w:rsid w:val="00A35D69"/>
    <w:rsid w:val="00A40847"/>
    <w:rsid w:val="00A44979"/>
    <w:rsid w:val="00A5368F"/>
    <w:rsid w:val="00A73B7F"/>
    <w:rsid w:val="00A808AC"/>
    <w:rsid w:val="00A83965"/>
    <w:rsid w:val="00A91BDC"/>
    <w:rsid w:val="00A9482A"/>
    <w:rsid w:val="00A957E0"/>
    <w:rsid w:val="00AA2ABC"/>
    <w:rsid w:val="00AA5E9A"/>
    <w:rsid w:val="00AB30FD"/>
    <w:rsid w:val="00AB7EDD"/>
    <w:rsid w:val="00AE1A59"/>
    <w:rsid w:val="00B11F13"/>
    <w:rsid w:val="00B23EA4"/>
    <w:rsid w:val="00B25789"/>
    <w:rsid w:val="00B35CD1"/>
    <w:rsid w:val="00B47A27"/>
    <w:rsid w:val="00B71B96"/>
    <w:rsid w:val="00B7282D"/>
    <w:rsid w:val="00B72D58"/>
    <w:rsid w:val="00B80371"/>
    <w:rsid w:val="00B90AE0"/>
    <w:rsid w:val="00BA6ABC"/>
    <w:rsid w:val="00BA6F28"/>
    <w:rsid w:val="00BE3356"/>
    <w:rsid w:val="00BE4006"/>
    <w:rsid w:val="00BE4392"/>
    <w:rsid w:val="00BF47DA"/>
    <w:rsid w:val="00BF6C29"/>
    <w:rsid w:val="00C00A2F"/>
    <w:rsid w:val="00C26A2F"/>
    <w:rsid w:val="00C26F29"/>
    <w:rsid w:val="00C51A5A"/>
    <w:rsid w:val="00CC758A"/>
    <w:rsid w:val="00CE077E"/>
    <w:rsid w:val="00D02248"/>
    <w:rsid w:val="00D17BCD"/>
    <w:rsid w:val="00D23E65"/>
    <w:rsid w:val="00D37969"/>
    <w:rsid w:val="00D400B1"/>
    <w:rsid w:val="00D52823"/>
    <w:rsid w:val="00D67C83"/>
    <w:rsid w:val="00D67E38"/>
    <w:rsid w:val="00D74119"/>
    <w:rsid w:val="00D767EE"/>
    <w:rsid w:val="00D76D21"/>
    <w:rsid w:val="00D81D37"/>
    <w:rsid w:val="00D86149"/>
    <w:rsid w:val="00D909AE"/>
    <w:rsid w:val="00D91D92"/>
    <w:rsid w:val="00DA3145"/>
    <w:rsid w:val="00DA5609"/>
    <w:rsid w:val="00DB6FCC"/>
    <w:rsid w:val="00DC75DD"/>
    <w:rsid w:val="00DE02EF"/>
    <w:rsid w:val="00DF5EEC"/>
    <w:rsid w:val="00E242CE"/>
    <w:rsid w:val="00E4376E"/>
    <w:rsid w:val="00E50C98"/>
    <w:rsid w:val="00E630DB"/>
    <w:rsid w:val="00E66628"/>
    <w:rsid w:val="00E800E9"/>
    <w:rsid w:val="00EB2B32"/>
    <w:rsid w:val="00ED7F1F"/>
    <w:rsid w:val="00EE74B7"/>
    <w:rsid w:val="00F01AEE"/>
    <w:rsid w:val="00F11AB7"/>
    <w:rsid w:val="00F1395F"/>
    <w:rsid w:val="00F26B2B"/>
    <w:rsid w:val="00F274BD"/>
    <w:rsid w:val="00F30286"/>
    <w:rsid w:val="00F45B93"/>
    <w:rsid w:val="00F51CA3"/>
    <w:rsid w:val="00F51D93"/>
    <w:rsid w:val="00F57766"/>
    <w:rsid w:val="00F66A61"/>
    <w:rsid w:val="00F7392A"/>
    <w:rsid w:val="00F92AFD"/>
    <w:rsid w:val="00FC1AC5"/>
    <w:rsid w:val="00FC4CE0"/>
    <w:rsid w:val="00FC6603"/>
    <w:rsid w:val="00FF62B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A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964AFD"/>
    <w:pPr>
      <w:spacing w:after="120"/>
      <w:ind w:left="283"/>
    </w:pPr>
  </w:style>
  <w:style w:type="character" w:customStyle="1" w:styleId="a">
    <w:name w:val="Основной текст с отступом Знак"/>
    <w:basedOn w:val="DefaultParagraphFont"/>
    <w:link w:val="BodyTextIndent"/>
    <w:rsid w:val="00964AFD"/>
    <w:rPr>
      <w:rFonts w:ascii="Times New Roman" w:eastAsia="Times New Roman" w:hAnsi="Times New Roman" w:cs="Times New Roman"/>
      <w:sz w:val="20"/>
      <w:szCs w:val="20"/>
      <w:lang w:eastAsia="ru-RU"/>
    </w:rPr>
  </w:style>
  <w:style w:type="character" w:styleId="Hyperlink">
    <w:name w:val="Hyperlink"/>
    <w:basedOn w:val="DefaultParagraphFont"/>
    <w:uiPriority w:val="99"/>
    <w:semiHidden/>
    <w:unhideWhenUsed/>
    <w:rsid w:val="00964AFD"/>
    <w:rPr>
      <w:color w:val="0000FF"/>
      <w:u w:val="single"/>
    </w:rPr>
  </w:style>
  <w:style w:type="paragraph" w:customStyle="1" w:styleId="ConsNonformat">
    <w:name w:val="ConsNonformat"/>
    <w:uiPriority w:val="99"/>
    <w:semiHidden/>
    <w:rsid w:val="004B00D7"/>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BodyText">
    <w:name w:val="Body Text"/>
    <w:basedOn w:val="Normal"/>
    <w:link w:val="a0"/>
    <w:uiPriority w:val="99"/>
    <w:unhideWhenUsed/>
    <w:rsid w:val="00047C3A"/>
    <w:pPr>
      <w:spacing w:after="120"/>
    </w:pPr>
  </w:style>
  <w:style w:type="character" w:customStyle="1" w:styleId="a0">
    <w:name w:val="Основной текст Знак"/>
    <w:basedOn w:val="DefaultParagraphFont"/>
    <w:link w:val="BodyText"/>
    <w:uiPriority w:val="99"/>
    <w:rsid w:val="00047C3A"/>
    <w:rPr>
      <w:rFonts w:ascii="Times New Roman" w:eastAsia="Times New Roman" w:hAnsi="Times New Roman" w:cs="Times New Roman"/>
      <w:sz w:val="20"/>
      <w:szCs w:val="20"/>
      <w:lang w:eastAsia="ru-RU"/>
    </w:rPr>
  </w:style>
  <w:style w:type="character" w:customStyle="1" w:styleId="a1">
    <w:name w:val="Нижний колонтитул Знак"/>
    <w:basedOn w:val="DefaultParagraphFont"/>
    <w:link w:val="Footer"/>
    <w:uiPriority w:val="99"/>
    <w:locked/>
    <w:rsid w:val="00047C3A"/>
    <w:rPr>
      <w:lang w:eastAsia="ru-RU"/>
    </w:rPr>
  </w:style>
  <w:style w:type="paragraph" w:styleId="Footer">
    <w:name w:val="footer"/>
    <w:basedOn w:val="Normal"/>
    <w:link w:val="a1"/>
    <w:uiPriority w:val="99"/>
    <w:rsid w:val="00047C3A"/>
    <w:pPr>
      <w:widowControl/>
      <w:tabs>
        <w:tab w:val="center" w:pos="4153"/>
        <w:tab w:val="right" w:pos="8306"/>
      </w:tabs>
      <w:autoSpaceDE/>
      <w:autoSpaceDN/>
      <w:adjustRightInd/>
    </w:pPr>
    <w:rPr>
      <w:rFonts w:asciiTheme="minorHAnsi" w:eastAsiaTheme="minorHAnsi" w:hAnsiTheme="minorHAnsi" w:cstheme="minorBidi"/>
      <w:sz w:val="22"/>
      <w:szCs w:val="22"/>
    </w:rPr>
  </w:style>
  <w:style w:type="character" w:customStyle="1" w:styleId="1">
    <w:name w:val="Нижний колонтитул Знак1"/>
    <w:basedOn w:val="DefaultParagraphFont"/>
    <w:uiPriority w:val="99"/>
    <w:semiHidden/>
    <w:rsid w:val="00047C3A"/>
    <w:rPr>
      <w:rFonts w:ascii="Times New Roman" w:eastAsia="Times New Roman" w:hAnsi="Times New Roman" w:cs="Times New Roman"/>
      <w:sz w:val="20"/>
      <w:szCs w:val="20"/>
      <w:lang w:eastAsia="ru-RU"/>
    </w:rPr>
  </w:style>
  <w:style w:type="paragraph" w:customStyle="1" w:styleId="a2">
    <w:name w:val="Заголовок статьи"/>
    <w:basedOn w:val="Normal"/>
    <w:next w:val="Normal"/>
    <w:rsid w:val="00047C3A"/>
    <w:pPr>
      <w:widowControl/>
      <w:ind w:left="1612" w:hanging="892"/>
      <w:jc w:val="both"/>
    </w:pPr>
    <w:rPr>
      <w:rFonts w:ascii="Arial" w:hAnsi="Arial"/>
      <w:sz w:val="24"/>
      <w:szCs w:val="24"/>
    </w:rPr>
  </w:style>
  <w:style w:type="paragraph" w:styleId="Header">
    <w:name w:val="header"/>
    <w:basedOn w:val="Normal"/>
    <w:link w:val="a3"/>
    <w:uiPriority w:val="99"/>
    <w:unhideWhenUsed/>
    <w:rsid w:val="0050630A"/>
    <w:pPr>
      <w:tabs>
        <w:tab w:val="center" w:pos="4677"/>
        <w:tab w:val="right" w:pos="9355"/>
      </w:tabs>
    </w:pPr>
  </w:style>
  <w:style w:type="character" w:customStyle="1" w:styleId="a3">
    <w:name w:val="Верхний колонтитул Знак"/>
    <w:basedOn w:val="DefaultParagraphFont"/>
    <w:link w:val="Header"/>
    <w:uiPriority w:val="99"/>
    <w:rsid w:val="0050630A"/>
    <w:rPr>
      <w:rFonts w:ascii="Times New Roman" w:eastAsia="Times New Roman" w:hAnsi="Times New Roman" w:cs="Times New Roman"/>
      <w:sz w:val="20"/>
      <w:szCs w:val="20"/>
      <w:lang w:eastAsia="ru-RU"/>
    </w:rPr>
  </w:style>
  <w:style w:type="paragraph" w:styleId="BodyTextIndent2">
    <w:name w:val="Body Text Indent 2"/>
    <w:basedOn w:val="Normal"/>
    <w:link w:val="2"/>
    <w:uiPriority w:val="99"/>
    <w:semiHidden/>
    <w:unhideWhenUsed/>
    <w:rsid w:val="00045B3D"/>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045B3D"/>
    <w:rPr>
      <w:rFonts w:ascii="Times New Roman" w:eastAsia="Times New Roman" w:hAnsi="Times New Roman" w:cs="Times New Roman"/>
      <w:sz w:val="20"/>
      <w:szCs w:val="20"/>
      <w:lang w:eastAsia="ru-RU"/>
    </w:rPr>
  </w:style>
  <w:style w:type="character" w:customStyle="1" w:styleId="fio1">
    <w:name w:val="fio1"/>
    <w:basedOn w:val="DefaultParagraphFont"/>
    <w:rsid w:val="0043112A"/>
  </w:style>
  <w:style w:type="paragraph" w:styleId="NoSpacing">
    <w:name w:val="No Spacing"/>
    <w:uiPriority w:val="1"/>
    <w:qFormat/>
    <w:rsid w:val="00343D70"/>
    <w:pPr>
      <w:spacing w:after="0" w:line="240" w:lineRule="auto"/>
    </w:pPr>
    <w:rPr>
      <w:rFonts w:eastAsiaTheme="minorEastAsia"/>
      <w:lang w:eastAsia="ru-RU"/>
    </w:rPr>
  </w:style>
  <w:style w:type="paragraph" w:styleId="NormalWeb">
    <w:name w:val="Normal (Web)"/>
    <w:basedOn w:val="Normal"/>
    <w:uiPriority w:val="99"/>
    <w:unhideWhenUsed/>
    <w:rsid w:val="00340D83"/>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37A1C-4200-47AB-8A84-FDF89148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