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C9A" w:rsidRPr="00CD301F" w:rsidP="00952C9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Дело № 1-59-</w:t>
      </w:r>
      <w:r w:rsidRPr="00CD301F" w:rsidR="00642E66">
        <w:rPr>
          <w:color w:val="000000" w:themeColor="text1"/>
          <w:sz w:val="22"/>
          <w:szCs w:val="22"/>
        </w:rPr>
        <w:t>6</w:t>
      </w:r>
      <w:r w:rsidRPr="00CD301F">
        <w:rPr>
          <w:color w:val="000000" w:themeColor="text1"/>
          <w:sz w:val="22"/>
          <w:szCs w:val="22"/>
        </w:rPr>
        <w:t>/20</w:t>
      </w:r>
      <w:r w:rsidRPr="00CD301F" w:rsidR="00642E66">
        <w:rPr>
          <w:color w:val="000000" w:themeColor="text1"/>
          <w:sz w:val="22"/>
          <w:szCs w:val="22"/>
        </w:rPr>
        <w:t>20</w:t>
      </w:r>
    </w:p>
    <w:p w:rsidR="00642E66" w:rsidRPr="00CD301F" w:rsidP="00952C9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УИД: 91</w:t>
      </w:r>
      <w:r w:rsidRPr="00CD301F">
        <w:rPr>
          <w:color w:val="000000" w:themeColor="text1"/>
          <w:sz w:val="22"/>
          <w:szCs w:val="22"/>
          <w:lang w:val="en-US"/>
        </w:rPr>
        <w:t>RS</w:t>
      </w:r>
      <w:r w:rsidRPr="00CD301F">
        <w:rPr>
          <w:color w:val="000000" w:themeColor="text1"/>
          <w:sz w:val="22"/>
          <w:szCs w:val="22"/>
        </w:rPr>
        <w:t>0010-01-2020-000090-95</w:t>
      </w:r>
    </w:p>
    <w:p w:rsidR="00952C9A" w:rsidRPr="00CD301F" w:rsidP="00952C9A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CD301F">
        <w:rPr>
          <w:b/>
          <w:bCs/>
          <w:color w:val="000000" w:themeColor="text1"/>
          <w:sz w:val="22"/>
          <w:szCs w:val="22"/>
        </w:rPr>
        <w:t>П</w:t>
      </w:r>
      <w:r w:rsidRPr="00CD301F">
        <w:rPr>
          <w:b/>
          <w:bCs/>
          <w:color w:val="000000" w:themeColor="text1"/>
          <w:sz w:val="22"/>
          <w:szCs w:val="22"/>
        </w:rPr>
        <w:t xml:space="preserve"> Р И Г О В О Р</w:t>
      </w:r>
    </w:p>
    <w:p w:rsidR="00952C9A" w:rsidRPr="00CD301F" w:rsidP="00952C9A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CD301F">
        <w:rPr>
          <w:b/>
          <w:bCs/>
          <w:color w:val="000000" w:themeColor="text1"/>
          <w:sz w:val="22"/>
          <w:szCs w:val="22"/>
        </w:rPr>
        <w:t xml:space="preserve">и м е н е м   Р о с </w:t>
      </w:r>
      <w:r w:rsidRPr="00CD301F">
        <w:rPr>
          <w:b/>
          <w:bCs/>
          <w:color w:val="000000" w:themeColor="text1"/>
          <w:sz w:val="22"/>
          <w:szCs w:val="22"/>
        </w:rPr>
        <w:t>с</w:t>
      </w:r>
      <w:r w:rsidRPr="00CD301F">
        <w:rPr>
          <w:b/>
          <w:bCs/>
          <w:color w:val="000000" w:themeColor="text1"/>
          <w:sz w:val="22"/>
          <w:szCs w:val="22"/>
        </w:rPr>
        <w:t xml:space="preserve"> и й с к о й   Ф е д е р а ц и и</w:t>
      </w:r>
    </w:p>
    <w:p w:rsidR="00952C9A" w:rsidRPr="00CD301F" w:rsidP="009C74B5">
      <w:pPr>
        <w:shd w:val="clear" w:color="auto" w:fill="FFFFFF"/>
        <w:spacing w:before="120" w:after="120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г. Красноперекопск</w:t>
      </w:r>
      <w:r w:rsidRPr="00CD301F">
        <w:rPr>
          <w:color w:val="000000" w:themeColor="text1"/>
          <w:sz w:val="22"/>
          <w:szCs w:val="22"/>
        </w:rPr>
        <w:tab/>
      </w:r>
      <w:r w:rsidRPr="00CD301F">
        <w:rPr>
          <w:color w:val="000000" w:themeColor="text1"/>
          <w:sz w:val="22"/>
          <w:szCs w:val="22"/>
        </w:rPr>
        <w:tab/>
      </w:r>
      <w:r w:rsidRPr="00CD301F">
        <w:rPr>
          <w:color w:val="000000" w:themeColor="text1"/>
          <w:sz w:val="22"/>
          <w:szCs w:val="22"/>
        </w:rPr>
        <w:tab/>
      </w:r>
      <w:r w:rsidRPr="00CD301F">
        <w:rPr>
          <w:color w:val="000000" w:themeColor="text1"/>
          <w:sz w:val="22"/>
          <w:szCs w:val="22"/>
        </w:rPr>
        <w:tab/>
      </w:r>
      <w:r w:rsidRPr="00CD301F">
        <w:rPr>
          <w:color w:val="000000" w:themeColor="text1"/>
          <w:sz w:val="22"/>
          <w:szCs w:val="22"/>
        </w:rPr>
        <w:tab/>
      </w:r>
      <w:r w:rsidRPr="00CD301F">
        <w:rPr>
          <w:color w:val="000000" w:themeColor="text1"/>
          <w:sz w:val="22"/>
          <w:szCs w:val="22"/>
        </w:rPr>
        <w:tab/>
      </w:r>
      <w:r w:rsidRPr="00CD301F">
        <w:rPr>
          <w:color w:val="000000" w:themeColor="text1"/>
          <w:sz w:val="22"/>
          <w:szCs w:val="22"/>
        </w:rPr>
        <w:tab/>
      </w:r>
      <w:r w:rsidRPr="00CD301F" w:rsidR="00977071">
        <w:rPr>
          <w:color w:val="000000" w:themeColor="text1"/>
          <w:sz w:val="22"/>
          <w:szCs w:val="22"/>
        </w:rPr>
        <w:tab/>
      </w:r>
      <w:r w:rsidR="00CD301F">
        <w:rPr>
          <w:color w:val="000000" w:themeColor="text1"/>
          <w:sz w:val="22"/>
          <w:szCs w:val="22"/>
        </w:rPr>
        <w:tab/>
      </w:r>
      <w:r w:rsidRPr="00CD301F" w:rsidR="002F3ACC">
        <w:rPr>
          <w:color w:val="000000" w:themeColor="text1"/>
          <w:sz w:val="22"/>
          <w:szCs w:val="22"/>
        </w:rPr>
        <w:t xml:space="preserve">  </w:t>
      </w:r>
      <w:r w:rsidRPr="00CD301F" w:rsidR="00642E66">
        <w:rPr>
          <w:color w:val="000000" w:themeColor="text1"/>
          <w:sz w:val="22"/>
          <w:szCs w:val="22"/>
        </w:rPr>
        <w:t>15 ап</w:t>
      </w:r>
      <w:r w:rsidRPr="00CD301F" w:rsidR="008C0BF9">
        <w:rPr>
          <w:color w:val="000000" w:themeColor="text1"/>
          <w:sz w:val="22"/>
          <w:szCs w:val="22"/>
        </w:rPr>
        <w:t>р</w:t>
      </w:r>
      <w:r w:rsidRPr="00CD301F" w:rsidR="00642E66">
        <w:rPr>
          <w:color w:val="000000" w:themeColor="text1"/>
          <w:sz w:val="22"/>
          <w:szCs w:val="22"/>
        </w:rPr>
        <w:t>ел</w:t>
      </w:r>
      <w:r w:rsidRPr="00CD301F" w:rsidR="008C0BF9">
        <w:rPr>
          <w:color w:val="000000" w:themeColor="text1"/>
          <w:sz w:val="22"/>
          <w:szCs w:val="22"/>
        </w:rPr>
        <w:t>я</w:t>
      </w:r>
      <w:r w:rsidRPr="00CD301F">
        <w:rPr>
          <w:color w:val="000000" w:themeColor="text1"/>
          <w:sz w:val="22"/>
          <w:szCs w:val="22"/>
        </w:rPr>
        <w:t xml:space="preserve"> 20</w:t>
      </w:r>
      <w:r w:rsidRPr="00CD301F" w:rsidR="00642E66">
        <w:rPr>
          <w:color w:val="000000" w:themeColor="text1"/>
          <w:sz w:val="22"/>
          <w:szCs w:val="22"/>
        </w:rPr>
        <w:t>20</w:t>
      </w:r>
      <w:r w:rsidRPr="00CD301F">
        <w:rPr>
          <w:color w:val="000000" w:themeColor="text1"/>
          <w:sz w:val="22"/>
          <w:szCs w:val="22"/>
        </w:rPr>
        <w:t xml:space="preserve"> г.</w:t>
      </w:r>
    </w:p>
    <w:p w:rsidR="00952C9A" w:rsidRPr="00CD301F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Суд в составе: председательствующего – мирово</w:t>
      </w:r>
      <w:r w:rsidRPr="00CD301F" w:rsidR="00DD3842">
        <w:rPr>
          <w:color w:val="000000" w:themeColor="text1"/>
          <w:sz w:val="22"/>
          <w:szCs w:val="22"/>
        </w:rPr>
        <w:t>го</w:t>
      </w:r>
      <w:r w:rsidRPr="00CD301F">
        <w:rPr>
          <w:color w:val="000000" w:themeColor="text1"/>
          <w:sz w:val="22"/>
          <w:szCs w:val="22"/>
        </w:rPr>
        <w:t xml:space="preserve"> судь</w:t>
      </w:r>
      <w:r w:rsidRPr="00CD301F" w:rsidR="00DD3842">
        <w:rPr>
          <w:color w:val="000000" w:themeColor="text1"/>
          <w:sz w:val="22"/>
          <w:szCs w:val="22"/>
        </w:rPr>
        <w:t>и</w:t>
      </w:r>
      <w:r w:rsidRPr="00CD301F">
        <w:rPr>
          <w:color w:val="000000" w:themeColor="text1"/>
          <w:sz w:val="22"/>
          <w:szCs w:val="22"/>
        </w:rPr>
        <w:t xml:space="preserve"> судебного участка № 59 </w:t>
      </w:r>
      <w:r w:rsidRPr="00CD301F">
        <w:rPr>
          <w:color w:val="000000" w:themeColor="text1"/>
          <w:sz w:val="22"/>
          <w:szCs w:val="22"/>
        </w:rPr>
        <w:t>Красноперекопского</w:t>
      </w:r>
      <w:r w:rsidRPr="00CD301F">
        <w:rPr>
          <w:color w:val="000000" w:themeColor="text1"/>
          <w:sz w:val="22"/>
          <w:szCs w:val="22"/>
        </w:rPr>
        <w:t xml:space="preserve"> судебного района Республики Крым </w:t>
      </w:r>
      <w:r w:rsidRPr="00CD301F">
        <w:rPr>
          <w:color w:val="000000" w:themeColor="text1"/>
          <w:sz w:val="22"/>
          <w:szCs w:val="22"/>
        </w:rPr>
        <w:tab/>
      </w:r>
      <w:r w:rsidR="00CD301F">
        <w:rPr>
          <w:color w:val="000000" w:themeColor="text1"/>
          <w:sz w:val="22"/>
          <w:szCs w:val="22"/>
        </w:rPr>
        <w:tab/>
      </w:r>
      <w:r w:rsidR="00CD301F">
        <w:rPr>
          <w:color w:val="000000" w:themeColor="text1"/>
          <w:sz w:val="22"/>
          <w:szCs w:val="22"/>
        </w:rPr>
        <w:tab/>
      </w:r>
      <w:r w:rsidRPr="00CD301F">
        <w:rPr>
          <w:color w:val="000000" w:themeColor="text1"/>
          <w:sz w:val="22"/>
          <w:szCs w:val="22"/>
        </w:rPr>
        <w:t>Сангаджи</w:t>
      </w:r>
      <w:r w:rsidRPr="00CD301F">
        <w:rPr>
          <w:color w:val="000000" w:themeColor="text1"/>
          <w:sz w:val="22"/>
          <w:szCs w:val="22"/>
        </w:rPr>
        <w:t>-Горяева Д.Б.,</w:t>
      </w:r>
    </w:p>
    <w:p w:rsidR="00952C9A" w:rsidRPr="00CD301F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 xml:space="preserve">при </w:t>
      </w:r>
      <w:r w:rsidRPr="00CD301F" w:rsidR="00642E66">
        <w:rPr>
          <w:color w:val="000000" w:themeColor="text1"/>
          <w:sz w:val="22"/>
          <w:szCs w:val="22"/>
        </w:rPr>
        <w:t>секретаре судебного заседания</w:t>
      </w:r>
      <w:r w:rsidRPr="00CD301F" w:rsidR="00642E66">
        <w:rPr>
          <w:color w:val="000000" w:themeColor="text1"/>
          <w:sz w:val="22"/>
          <w:szCs w:val="22"/>
        </w:rPr>
        <w:tab/>
      </w:r>
      <w:r w:rsidRPr="00CD301F" w:rsidR="00642E66">
        <w:rPr>
          <w:color w:val="000000" w:themeColor="text1"/>
          <w:sz w:val="22"/>
          <w:szCs w:val="22"/>
        </w:rPr>
        <w:tab/>
      </w:r>
      <w:r w:rsidRPr="00CD301F" w:rsidR="00642E66">
        <w:rPr>
          <w:color w:val="000000" w:themeColor="text1"/>
          <w:sz w:val="22"/>
          <w:szCs w:val="22"/>
        </w:rPr>
        <w:tab/>
      </w:r>
      <w:r w:rsidRPr="00CD301F">
        <w:rPr>
          <w:color w:val="000000" w:themeColor="text1"/>
          <w:sz w:val="22"/>
          <w:szCs w:val="22"/>
        </w:rPr>
        <w:tab/>
      </w:r>
      <w:r w:rsidR="00CD301F">
        <w:rPr>
          <w:color w:val="000000" w:themeColor="text1"/>
          <w:sz w:val="22"/>
          <w:szCs w:val="22"/>
        </w:rPr>
        <w:tab/>
      </w:r>
      <w:r w:rsidRPr="00CD301F" w:rsidR="00642E66">
        <w:rPr>
          <w:color w:val="000000" w:themeColor="text1"/>
          <w:sz w:val="22"/>
          <w:szCs w:val="22"/>
        </w:rPr>
        <w:t>Паращ</w:t>
      </w:r>
      <w:r w:rsidRPr="00CD301F" w:rsidR="008C0BF9">
        <w:rPr>
          <w:color w:val="000000" w:themeColor="text1"/>
          <w:sz w:val="22"/>
          <w:szCs w:val="22"/>
        </w:rPr>
        <w:t xml:space="preserve">енко </w:t>
      </w:r>
      <w:r w:rsidRPr="00CD301F" w:rsidR="00642E66">
        <w:rPr>
          <w:color w:val="000000" w:themeColor="text1"/>
          <w:sz w:val="22"/>
          <w:szCs w:val="22"/>
        </w:rPr>
        <w:t>Н</w:t>
      </w:r>
      <w:r w:rsidRPr="00CD301F" w:rsidR="008C0BF9">
        <w:rPr>
          <w:color w:val="000000" w:themeColor="text1"/>
          <w:sz w:val="22"/>
          <w:szCs w:val="22"/>
        </w:rPr>
        <w:t>.</w:t>
      </w:r>
      <w:r w:rsidRPr="00CD301F" w:rsidR="00642E66">
        <w:rPr>
          <w:color w:val="000000" w:themeColor="text1"/>
          <w:sz w:val="22"/>
          <w:szCs w:val="22"/>
        </w:rPr>
        <w:t>В</w:t>
      </w:r>
      <w:r w:rsidRPr="00CD301F" w:rsidR="008C0BF9">
        <w:rPr>
          <w:color w:val="000000" w:themeColor="text1"/>
          <w:sz w:val="22"/>
          <w:szCs w:val="22"/>
        </w:rPr>
        <w:t>.</w:t>
      </w:r>
      <w:r w:rsidRPr="00CD301F">
        <w:rPr>
          <w:color w:val="000000" w:themeColor="text1"/>
          <w:sz w:val="22"/>
          <w:szCs w:val="22"/>
        </w:rPr>
        <w:t>,</w:t>
      </w:r>
    </w:p>
    <w:p w:rsidR="00952C9A" w:rsidRPr="00CD301F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с участием государственного обвинителя</w:t>
      </w:r>
      <w:r w:rsidRPr="00CD301F">
        <w:rPr>
          <w:color w:val="000000" w:themeColor="text1"/>
          <w:sz w:val="22"/>
          <w:szCs w:val="22"/>
        </w:rPr>
        <w:tab/>
      </w:r>
      <w:r w:rsidRPr="00CD301F">
        <w:rPr>
          <w:color w:val="000000" w:themeColor="text1"/>
          <w:sz w:val="22"/>
          <w:szCs w:val="22"/>
        </w:rPr>
        <w:tab/>
      </w:r>
      <w:r w:rsidRPr="00CD301F" w:rsidR="00977071">
        <w:rPr>
          <w:color w:val="000000" w:themeColor="text1"/>
          <w:sz w:val="22"/>
          <w:szCs w:val="22"/>
        </w:rPr>
        <w:tab/>
      </w:r>
      <w:r w:rsidR="00CD301F">
        <w:rPr>
          <w:color w:val="000000" w:themeColor="text1"/>
          <w:sz w:val="22"/>
          <w:szCs w:val="22"/>
        </w:rPr>
        <w:tab/>
      </w:r>
      <w:r w:rsidRPr="00CD301F" w:rsidR="00642E66">
        <w:rPr>
          <w:color w:val="000000" w:themeColor="text1"/>
          <w:sz w:val="22"/>
          <w:szCs w:val="22"/>
        </w:rPr>
        <w:t>Романова С.Ю.</w:t>
      </w:r>
      <w:r w:rsidRPr="00CD301F">
        <w:rPr>
          <w:color w:val="000000" w:themeColor="text1"/>
          <w:sz w:val="22"/>
          <w:szCs w:val="22"/>
        </w:rPr>
        <w:t>,</w:t>
      </w:r>
    </w:p>
    <w:p w:rsidR="00952C9A" w:rsidRPr="00CD301F" w:rsidP="00952C9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подсудимого</w:t>
      </w:r>
      <w:r w:rsidRPr="00CD301F">
        <w:rPr>
          <w:color w:val="000000" w:themeColor="text1"/>
          <w:sz w:val="22"/>
          <w:szCs w:val="22"/>
        </w:rPr>
        <w:tab/>
      </w:r>
      <w:r w:rsidRPr="00CD301F">
        <w:rPr>
          <w:color w:val="000000" w:themeColor="text1"/>
          <w:sz w:val="22"/>
          <w:szCs w:val="22"/>
        </w:rPr>
        <w:tab/>
      </w:r>
      <w:r w:rsidRPr="00CD301F">
        <w:rPr>
          <w:color w:val="000000" w:themeColor="text1"/>
          <w:sz w:val="22"/>
          <w:szCs w:val="22"/>
        </w:rPr>
        <w:tab/>
      </w:r>
      <w:r w:rsidRPr="00CD301F">
        <w:rPr>
          <w:color w:val="000000" w:themeColor="text1"/>
          <w:sz w:val="22"/>
          <w:szCs w:val="22"/>
        </w:rPr>
        <w:tab/>
      </w:r>
      <w:r w:rsidRPr="00CD301F">
        <w:rPr>
          <w:color w:val="000000" w:themeColor="text1"/>
          <w:sz w:val="22"/>
          <w:szCs w:val="22"/>
        </w:rPr>
        <w:tab/>
      </w:r>
      <w:r w:rsidRPr="00CD301F">
        <w:rPr>
          <w:color w:val="000000" w:themeColor="text1"/>
          <w:sz w:val="22"/>
          <w:szCs w:val="22"/>
        </w:rPr>
        <w:tab/>
      </w:r>
      <w:r w:rsidRPr="00CD301F" w:rsidR="00977071">
        <w:rPr>
          <w:color w:val="000000" w:themeColor="text1"/>
          <w:sz w:val="22"/>
          <w:szCs w:val="22"/>
        </w:rPr>
        <w:tab/>
      </w:r>
      <w:r w:rsidR="00CD301F">
        <w:rPr>
          <w:color w:val="000000" w:themeColor="text1"/>
          <w:sz w:val="22"/>
          <w:szCs w:val="22"/>
        </w:rPr>
        <w:tab/>
      </w:r>
      <w:r w:rsidRPr="00CD301F" w:rsidR="00642E66">
        <w:rPr>
          <w:color w:val="000000" w:themeColor="text1"/>
          <w:sz w:val="22"/>
          <w:szCs w:val="22"/>
        </w:rPr>
        <w:t>Коптелова А.А.</w:t>
      </w:r>
      <w:r w:rsidRPr="00CD301F">
        <w:rPr>
          <w:color w:val="000000" w:themeColor="text1"/>
          <w:sz w:val="22"/>
          <w:szCs w:val="22"/>
        </w:rPr>
        <w:t>,</w:t>
      </w:r>
    </w:p>
    <w:p w:rsidR="00952C9A" w:rsidRPr="00CD301F" w:rsidP="00952C9A">
      <w:pPr>
        <w:shd w:val="clear" w:color="auto" w:fill="FFFFFF"/>
        <w:ind w:firstLine="699"/>
        <w:rPr>
          <w:color w:val="000000" w:themeColor="text1"/>
          <w:spacing w:val="1"/>
          <w:w w:val="94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его защитника</w:t>
      </w:r>
      <w:r w:rsidRPr="00CD301F">
        <w:rPr>
          <w:color w:val="000000" w:themeColor="text1"/>
          <w:sz w:val="22"/>
          <w:szCs w:val="22"/>
        </w:rPr>
        <w:t xml:space="preserve"> в лице адвоката</w:t>
      </w:r>
      <w:r w:rsidRPr="00CD301F">
        <w:rPr>
          <w:color w:val="000000" w:themeColor="text1"/>
          <w:sz w:val="22"/>
          <w:szCs w:val="22"/>
        </w:rPr>
        <w:tab/>
      </w:r>
      <w:r w:rsidRPr="00CD301F">
        <w:rPr>
          <w:color w:val="000000" w:themeColor="text1"/>
          <w:sz w:val="22"/>
          <w:szCs w:val="22"/>
        </w:rPr>
        <w:tab/>
      </w:r>
      <w:r w:rsidRPr="00CD301F">
        <w:rPr>
          <w:color w:val="000000" w:themeColor="text1"/>
          <w:sz w:val="22"/>
          <w:szCs w:val="22"/>
        </w:rPr>
        <w:tab/>
      </w:r>
      <w:r w:rsidRPr="00CD301F" w:rsidR="00977071">
        <w:rPr>
          <w:color w:val="000000" w:themeColor="text1"/>
          <w:sz w:val="22"/>
          <w:szCs w:val="22"/>
        </w:rPr>
        <w:tab/>
      </w:r>
      <w:r w:rsidRPr="00CD301F">
        <w:rPr>
          <w:color w:val="000000" w:themeColor="text1"/>
          <w:sz w:val="22"/>
          <w:szCs w:val="22"/>
        </w:rPr>
        <w:tab/>
      </w:r>
      <w:r w:rsidRPr="00CD301F" w:rsidR="00642E66">
        <w:rPr>
          <w:color w:val="000000" w:themeColor="text1"/>
          <w:sz w:val="22"/>
          <w:szCs w:val="22"/>
        </w:rPr>
        <w:t>Зелинской О.Я.</w:t>
      </w:r>
      <w:r w:rsidRPr="00CD301F">
        <w:rPr>
          <w:color w:val="000000" w:themeColor="text1"/>
          <w:sz w:val="22"/>
          <w:szCs w:val="22"/>
        </w:rPr>
        <w:t>,</w:t>
      </w:r>
    </w:p>
    <w:p w:rsidR="00952C9A" w:rsidRPr="00CD301F" w:rsidP="00952C9A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952C9A" w:rsidRPr="00CD301F" w:rsidP="00952C9A">
      <w:pPr>
        <w:shd w:val="clear" w:color="auto" w:fill="FFFFFF"/>
        <w:ind w:left="2124"/>
        <w:jc w:val="both"/>
        <w:rPr>
          <w:color w:val="000000" w:themeColor="text1"/>
          <w:sz w:val="22"/>
          <w:szCs w:val="22"/>
        </w:rPr>
      </w:pPr>
      <w:r w:rsidRPr="00CD301F">
        <w:rPr>
          <w:bCs/>
          <w:color w:val="000000" w:themeColor="text1"/>
          <w:sz w:val="22"/>
          <w:szCs w:val="22"/>
        </w:rPr>
        <w:t xml:space="preserve">Коптелова </w:t>
      </w:r>
      <w:r w:rsidR="00CD301F">
        <w:rPr>
          <w:bCs/>
          <w:color w:val="000000" w:themeColor="text1"/>
          <w:sz w:val="22"/>
          <w:szCs w:val="22"/>
        </w:rPr>
        <w:t>А.А., ПЕРСОНАЛЬНЫЕ ДАННЫЕ,</w:t>
      </w:r>
    </w:p>
    <w:p w:rsidR="00952C9A" w:rsidRPr="00CD301F" w:rsidP="00952C9A">
      <w:pPr>
        <w:widowControl/>
        <w:spacing w:after="120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в совершении преступлени</w:t>
      </w:r>
      <w:r w:rsidRPr="00CD301F" w:rsidR="00584A47">
        <w:rPr>
          <w:color w:val="000000" w:themeColor="text1"/>
          <w:sz w:val="22"/>
          <w:szCs w:val="22"/>
        </w:rPr>
        <w:t>я</w:t>
      </w:r>
      <w:r w:rsidRPr="00CD301F">
        <w:rPr>
          <w:color w:val="000000" w:themeColor="text1"/>
          <w:sz w:val="22"/>
          <w:szCs w:val="22"/>
        </w:rPr>
        <w:t>, предусмотренн</w:t>
      </w:r>
      <w:r w:rsidRPr="00CD301F" w:rsidR="00584A47">
        <w:rPr>
          <w:color w:val="000000" w:themeColor="text1"/>
          <w:sz w:val="22"/>
          <w:szCs w:val="22"/>
        </w:rPr>
        <w:t>ого</w:t>
      </w:r>
      <w:r w:rsidRPr="00CD301F">
        <w:rPr>
          <w:color w:val="000000" w:themeColor="text1"/>
          <w:sz w:val="22"/>
          <w:szCs w:val="22"/>
        </w:rPr>
        <w:t xml:space="preserve"> ч. 1 </w:t>
      </w:r>
      <w:r w:rsidRPr="00CD301F" w:rsidR="00584A47">
        <w:rPr>
          <w:color w:val="000000" w:themeColor="text1"/>
          <w:sz w:val="22"/>
          <w:szCs w:val="22"/>
        </w:rPr>
        <w:t>ст. 231</w:t>
      </w:r>
      <w:r w:rsidRPr="00CD301F">
        <w:rPr>
          <w:color w:val="000000" w:themeColor="text1"/>
          <w:sz w:val="22"/>
          <w:szCs w:val="22"/>
        </w:rPr>
        <w:t xml:space="preserve"> Уголовного кодекса РФ</w:t>
      </w:r>
      <w:r w:rsidRPr="00CD301F">
        <w:rPr>
          <w:bCs/>
          <w:color w:val="000000" w:themeColor="text1"/>
          <w:sz w:val="22"/>
          <w:szCs w:val="22"/>
        </w:rPr>
        <w:t>,</w:t>
      </w:r>
    </w:p>
    <w:p w:rsidR="00952C9A" w:rsidRPr="00CD301F" w:rsidP="00952C9A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CD301F">
        <w:rPr>
          <w:b/>
          <w:bCs/>
          <w:color w:val="000000" w:themeColor="text1"/>
          <w:sz w:val="22"/>
          <w:szCs w:val="22"/>
        </w:rPr>
        <w:t>у с т а н о в и л</w:t>
      </w:r>
      <w:r w:rsidRPr="00CD301F">
        <w:rPr>
          <w:b/>
          <w:bCs/>
          <w:color w:val="000000" w:themeColor="text1"/>
          <w:sz w:val="22"/>
          <w:szCs w:val="22"/>
        </w:rPr>
        <w:t xml:space="preserve"> :</w:t>
      </w:r>
    </w:p>
    <w:p w:rsidR="00952C9A" w:rsidRPr="00CD301F" w:rsidP="00C46E50">
      <w:pPr>
        <w:widowControl/>
        <w:ind w:firstLine="708"/>
        <w:jc w:val="both"/>
        <w:rPr>
          <w:color w:val="000000"/>
          <w:sz w:val="22"/>
          <w:szCs w:val="22"/>
        </w:rPr>
      </w:pPr>
      <w:r w:rsidRPr="00CD301F">
        <w:rPr>
          <w:color w:val="000000"/>
          <w:sz w:val="22"/>
          <w:szCs w:val="22"/>
        </w:rPr>
        <w:t xml:space="preserve">Коптелов А.А. </w:t>
      </w:r>
      <w:r w:rsidRPr="00CD301F" w:rsidR="00C46E50">
        <w:rPr>
          <w:color w:val="000000"/>
          <w:sz w:val="22"/>
          <w:szCs w:val="22"/>
        </w:rPr>
        <w:t>н</w:t>
      </w:r>
      <w:r w:rsidRPr="00CD301F" w:rsidR="006979A3">
        <w:rPr>
          <w:color w:val="000000"/>
          <w:sz w:val="22"/>
          <w:szCs w:val="22"/>
        </w:rPr>
        <w:t xml:space="preserve">езаконно </w:t>
      </w:r>
      <w:hyperlink r:id="rId4" w:history="1">
        <w:r w:rsidRPr="00CD301F" w:rsidR="006979A3">
          <w:rPr>
            <w:color w:val="000000"/>
            <w:sz w:val="22"/>
            <w:szCs w:val="22"/>
          </w:rPr>
          <w:t>культивирова</w:t>
        </w:r>
        <w:r w:rsidRPr="00CD301F" w:rsidR="00C46E50">
          <w:rPr>
            <w:color w:val="000000"/>
            <w:sz w:val="22"/>
            <w:szCs w:val="22"/>
          </w:rPr>
          <w:t>л</w:t>
        </w:r>
      </w:hyperlink>
      <w:r w:rsidRPr="00CD301F" w:rsidR="006979A3">
        <w:rPr>
          <w:color w:val="000000"/>
          <w:sz w:val="22"/>
          <w:szCs w:val="22"/>
        </w:rPr>
        <w:t xml:space="preserve"> в крупном размере растени</w:t>
      </w:r>
      <w:r w:rsidRPr="00CD301F" w:rsidR="00C46E50">
        <w:rPr>
          <w:color w:val="000000"/>
          <w:sz w:val="22"/>
          <w:szCs w:val="22"/>
        </w:rPr>
        <w:t>я</w:t>
      </w:r>
      <w:r w:rsidRPr="00CD301F" w:rsidR="006979A3">
        <w:rPr>
          <w:color w:val="000000"/>
          <w:sz w:val="22"/>
          <w:szCs w:val="22"/>
        </w:rPr>
        <w:t>, содержащи</w:t>
      </w:r>
      <w:r w:rsidRPr="00CD301F" w:rsidR="00C46E50">
        <w:rPr>
          <w:color w:val="000000"/>
          <w:sz w:val="22"/>
          <w:szCs w:val="22"/>
        </w:rPr>
        <w:t>е</w:t>
      </w:r>
      <w:r w:rsidRPr="00CD301F" w:rsidR="006979A3">
        <w:rPr>
          <w:color w:val="000000"/>
          <w:sz w:val="22"/>
          <w:szCs w:val="22"/>
        </w:rPr>
        <w:t xml:space="preserve"> наркотические средства</w:t>
      </w:r>
      <w:r w:rsidRPr="00CD301F" w:rsidR="00C46E50">
        <w:rPr>
          <w:color w:val="000000"/>
          <w:sz w:val="22"/>
          <w:szCs w:val="22"/>
        </w:rPr>
        <w:t>,</w:t>
      </w:r>
      <w:r w:rsidRPr="00CD301F">
        <w:rPr>
          <w:color w:val="000000"/>
          <w:sz w:val="22"/>
          <w:szCs w:val="22"/>
        </w:rPr>
        <w:t xml:space="preserve"> при следующих обст</w:t>
      </w:r>
      <w:r w:rsidRPr="00CD301F">
        <w:rPr>
          <w:color w:val="000000"/>
          <w:sz w:val="22"/>
          <w:szCs w:val="22"/>
        </w:rPr>
        <w:t>оятельствах.</w:t>
      </w:r>
    </w:p>
    <w:p w:rsidR="002F3ACC" w:rsidRPr="00CD301F" w:rsidP="002F3ACC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D301F">
        <w:rPr>
          <w:rFonts w:eastAsiaTheme="minorHAnsi"/>
          <w:sz w:val="22"/>
          <w:szCs w:val="22"/>
          <w:lang w:eastAsia="en-US"/>
        </w:rPr>
        <w:t>С</w:t>
      </w:r>
      <w:r w:rsidRPr="00CD301F" w:rsidR="0046267D">
        <w:rPr>
          <w:rFonts w:eastAsiaTheme="minorHAnsi"/>
          <w:sz w:val="22"/>
          <w:szCs w:val="22"/>
          <w:lang w:eastAsia="en-US"/>
        </w:rPr>
        <w:t xml:space="preserve"> </w:t>
      </w:r>
      <w:r w:rsidRPr="00CD301F">
        <w:rPr>
          <w:rFonts w:eastAsiaTheme="minorHAnsi"/>
          <w:sz w:val="22"/>
          <w:szCs w:val="22"/>
          <w:lang w:eastAsia="en-US"/>
        </w:rPr>
        <w:t>последней декады марта 2019</w:t>
      </w:r>
      <w:r w:rsidRPr="00CD301F" w:rsidR="0046267D">
        <w:rPr>
          <w:rFonts w:eastAsiaTheme="minorHAnsi"/>
          <w:sz w:val="22"/>
          <w:szCs w:val="22"/>
          <w:lang w:eastAsia="en-US"/>
        </w:rPr>
        <w:t xml:space="preserve"> года</w:t>
      </w:r>
      <w:r w:rsidRPr="00CD301F">
        <w:rPr>
          <w:rFonts w:eastAsiaTheme="minorHAnsi"/>
          <w:sz w:val="22"/>
          <w:szCs w:val="22"/>
          <w:lang w:eastAsia="en-US"/>
        </w:rPr>
        <w:t xml:space="preserve"> </w:t>
      </w:r>
      <w:r w:rsidRPr="00CD301F">
        <w:rPr>
          <w:rFonts w:eastAsiaTheme="minorHAnsi"/>
          <w:sz w:val="22"/>
          <w:szCs w:val="22"/>
          <w:lang w:eastAsia="en-US"/>
        </w:rPr>
        <w:t>по</w:t>
      </w:r>
      <w:r w:rsidRPr="00CD301F">
        <w:rPr>
          <w:rFonts w:eastAsiaTheme="minorHAnsi"/>
          <w:sz w:val="22"/>
          <w:szCs w:val="22"/>
          <w:lang w:eastAsia="en-US"/>
        </w:rPr>
        <w:t xml:space="preserve"> </w:t>
      </w:r>
      <w:r w:rsidR="00CD301F">
        <w:rPr>
          <w:rFonts w:eastAsiaTheme="minorHAnsi"/>
          <w:sz w:val="22"/>
          <w:szCs w:val="22"/>
          <w:lang w:eastAsia="en-US"/>
        </w:rPr>
        <w:t>ДАТА</w:t>
      </w:r>
      <w:r w:rsidRPr="00CD301F">
        <w:rPr>
          <w:rFonts w:eastAsiaTheme="minorHAnsi"/>
          <w:sz w:val="22"/>
          <w:szCs w:val="22"/>
          <w:lang w:eastAsia="en-US"/>
        </w:rPr>
        <w:t xml:space="preserve"> Коптелов А.А.</w:t>
      </w:r>
      <w:r w:rsidRPr="00CD301F" w:rsidR="0046267D">
        <w:rPr>
          <w:rFonts w:eastAsiaTheme="minorHAnsi"/>
          <w:sz w:val="22"/>
          <w:szCs w:val="22"/>
          <w:lang w:eastAsia="en-US"/>
        </w:rPr>
        <w:t xml:space="preserve">, находясь по месту своего постоянного проживания на территории домовладения, расположенного по адресу: </w:t>
      </w:r>
      <w:r w:rsidR="00CD301F">
        <w:rPr>
          <w:rFonts w:eastAsiaTheme="minorHAnsi"/>
          <w:sz w:val="22"/>
          <w:szCs w:val="22"/>
          <w:lang w:eastAsia="en-US"/>
        </w:rPr>
        <w:t>АДРЕС</w:t>
      </w:r>
      <w:r w:rsidRPr="00CD301F" w:rsidR="0046267D">
        <w:rPr>
          <w:rFonts w:eastAsiaTheme="minorHAnsi"/>
          <w:sz w:val="22"/>
          <w:szCs w:val="22"/>
          <w:lang w:eastAsia="en-US"/>
        </w:rPr>
        <w:t xml:space="preserve">, </w:t>
      </w:r>
      <w:r w:rsidRPr="00CD301F">
        <w:rPr>
          <w:color w:val="000000"/>
          <w:sz w:val="22"/>
          <w:szCs w:val="22"/>
        </w:rPr>
        <w:t>реализуя преступный умысел, направленный на культивирование растений, содержащих наркотические средства, действуя умышленно, целенаправленно, осознавая общественную опасность и противоправность совершаемого деяния, предвидя наступление общественно опасн</w:t>
      </w:r>
      <w:r w:rsidRPr="00CD301F">
        <w:rPr>
          <w:color w:val="000000"/>
          <w:sz w:val="22"/>
          <w:szCs w:val="22"/>
        </w:rPr>
        <w:t xml:space="preserve">ых последствий и желая их наступления, </w:t>
      </w:r>
      <w:r w:rsidRPr="00CD301F">
        <w:rPr>
          <w:rFonts w:eastAsiaTheme="minorHAnsi"/>
          <w:sz w:val="22"/>
          <w:szCs w:val="22"/>
          <w:lang w:eastAsia="en-US"/>
        </w:rPr>
        <w:t xml:space="preserve">незаконно </w:t>
      </w:r>
      <w:r w:rsidRPr="00CD301F" w:rsidR="0046267D">
        <w:rPr>
          <w:rFonts w:eastAsiaTheme="minorHAnsi"/>
          <w:sz w:val="22"/>
          <w:szCs w:val="22"/>
          <w:lang w:eastAsia="en-US"/>
        </w:rPr>
        <w:t xml:space="preserve">выращивал </w:t>
      </w:r>
      <w:r w:rsidRPr="00CD301F">
        <w:rPr>
          <w:rFonts w:eastAsiaTheme="minorHAnsi"/>
          <w:sz w:val="22"/>
          <w:szCs w:val="22"/>
          <w:lang w:eastAsia="en-US"/>
        </w:rPr>
        <w:t>и культивировал</w:t>
      </w:r>
      <w:r w:rsidRPr="00CD301F" w:rsidR="00884781">
        <w:rPr>
          <w:rFonts w:eastAsiaTheme="minorHAnsi"/>
          <w:sz w:val="22"/>
          <w:szCs w:val="22"/>
          <w:lang w:eastAsia="en-US"/>
        </w:rPr>
        <w:t xml:space="preserve">, а именно создал специальные условия для посева, осуществлял полив, прополку, рыхление почвы, </w:t>
      </w:r>
      <w:r w:rsidRPr="00CD301F" w:rsidR="00B97096">
        <w:rPr>
          <w:rFonts w:eastAsiaTheme="minorHAnsi"/>
          <w:sz w:val="22"/>
          <w:szCs w:val="22"/>
          <w:lang w:eastAsia="en-US"/>
        </w:rPr>
        <w:t xml:space="preserve">в крупном размере </w:t>
      </w:r>
      <w:r w:rsidRPr="00CD301F" w:rsidR="0046267D">
        <w:rPr>
          <w:rFonts w:eastAsiaTheme="minorHAnsi"/>
          <w:sz w:val="22"/>
          <w:szCs w:val="22"/>
          <w:lang w:eastAsia="en-US"/>
        </w:rPr>
        <w:t xml:space="preserve">запрещенные к возделыванию </w:t>
      </w:r>
      <w:r w:rsidRPr="00CD301F">
        <w:rPr>
          <w:rFonts w:eastAsiaTheme="minorHAnsi"/>
          <w:sz w:val="22"/>
          <w:szCs w:val="22"/>
          <w:lang w:eastAsia="en-US"/>
        </w:rPr>
        <w:t>растения конопли (рода Cannabis), содержащ</w:t>
      </w:r>
      <w:r w:rsidRPr="00CD301F">
        <w:rPr>
          <w:rFonts w:eastAsiaTheme="minorHAnsi"/>
          <w:sz w:val="22"/>
          <w:szCs w:val="22"/>
          <w:lang w:eastAsia="en-US"/>
        </w:rPr>
        <w:t>ие в себе наркотические</w:t>
      </w:r>
      <w:r w:rsidRPr="00CD301F">
        <w:rPr>
          <w:rFonts w:eastAsiaTheme="minorHAnsi"/>
          <w:sz w:val="22"/>
          <w:szCs w:val="22"/>
          <w:lang w:eastAsia="en-US"/>
        </w:rPr>
        <w:t xml:space="preserve"> средства,</w:t>
      </w:r>
      <w:r w:rsidRPr="00CD301F" w:rsidR="0046267D">
        <w:rPr>
          <w:rFonts w:eastAsiaTheme="minorHAnsi"/>
          <w:sz w:val="22"/>
          <w:szCs w:val="22"/>
          <w:lang w:eastAsia="en-US"/>
        </w:rPr>
        <w:t xml:space="preserve"> в количестве </w:t>
      </w:r>
      <w:r w:rsidRPr="00CD301F">
        <w:rPr>
          <w:rFonts w:eastAsiaTheme="minorHAnsi"/>
          <w:sz w:val="22"/>
          <w:szCs w:val="22"/>
          <w:lang w:eastAsia="en-US"/>
        </w:rPr>
        <w:t>35</w:t>
      </w:r>
      <w:r w:rsidRPr="00CD301F" w:rsidR="0046267D">
        <w:rPr>
          <w:rFonts w:eastAsiaTheme="minorHAnsi"/>
          <w:sz w:val="22"/>
          <w:szCs w:val="22"/>
          <w:lang w:eastAsia="en-US"/>
        </w:rPr>
        <w:t xml:space="preserve"> (</w:t>
      </w:r>
      <w:r w:rsidRPr="00CD301F">
        <w:rPr>
          <w:rFonts w:eastAsiaTheme="minorHAnsi"/>
          <w:sz w:val="22"/>
          <w:szCs w:val="22"/>
          <w:lang w:eastAsia="en-US"/>
        </w:rPr>
        <w:t>тридцать пять</w:t>
      </w:r>
      <w:r w:rsidRPr="00CD301F" w:rsidR="0046267D">
        <w:rPr>
          <w:rFonts w:eastAsiaTheme="minorHAnsi"/>
          <w:sz w:val="22"/>
          <w:szCs w:val="22"/>
          <w:lang w:eastAsia="en-US"/>
        </w:rPr>
        <w:t>) кустов</w:t>
      </w:r>
      <w:r w:rsidRPr="00CD301F">
        <w:rPr>
          <w:rFonts w:eastAsiaTheme="minorHAnsi"/>
          <w:sz w:val="22"/>
          <w:szCs w:val="22"/>
          <w:lang w:eastAsia="en-US"/>
        </w:rPr>
        <w:t>.</w:t>
      </w:r>
    </w:p>
    <w:p w:rsidR="0046267D" w:rsidRPr="00CD301F" w:rsidP="002F3ACC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ДАТА</w:t>
      </w:r>
      <w:r w:rsidRPr="00CD301F" w:rsidR="00BC7A64">
        <w:rPr>
          <w:rFonts w:eastAsiaTheme="minorHAnsi"/>
          <w:sz w:val="22"/>
          <w:szCs w:val="22"/>
          <w:lang w:eastAsia="en-US"/>
        </w:rPr>
        <w:t xml:space="preserve"> в период времени с 13 часов 10 минут до 14 часов 30 минут вышеуказанные растения конопли (рода Cannabis), содержащие в себе наркотические средства, в количестве 35 </w:t>
      </w:r>
      <w:r w:rsidRPr="00CD301F" w:rsidR="00BC7A64">
        <w:rPr>
          <w:rFonts w:eastAsiaTheme="minorHAnsi"/>
          <w:sz w:val="22"/>
          <w:szCs w:val="22"/>
          <w:lang w:eastAsia="en-US"/>
        </w:rPr>
        <w:t>(тридцать пять) кустов изъяты у Коптелова А.А. сотрудниками полиции.</w:t>
      </w:r>
    </w:p>
    <w:p w:rsidR="00952C9A" w:rsidRPr="00CD301F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bCs/>
          <w:color w:val="000000" w:themeColor="text1"/>
          <w:sz w:val="22"/>
          <w:szCs w:val="22"/>
        </w:rPr>
        <w:t xml:space="preserve">В судебном заседании подсудимый </w:t>
      </w:r>
      <w:r w:rsidRPr="00CD301F" w:rsidR="00642E66">
        <w:rPr>
          <w:bCs/>
          <w:color w:val="000000" w:themeColor="text1"/>
          <w:sz w:val="22"/>
          <w:szCs w:val="22"/>
        </w:rPr>
        <w:t>Коптелов А.А.</w:t>
      </w:r>
      <w:r w:rsidRPr="00CD301F">
        <w:rPr>
          <w:bCs/>
          <w:color w:val="000000" w:themeColor="text1"/>
          <w:sz w:val="22"/>
          <w:szCs w:val="22"/>
        </w:rPr>
        <w:t xml:space="preserve"> виновным себя в предъявленном ему обвинении по ч. 1 </w:t>
      </w:r>
      <w:r w:rsidRPr="00CD301F" w:rsidR="00584A47">
        <w:rPr>
          <w:bCs/>
          <w:color w:val="000000" w:themeColor="text1"/>
          <w:sz w:val="22"/>
          <w:szCs w:val="22"/>
        </w:rPr>
        <w:t>ст. 231</w:t>
      </w:r>
      <w:r w:rsidRPr="00CD301F">
        <w:rPr>
          <w:bCs/>
          <w:color w:val="000000" w:themeColor="text1"/>
          <w:sz w:val="22"/>
          <w:szCs w:val="22"/>
        </w:rPr>
        <w:t xml:space="preserve"> </w:t>
      </w:r>
      <w:r w:rsidRPr="00CD301F">
        <w:rPr>
          <w:color w:val="000000" w:themeColor="text1"/>
          <w:sz w:val="22"/>
          <w:szCs w:val="22"/>
        </w:rPr>
        <w:t xml:space="preserve">Уголовного кодекса РФ признал полностью, </w:t>
      </w:r>
      <w:r w:rsidRPr="00CD301F" w:rsidR="00513282">
        <w:rPr>
          <w:color w:val="000000" w:themeColor="text1"/>
          <w:sz w:val="22"/>
          <w:szCs w:val="22"/>
        </w:rPr>
        <w:t>в содеянном раскаялся</w:t>
      </w:r>
      <w:r w:rsidRPr="00CD301F" w:rsidR="006E18E4">
        <w:rPr>
          <w:color w:val="000000" w:themeColor="text1"/>
          <w:sz w:val="22"/>
          <w:szCs w:val="22"/>
        </w:rPr>
        <w:t>.</w:t>
      </w:r>
      <w:r w:rsidRPr="00CD301F" w:rsidR="006E18E4">
        <w:rPr>
          <w:color w:val="000000" w:themeColor="text1"/>
          <w:sz w:val="22"/>
          <w:szCs w:val="22"/>
        </w:rPr>
        <w:t xml:space="preserve">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последствия и пределы обжалования постановления такого приговора осознаёт и согласен.</w:t>
      </w:r>
    </w:p>
    <w:p w:rsidR="00952C9A" w:rsidRPr="00CD301F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 xml:space="preserve">Защитник </w:t>
      </w:r>
      <w:r w:rsidRPr="00CD301F" w:rsidR="00771374">
        <w:rPr>
          <w:color w:val="000000" w:themeColor="text1"/>
          <w:sz w:val="22"/>
          <w:szCs w:val="22"/>
        </w:rPr>
        <w:t>Зелинская О.Я.</w:t>
      </w:r>
      <w:r w:rsidRPr="00CD301F">
        <w:rPr>
          <w:color w:val="000000" w:themeColor="text1"/>
          <w:sz w:val="22"/>
          <w:szCs w:val="22"/>
        </w:rPr>
        <w:t xml:space="preserve"> </w:t>
      </w:r>
      <w:r w:rsidRPr="00CD301F" w:rsidR="00C851C9">
        <w:rPr>
          <w:color w:val="000000" w:themeColor="text1"/>
          <w:sz w:val="22"/>
          <w:szCs w:val="22"/>
        </w:rPr>
        <w:t>также не возражал</w:t>
      </w:r>
      <w:r w:rsidRPr="00CD301F" w:rsidR="00771374">
        <w:rPr>
          <w:color w:val="000000" w:themeColor="text1"/>
          <w:sz w:val="22"/>
          <w:szCs w:val="22"/>
        </w:rPr>
        <w:t>а</w:t>
      </w:r>
      <w:r w:rsidRPr="00CD301F" w:rsidR="00C851C9">
        <w:rPr>
          <w:color w:val="000000" w:themeColor="text1"/>
          <w:sz w:val="22"/>
          <w:szCs w:val="22"/>
        </w:rPr>
        <w:t xml:space="preserve"> против постановления приговора без проведения судебного разбирательства, </w:t>
      </w:r>
      <w:r w:rsidRPr="00CD301F">
        <w:rPr>
          <w:color w:val="000000" w:themeColor="text1"/>
          <w:sz w:val="22"/>
          <w:szCs w:val="22"/>
        </w:rPr>
        <w:t>пояснил</w:t>
      </w:r>
      <w:r w:rsidRPr="00CD301F" w:rsidR="00771374">
        <w:rPr>
          <w:color w:val="000000" w:themeColor="text1"/>
          <w:sz w:val="22"/>
          <w:szCs w:val="22"/>
        </w:rPr>
        <w:t>а</w:t>
      </w:r>
      <w:r w:rsidRPr="00CD301F" w:rsidR="00716275">
        <w:rPr>
          <w:color w:val="000000" w:themeColor="text1"/>
          <w:sz w:val="22"/>
          <w:szCs w:val="22"/>
        </w:rPr>
        <w:t>, что е</w:t>
      </w:r>
      <w:r w:rsidRPr="00CD301F" w:rsidR="00771374">
        <w:rPr>
          <w:color w:val="000000" w:themeColor="text1"/>
          <w:sz w:val="22"/>
          <w:szCs w:val="22"/>
        </w:rPr>
        <w:t>ё</w:t>
      </w:r>
      <w:r w:rsidRPr="00CD301F">
        <w:rPr>
          <w:color w:val="000000" w:themeColor="text1"/>
          <w:sz w:val="22"/>
          <w:szCs w:val="22"/>
        </w:rPr>
        <w:t xml:space="preserve"> подзащитному последствия постановления приговора без проведения судебного разбирательства разъ</w:t>
      </w:r>
      <w:r w:rsidRPr="00CD301F">
        <w:rPr>
          <w:color w:val="000000" w:themeColor="text1"/>
          <w:sz w:val="22"/>
          <w:szCs w:val="22"/>
        </w:rPr>
        <w:t xml:space="preserve">яснены, так </w:t>
      </w:r>
      <w:r w:rsidRPr="00CD301F" w:rsidR="00642E66">
        <w:rPr>
          <w:color w:val="000000" w:themeColor="text1"/>
          <w:sz w:val="22"/>
          <w:szCs w:val="22"/>
        </w:rPr>
        <w:t>Коптелов А.А.</w:t>
      </w:r>
      <w:r w:rsidRPr="00CD301F">
        <w:rPr>
          <w:color w:val="000000" w:themeColor="text1"/>
          <w:sz w:val="22"/>
          <w:szCs w:val="22"/>
        </w:rPr>
        <w:t xml:space="preserve"> признает себя виновным в предъявленном ему обвинении, искренне раскаивается в содеянном. </w:t>
      </w:r>
    </w:p>
    <w:p w:rsidR="00952C9A" w:rsidRPr="00CD301F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 xml:space="preserve">Государственный обвинитель </w:t>
      </w:r>
      <w:r w:rsidRPr="00CD301F" w:rsidR="00771374">
        <w:rPr>
          <w:color w:val="000000" w:themeColor="text1"/>
          <w:sz w:val="22"/>
          <w:szCs w:val="22"/>
        </w:rPr>
        <w:t>Романов С.Ю.</w:t>
      </w:r>
      <w:r w:rsidRPr="00CD301F">
        <w:rPr>
          <w:color w:val="000000" w:themeColor="text1"/>
          <w:sz w:val="22"/>
          <w:szCs w:val="22"/>
        </w:rPr>
        <w:t xml:space="preserve"> </w:t>
      </w:r>
      <w:r w:rsidRPr="00CD301F" w:rsidR="00C851C9">
        <w:rPr>
          <w:color w:val="000000" w:themeColor="text1"/>
          <w:sz w:val="22"/>
          <w:szCs w:val="22"/>
        </w:rPr>
        <w:t>не возражал против постановления приговора без проведения судебного разбирательства, поскольку соблюдены все необходимые условия для постановления приговора в особом порядке</w:t>
      </w:r>
      <w:r w:rsidRPr="00CD301F">
        <w:rPr>
          <w:color w:val="000000" w:themeColor="text1"/>
          <w:sz w:val="22"/>
          <w:szCs w:val="22"/>
        </w:rPr>
        <w:t>.</w:t>
      </w:r>
    </w:p>
    <w:p w:rsidR="006E18E4" w:rsidRPr="00CD301F" w:rsidP="006E18E4">
      <w:pPr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Суд, выслушав мнение сторон, исследовав обстоятельства, характеризующие личность подсудимого, и обстоятельства, смягчающие и отягчающие наказание, приходит к следующему.</w:t>
      </w:r>
    </w:p>
    <w:p w:rsidR="006E18E4" w:rsidRPr="00CD301F" w:rsidP="006E18E4">
      <w:pPr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В соот</w:t>
      </w:r>
      <w:r w:rsidRPr="00CD301F">
        <w:rPr>
          <w:color w:val="000000" w:themeColor="text1"/>
          <w:sz w:val="22"/>
          <w:szCs w:val="22"/>
        </w:rPr>
        <w:t>ветствии со ст. 314 Уголовно-процессуального кодекса РФ обвиняемый вправе при наличии согласия государственного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</w:t>
      </w:r>
      <w:r w:rsidRPr="00CD301F">
        <w:rPr>
          <w:color w:val="000000" w:themeColor="text1"/>
          <w:sz w:val="22"/>
          <w:szCs w:val="22"/>
        </w:rPr>
        <w:t xml:space="preserve"> разбирательства по уголовным делам о преступлениях, наказание за которые, предусмотренное Уголовным кодексом РФ, не превышает десяти лет лишения свободы.</w:t>
      </w:r>
    </w:p>
    <w:p w:rsidR="006E18E4" w:rsidRPr="00CD301F" w:rsidP="006E18E4">
      <w:pPr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 xml:space="preserve">Суд считает, что подсудимый </w:t>
      </w:r>
      <w:r w:rsidRPr="00CD301F" w:rsidR="00642E66">
        <w:rPr>
          <w:color w:val="000000" w:themeColor="text1"/>
          <w:sz w:val="22"/>
          <w:szCs w:val="22"/>
        </w:rPr>
        <w:t>Коптелов А.А.</w:t>
      </w:r>
      <w:r w:rsidRPr="00CD301F">
        <w:rPr>
          <w:color w:val="000000" w:themeColor="text1"/>
          <w:sz w:val="22"/>
          <w:szCs w:val="22"/>
        </w:rPr>
        <w:t xml:space="preserve"> осознает характер и последствия ходатайства о постановлении</w:t>
      </w:r>
      <w:r w:rsidRPr="00CD301F">
        <w:rPr>
          <w:color w:val="000000" w:themeColor="text1"/>
          <w:sz w:val="22"/>
          <w:szCs w:val="22"/>
        </w:rPr>
        <w:t xml:space="preserve"> приговора без проведения судебного разбирательства по делу, заявленного им после проведения консультаций со своим защитником и в его присутствии.</w:t>
      </w:r>
    </w:p>
    <w:p w:rsidR="006E18E4" w:rsidRPr="00CD301F" w:rsidP="006E18E4">
      <w:pPr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Суд убеждён в добровольности и осознанности своевременно заявленного подсудимым ходатайства о постановлении п</w:t>
      </w:r>
      <w:r w:rsidRPr="00CD301F">
        <w:rPr>
          <w:color w:val="000000" w:themeColor="text1"/>
          <w:sz w:val="22"/>
          <w:szCs w:val="22"/>
        </w:rPr>
        <w:t xml:space="preserve">риговора без проведения судебного разбирательства по делу в связи с его согласием с предъявленным обвинением, поскольку </w:t>
      </w:r>
      <w:r w:rsidRPr="00CD301F" w:rsidR="00642E66">
        <w:rPr>
          <w:color w:val="000000" w:themeColor="text1"/>
          <w:sz w:val="22"/>
          <w:szCs w:val="22"/>
        </w:rPr>
        <w:t>Коптелов А.А.</w:t>
      </w:r>
      <w:r w:rsidRPr="00CD301F">
        <w:rPr>
          <w:color w:val="000000" w:themeColor="text1"/>
          <w:sz w:val="22"/>
          <w:szCs w:val="22"/>
        </w:rPr>
        <w:t xml:space="preserve"> последовательно занимал </w:t>
      </w:r>
      <w:r w:rsidRPr="00CD301F">
        <w:rPr>
          <w:color w:val="000000" w:themeColor="text1"/>
          <w:sz w:val="22"/>
          <w:szCs w:val="22"/>
        </w:rPr>
        <w:t>данную позицию, заявляя о согласии с предъявленным обвинением неоднократно, как при ознакомлении с</w:t>
      </w:r>
      <w:r w:rsidRPr="00CD301F">
        <w:rPr>
          <w:color w:val="000000" w:themeColor="text1"/>
          <w:sz w:val="22"/>
          <w:szCs w:val="22"/>
        </w:rPr>
        <w:t xml:space="preserve"> материалами уголовного дела в порядке ст. 217 УПК РФ, так и в ходе судебного</w:t>
      </w:r>
      <w:r w:rsidRPr="00CD301F">
        <w:rPr>
          <w:color w:val="000000" w:themeColor="text1"/>
          <w:sz w:val="22"/>
          <w:szCs w:val="22"/>
        </w:rPr>
        <w:t xml:space="preserve"> разбирательства, и настаивал на постановлении приговора по правилам ст. 316 УПК РФ.</w:t>
      </w:r>
    </w:p>
    <w:p w:rsidR="006E18E4" w:rsidRPr="00CD301F" w:rsidP="006E18E4">
      <w:pPr>
        <w:widowControl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CD301F">
        <w:rPr>
          <w:sz w:val="22"/>
          <w:szCs w:val="22"/>
        </w:rPr>
        <w:t xml:space="preserve">Учитывая, что </w:t>
      </w:r>
      <w:r w:rsidRPr="00CD301F">
        <w:rPr>
          <w:color w:val="000000" w:themeColor="text1"/>
          <w:sz w:val="22"/>
          <w:szCs w:val="22"/>
        </w:rPr>
        <w:t xml:space="preserve">наказание за преступление, предусмотренное ч. 1 </w:t>
      </w:r>
      <w:r w:rsidRPr="00CD301F" w:rsidR="00584A47">
        <w:rPr>
          <w:color w:val="000000" w:themeColor="text1"/>
          <w:sz w:val="22"/>
          <w:szCs w:val="22"/>
        </w:rPr>
        <w:t>ст. 231</w:t>
      </w:r>
      <w:r w:rsidRPr="00CD301F">
        <w:rPr>
          <w:color w:val="000000" w:themeColor="text1"/>
          <w:sz w:val="22"/>
          <w:szCs w:val="22"/>
        </w:rPr>
        <w:t xml:space="preserve"> УК РФ, не превышает деся</w:t>
      </w:r>
      <w:r w:rsidRPr="00CD301F">
        <w:rPr>
          <w:color w:val="000000" w:themeColor="text1"/>
          <w:sz w:val="22"/>
          <w:szCs w:val="22"/>
        </w:rPr>
        <w:t xml:space="preserve">ти лет лишения свободы, согласие государственного обвинителя на постановление приговора без судебного разбирательства, тот факт, что </w:t>
      </w:r>
      <w:r w:rsidRPr="00CD301F">
        <w:rPr>
          <w:rFonts w:eastAsiaTheme="minorHAnsi"/>
          <w:sz w:val="22"/>
          <w:szCs w:val="22"/>
          <w:lang w:eastAsia="en-US"/>
        </w:rPr>
        <w:t>подсудимый осознает характер и последствия заявленного им ходатайства, которое заявлено им добровольно и после проведения к</w:t>
      </w:r>
      <w:r w:rsidRPr="00CD301F">
        <w:rPr>
          <w:rFonts w:eastAsiaTheme="minorHAnsi"/>
          <w:sz w:val="22"/>
          <w:szCs w:val="22"/>
          <w:lang w:eastAsia="en-US"/>
        </w:rPr>
        <w:t xml:space="preserve">онсультаций с защитником, суд </w:t>
      </w:r>
      <w:r w:rsidRPr="00CD301F">
        <w:rPr>
          <w:color w:val="000000" w:themeColor="text1"/>
          <w:sz w:val="22"/>
          <w:szCs w:val="22"/>
        </w:rPr>
        <w:t>приходит к выводу о соблюдении установленных главой 40 УПК РФ условий</w:t>
      </w:r>
      <w:r w:rsidRPr="00CD301F">
        <w:rPr>
          <w:color w:val="000000" w:themeColor="text1"/>
          <w:sz w:val="22"/>
          <w:szCs w:val="22"/>
        </w:rPr>
        <w:t xml:space="preserve"> и полагает возможным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6E18E4" w:rsidRPr="00CD301F" w:rsidP="006E18E4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Су</w:t>
      </w:r>
      <w:r w:rsidRPr="00CD301F">
        <w:rPr>
          <w:color w:val="000000" w:themeColor="text1"/>
          <w:sz w:val="22"/>
          <w:szCs w:val="22"/>
        </w:rPr>
        <w:t>д считает, что обвинение, с которым согласился подсудимый, обоснованно, подтверждается доказательствами, собранными по уголовному делу, которые не вызывают у суда сомнений.</w:t>
      </w:r>
    </w:p>
    <w:p w:rsidR="006E18E4" w:rsidRPr="00CD301F" w:rsidP="006E18E4">
      <w:pPr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Исследовав данные о личности подсудимого, принимая во внимание, что подсудимый не с</w:t>
      </w:r>
      <w:r w:rsidRPr="00CD301F">
        <w:rPr>
          <w:color w:val="000000" w:themeColor="text1"/>
          <w:sz w:val="22"/>
          <w:szCs w:val="22"/>
        </w:rPr>
        <w:t xml:space="preserve">остоит на учёте у врача-психиатра, </w:t>
      </w:r>
      <w:r w:rsidRPr="00CD301F" w:rsidR="00771374">
        <w:rPr>
          <w:color w:val="000000" w:themeColor="text1"/>
          <w:sz w:val="22"/>
          <w:szCs w:val="22"/>
        </w:rPr>
        <w:t xml:space="preserve">а также заключение судебно-психиатрической экспертизы от </w:t>
      </w:r>
      <w:r w:rsidR="00CD301F">
        <w:rPr>
          <w:color w:val="000000" w:themeColor="text1"/>
          <w:sz w:val="22"/>
          <w:szCs w:val="22"/>
        </w:rPr>
        <w:t>ДАТА</w:t>
      </w:r>
      <w:r w:rsidRPr="00CD301F" w:rsidR="00771374">
        <w:rPr>
          <w:color w:val="000000" w:themeColor="text1"/>
          <w:sz w:val="22"/>
          <w:szCs w:val="22"/>
        </w:rPr>
        <w:t xml:space="preserve"> № </w:t>
      </w:r>
      <w:r w:rsidR="00CD301F">
        <w:rPr>
          <w:color w:val="000000" w:themeColor="text1"/>
          <w:sz w:val="22"/>
          <w:szCs w:val="22"/>
        </w:rPr>
        <w:t>НОМЕР</w:t>
      </w:r>
      <w:r w:rsidRPr="00CD301F" w:rsidR="00771374">
        <w:rPr>
          <w:color w:val="000000" w:themeColor="text1"/>
          <w:sz w:val="22"/>
          <w:szCs w:val="22"/>
        </w:rPr>
        <w:t xml:space="preserve">, согласно которой </w:t>
      </w:r>
      <w:r w:rsidRPr="00CD301F" w:rsidR="00771374">
        <w:rPr>
          <w:color w:val="000000" w:themeColor="text1"/>
          <w:sz w:val="22"/>
          <w:szCs w:val="22"/>
        </w:rPr>
        <w:t>Коптелов</w:t>
      </w:r>
      <w:r w:rsidRPr="00CD301F" w:rsidR="00771374">
        <w:rPr>
          <w:color w:val="000000" w:themeColor="text1"/>
          <w:sz w:val="22"/>
          <w:szCs w:val="22"/>
        </w:rPr>
        <w:t xml:space="preserve"> А.А. </w:t>
      </w:r>
      <w:r w:rsidRPr="00CD301F" w:rsidR="00771374">
        <w:rPr>
          <w:color w:val="000000" w:themeColor="text1"/>
          <w:sz w:val="22"/>
          <w:szCs w:val="22"/>
        </w:rPr>
        <w:t>мог</w:t>
      </w:r>
      <w:r w:rsidRPr="00CD301F" w:rsidR="00771374">
        <w:rPr>
          <w:color w:val="000000" w:themeColor="text1"/>
          <w:sz w:val="22"/>
          <w:szCs w:val="22"/>
        </w:rPr>
        <w:t xml:space="preserve"> как на момент инкриминируемого ему деяния осознавать фактический характер и общественную опасность своих деяний и руководить ими, так и может в настоящее время осознавать фактический характер своих действий и руководить </w:t>
      </w:r>
      <w:r w:rsidRPr="00CD301F" w:rsidR="00771374">
        <w:rPr>
          <w:color w:val="000000" w:themeColor="text1"/>
          <w:sz w:val="22"/>
          <w:szCs w:val="22"/>
        </w:rPr>
        <w:t xml:space="preserve">ими, </w:t>
      </w:r>
      <w:r w:rsidRPr="00CD301F">
        <w:rPr>
          <w:color w:val="000000" w:themeColor="text1"/>
          <w:sz w:val="22"/>
          <w:szCs w:val="22"/>
        </w:rPr>
        <w:t xml:space="preserve">поведение подсудимого в ходе судебного разбирательства, его характеристику, суд приходит к выводу, что </w:t>
      </w:r>
      <w:r w:rsidRPr="00CD301F" w:rsidR="00642E66">
        <w:rPr>
          <w:color w:val="000000" w:themeColor="text1"/>
          <w:sz w:val="22"/>
          <w:szCs w:val="22"/>
        </w:rPr>
        <w:t>Коптелова А.А.</w:t>
      </w:r>
      <w:r w:rsidRPr="00CD301F">
        <w:rPr>
          <w:color w:val="000000" w:themeColor="text1"/>
          <w:sz w:val="22"/>
          <w:szCs w:val="22"/>
        </w:rPr>
        <w:t xml:space="preserve"> следует считать вменяемым</w:t>
      </w:r>
      <w:r w:rsidRPr="00CD301F">
        <w:rPr>
          <w:color w:val="000000" w:themeColor="text1"/>
          <w:sz w:val="22"/>
          <w:szCs w:val="22"/>
        </w:rPr>
        <w:t xml:space="preserve"> в отношении инкриминируем</w:t>
      </w:r>
      <w:r w:rsidRPr="00CD301F" w:rsidR="00AB1574">
        <w:rPr>
          <w:color w:val="000000" w:themeColor="text1"/>
          <w:sz w:val="22"/>
          <w:szCs w:val="22"/>
        </w:rPr>
        <w:t>ого</w:t>
      </w:r>
      <w:r w:rsidRPr="00CD301F">
        <w:rPr>
          <w:color w:val="000000" w:themeColor="text1"/>
          <w:sz w:val="22"/>
          <w:szCs w:val="22"/>
        </w:rPr>
        <w:t xml:space="preserve"> ему преступн</w:t>
      </w:r>
      <w:r w:rsidRPr="00CD301F" w:rsidR="00AB1574">
        <w:rPr>
          <w:color w:val="000000" w:themeColor="text1"/>
          <w:sz w:val="22"/>
          <w:szCs w:val="22"/>
        </w:rPr>
        <w:t>ого</w:t>
      </w:r>
      <w:r w:rsidRPr="00CD301F">
        <w:rPr>
          <w:color w:val="000000" w:themeColor="text1"/>
          <w:sz w:val="22"/>
          <w:szCs w:val="22"/>
        </w:rPr>
        <w:t xml:space="preserve"> деяни</w:t>
      </w:r>
      <w:r w:rsidRPr="00CD301F" w:rsidR="00AB1574">
        <w:rPr>
          <w:color w:val="000000" w:themeColor="text1"/>
          <w:sz w:val="22"/>
          <w:szCs w:val="22"/>
        </w:rPr>
        <w:t>я</w:t>
      </w:r>
      <w:r w:rsidRPr="00CD301F">
        <w:rPr>
          <w:color w:val="000000" w:themeColor="text1"/>
          <w:sz w:val="22"/>
          <w:szCs w:val="22"/>
        </w:rPr>
        <w:t>, предусмотренн</w:t>
      </w:r>
      <w:r w:rsidRPr="00CD301F" w:rsidR="00AB1574">
        <w:rPr>
          <w:color w:val="000000" w:themeColor="text1"/>
          <w:sz w:val="22"/>
          <w:szCs w:val="22"/>
        </w:rPr>
        <w:t>ого</w:t>
      </w:r>
      <w:r w:rsidRPr="00CD301F">
        <w:rPr>
          <w:color w:val="000000" w:themeColor="text1"/>
          <w:sz w:val="22"/>
          <w:szCs w:val="22"/>
        </w:rPr>
        <w:t xml:space="preserve"> ч. 1 </w:t>
      </w:r>
      <w:r w:rsidRPr="00CD301F" w:rsidR="00584A47">
        <w:rPr>
          <w:color w:val="000000" w:themeColor="text1"/>
          <w:sz w:val="22"/>
          <w:szCs w:val="22"/>
        </w:rPr>
        <w:t>ст. 231</w:t>
      </w:r>
      <w:r w:rsidRPr="00CD301F">
        <w:rPr>
          <w:color w:val="000000" w:themeColor="text1"/>
          <w:sz w:val="22"/>
          <w:szCs w:val="22"/>
        </w:rPr>
        <w:t xml:space="preserve"> Уголовного кодекса РФ, как на момент совершения преступлени</w:t>
      </w:r>
      <w:r w:rsidRPr="00CD301F" w:rsidR="00AB1574">
        <w:rPr>
          <w:color w:val="000000" w:themeColor="text1"/>
          <w:sz w:val="22"/>
          <w:szCs w:val="22"/>
        </w:rPr>
        <w:t>я</w:t>
      </w:r>
      <w:r w:rsidRPr="00CD301F">
        <w:rPr>
          <w:color w:val="000000" w:themeColor="text1"/>
          <w:sz w:val="22"/>
          <w:szCs w:val="22"/>
        </w:rPr>
        <w:t>, так и на момент рассмотрения в суде уголовного дела по его обвинению в совершении т</w:t>
      </w:r>
      <w:r w:rsidRPr="00CD301F" w:rsidR="00AB1574">
        <w:rPr>
          <w:color w:val="000000" w:themeColor="text1"/>
          <w:sz w:val="22"/>
          <w:szCs w:val="22"/>
        </w:rPr>
        <w:t>ого</w:t>
      </w:r>
      <w:r w:rsidRPr="00CD301F">
        <w:rPr>
          <w:color w:val="000000" w:themeColor="text1"/>
          <w:sz w:val="22"/>
          <w:szCs w:val="22"/>
        </w:rPr>
        <w:t xml:space="preserve"> же преступлени</w:t>
      </w:r>
      <w:r w:rsidRPr="00CD301F" w:rsidR="00AB1574">
        <w:rPr>
          <w:color w:val="000000" w:themeColor="text1"/>
          <w:sz w:val="22"/>
          <w:szCs w:val="22"/>
        </w:rPr>
        <w:t>я</w:t>
      </w:r>
      <w:r w:rsidRPr="00CD301F">
        <w:rPr>
          <w:color w:val="000000" w:themeColor="text1"/>
          <w:sz w:val="22"/>
          <w:szCs w:val="22"/>
        </w:rPr>
        <w:t>.</w:t>
      </w:r>
    </w:p>
    <w:p w:rsidR="00952C9A" w:rsidRPr="00CD301F" w:rsidP="00952C9A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 xml:space="preserve">Таким образом, действия </w:t>
      </w:r>
      <w:r w:rsidRPr="00CD301F" w:rsidR="00642E66">
        <w:rPr>
          <w:color w:val="000000" w:themeColor="text1"/>
          <w:sz w:val="22"/>
          <w:szCs w:val="22"/>
        </w:rPr>
        <w:t>Коптелова А.А.</w:t>
      </w:r>
      <w:r w:rsidRPr="00CD301F">
        <w:rPr>
          <w:color w:val="000000" w:themeColor="text1"/>
          <w:sz w:val="22"/>
          <w:szCs w:val="22"/>
        </w:rPr>
        <w:t xml:space="preserve"> содержат состав преступлени</w:t>
      </w:r>
      <w:r w:rsidRPr="00CD301F" w:rsidR="00393444">
        <w:rPr>
          <w:color w:val="000000" w:themeColor="text1"/>
          <w:sz w:val="22"/>
          <w:szCs w:val="22"/>
        </w:rPr>
        <w:t>я</w:t>
      </w:r>
      <w:r w:rsidRPr="00CD301F">
        <w:rPr>
          <w:color w:val="000000" w:themeColor="text1"/>
          <w:sz w:val="22"/>
          <w:szCs w:val="22"/>
        </w:rPr>
        <w:t xml:space="preserve"> и подлежат квалификации</w:t>
      </w:r>
      <w:r w:rsidRPr="00CD301F" w:rsidR="008F22CE">
        <w:rPr>
          <w:color w:val="000000" w:themeColor="text1"/>
          <w:sz w:val="22"/>
          <w:szCs w:val="22"/>
        </w:rPr>
        <w:t xml:space="preserve"> </w:t>
      </w:r>
      <w:r w:rsidRPr="00CD301F">
        <w:rPr>
          <w:color w:val="000000" w:themeColor="text1"/>
          <w:sz w:val="22"/>
          <w:szCs w:val="22"/>
        </w:rPr>
        <w:t xml:space="preserve">по ч. 1 </w:t>
      </w:r>
      <w:r w:rsidRPr="00CD301F" w:rsidR="00584A47">
        <w:rPr>
          <w:color w:val="000000" w:themeColor="text1"/>
          <w:sz w:val="22"/>
          <w:szCs w:val="22"/>
        </w:rPr>
        <w:t>ст. 231</w:t>
      </w:r>
      <w:r w:rsidRPr="00CD301F">
        <w:rPr>
          <w:color w:val="000000" w:themeColor="text1"/>
          <w:sz w:val="22"/>
          <w:szCs w:val="22"/>
        </w:rPr>
        <w:t xml:space="preserve"> Уголовного кодекса РФ как </w:t>
      </w:r>
      <w:r w:rsidRPr="00CD301F" w:rsidR="00393444">
        <w:rPr>
          <w:color w:val="000000"/>
          <w:sz w:val="22"/>
          <w:szCs w:val="22"/>
        </w:rPr>
        <w:t xml:space="preserve">незаконное </w:t>
      </w:r>
      <w:hyperlink r:id="rId4" w:history="1">
        <w:r w:rsidRPr="00CD301F" w:rsidR="00393444">
          <w:rPr>
            <w:color w:val="000000"/>
            <w:sz w:val="22"/>
            <w:szCs w:val="22"/>
          </w:rPr>
          <w:t>культивирование</w:t>
        </w:r>
      </w:hyperlink>
      <w:r w:rsidRPr="00CD301F" w:rsidR="00393444">
        <w:rPr>
          <w:color w:val="000000"/>
          <w:sz w:val="22"/>
          <w:szCs w:val="22"/>
        </w:rPr>
        <w:t xml:space="preserve"> в крупном размере растений, содержащих наркотические средства</w:t>
      </w:r>
      <w:r w:rsidRPr="00CD301F">
        <w:rPr>
          <w:color w:val="000000" w:themeColor="text1"/>
          <w:sz w:val="22"/>
          <w:szCs w:val="22"/>
        </w:rPr>
        <w:t>.</w:t>
      </w:r>
    </w:p>
    <w:p w:rsidR="00952C9A" w:rsidRPr="00CD301F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При назначении наказания суд учитывает характер и степень общественной опасности совершенн</w:t>
      </w:r>
      <w:r w:rsidRPr="00CD301F" w:rsidR="001D7335">
        <w:rPr>
          <w:color w:val="000000" w:themeColor="text1"/>
          <w:sz w:val="22"/>
          <w:szCs w:val="22"/>
        </w:rPr>
        <w:t>ого</w:t>
      </w:r>
      <w:r w:rsidRPr="00CD301F">
        <w:rPr>
          <w:color w:val="000000" w:themeColor="text1"/>
          <w:sz w:val="22"/>
          <w:szCs w:val="22"/>
        </w:rPr>
        <w:t xml:space="preserve"> подсудимым преступлени</w:t>
      </w:r>
      <w:r w:rsidRPr="00CD301F" w:rsidR="001D7335">
        <w:rPr>
          <w:color w:val="000000" w:themeColor="text1"/>
          <w:sz w:val="22"/>
          <w:szCs w:val="22"/>
        </w:rPr>
        <w:t>я</w:t>
      </w:r>
      <w:r w:rsidRPr="00CD301F">
        <w:rPr>
          <w:color w:val="000000" w:themeColor="text1"/>
          <w:sz w:val="22"/>
          <w:szCs w:val="22"/>
        </w:rPr>
        <w:t>, личнос</w:t>
      </w:r>
      <w:r w:rsidRPr="00CD301F">
        <w:rPr>
          <w:color w:val="000000" w:themeColor="text1"/>
          <w:sz w:val="22"/>
          <w:szCs w:val="22"/>
        </w:rPr>
        <w:t xml:space="preserve">ть виновного, смягчающие наказание обстоятельства, а также влияние наказания на исправление </w:t>
      </w:r>
      <w:r w:rsidRPr="00CD301F" w:rsidR="008F22CE">
        <w:rPr>
          <w:color w:val="000000" w:themeColor="text1"/>
          <w:sz w:val="22"/>
          <w:szCs w:val="22"/>
        </w:rPr>
        <w:t>осужденн</w:t>
      </w:r>
      <w:r w:rsidRPr="00CD301F">
        <w:rPr>
          <w:color w:val="000000" w:themeColor="text1"/>
          <w:sz w:val="22"/>
          <w:szCs w:val="22"/>
        </w:rPr>
        <w:t>ого и условия жизни его семьи.</w:t>
      </w:r>
    </w:p>
    <w:p w:rsidR="00952C9A" w:rsidRPr="00CD301F" w:rsidP="00952C9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CD301F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соответствии со ст. 15 УК РФ преступления, совершенные подсудимым, относятся к категории преступлений небольшой тяжести, в </w:t>
      </w:r>
      <w:r w:rsidRPr="00CD301F">
        <w:rPr>
          <w:rFonts w:eastAsiaTheme="minorHAnsi"/>
          <w:color w:val="000000" w:themeColor="text1"/>
          <w:sz w:val="22"/>
          <w:szCs w:val="22"/>
          <w:lang w:eastAsia="en-US"/>
        </w:rPr>
        <w:t>связи с чем, суд не обсуждает вопрос об изменении категории преступления на менее тяжкую категорию.</w:t>
      </w:r>
    </w:p>
    <w:p w:rsidR="00A80E6E" w:rsidRPr="00CD301F" w:rsidP="00952C9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CD301F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Изучением личности </w:t>
      </w:r>
      <w:r w:rsidRPr="00CD301F" w:rsidR="00642E66">
        <w:rPr>
          <w:rFonts w:eastAsiaTheme="minorHAnsi"/>
          <w:color w:val="000000" w:themeColor="text1"/>
          <w:sz w:val="22"/>
          <w:szCs w:val="22"/>
          <w:lang w:eastAsia="en-US"/>
        </w:rPr>
        <w:t>Коптелова А.А.</w:t>
      </w:r>
      <w:r w:rsidRPr="00CD301F">
        <w:rPr>
          <w:rFonts w:eastAsiaTheme="minorHAnsi"/>
          <w:color w:val="000000" w:themeColor="text1"/>
          <w:sz w:val="22"/>
          <w:szCs w:val="22"/>
          <w:lang w:eastAsia="en-US"/>
        </w:rPr>
        <w:t xml:space="preserve"> установлено, что он </w:t>
      </w:r>
      <w:r w:rsidR="00CD301F">
        <w:rPr>
          <w:rFonts w:eastAsiaTheme="minorHAnsi"/>
          <w:color w:val="000000" w:themeColor="text1"/>
          <w:sz w:val="22"/>
          <w:szCs w:val="22"/>
          <w:lang w:eastAsia="en-US"/>
        </w:rPr>
        <w:t>ПЕРСОНАЛЬНЫЕ ДАННЫЕ.</w:t>
      </w:r>
    </w:p>
    <w:p w:rsidR="00952C9A" w:rsidRPr="00CD301F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 xml:space="preserve">Обстоятельствами, смягчающими наказание, </w:t>
      </w:r>
      <w:r w:rsidRPr="00CD301F" w:rsidR="009E4C6A">
        <w:rPr>
          <w:color w:val="000000" w:themeColor="text1"/>
          <w:sz w:val="22"/>
          <w:szCs w:val="22"/>
        </w:rPr>
        <w:t xml:space="preserve">суд в силу п. «и» ч. 1 и ч. 2 ст. 61 УК РФ признает </w:t>
      </w:r>
      <w:r w:rsidRPr="00CD301F" w:rsidR="009E4C6A">
        <w:rPr>
          <w:rFonts w:eastAsiaTheme="minorHAnsi"/>
          <w:sz w:val="22"/>
          <w:szCs w:val="22"/>
          <w:lang w:eastAsia="en-US"/>
        </w:rPr>
        <w:t>явку с повинной</w:t>
      </w:r>
      <w:r w:rsidRPr="00CD301F" w:rsidR="009E4C6A">
        <w:rPr>
          <w:color w:val="000000" w:themeColor="text1"/>
          <w:sz w:val="22"/>
          <w:szCs w:val="22"/>
        </w:rPr>
        <w:t>, активное способствование расследованию преступления,</w:t>
      </w:r>
      <w:r w:rsidRPr="00CD301F">
        <w:rPr>
          <w:color w:val="000000" w:themeColor="text1"/>
          <w:sz w:val="22"/>
          <w:szCs w:val="22"/>
        </w:rPr>
        <w:t xml:space="preserve"> признание подсудимым своей вины полностью</w:t>
      </w:r>
      <w:r w:rsidRPr="00CD301F" w:rsidR="00815B72">
        <w:rPr>
          <w:color w:val="000000" w:themeColor="text1"/>
          <w:sz w:val="22"/>
          <w:szCs w:val="22"/>
        </w:rPr>
        <w:t xml:space="preserve"> и раскаяние в содеянном</w:t>
      </w:r>
      <w:r w:rsidRPr="00CD301F" w:rsidR="00621AF2">
        <w:rPr>
          <w:color w:val="000000" w:themeColor="text1"/>
          <w:sz w:val="22"/>
          <w:szCs w:val="22"/>
        </w:rPr>
        <w:t xml:space="preserve">, </w:t>
      </w:r>
      <w:r w:rsidR="00CD301F">
        <w:rPr>
          <w:color w:val="000000" w:themeColor="text1"/>
          <w:sz w:val="22"/>
          <w:szCs w:val="22"/>
        </w:rPr>
        <w:t>ПЕРСОНАЛЬНЫЕ ДАННЫЕ.</w:t>
      </w:r>
    </w:p>
    <w:p w:rsidR="00D94EAE" w:rsidRPr="00CD301F" w:rsidP="00D94EAE">
      <w:pPr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Обстоятельств, отягчающих наказание подсудимого, в соответствии со ст. 63 УК РФ судом не установлено.</w:t>
      </w:r>
    </w:p>
    <w:p w:rsidR="00D94EAE" w:rsidRPr="00CD301F" w:rsidP="00D94EAE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 xml:space="preserve">Каких-либо </w:t>
      </w:r>
      <w:r w:rsidRPr="00CD301F">
        <w:rPr>
          <w:color w:val="000000" w:themeColor="text1"/>
          <w:sz w:val="22"/>
          <w:szCs w:val="22"/>
        </w:rPr>
        <w:t>исключительных обстоятельств, связанных с целями и мотивами преступлени</w:t>
      </w:r>
      <w:r w:rsidRPr="00CD301F">
        <w:rPr>
          <w:color w:val="000000" w:themeColor="text1"/>
          <w:sz w:val="22"/>
          <w:szCs w:val="22"/>
        </w:rPr>
        <w:t>й</w:t>
      </w:r>
      <w:r w:rsidRPr="00CD301F">
        <w:rPr>
          <w:color w:val="000000" w:themeColor="text1"/>
          <w:sz w:val="22"/>
          <w:szCs w:val="22"/>
        </w:rPr>
        <w:t xml:space="preserve">, других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Pr="00CD301F">
        <w:rPr>
          <w:color w:val="000000" w:themeColor="text1"/>
          <w:sz w:val="22"/>
          <w:szCs w:val="22"/>
        </w:rPr>
        <w:t>подсудимо</w:t>
      </w:r>
      <w:r w:rsidRPr="00CD301F" w:rsidR="00AE0C76">
        <w:rPr>
          <w:color w:val="000000" w:themeColor="text1"/>
          <w:sz w:val="22"/>
          <w:szCs w:val="22"/>
        </w:rPr>
        <w:t>му</w:t>
      </w:r>
      <w:r w:rsidRPr="00CD301F">
        <w:rPr>
          <w:color w:val="000000" w:themeColor="text1"/>
          <w:sz w:val="22"/>
          <w:szCs w:val="22"/>
        </w:rPr>
        <w:t xml:space="preserve"> наказания с учетом положений ст. 64 УК РФ судом не установлено.</w:t>
      </w:r>
    </w:p>
    <w:p w:rsidR="00952C9A" w:rsidRPr="00CD301F" w:rsidP="00D94EAE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</w:t>
      </w:r>
      <w:r w:rsidRPr="00CD301F">
        <w:rPr>
          <w:color w:val="000000" w:themeColor="text1"/>
          <w:sz w:val="22"/>
          <w:szCs w:val="22"/>
        </w:rPr>
        <w:t>ко карой за совершенное преступление, но и имеет целью перевоспитание осужденного.</w:t>
      </w:r>
    </w:p>
    <w:p w:rsidR="00952C9A" w:rsidRPr="00CD301F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</w:t>
      </w:r>
      <w:r w:rsidRPr="00CD301F">
        <w:rPr>
          <w:color w:val="000000" w:themeColor="text1"/>
          <w:sz w:val="22"/>
          <w:szCs w:val="22"/>
        </w:rPr>
        <w:t>ивости, а также в целях исправления осужденного и предупреждения совершения новых преступлений.</w:t>
      </w:r>
    </w:p>
    <w:p w:rsidR="00952C9A" w:rsidRPr="00CD301F" w:rsidP="00952C9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</w:t>
      </w:r>
      <w:r w:rsidRPr="00CD301F">
        <w:rPr>
          <w:color w:val="000000" w:themeColor="text1"/>
          <w:sz w:val="22"/>
          <w:szCs w:val="22"/>
        </w:rPr>
        <w:t>чить достижение целей наказания.</w:t>
      </w:r>
    </w:p>
    <w:p w:rsidR="00952C9A" w:rsidRPr="00CD301F" w:rsidP="00952C9A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Принимая во внимание обстоятельства дела, характер и степень общественной опасности совершенн</w:t>
      </w:r>
      <w:r w:rsidRPr="00CD301F" w:rsidR="006527C3">
        <w:rPr>
          <w:color w:val="000000" w:themeColor="text1"/>
          <w:sz w:val="22"/>
          <w:szCs w:val="22"/>
        </w:rPr>
        <w:t>ого</w:t>
      </w:r>
      <w:r w:rsidRPr="00CD301F">
        <w:rPr>
          <w:color w:val="000000" w:themeColor="text1"/>
          <w:sz w:val="22"/>
          <w:szCs w:val="22"/>
        </w:rPr>
        <w:t xml:space="preserve"> преступлени</w:t>
      </w:r>
      <w:r w:rsidRPr="00CD301F" w:rsidR="006527C3">
        <w:rPr>
          <w:color w:val="000000" w:themeColor="text1"/>
          <w:sz w:val="22"/>
          <w:szCs w:val="22"/>
        </w:rPr>
        <w:t>я</w:t>
      </w:r>
      <w:r w:rsidRPr="00CD301F">
        <w:rPr>
          <w:color w:val="000000" w:themeColor="text1"/>
          <w:sz w:val="22"/>
          <w:szCs w:val="22"/>
        </w:rPr>
        <w:t xml:space="preserve">, данные о личности, совокупность смягчающих и </w:t>
      </w:r>
      <w:r w:rsidRPr="00CD301F" w:rsidR="006527C3">
        <w:rPr>
          <w:color w:val="000000" w:themeColor="text1"/>
          <w:sz w:val="22"/>
          <w:szCs w:val="22"/>
        </w:rPr>
        <w:t xml:space="preserve">отсутствие </w:t>
      </w:r>
      <w:r w:rsidRPr="00CD301F">
        <w:rPr>
          <w:color w:val="000000" w:themeColor="text1"/>
          <w:sz w:val="22"/>
          <w:szCs w:val="22"/>
        </w:rPr>
        <w:t xml:space="preserve">отягчающих наказание обстоятельств, суд, руководствуясь </w:t>
      </w:r>
      <w:r w:rsidRPr="00CD301F">
        <w:rPr>
          <w:color w:val="000000" w:themeColor="text1"/>
          <w:sz w:val="22"/>
          <w:szCs w:val="22"/>
        </w:rPr>
        <w:t xml:space="preserve">общими принципами назначения наказания, а также правилами </w:t>
      </w:r>
      <w:r w:rsidRPr="00CD301F" w:rsidR="00D047BE">
        <w:rPr>
          <w:color w:val="000000" w:themeColor="text1"/>
          <w:sz w:val="22"/>
          <w:szCs w:val="22"/>
        </w:rPr>
        <w:t xml:space="preserve">ч. </w:t>
      </w:r>
      <w:r w:rsidRPr="00CD301F" w:rsidR="009E4C6A">
        <w:rPr>
          <w:color w:val="000000" w:themeColor="text1"/>
          <w:sz w:val="22"/>
          <w:szCs w:val="22"/>
        </w:rPr>
        <w:t xml:space="preserve">1 и </w:t>
      </w:r>
      <w:r w:rsidRPr="00CD301F" w:rsidR="00D047BE">
        <w:rPr>
          <w:color w:val="000000" w:themeColor="text1"/>
          <w:sz w:val="22"/>
          <w:szCs w:val="22"/>
        </w:rPr>
        <w:t xml:space="preserve">5 </w:t>
      </w:r>
      <w:r w:rsidRPr="00CD301F">
        <w:rPr>
          <w:color w:val="000000" w:themeColor="text1"/>
          <w:sz w:val="22"/>
          <w:szCs w:val="22"/>
        </w:rPr>
        <w:t>ст.</w:t>
      </w:r>
      <w:r w:rsidRPr="00CD301F" w:rsidR="00D047BE">
        <w:rPr>
          <w:color w:val="000000" w:themeColor="text1"/>
          <w:sz w:val="22"/>
          <w:szCs w:val="22"/>
        </w:rPr>
        <w:t xml:space="preserve"> </w:t>
      </w:r>
      <w:r w:rsidRPr="00CD301F" w:rsidR="003063A2">
        <w:rPr>
          <w:color w:val="000000" w:themeColor="text1"/>
          <w:sz w:val="22"/>
          <w:szCs w:val="22"/>
        </w:rPr>
        <w:t>62 УК РФ</w:t>
      </w:r>
      <w:r w:rsidRPr="00CD301F">
        <w:rPr>
          <w:color w:val="000000" w:themeColor="text1"/>
          <w:sz w:val="22"/>
          <w:szCs w:val="22"/>
        </w:rPr>
        <w:t xml:space="preserve">, приходит к выводу, что исправление подсудимого </w:t>
      </w:r>
      <w:r w:rsidRPr="00CD301F" w:rsidR="00642E66">
        <w:rPr>
          <w:color w:val="000000" w:themeColor="text1"/>
          <w:sz w:val="22"/>
          <w:szCs w:val="22"/>
        </w:rPr>
        <w:t>Коптелова А.А.</w:t>
      </w:r>
      <w:r w:rsidRPr="00CD301F">
        <w:rPr>
          <w:color w:val="000000" w:themeColor="text1"/>
          <w:sz w:val="22"/>
          <w:szCs w:val="22"/>
        </w:rPr>
        <w:t xml:space="preserve"> и восстановление социальной справедливости за совершенн</w:t>
      </w:r>
      <w:r w:rsidRPr="00CD301F" w:rsidR="009E4C6A">
        <w:rPr>
          <w:color w:val="000000" w:themeColor="text1"/>
          <w:sz w:val="22"/>
          <w:szCs w:val="22"/>
        </w:rPr>
        <w:t>о</w:t>
      </w:r>
      <w:r w:rsidRPr="00CD301F">
        <w:rPr>
          <w:color w:val="000000" w:themeColor="text1"/>
          <w:sz w:val="22"/>
          <w:szCs w:val="22"/>
        </w:rPr>
        <w:t>е им преступлени</w:t>
      </w:r>
      <w:r w:rsidRPr="00CD301F" w:rsidR="009E4C6A">
        <w:rPr>
          <w:color w:val="000000" w:themeColor="text1"/>
          <w:sz w:val="22"/>
          <w:szCs w:val="22"/>
        </w:rPr>
        <w:t>е</w:t>
      </w:r>
      <w:r w:rsidRPr="00CD301F">
        <w:rPr>
          <w:color w:val="000000" w:themeColor="text1"/>
          <w:sz w:val="22"/>
          <w:szCs w:val="22"/>
        </w:rPr>
        <w:t xml:space="preserve"> может быть достигнуто </w:t>
      </w:r>
      <w:r w:rsidRPr="00CD301F" w:rsidR="00D46860">
        <w:rPr>
          <w:color w:val="000000" w:themeColor="text1"/>
          <w:sz w:val="22"/>
          <w:szCs w:val="22"/>
        </w:rPr>
        <w:t>путём</w:t>
      </w:r>
      <w:r w:rsidRPr="00CD301F">
        <w:rPr>
          <w:color w:val="000000" w:themeColor="text1"/>
          <w:sz w:val="22"/>
          <w:szCs w:val="22"/>
        </w:rPr>
        <w:t xml:space="preserve"> назначени</w:t>
      </w:r>
      <w:r w:rsidRPr="00CD301F" w:rsidR="00D46860">
        <w:rPr>
          <w:color w:val="000000" w:themeColor="text1"/>
          <w:sz w:val="22"/>
          <w:szCs w:val="22"/>
        </w:rPr>
        <w:t>я</w:t>
      </w:r>
      <w:r w:rsidRPr="00CD301F">
        <w:rPr>
          <w:color w:val="000000" w:themeColor="text1"/>
          <w:sz w:val="22"/>
          <w:szCs w:val="22"/>
        </w:rPr>
        <w:t xml:space="preserve"> ему наказания</w:t>
      </w:r>
      <w:r w:rsidRPr="00CD301F" w:rsidR="00D46860">
        <w:rPr>
          <w:color w:val="000000" w:themeColor="text1"/>
          <w:sz w:val="22"/>
          <w:szCs w:val="22"/>
        </w:rPr>
        <w:t>,</w:t>
      </w:r>
      <w:r w:rsidRPr="00CD301F">
        <w:rPr>
          <w:color w:val="000000" w:themeColor="text1"/>
          <w:sz w:val="22"/>
          <w:szCs w:val="22"/>
        </w:rPr>
        <w:t xml:space="preserve"> не связанного с изоляцией его от общества. </w:t>
      </w:r>
    </w:p>
    <w:p w:rsidR="00952C9A" w:rsidRPr="00CD301F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Учитывая характер и степень общественной опасности совершенн</w:t>
      </w:r>
      <w:r w:rsidRPr="00CD301F" w:rsidR="009E4C6A">
        <w:rPr>
          <w:color w:val="000000" w:themeColor="text1"/>
          <w:sz w:val="22"/>
          <w:szCs w:val="22"/>
        </w:rPr>
        <w:t>ого</w:t>
      </w:r>
      <w:r w:rsidRPr="00CD301F">
        <w:rPr>
          <w:color w:val="000000" w:themeColor="text1"/>
          <w:sz w:val="22"/>
          <w:szCs w:val="22"/>
        </w:rPr>
        <w:t xml:space="preserve"> преступлени</w:t>
      </w:r>
      <w:r w:rsidRPr="00CD301F" w:rsidR="009E4C6A">
        <w:rPr>
          <w:color w:val="000000" w:themeColor="text1"/>
          <w:sz w:val="22"/>
          <w:szCs w:val="22"/>
        </w:rPr>
        <w:t>я</w:t>
      </w:r>
      <w:r w:rsidRPr="00CD301F">
        <w:rPr>
          <w:color w:val="000000" w:themeColor="text1"/>
          <w:sz w:val="22"/>
          <w:szCs w:val="22"/>
        </w:rPr>
        <w:t xml:space="preserve">, </w:t>
      </w:r>
      <w:r w:rsidRPr="00CD301F">
        <w:rPr>
          <w:color w:val="000000" w:themeColor="text1"/>
          <w:sz w:val="22"/>
          <w:szCs w:val="22"/>
        </w:rPr>
        <w:t>конкретные обстоятельства дела, данные о личности</w:t>
      </w:r>
      <w:r w:rsidRPr="00CD301F" w:rsidR="00C84737">
        <w:rPr>
          <w:color w:val="000000" w:themeColor="text1"/>
          <w:sz w:val="22"/>
          <w:szCs w:val="22"/>
        </w:rPr>
        <w:t xml:space="preserve"> подсудимого</w:t>
      </w:r>
      <w:r w:rsidRPr="00CD301F">
        <w:rPr>
          <w:color w:val="000000" w:themeColor="text1"/>
          <w:sz w:val="22"/>
          <w:szCs w:val="22"/>
        </w:rPr>
        <w:t>, его материальное положение, суд считает необходимым наз</w:t>
      </w:r>
      <w:r w:rsidRPr="00CD301F">
        <w:rPr>
          <w:color w:val="000000" w:themeColor="text1"/>
          <w:sz w:val="22"/>
          <w:szCs w:val="22"/>
        </w:rPr>
        <w:t xml:space="preserve">начить </w:t>
      </w:r>
      <w:r w:rsidRPr="00CD301F" w:rsidR="00642E66">
        <w:rPr>
          <w:color w:val="000000" w:themeColor="text1"/>
          <w:sz w:val="22"/>
          <w:szCs w:val="22"/>
        </w:rPr>
        <w:t>Коптелову А.А.</w:t>
      </w:r>
      <w:r w:rsidRPr="00CD301F">
        <w:rPr>
          <w:color w:val="000000" w:themeColor="text1"/>
          <w:sz w:val="22"/>
          <w:szCs w:val="22"/>
        </w:rPr>
        <w:t xml:space="preserve"> наказание в виде </w:t>
      </w:r>
      <w:r w:rsidRPr="00CD301F" w:rsidR="00D94EAE">
        <w:rPr>
          <w:color w:val="000000" w:themeColor="text1"/>
          <w:sz w:val="22"/>
          <w:szCs w:val="22"/>
        </w:rPr>
        <w:t>штрафа</w:t>
      </w:r>
      <w:r w:rsidRPr="00CD301F">
        <w:rPr>
          <w:color w:val="000000" w:themeColor="text1"/>
          <w:sz w:val="22"/>
          <w:szCs w:val="22"/>
        </w:rPr>
        <w:t>.</w:t>
      </w:r>
    </w:p>
    <w:p w:rsidR="00952C9A" w:rsidRPr="00CD301F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 xml:space="preserve">В связи с назначением </w:t>
      </w:r>
      <w:r w:rsidRPr="00CD301F" w:rsidR="00642E66">
        <w:rPr>
          <w:color w:val="000000" w:themeColor="text1"/>
          <w:sz w:val="22"/>
          <w:szCs w:val="22"/>
        </w:rPr>
        <w:t>Коптелову А.А.</w:t>
      </w:r>
      <w:r w:rsidRPr="00CD301F">
        <w:rPr>
          <w:color w:val="000000" w:themeColor="text1"/>
          <w:sz w:val="22"/>
          <w:szCs w:val="22"/>
        </w:rPr>
        <w:t xml:space="preserve"> наказания, не связанного с изоляцией от общества, мера пресечения в виде подписки о невыезде и надлежащем поведении подлежит оставлению без изменения до вступления приговор</w:t>
      </w:r>
      <w:r w:rsidRPr="00CD301F">
        <w:rPr>
          <w:color w:val="000000" w:themeColor="text1"/>
          <w:sz w:val="22"/>
          <w:szCs w:val="22"/>
        </w:rPr>
        <w:t xml:space="preserve">а в законную силу. </w:t>
      </w:r>
    </w:p>
    <w:p w:rsidR="00952C9A" w:rsidRPr="00CD301F" w:rsidP="00952C9A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CD301F">
        <w:rPr>
          <w:rFonts w:ascii="Times New Roman" w:hAnsi="Times New Roman"/>
          <w:color w:val="000000" w:themeColor="text1"/>
          <w:sz w:val="22"/>
          <w:szCs w:val="22"/>
        </w:rPr>
        <w:t xml:space="preserve">Оснований для освобождения от уголовной ответственности и от наказания </w:t>
      </w:r>
      <w:r w:rsidRPr="00CD301F" w:rsidR="00642E66">
        <w:rPr>
          <w:rFonts w:ascii="Times New Roman" w:hAnsi="Times New Roman"/>
          <w:color w:val="000000" w:themeColor="text1"/>
          <w:sz w:val="22"/>
          <w:szCs w:val="22"/>
        </w:rPr>
        <w:t>Коптелова А.А.</w:t>
      </w:r>
      <w:r w:rsidRPr="00CD301F">
        <w:rPr>
          <w:rFonts w:ascii="Times New Roman" w:hAnsi="Times New Roman"/>
          <w:color w:val="000000" w:themeColor="text1"/>
          <w:sz w:val="22"/>
          <w:szCs w:val="22"/>
        </w:rPr>
        <w:t xml:space="preserve"> не имеется.</w:t>
      </w:r>
    </w:p>
    <w:p w:rsidR="00D047BE" w:rsidRPr="00CD301F" w:rsidP="001E3EAF">
      <w:pPr>
        <w:ind w:firstLine="708"/>
        <w:jc w:val="both"/>
        <w:rPr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По вступлении приговора в законную силу на основании ст. 81 УПК РФ в</w:t>
      </w:r>
      <w:r w:rsidRPr="00CD301F">
        <w:rPr>
          <w:color w:val="000000" w:themeColor="text1"/>
          <w:sz w:val="22"/>
          <w:szCs w:val="22"/>
        </w:rPr>
        <w:t>ещественн</w:t>
      </w:r>
      <w:r w:rsidRPr="00CD301F" w:rsidR="00345776">
        <w:rPr>
          <w:color w:val="000000" w:themeColor="text1"/>
          <w:sz w:val="22"/>
          <w:szCs w:val="22"/>
        </w:rPr>
        <w:t>ы</w:t>
      </w:r>
      <w:r w:rsidRPr="00CD301F">
        <w:rPr>
          <w:color w:val="000000" w:themeColor="text1"/>
          <w:sz w:val="22"/>
          <w:szCs w:val="22"/>
        </w:rPr>
        <w:t>е доказательств</w:t>
      </w:r>
      <w:r w:rsidRPr="00CD301F" w:rsidR="00345776">
        <w:rPr>
          <w:color w:val="000000" w:themeColor="text1"/>
          <w:sz w:val="22"/>
          <w:szCs w:val="22"/>
        </w:rPr>
        <w:t>а</w:t>
      </w:r>
      <w:r w:rsidRPr="00CD301F">
        <w:rPr>
          <w:color w:val="000000" w:themeColor="text1"/>
          <w:sz w:val="22"/>
          <w:szCs w:val="22"/>
        </w:rPr>
        <w:t xml:space="preserve"> по делу</w:t>
      </w:r>
      <w:r w:rsidRPr="00CD301F">
        <w:rPr>
          <w:color w:val="000000" w:themeColor="text1"/>
          <w:sz w:val="22"/>
          <w:szCs w:val="22"/>
        </w:rPr>
        <w:t xml:space="preserve">: </w:t>
      </w:r>
      <w:r w:rsidRPr="00CD301F" w:rsidR="00345776">
        <w:rPr>
          <w:color w:val="000000" w:themeColor="text1"/>
          <w:sz w:val="22"/>
          <w:szCs w:val="22"/>
        </w:rPr>
        <w:t xml:space="preserve">35 (тридцать пять) растений конопля (растения рода </w:t>
      </w:r>
      <w:r w:rsidRPr="00CD301F" w:rsidR="00345776">
        <w:rPr>
          <w:color w:val="000000" w:themeColor="text1"/>
          <w:sz w:val="22"/>
          <w:szCs w:val="22"/>
          <w:lang w:val="en-US"/>
        </w:rPr>
        <w:t>Cannabis</w:t>
      </w:r>
      <w:r w:rsidRPr="00CD301F" w:rsidR="00345776">
        <w:rPr>
          <w:color w:val="000000" w:themeColor="text1"/>
          <w:sz w:val="22"/>
          <w:szCs w:val="22"/>
        </w:rPr>
        <w:t xml:space="preserve">), содержащие наркотическое средство, </w:t>
      </w:r>
      <w:r w:rsidRPr="00CD301F" w:rsidR="00345776">
        <w:rPr>
          <w:color w:val="000000"/>
          <w:sz w:val="22"/>
          <w:szCs w:val="22"/>
        </w:rPr>
        <w:t>хранящиеся в централизованной камере хранения вещественных доказательств МВД России по Республике Крым, подлежат уничтожению; 1 (</w:t>
      </w:r>
      <w:r w:rsidRPr="00CD301F" w:rsidR="00345776">
        <w:rPr>
          <w:color w:val="000000" w:themeColor="text1"/>
          <w:sz w:val="22"/>
          <w:szCs w:val="22"/>
        </w:rPr>
        <w:t>один) «</w:t>
      </w:r>
      <w:r w:rsidRPr="00CD301F" w:rsidR="00345776">
        <w:rPr>
          <w:color w:val="000000" w:themeColor="text1"/>
          <w:sz w:val="22"/>
          <w:szCs w:val="22"/>
          <w:lang w:val="en-US"/>
        </w:rPr>
        <w:t>CD</w:t>
      </w:r>
      <w:r w:rsidRPr="00CD301F" w:rsidR="00345776">
        <w:rPr>
          <w:color w:val="000000" w:themeColor="text1"/>
          <w:sz w:val="22"/>
          <w:szCs w:val="22"/>
        </w:rPr>
        <w:t>-</w:t>
      </w:r>
      <w:r w:rsidRPr="00CD301F" w:rsidR="00345776">
        <w:rPr>
          <w:color w:val="000000" w:themeColor="text1"/>
          <w:sz w:val="22"/>
          <w:szCs w:val="22"/>
          <w:lang w:val="en-US"/>
        </w:rPr>
        <w:t>R</w:t>
      </w:r>
      <w:r w:rsidRPr="00CD301F" w:rsidR="00345776">
        <w:rPr>
          <w:color w:val="000000" w:themeColor="text1"/>
          <w:sz w:val="22"/>
          <w:szCs w:val="22"/>
        </w:rPr>
        <w:t>» компакт-диск с видеозаписью надлежит</w:t>
      </w:r>
      <w:r w:rsidRPr="00CD301F" w:rsidR="00345776">
        <w:rPr>
          <w:sz w:val="22"/>
          <w:szCs w:val="22"/>
        </w:rPr>
        <w:t xml:space="preserve"> хранить при материалах уголовного дела</w:t>
      </w:r>
      <w:r w:rsidRPr="00CD301F">
        <w:rPr>
          <w:color w:val="000000" w:themeColor="text1"/>
          <w:sz w:val="22"/>
          <w:szCs w:val="22"/>
        </w:rPr>
        <w:t>.</w:t>
      </w:r>
    </w:p>
    <w:p w:rsidR="00952C9A" w:rsidRPr="00CD301F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Гражданский иск не заявлен.</w:t>
      </w:r>
    </w:p>
    <w:p w:rsidR="00952C9A" w:rsidRPr="00CD301F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CD301F" w:rsidR="00345776">
        <w:rPr>
          <w:color w:val="000000" w:themeColor="text1"/>
          <w:sz w:val="22"/>
          <w:szCs w:val="22"/>
        </w:rPr>
        <w:t>Зелинской О.Я.</w:t>
      </w:r>
      <w:r w:rsidRPr="00CD301F">
        <w:rPr>
          <w:color w:val="000000" w:themeColor="text1"/>
          <w:sz w:val="22"/>
          <w:szCs w:val="22"/>
        </w:rPr>
        <w:t>, возместить за счё</w:t>
      </w:r>
      <w:r w:rsidRPr="00CD301F" w:rsidR="00D047BE">
        <w:rPr>
          <w:color w:val="000000" w:themeColor="text1"/>
          <w:sz w:val="22"/>
          <w:szCs w:val="22"/>
        </w:rPr>
        <w:t>т средств федерального бюджета</w:t>
      </w:r>
      <w:r w:rsidRPr="00CD301F">
        <w:rPr>
          <w:color w:val="000000" w:themeColor="text1"/>
          <w:sz w:val="22"/>
          <w:szCs w:val="22"/>
        </w:rPr>
        <w:t>.</w:t>
      </w:r>
    </w:p>
    <w:p w:rsidR="00952C9A" w:rsidRPr="00CD301F" w:rsidP="00952C9A">
      <w:pPr>
        <w:spacing w:after="120"/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С учётом изложенного, руководствуясь статьями 302-</w:t>
      </w:r>
      <w:r w:rsidRPr="00CD301F">
        <w:rPr>
          <w:color w:val="000000" w:themeColor="text1"/>
          <w:sz w:val="22"/>
          <w:szCs w:val="22"/>
        </w:rPr>
        <w:t>304, 307-309, 316-317 Уголовно-процессуального кодекса РФ, суд</w:t>
      </w:r>
    </w:p>
    <w:p w:rsidR="00952C9A" w:rsidRPr="00CD301F" w:rsidP="00952C9A">
      <w:pPr>
        <w:jc w:val="center"/>
        <w:rPr>
          <w:b/>
          <w:color w:val="000000" w:themeColor="text1"/>
          <w:sz w:val="22"/>
          <w:szCs w:val="22"/>
        </w:rPr>
      </w:pPr>
      <w:r w:rsidRPr="00CD301F">
        <w:rPr>
          <w:b/>
          <w:color w:val="000000" w:themeColor="text1"/>
          <w:sz w:val="22"/>
          <w:szCs w:val="22"/>
        </w:rPr>
        <w:t>п</w:t>
      </w:r>
      <w:r w:rsidRPr="00CD301F">
        <w:rPr>
          <w:b/>
          <w:color w:val="000000" w:themeColor="text1"/>
          <w:sz w:val="22"/>
          <w:szCs w:val="22"/>
        </w:rPr>
        <w:t xml:space="preserve"> р и г о в о р и л :</w:t>
      </w:r>
    </w:p>
    <w:p w:rsidR="009E4C6A" w:rsidRPr="00CD301F" w:rsidP="009E4C6A">
      <w:pPr>
        <w:spacing w:before="120"/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 xml:space="preserve">Коптелова </w:t>
      </w:r>
      <w:r w:rsidR="00CD301F">
        <w:rPr>
          <w:color w:val="000000" w:themeColor="text1"/>
          <w:sz w:val="22"/>
          <w:szCs w:val="22"/>
        </w:rPr>
        <w:t>А.А.</w:t>
      </w:r>
      <w:r w:rsidRPr="00CD301F" w:rsidR="00952C9A">
        <w:rPr>
          <w:color w:val="000000" w:themeColor="text1"/>
          <w:sz w:val="22"/>
          <w:szCs w:val="22"/>
        </w:rPr>
        <w:t xml:space="preserve"> признать виновным в совершении преступлени</w:t>
      </w:r>
      <w:r w:rsidRPr="00CD301F">
        <w:rPr>
          <w:color w:val="000000" w:themeColor="text1"/>
          <w:sz w:val="22"/>
          <w:szCs w:val="22"/>
        </w:rPr>
        <w:t>я</w:t>
      </w:r>
      <w:r w:rsidRPr="00CD301F" w:rsidR="00952C9A">
        <w:rPr>
          <w:color w:val="000000" w:themeColor="text1"/>
          <w:sz w:val="22"/>
          <w:szCs w:val="22"/>
        </w:rPr>
        <w:t>, предусмотренн</w:t>
      </w:r>
      <w:r w:rsidRPr="00CD301F">
        <w:rPr>
          <w:color w:val="000000" w:themeColor="text1"/>
          <w:sz w:val="22"/>
          <w:szCs w:val="22"/>
        </w:rPr>
        <w:t>ого</w:t>
      </w:r>
      <w:r w:rsidRPr="00CD301F" w:rsidR="00952C9A">
        <w:rPr>
          <w:color w:val="000000" w:themeColor="text1"/>
          <w:sz w:val="22"/>
          <w:szCs w:val="22"/>
        </w:rPr>
        <w:t xml:space="preserve"> ч. 1 </w:t>
      </w:r>
      <w:r w:rsidRPr="00CD301F" w:rsidR="00584A47">
        <w:rPr>
          <w:color w:val="000000" w:themeColor="text1"/>
          <w:sz w:val="22"/>
          <w:szCs w:val="22"/>
        </w:rPr>
        <w:t>ст. 231</w:t>
      </w:r>
      <w:r w:rsidRPr="00CD301F" w:rsidR="00952C9A">
        <w:rPr>
          <w:color w:val="000000" w:themeColor="text1"/>
          <w:sz w:val="22"/>
          <w:szCs w:val="22"/>
        </w:rPr>
        <w:t xml:space="preserve"> Уголовного кодекс</w:t>
      </w:r>
      <w:r w:rsidRPr="00CD301F">
        <w:rPr>
          <w:color w:val="000000" w:themeColor="text1"/>
          <w:sz w:val="22"/>
          <w:szCs w:val="22"/>
        </w:rPr>
        <w:t>а РФ, и назначить ему наказание</w:t>
      </w:r>
      <w:r w:rsidRPr="00CD301F" w:rsidR="00952C9A">
        <w:rPr>
          <w:color w:val="000000" w:themeColor="text1"/>
          <w:sz w:val="22"/>
          <w:szCs w:val="22"/>
        </w:rPr>
        <w:t xml:space="preserve"> в виде </w:t>
      </w:r>
      <w:r w:rsidRPr="00CD301F" w:rsidR="006101DC">
        <w:rPr>
          <w:color w:val="000000" w:themeColor="text1"/>
          <w:sz w:val="22"/>
          <w:szCs w:val="22"/>
        </w:rPr>
        <w:t xml:space="preserve">штрафа в размере </w:t>
      </w:r>
      <w:r w:rsidRPr="00CD301F">
        <w:rPr>
          <w:color w:val="000000" w:themeColor="text1"/>
          <w:sz w:val="22"/>
          <w:szCs w:val="22"/>
        </w:rPr>
        <w:t>60</w:t>
      </w:r>
      <w:r w:rsidRPr="00CD301F" w:rsidR="006101DC">
        <w:rPr>
          <w:color w:val="000000" w:themeColor="text1"/>
          <w:sz w:val="22"/>
          <w:szCs w:val="22"/>
        </w:rPr>
        <w:t>00 (</w:t>
      </w:r>
      <w:r w:rsidRPr="00CD301F">
        <w:rPr>
          <w:color w:val="000000" w:themeColor="text1"/>
          <w:sz w:val="22"/>
          <w:szCs w:val="22"/>
        </w:rPr>
        <w:t>шес</w:t>
      </w:r>
      <w:r w:rsidRPr="00CD301F" w:rsidR="00AE0C76">
        <w:rPr>
          <w:color w:val="000000" w:themeColor="text1"/>
          <w:sz w:val="22"/>
          <w:szCs w:val="22"/>
        </w:rPr>
        <w:t>т</w:t>
      </w:r>
      <w:r w:rsidRPr="00CD301F" w:rsidR="006101DC">
        <w:rPr>
          <w:color w:val="000000" w:themeColor="text1"/>
          <w:sz w:val="22"/>
          <w:szCs w:val="22"/>
        </w:rPr>
        <w:t>ь тысяч) рублей</w:t>
      </w:r>
      <w:r w:rsidRPr="00CD301F">
        <w:rPr>
          <w:color w:val="000000" w:themeColor="text1"/>
          <w:sz w:val="22"/>
          <w:szCs w:val="22"/>
        </w:rPr>
        <w:t>.</w:t>
      </w:r>
    </w:p>
    <w:p w:rsidR="009A5E8F" w:rsidRPr="00CD301F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Штраф подлежит уплате по следующим реквизитам: УФК по Республике Крым (</w:t>
      </w:r>
      <w:r w:rsidRPr="00CD301F" w:rsidR="00AE0C76">
        <w:rPr>
          <w:color w:val="000000" w:themeColor="text1"/>
          <w:sz w:val="22"/>
          <w:szCs w:val="22"/>
        </w:rPr>
        <w:t>МО МВД России «Красноперекопский»</w:t>
      </w:r>
      <w:r w:rsidRPr="00CD301F">
        <w:rPr>
          <w:color w:val="000000" w:themeColor="text1"/>
          <w:sz w:val="22"/>
          <w:szCs w:val="22"/>
        </w:rPr>
        <w:t>, л/с 04751А9</w:t>
      </w:r>
      <w:r w:rsidRPr="00CD301F" w:rsidR="00AE0C76">
        <w:rPr>
          <w:color w:val="000000" w:themeColor="text1"/>
          <w:sz w:val="22"/>
          <w:szCs w:val="22"/>
        </w:rPr>
        <w:t>239</w:t>
      </w:r>
      <w:r w:rsidRPr="00CD301F">
        <w:rPr>
          <w:color w:val="000000" w:themeColor="text1"/>
          <w:sz w:val="22"/>
          <w:szCs w:val="22"/>
        </w:rPr>
        <w:t>0, ИНН</w:t>
      </w:r>
      <w:r w:rsidRPr="00CD301F" w:rsidR="00AE0C76">
        <w:rPr>
          <w:color w:val="000000" w:themeColor="text1"/>
          <w:sz w:val="22"/>
          <w:szCs w:val="22"/>
        </w:rPr>
        <w:t xml:space="preserve"> 9106000078, </w:t>
      </w:r>
      <w:r w:rsidRPr="00CD301F">
        <w:rPr>
          <w:color w:val="000000" w:themeColor="text1"/>
          <w:sz w:val="22"/>
          <w:szCs w:val="22"/>
        </w:rPr>
        <w:t>КПП 910</w:t>
      </w:r>
      <w:r w:rsidRPr="00CD301F" w:rsidR="00AE0C76">
        <w:rPr>
          <w:color w:val="000000" w:themeColor="text1"/>
          <w:sz w:val="22"/>
          <w:szCs w:val="22"/>
        </w:rPr>
        <w:t>6</w:t>
      </w:r>
      <w:r w:rsidRPr="00CD301F">
        <w:rPr>
          <w:color w:val="000000" w:themeColor="text1"/>
          <w:sz w:val="22"/>
          <w:szCs w:val="22"/>
        </w:rPr>
        <w:t xml:space="preserve">0001); Отделение Республика Крым, </w:t>
      </w:r>
      <w:r w:rsidRPr="00CD301F">
        <w:rPr>
          <w:color w:val="000000" w:themeColor="text1"/>
          <w:sz w:val="22"/>
          <w:szCs w:val="22"/>
        </w:rPr>
        <w:t>р</w:t>
      </w:r>
      <w:r w:rsidRPr="00CD301F">
        <w:rPr>
          <w:color w:val="000000" w:themeColor="text1"/>
          <w:sz w:val="22"/>
          <w:szCs w:val="22"/>
        </w:rPr>
        <w:t>/с 40101810335100010001, БИК 0</w:t>
      </w:r>
      <w:r w:rsidRPr="00CD301F">
        <w:rPr>
          <w:color w:val="000000" w:themeColor="text1"/>
          <w:sz w:val="22"/>
          <w:szCs w:val="22"/>
        </w:rPr>
        <w:t>43510001, ОКТМО 3571</w:t>
      </w:r>
      <w:r w:rsidRPr="00CD301F" w:rsidR="00AE0C76">
        <w:rPr>
          <w:color w:val="000000" w:themeColor="text1"/>
          <w:sz w:val="22"/>
          <w:szCs w:val="22"/>
        </w:rPr>
        <w:t>800</w:t>
      </w:r>
      <w:r w:rsidRPr="00CD301F">
        <w:rPr>
          <w:color w:val="000000" w:themeColor="text1"/>
          <w:sz w:val="22"/>
          <w:szCs w:val="22"/>
        </w:rPr>
        <w:t>.</w:t>
      </w:r>
    </w:p>
    <w:p w:rsidR="00952C9A" w:rsidRPr="00CD301F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 xml:space="preserve">Меру пресечения </w:t>
      </w:r>
      <w:r w:rsidRPr="00CD301F" w:rsidR="00D3684A">
        <w:rPr>
          <w:color w:val="000000" w:themeColor="text1"/>
          <w:sz w:val="22"/>
          <w:szCs w:val="22"/>
        </w:rPr>
        <w:t xml:space="preserve">Коптелову </w:t>
      </w:r>
      <w:r w:rsidR="00CD301F">
        <w:rPr>
          <w:color w:val="000000" w:themeColor="text1"/>
          <w:sz w:val="22"/>
          <w:szCs w:val="22"/>
        </w:rPr>
        <w:t>А.А.</w:t>
      </w:r>
      <w:r w:rsidRPr="00CD301F">
        <w:rPr>
          <w:color w:val="000000" w:themeColor="text1"/>
          <w:sz w:val="22"/>
          <w:szCs w:val="22"/>
        </w:rPr>
        <w:t xml:space="preserve"> в виде подписки о невыезде и надлежащем поведении до вступления приговора в законную силу оставить без изменения.</w:t>
      </w:r>
    </w:p>
    <w:p w:rsidR="001E3EAF" w:rsidRPr="00CD301F" w:rsidP="00952C9A">
      <w:pPr>
        <w:ind w:firstLine="709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По вступлении приговора в законную силу в</w:t>
      </w:r>
      <w:r w:rsidRPr="00CD301F">
        <w:rPr>
          <w:color w:val="000000" w:themeColor="text1"/>
          <w:sz w:val="22"/>
          <w:szCs w:val="22"/>
        </w:rPr>
        <w:t>ещественн</w:t>
      </w:r>
      <w:r w:rsidRPr="00CD301F" w:rsidR="00345776">
        <w:rPr>
          <w:color w:val="000000" w:themeColor="text1"/>
          <w:sz w:val="22"/>
          <w:szCs w:val="22"/>
        </w:rPr>
        <w:t>ы</w:t>
      </w:r>
      <w:r w:rsidRPr="00CD301F">
        <w:rPr>
          <w:color w:val="000000" w:themeColor="text1"/>
          <w:sz w:val="22"/>
          <w:szCs w:val="22"/>
        </w:rPr>
        <w:t>е доказательств</w:t>
      </w:r>
      <w:r w:rsidRPr="00CD301F" w:rsidR="00345776">
        <w:rPr>
          <w:color w:val="000000" w:themeColor="text1"/>
          <w:sz w:val="22"/>
          <w:szCs w:val="22"/>
        </w:rPr>
        <w:t>а</w:t>
      </w:r>
      <w:r w:rsidRPr="00CD301F">
        <w:rPr>
          <w:color w:val="000000" w:themeColor="text1"/>
          <w:sz w:val="22"/>
          <w:szCs w:val="22"/>
        </w:rPr>
        <w:t xml:space="preserve"> по делу</w:t>
      </w:r>
      <w:r w:rsidRPr="00CD301F">
        <w:rPr>
          <w:color w:val="000000" w:themeColor="text1"/>
          <w:sz w:val="22"/>
          <w:szCs w:val="22"/>
        </w:rPr>
        <w:t xml:space="preserve">: </w:t>
      </w:r>
      <w:r w:rsidRPr="00CD301F" w:rsidR="00345776">
        <w:rPr>
          <w:color w:val="000000" w:themeColor="text1"/>
          <w:sz w:val="22"/>
          <w:szCs w:val="22"/>
        </w:rPr>
        <w:t xml:space="preserve">35 (тридцать пять) растений конопля (растения рода </w:t>
      </w:r>
      <w:r w:rsidRPr="00CD301F" w:rsidR="00345776">
        <w:rPr>
          <w:color w:val="000000" w:themeColor="text1"/>
          <w:sz w:val="22"/>
          <w:szCs w:val="22"/>
          <w:lang w:val="en-US"/>
        </w:rPr>
        <w:t>Cannabis</w:t>
      </w:r>
      <w:r w:rsidRPr="00CD301F" w:rsidR="00345776">
        <w:rPr>
          <w:color w:val="000000" w:themeColor="text1"/>
          <w:sz w:val="22"/>
          <w:szCs w:val="22"/>
        </w:rPr>
        <w:t xml:space="preserve">), содержащие наркотическое средство, </w:t>
      </w:r>
      <w:r w:rsidRPr="00CD301F" w:rsidR="00345776">
        <w:rPr>
          <w:color w:val="000000"/>
          <w:sz w:val="22"/>
          <w:szCs w:val="22"/>
        </w:rPr>
        <w:t xml:space="preserve">хранящиеся в централизованной камере хранения вещественных доказательств МВД России по Республике Крым, </w:t>
      </w:r>
      <w:r w:rsidRPr="00CD301F" w:rsidR="00345776">
        <w:rPr>
          <w:sz w:val="22"/>
          <w:szCs w:val="22"/>
        </w:rPr>
        <w:t>–</w:t>
      </w:r>
      <w:r w:rsidRPr="00CD301F" w:rsidR="00345776">
        <w:rPr>
          <w:color w:val="000000"/>
          <w:sz w:val="22"/>
          <w:szCs w:val="22"/>
        </w:rPr>
        <w:t xml:space="preserve"> уничтожить; 1 (</w:t>
      </w:r>
      <w:r w:rsidRPr="00CD301F" w:rsidR="00345776">
        <w:rPr>
          <w:color w:val="000000" w:themeColor="text1"/>
          <w:sz w:val="22"/>
          <w:szCs w:val="22"/>
        </w:rPr>
        <w:t>один) «</w:t>
      </w:r>
      <w:r w:rsidRPr="00CD301F" w:rsidR="00345776">
        <w:rPr>
          <w:color w:val="000000" w:themeColor="text1"/>
          <w:sz w:val="22"/>
          <w:szCs w:val="22"/>
          <w:lang w:val="en-US"/>
        </w:rPr>
        <w:t>CD</w:t>
      </w:r>
      <w:r w:rsidRPr="00CD301F" w:rsidR="00345776">
        <w:rPr>
          <w:color w:val="000000" w:themeColor="text1"/>
          <w:sz w:val="22"/>
          <w:szCs w:val="22"/>
        </w:rPr>
        <w:t>-</w:t>
      </w:r>
      <w:r w:rsidRPr="00CD301F" w:rsidR="00345776">
        <w:rPr>
          <w:color w:val="000000" w:themeColor="text1"/>
          <w:sz w:val="22"/>
          <w:szCs w:val="22"/>
          <w:lang w:val="en-US"/>
        </w:rPr>
        <w:t>R</w:t>
      </w:r>
      <w:r w:rsidRPr="00CD301F" w:rsidR="00345776">
        <w:rPr>
          <w:color w:val="000000" w:themeColor="text1"/>
          <w:sz w:val="22"/>
          <w:szCs w:val="22"/>
        </w:rPr>
        <w:t xml:space="preserve">» компакт-диск с видеозаписью </w:t>
      </w:r>
      <w:r w:rsidRPr="00CD301F" w:rsidR="00345776">
        <w:rPr>
          <w:sz w:val="22"/>
          <w:szCs w:val="22"/>
        </w:rPr>
        <w:t>– хранить при материалах настоящего уголовного дела в течение всего срока хранения</w:t>
      </w:r>
      <w:r w:rsidRPr="00CD301F">
        <w:rPr>
          <w:color w:val="000000" w:themeColor="text1"/>
          <w:sz w:val="22"/>
          <w:szCs w:val="22"/>
        </w:rPr>
        <w:t>.</w:t>
      </w:r>
    </w:p>
    <w:p w:rsidR="00952C9A" w:rsidRPr="00CD301F" w:rsidP="00952C9A">
      <w:pPr>
        <w:pStyle w:val="Footer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D301F">
        <w:rPr>
          <w:rFonts w:ascii="Times New Roman" w:eastAsia="Times New Roman" w:hAnsi="Times New Roman" w:cs="Times New Roman"/>
          <w:color w:val="000000" w:themeColor="text1"/>
        </w:rPr>
        <w:t xml:space="preserve">Процессуальные издержки, подлежащие выплате </w:t>
      </w:r>
      <w:r w:rsidRPr="00CD301F">
        <w:rPr>
          <w:rFonts w:ascii="Times New Roman" w:eastAsia="Times New Roman" w:hAnsi="Times New Roman" w:cs="Times New Roman"/>
          <w:color w:val="000000"/>
        </w:rPr>
        <w:t xml:space="preserve">адвокату </w:t>
      </w:r>
      <w:r w:rsidRPr="00CD301F" w:rsidR="00345776">
        <w:rPr>
          <w:rFonts w:ascii="Times New Roman" w:eastAsia="Times New Roman" w:hAnsi="Times New Roman" w:cs="Times New Roman"/>
          <w:color w:val="000000"/>
        </w:rPr>
        <w:t>Зелинской О.Я.</w:t>
      </w:r>
      <w:r w:rsidRPr="00CD301F" w:rsidR="009B2D77">
        <w:rPr>
          <w:rFonts w:ascii="Times New Roman" w:eastAsia="Times New Roman" w:hAnsi="Times New Roman" w:cs="Times New Roman"/>
          <w:color w:val="000000"/>
        </w:rPr>
        <w:t>,</w:t>
      </w:r>
      <w:r w:rsidRPr="00CD301F">
        <w:rPr>
          <w:rFonts w:ascii="Times New Roman" w:eastAsia="Times New Roman" w:hAnsi="Times New Roman" w:cs="Times New Roman"/>
          <w:color w:val="000000" w:themeColor="text1"/>
        </w:rPr>
        <w:t xml:space="preserve"> возместить за счёт средств федерального бюджета.</w:t>
      </w:r>
    </w:p>
    <w:p w:rsidR="00CC2615" w:rsidRPr="00CD301F" w:rsidP="00CC2615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 xml:space="preserve">Приговор может быть обжалован в апелляционном порядке в </w:t>
      </w:r>
      <w:r w:rsidRPr="00CD301F">
        <w:rPr>
          <w:color w:val="000000" w:themeColor="text1"/>
          <w:sz w:val="22"/>
          <w:szCs w:val="22"/>
        </w:rPr>
        <w:t>Красноперекопск</w:t>
      </w:r>
      <w:r w:rsidRPr="00CD301F">
        <w:rPr>
          <w:color w:val="000000" w:themeColor="text1"/>
          <w:sz w:val="22"/>
          <w:szCs w:val="22"/>
        </w:rPr>
        <w:t xml:space="preserve">ий </w:t>
      </w:r>
      <w:r w:rsidRPr="00CD301F">
        <w:rPr>
          <w:color w:val="000000" w:themeColor="text1"/>
          <w:sz w:val="22"/>
          <w:szCs w:val="22"/>
        </w:rPr>
        <w:t>районны</w:t>
      </w:r>
      <w:r w:rsidRPr="00CD301F">
        <w:rPr>
          <w:color w:val="000000" w:themeColor="text1"/>
          <w:sz w:val="22"/>
          <w:szCs w:val="22"/>
        </w:rPr>
        <w:t xml:space="preserve">й суд Республики Крым через </w:t>
      </w:r>
      <w:r w:rsidRPr="00CD301F" w:rsidR="00AE0C76">
        <w:rPr>
          <w:color w:val="000000" w:themeColor="text1"/>
          <w:sz w:val="22"/>
          <w:szCs w:val="22"/>
        </w:rPr>
        <w:t xml:space="preserve">мирового судью </w:t>
      </w:r>
      <w:r w:rsidRPr="00CD301F">
        <w:rPr>
          <w:color w:val="000000" w:themeColor="text1"/>
          <w:sz w:val="22"/>
          <w:szCs w:val="22"/>
        </w:rPr>
        <w:t>судебн</w:t>
      </w:r>
      <w:r w:rsidRPr="00CD301F" w:rsidR="00AE0C76">
        <w:rPr>
          <w:color w:val="000000" w:themeColor="text1"/>
          <w:sz w:val="22"/>
          <w:szCs w:val="22"/>
        </w:rPr>
        <w:t>ого</w:t>
      </w:r>
      <w:r w:rsidRPr="00CD301F">
        <w:rPr>
          <w:color w:val="000000" w:themeColor="text1"/>
          <w:sz w:val="22"/>
          <w:szCs w:val="22"/>
        </w:rPr>
        <w:t xml:space="preserve"> участк</w:t>
      </w:r>
      <w:r w:rsidRPr="00CD301F" w:rsidR="00AE0C76">
        <w:rPr>
          <w:color w:val="000000" w:themeColor="text1"/>
          <w:sz w:val="22"/>
          <w:szCs w:val="22"/>
        </w:rPr>
        <w:t>а</w:t>
      </w:r>
      <w:r w:rsidRPr="00CD301F">
        <w:rPr>
          <w:color w:val="000000" w:themeColor="text1"/>
          <w:sz w:val="22"/>
          <w:szCs w:val="22"/>
        </w:rPr>
        <w:t xml:space="preserve"> № 5</w:t>
      </w:r>
      <w:r w:rsidRPr="00CD301F">
        <w:rPr>
          <w:color w:val="000000" w:themeColor="text1"/>
          <w:sz w:val="22"/>
          <w:szCs w:val="22"/>
        </w:rPr>
        <w:t>9</w:t>
      </w:r>
      <w:r w:rsidRPr="00CD301F">
        <w:rPr>
          <w:color w:val="000000" w:themeColor="text1"/>
          <w:sz w:val="22"/>
          <w:szCs w:val="22"/>
        </w:rPr>
        <w:t xml:space="preserve"> </w:t>
      </w:r>
      <w:r w:rsidRPr="00CD301F">
        <w:rPr>
          <w:color w:val="000000" w:themeColor="text1"/>
          <w:sz w:val="22"/>
          <w:szCs w:val="22"/>
        </w:rPr>
        <w:t>Красноперекопск</w:t>
      </w:r>
      <w:r w:rsidRPr="00CD301F">
        <w:rPr>
          <w:color w:val="000000" w:themeColor="text1"/>
          <w:sz w:val="22"/>
          <w:szCs w:val="22"/>
        </w:rPr>
        <w:t>ого судебного района Республики Крым в течение 10 суток со дня его провозглашения с соблюдение</w:t>
      </w:r>
      <w:r w:rsidRPr="00CD301F">
        <w:rPr>
          <w:color w:val="000000" w:themeColor="text1"/>
          <w:sz w:val="22"/>
          <w:szCs w:val="22"/>
        </w:rPr>
        <w:t xml:space="preserve">м требований ст. 317 УПК РФ. </w:t>
      </w:r>
    </w:p>
    <w:p w:rsidR="00952C9A" w:rsidRPr="00CD301F" w:rsidP="00CC2615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В случае подачи апелляционной жалобы осужденны</w:t>
      </w:r>
      <w:r w:rsidRPr="00CD301F">
        <w:rPr>
          <w:color w:val="000000" w:themeColor="text1"/>
          <w:sz w:val="22"/>
          <w:szCs w:val="22"/>
        </w:rPr>
        <w:t>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</w:t>
      </w:r>
      <w:r w:rsidRPr="00CD301F">
        <w:rPr>
          <w:color w:val="000000" w:themeColor="text1"/>
          <w:sz w:val="22"/>
          <w:szCs w:val="22"/>
        </w:rPr>
        <w:t>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CC2615" w:rsidRPr="00CD301F" w:rsidP="00CC2615">
      <w:pPr>
        <w:shd w:val="clear" w:color="auto" w:fill="FFFFFF"/>
        <w:jc w:val="both"/>
        <w:rPr>
          <w:b/>
          <w:color w:val="000000" w:themeColor="text1"/>
          <w:sz w:val="22"/>
          <w:szCs w:val="22"/>
        </w:rPr>
      </w:pPr>
    </w:p>
    <w:p w:rsidR="002F6D47" w:rsidRPr="00CD301F" w:rsidP="00855B92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CD301F">
        <w:rPr>
          <w:color w:val="000000" w:themeColor="text1"/>
          <w:sz w:val="22"/>
          <w:szCs w:val="22"/>
        </w:rPr>
        <w:t>Председательствующий</w:t>
      </w:r>
      <w:r w:rsidRPr="00CD301F" w:rsidR="00872550">
        <w:rPr>
          <w:color w:val="000000" w:themeColor="text1"/>
          <w:sz w:val="22"/>
          <w:szCs w:val="22"/>
        </w:rPr>
        <w:tab/>
      </w:r>
      <w:r w:rsidRPr="00CD301F" w:rsidR="00872550">
        <w:rPr>
          <w:color w:val="000000" w:themeColor="text1"/>
          <w:sz w:val="22"/>
          <w:szCs w:val="22"/>
        </w:rPr>
        <w:tab/>
      </w:r>
      <w:r w:rsidRPr="00CD301F" w:rsidR="002B1DC0">
        <w:rPr>
          <w:color w:val="000000" w:themeColor="text1"/>
          <w:sz w:val="22"/>
          <w:szCs w:val="22"/>
        </w:rPr>
        <w:tab/>
      </w:r>
      <w:r w:rsidRPr="00CD301F" w:rsidR="00CC2615">
        <w:rPr>
          <w:color w:val="000000" w:themeColor="text1"/>
          <w:sz w:val="22"/>
          <w:szCs w:val="22"/>
        </w:rPr>
        <w:t xml:space="preserve">    </w:t>
      </w:r>
      <w:r w:rsidRPr="00CD301F" w:rsidR="00872550">
        <w:rPr>
          <w:color w:val="000000" w:themeColor="text1"/>
          <w:sz w:val="22"/>
          <w:szCs w:val="22"/>
        </w:rPr>
        <w:t>(подпись)</w:t>
      </w:r>
      <w:r w:rsidRPr="00CD301F">
        <w:rPr>
          <w:color w:val="000000" w:themeColor="text1"/>
          <w:sz w:val="22"/>
          <w:szCs w:val="22"/>
        </w:rPr>
        <w:tab/>
      </w:r>
      <w:r w:rsidRPr="00CD301F">
        <w:rPr>
          <w:color w:val="000000" w:themeColor="text1"/>
          <w:sz w:val="22"/>
          <w:szCs w:val="22"/>
        </w:rPr>
        <w:tab/>
      </w:r>
      <w:r w:rsidRPr="00CD301F" w:rsidR="002B1DC0">
        <w:rPr>
          <w:color w:val="000000" w:themeColor="text1"/>
          <w:sz w:val="22"/>
          <w:szCs w:val="22"/>
        </w:rPr>
        <w:tab/>
      </w:r>
      <w:r w:rsidRPr="00CD301F" w:rsidR="00CC2615">
        <w:rPr>
          <w:color w:val="000000" w:themeColor="text1"/>
          <w:sz w:val="22"/>
          <w:szCs w:val="22"/>
        </w:rPr>
        <w:t xml:space="preserve">    </w:t>
      </w:r>
      <w:r w:rsidRPr="00CD301F">
        <w:rPr>
          <w:color w:val="000000" w:themeColor="text1"/>
          <w:sz w:val="22"/>
          <w:szCs w:val="22"/>
        </w:rPr>
        <w:t>Д.Б. Сангаджи-Горяев</w:t>
      </w:r>
    </w:p>
    <w:sectPr w:rsidSect="00977071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2413"/>
      <w:docPartObj>
        <w:docPartGallery w:val="Page Numbers (Top of Page)"/>
        <w:docPartUnique/>
      </w:docPartObj>
    </w:sdtPr>
    <w:sdtContent>
      <w:p w:rsidR="00855B9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01F">
          <w:rPr>
            <w:noProof/>
          </w:rPr>
          <w:t>3</w:t>
        </w:r>
        <w:r>
          <w:fldChar w:fldCharType="end"/>
        </w:r>
      </w:p>
    </w:sdtContent>
  </w:sdt>
  <w:p w:rsidR="00855B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8D"/>
    <w:rsid w:val="001219AB"/>
    <w:rsid w:val="001D7335"/>
    <w:rsid w:val="001E3EAF"/>
    <w:rsid w:val="00205D57"/>
    <w:rsid w:val="00224092"/>
    <w:rsid w:val="00255CBD"/>
    <w:rsid w:val="00292577"/>
    <w:rsid w:val="002A01B9"/>
    <w:rsid w:val="002B1DC0"/>
    <w:rsid w:val="002F3ACC"/>
    <w:rsid w:val="002F6D47"/>
    <w:rsid w:val="00304599"/>
    <w:rsid w:val="003063A2"/>
    <w:rsid w:val="00345776"/>
    <w:rsid w:val="00393444"/>
    <w:rsid w:val="003B3F48"/>
    <w:rsid w:val="003E1BF1"/>
    <w:rsid w:val="003E3A42"/>
    <w:rsid w:val="003F0F53"/>
    <w:rsid w:val="00450F4C"/>
    <w:rsid w:val="0046267D"/>
    <w:rsid w:val="00483BD9"/>
    <w:rsid w:val="004C20CD"/>
    <w:rsid w:val="004E5CC5"/>
    <w:rsid w:val="004F0683"/>
    <w:rsid w:val="00513282"/>
    <w:rsid w:val="00527F14"/>
    <w:rsid w:val="00547B2C"/>
    <w:rsid w:val="00565361"/>
    <w:rsid w:val="00584A47"/>
    <w:rsid w:val="005D1824"/>
    <w:rsid w:val="005E6BB7"/>
    <w:rsid w:val="006101DC"/>
    <w:rsid w:val="00621AF2"/>
    <w:rsid w:val="00621F7C"/>
    <w:rsid w:val="00642E66"/>
    <w:rsid w:val="006527C3"/>
    <w:rsid w:val="00680E41"/>
    <w:rsid w:val="0068367D"/>
    <w:rsid w:val="006979A3"/>
    <w:rsid w:val="006E18E4"/>
    <w:rsid w:val="006E2CED"/>
    <w:rsid w:val="00716275"/>
    <w:rsid w:val="00737066"/>
    <w:rsid w:val="00755D79"/>
    <w:rsid w:val="0075668D"/>
    <w:rsid w:val="00757E40"/>
    <w:rsid w:val="00771374"/>
    <w:rsid w:val="007A2B9C"/>
    <w:rsid w:val="007B45BF"/>
    <w:rsid w:val="00801F2A"/>
    <w:rsid w:val="00815B72"/>
    <w:rsid w:val="00855B92"/>
    <w:rsid w:val="00872550"/>
    <w:rsid w:val="0088085C"/>
    <w:rsid w:val="00884781"/>
    <w:rsid w:val="00892427"/>
    <w:rsid w:val="008A2CE9"/>
    <w:rsid w:val="008A4209"/>
    <w:rsid w:val="008C0BF9"/>
    <w:rsid w:val="008F22CE"/>
    <w:rsid w:val="00952C9A"/>
    <w:rsid w:val="00955BF6"/>
    <w:rsid w:val="00974728"/>
    <w:rsid w:val="00977071"/>
    <w:rsid w:val="009A5E8F"/>
    <w:rsid w:val="009B2D77"/>
    <w:rsid w:val="009C74B5"/>
    <w:rsid w:val="009E4C6A"/>
    <w:rsid w:val="00A53744"/>
    <w:rsid w:val="00A80E6E"/>
    <w:rsid w:val="00A822DF"/>
    <w:rsid w:val="00AB1574"/>
    <w:rsid w:val="00AE0C76"/>
    <w:rsid w:val="00B36227"/>
    <w:rsid w:val="00B51E27"/>
    <w:rsid w:val="00B560C6"/>
    <w:rsid w:val="00B97096"/>
    <w:rsid w:val="00BA0D4B"/>
    <w:rsid w:val="00BC7A64"/>
    <w:rsid w:val="00BE6084"/>
    <w:rsid w:val="00C149FF"/>
    <w:rsid w:val="00C46E50"/>
    <w:rsid w:val="00C84737"/>
    <w:rsid w:val="00C851C9"/>
    <w:rsid w:val="00CC2615"/>
    <w:rsid w:val="00CD301F"/>
    <w:rsid w:val="00D047BE"/>
    <w:rsid w:val="00D3684A"/>
    <w:rsid w:val="00D46860"/>
    <w:rsid w:val="00D50A6F"/>
    <w:rsid w:val="00D67AD3"/>
    <w:rsid w:val="00D94EAE"/>
    <w:rsid w:val="00DD3842"/>
    <w:rsid w:val="00DF3658"/>
    <w:rsid w:val="00DF631E"/>
    <w:rsid w:val="00E34A06"/>
    <w:rsid w:val="00E406B4"/>
    <w:rsid w:val="00E875FF"/>
    <w:rsid w:val="00EB7E48"/>
    <w:rsid w:val="00EC28A8"/>
    <w:rsid w:val="00EF2C91"/>
    <w:rsid w:val="00F1211B"/>
    <w:rsid w:val="00F23B0D"/>
    <w:rsid w:val="00F928EA"/>
    <w:rsid w:val="00FC08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952C9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952C9A"/>
    <w:rPr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52C9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52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52C9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52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rsid w:val="00952C9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2">
    <w:name w:val="Заголовок статьи"/>
    <w:basedOn w:val="Normal"/>
    <w:next w:val="Normal"/>
    <w:rsid w:val="00952C9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855B9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855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8725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8725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DE814B5E6C262E77BB5C264507908B62353F6D3AB585ACA75391815A4A6B8FD61B4D9D0D8A537974B72EE208F8CB7604A80C894B745A366S9D2I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