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C1E" w:rsidRPr="00B84C20" w:rsidP="004E3C1E">
      <w:pPr>
        <w:jc w:val="right"/>
        <w:rPr>
          <w:sz w:val="22"/>
          <w:szCs w:val="22"/>
        </w:rPr>
      </w:pPr>
      <w:r w:rsidRPr="00B84C20">
        <w:rPr>
          <w:sz w:val="22"/>
          <w:szCs w:val="22"/>
        </w:rPr>
        <w:t>Дело № 1-59-</w:t>
      </w:r>
      <w:r w:rsidRPr="00B84C20" w:rsidR="00BF7845">
        <w:rPr>
          <w:sz w:val="22"/>
          <w:szCs w:val="22"/>
        </w:rPr>
        <w:t>10</w:t>
      </w:r>
      <w:r w:rsidRPr="00B84C20">
        <w:rPr>
          <w:sz w:val="22"/>
          <w:szCs w:val="22"/>
        </w:rPr>
        <w:t xml:space="preserve">/2021 </w:t>
      </w:r>
    </w:p>
    <w:p w:rsidR="004E3C1E" w:rsidRPr="00B84C20" w:rsidP="004E3C1E">
      <w:pPr>
        <w:jc w:val="right"/>
        <w:rPr>
          <w:sz w:val="22"/>
          <w:szCs w:val="22"/>
        </w:rPr>
      </w:pPr>
    </w:p>
    <w:p w:rsidR="004E3C1E" w:rsidRPr="00B84C20" w:rsidP="004E3C1E">
      <w:pPr>
        <w:jc w:val="center"/>
        <w:rPr>
          <w:sz w:val="22"/>
          <w:szCs w:val="22"/>
        </w:rPr>
      </w:pPr>
      <w:r w:rsidRPr="00B84C20">
        <w:rPr>
          <w:sz w:val="22"/>
          <w:szCs w:val="22"/>
        </w:rPr>
        <w:t>ПОСТАНОВЛЕНИЕ</w:t>
      </w:r>
    </w:p>
    <w:p w:rsidR="004E3C1E" w:rsidRPr="00B84C20" w:rsidP="004E3C1E">
      <w:pPr>
        <w:ind w:firstLine="567"/>
        <w:rPr>
          <w:sz w:val="22"/>
          <w:szCs w:val="22"/>
        </w:rPr>
      </w:pPr>
    </w:p>
    <w:p w:rsidR="004E3C1E" w:rsidRPr="00B84C20" w:rsidP="004E3C1E">
      <w:pPr>
        <w:ind w:firstLine="567"/>
        <w:rPr>
          <w:sz w:val="22"/>
          <w:szCs w:val="22"/>
        </w:rPr>
      </w:pPr>
      <w:r w:rsidRPr="00B84C20">
        <w:rPr>
          <w:sz w:val="22"/>
          <w:szCs w:val="22"/>
        </w:rPr>
        <w:t xml:space="preserve">17 августа 2021 года                                       </w:t>
      </w:r>
      <w:r w:rsidRPr="00B84C20" w:rsidR="00F50623">
        <w:rPr>
          <w:sz w:val="22"/>
          <w:szCs w:val="22"/>
        </w:rPr>
        <w:t xml:space="preserve">   </w:t>
      </w:r>
      <w:r w:rsidRPr="00B84C20">
        <w:rPr>
          <w:sz w:val="22"/>
          <w:szCs w:val="22"/>
        </w:rPr>
        <w:t xml:space="preserve">      </w:t>
      </w:r>
      <w:r w:rsidRPr="00B84C20">
        <w:rPr>
          <w:sz w:val="22"/>
          <w:szCs w:val="22"/>
        </w:rPr>
        <w:tab/>
      </w:r>
      <w:r w:rsidRPr="00B84C20">
        <w:rPr>
          <w:sz w:val="22"/>
          <w:szCs w:val="22"/>
        </w:rPr>
        <w:tab/>
      </w:r>
      <w:r w:rsidRPr="00B84C20">
        <w:rPr>
          <w:sz w:val="22"/>
          <w:szCs w:val="22"/>
        </w:rPr>
        <w:tab/>
      </w:r>
      <w:r w:rsidRPr="00B84C20">
        <w:rPr>
          <w:sz w:val="22"/>
          <w:szCs w:val="22"/>
        </w:rPr>
        <w:t>город Красноперекопск</w:t>
      </w:r>
    </w:p>
    <w:p w:rsidR="004E3C1E" w:rsidRPr="00B84C20" w:rsidP="004E3C1E">
      <w:pPr>
        <w:ind w:firstLine="567"/>
        <w:jc w:val="both"/>
        <w:rPr>
          <w:sz w:val="22"/>
          <w:szCs w:val="22"/>
        </w:rPr>
      </w:pPr>
    </w:p>
    <w:p w:rsidR="00A945A4" w:rsidRPr="00B84C20" w:rsidP="00BD3D73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Мировой судья судебного участка № 59 Красноперекопского судебного района (Красноперекопский</w:t>
      </w:r>
      <w:r w:rsidRPr="00B84C20">
        <w:rPr>
          <w:sz w:val="22"/>
          <w:szCs w:val="22"/>
        </w:rPr>
        <w:t xml:space="preserve"> муниципальный район и городской округ Красноперекопск) Республики Крым (Республика Крым, г. Красноперекопск, 10 микрорайон, д. 4) – Мердымшаева Д.Р., </w:t>
      </w:r>
    </w:p>
    <w:p w:rsidR="00A945A4" w:rsidRPr="00B84C20" w:rsidP="00BD3D73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при помощнике мирового судьи – Рудюк Я.А., </w:t>
      </w:r>
    </w:p>
    <w:p w:rsidR="004E3C1E" w:rsidRPr="00B84C20" w:rsidP="00BD3D73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  <w:lang w:eastAsia="zh-CN"/>
        </w:rPr>
        <w:t xml:space="preserve">с участием государственного обвинителя – помощника </w:t>
      </w:r>
      <w:r w:rsidRPr="00B84C20">
        <w:rPr>
          <w:sz w:val="22"/>
          <w:szCs w:val="22"/>
          <w:lang w:eastAsia="zh-CN"/>
        </w:rPr>
        <w:t>Краснопер</w:t>
      </w:r>
      <w:r w:rsidRPr="00B84C20">
        <w:rPr>
          <w:sz w:val="22"/>
          <w:szCs w:val="22"/>
          <w:lang w:eastAsia="zh-CN"/>
        </w:rPr>
        <w:t>екопского</w:t>
      </w:r>
      <w:r w:rsidRPr="00B84C20">
        <w:rPr>
          <w:sz w:val="22"/>
          <w:szCs w:val="22"/>
          <w:lang w:eastAsia="zh-CN"/>
        </w:rPr>
        <w:t xml:space="preserve"> межрайонного прокурора Х.</w:t>
      </w:r>
      <w:r w:rsidRPr="00B84C20">
        <w:rPr>
          <w:sz w:val="22"/>
          <w:szCs w:val="22"/>
          <w:lang w:eastAsia="zh-CN"/>
        </w:rPr>
        <w:t xml:space="preserve">А.И., </w:t>
      </w:r>
    </w:p>
    <w:p w:rsidR="004E3C1E" w:rsidRPr="00B84C20" w:rsidP="00BD3D73">
      <w:pPr>
        <w:ind w:firstLine="567"/>
        <w:rPr>
          <w:sz w:val="22"/>
          <w:szCs w:val="22"/>
          <w:lang w:eastAsia="zh-CN"/>
        </w:rPr>
      </w:pPr>
      <w:r w:rsidRPr="00B84C20">
        <w:rPr>
          <w:sz w:val="22"/>
          <w:szCs w:val="22"/>
          <w:lang w:eastAsia="zh-CN"/>
        </w:rPr>
        <w:t xml:space="preserve">подсудимой – </w:t>
      </w:r>
      <w:r w:rsidRPr="00B84C20" w:rsidR="00BF7845">
        <w:rPr>
          <w:sz w:val="22"/>
          <w:szCs w:val="22"/>
          <w:lang w:eastAsia="zh-CN"/>
        </w:rPr>
        <w:t>Балановск</w:t>
      </w:r>
      <w:r w:rsidRPr="00B84C20">
        <w:rPr>
          <w:sz w:val="22"/>
          <w:szCs w:val="22"/>
          <w:lang w:eastAsia="zh-CN"/>
        </w:rPr>
        <w:t xml:space="preserve">ой </w:t>
      </w:r>
      <w:r w:rsidRPr="00B84C20" w:rsidR="00BF7845">
        <w:rPr>
          <w:sz w:val="22"/>
          <w:szCs w:val="22"/>
          <w:lang w:eastAsia="zh-CN"/>
        </w:rPr>
        <w:t>Э.Э</w:t>
      </w:r>
      <w:r w:rsidRPr="00B84C20">
        <w:rPr>
          <w:sz w:val="22"/>
          <w:szCs w:val="22"/>
          <w:lang w:eastAsia="zh-CN"/>
        </w:rPr>
        <w:t>.,</w:t>
      </w:r>
    </w:p>
    <w:p w:rsidR="004E3C1E" w:rsidRPr="00B84C20" w:rsidP="00BD3D73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  <w:lang w:eastAsia="zh-CN"/>
        </w:rPr>
        <w:t>защитника - адвоката З.</w:t>
      </w:r>
      <w:r w:rsidRPr="00B84C20" w:rsidR="00A945A4">
        <w:rPr>
          <w:sz w:val="22"/>
          <w:szCs w:val="22"/>
          <w:lang w:eastAsia="zh-CN"/>
        </w:rPr>
        <w:t xml:space="preserve">О.Я., представившего ордер № </w:t>
      </w:r>
      <w:r w:rsidRPr="00B84C20">
        <w:rPr>
          <w:sz w:val="22"/>
          <w:szCs w:val="22"/>
          <w:lang w:eastAsia="zh-CN"/>
        </w:rPr>
        <w:t>НОМЕР</w:t>
      </w:r>
      <w:r w:rsidRPr="00B84C20" w:rsidR="00A945A4">
        <w:rPr>
          <w:sz w:val="22"/>
          <w:szCs w:val="22"/>
          <w:lang w:eastAsia="zh-CN"/>
        </w:rPr>
        <w:t xml:space="preserve"> </w:t>
      </w:r>
      <w:r w:rsidRPr="00B84C20" w:rsidR="00A945A4">
        <w:rPr>
          <w:sz w:val="22"/>
          <w:szCs w:val="22"/>
          <w:lang w:eastAsia="zh-CN"/>
        </w:rPr>
        <w:t>от</w:t>
      </w:r>
      <w:r w:rsidRPr="00B84C20" w:rsidR="00A945A4">
        <w:rPr>
          <w:sz w:val="22"/>
          <w:szCs w:val="22"/>
          <w:lang w:eastAsia="zh-CN"/>
        </w:rPr>
        <w:t xml:space="preserve"> </w:t>
      </w:r>
      <w:r w:rsidRPr="00B84C20">
        <w:rPr>
          <w:sz w:val="22"/>
          <w:szCs w:val="22"/>
          <w:lang w:eastAsia="zh-CN"/>
        </w:rPr>
        <w:t>ДАТА</w:t>
      </w:r>
      <w:r w:rsidRPr="00B84C20" w:rsidR="00A945A4">
        <w:rPr>
          <w:sz w:val="22"/>
          <w:szCs w:val="22"/>
          <w:lang w:eastAsia="zh-CN"/>
        </w:rPr>
        <w:t xml:space="preserve">, удостоверение № </w:t>
      </w:r>
      <w:r w:rsidRPr="00B84C20">
        <w:rPr>
          <w:sz w:val="22"/>
          <w:szCs w:val="22"/>
          <w:lang w:eastAsia="zh-CN"/>
        </w:rPr>
        <w:t>НОМЕР</w:t>
      </w:r>
      <w:r w:rsidRPr="00B84C20" w:rsidR="00D63C51">
        <w:rPr>
          <w:sz w:val="22"/>
          <w:szCs w:val="22"/>
          <w:lang w:eastAsia="zh-CN"/>
        </w:rPr>
        <w:t xml:space="preserve"> от </w:t>
      </w:r>
      <w:r w:rsidRPr="00B84C20">
        <w:rPr>
          <w:sz w:val="22"/>
          <w:szCs w:val="22"/>
          <w:lang w:eastAsia="zh-CN"/>
        </w:rPr>
        <w:t>ДАТА</w:t>
      </w:r>
      <w:r w:rsidRPr="00B84C20">
        <w:rPr>
          <w:sz w:val="22"/>
          <w:szCs w:val="22"/>
          <w:lang w:eastAsia="zh-CN"/>
        </w:rPr>
        <w:t>,</w:t>
      </w:r>
    </w:p>
    <w:p w:rsidR="004E3C1E" w:rsidRPr="00B84C20" w:rsidP="004E3C1E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рассмотрев в </w:t>
      </w:r>
      <w:r w:rsidRPr="00B84C20" w:rsidR="00BD3D73">
        <w:rPr>
          <w:sz w:val="22"/>
          <w:szCs w:val="22"/>
        </w:rPr>
        <w:t xml:space="preserve">предварительном </w:t>
      </w:r>
      <w:r w:rsidRPr="00B84C20">
        <w:rPr>
          <w:sz w:val="22"/>
          <w:szCs w:val="22"/>
        </w:rPr>
        <w:t xml:space="preserve">заседании </w:t>
      </w:r>
      <w:r w:rsidRPr="00B84C20" w:rsidR="00BD3D73">
        <w:rPr>
          <w:sz w:val="22"/>
          <w:szCs w:val="22"/>
        </w:rPr>
        <w:t>материалы</w:t>
      </w:r>
      <w:r w:rsidRPr="00B84C20">
        <w:rPr>
          <w:sz w:val="22"/>
          <w:szCs w:val="22"/>
        </w:rPr>
        <w:t xml:space="preserve"> уголо</w:t>
      </w:r>
      <w:r w:rsidRPr="00B84C20">
        <w:rPr>
          <w:sz w:val="22"/>
          <w:szCs w:val="22"/>
        </w:rPr>
        <w:t>вно</w:t>
      </w:r>
      <w:r w:rsidRPr="00B84C20" w:rsidR="00BD3D73">
        <w:rPr>
          <w:sz w:val="22"/>
          <w:szCs w:val="22"/>
        </w:rPr>
        <w:t>го</w:t>
      </w:r>
      <w:r w:rsidRPr="00B84C20">
        <w:rPr>
          <w:sz w:val="22"/>
          <w:szCs w:val="22"/>
        </w:rPr>
        <w:t xml:space="preserve"> дел</w:t>
      </w:r>
      <w:r w:rsidRPr="00B84C20" w:rsidR="00BD3D73">
        <w:rPr>
          <w:sz w:val="22"/>
          <w:szCs w:val="22"/>
        </w:rPr>
        <w:t>а</w:t>
      </w:r>
      <w:r w:rsidRPr="00B84C20">
        <w:rPr>
          <w:sz w:val="22"/>
          <w:szCs w:val="22"/>
        </w:rPr>
        <w:t xml:space="preserve"> </w:t>
      </w:r>
      <w:r w:rsidRPr="00B84C20" w:rsidR="00BD3D73">
        <w:rPr>
          <w:sz w:val="22"/>
          <w:szCs w:val="22"/>
        </w:rPr>
        <w:t xml:space="preserve">в отношении </w:t>
      </w:r>
    </w:p>
    <w:p w:rsidR="00CF52FA" w:rsidRPr="00B84C20" w:rsidP="004E3C1E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Балановской</w:t>
      </w:r>
      <w:r w:rsidRPr="00B84C20">
        <w:rPr>
          <w:sz w:val="22"/>
          <w:szCs w:val="22"/>
        </w:rPr>
        <w:t xml:space="preserve"> Э.Э.</w:t>
      </w:r>
      <w:r w:rsidRPr="00B84C20">
        <w:rPr>
          <w:sz w:val="22"/>
          <w:szCs w:val="22"/>
        </w:rPr>
        <w:t>, ПЕРСОНАЛЬНЫЕ ДАННЫЕ</w:t>
      </w:r>
      <w:r w:rsidRPr="00B84C20" w:rsidR="00D34241">
        <w:rPr>
          <w:sz w:val="22"/>
          <w:szCs w:val="22"/>
        </w:rPr>
        <w:t>,</w:t>
      </w:r>
    </w:p>
    <w:p w:rsidR="004E3C1E" w:rsidRPr="00B84C20" w:rsidP="00D34241">
      <w:pPr>
        <w:ind w:firstLine="567"/>
        <w:jc w:val="both"/>
        <w:rPr>
          <w:sz w:val="22"/>
          <w:szCs w:val="22"/>
          <w:lang w:eastAsia="zh-CN"/>
        </w:rPr>
      </w:pPr>
      <w:r w:rsidRPr="00B84C20">
        <w:rPr>
          <w:sz w:val="22"/>
          <w:szCs w:val="22"/>
        </w:rPr>
        <w:t>обвиняемо</w:t>
      </w:r>
      <w:r w:rsidRPr="00B84C20" w:rsidR="00D34241">
        <w:rPr>
          <w:sz w:val="22"/>
          <w:szCs w:val="22"/>
        </w:rPr>
        <w:t>й</w:t>
      </w:r>
      <w:r w:rsidRPr="00B84C20">
        <w:rPr>
          <w:sz w:val="22"/>
          <w:szCs w:val="22"/>
        </w:rPr>
        <w:t xml:space="preserve"> в совершении преступления, предусмотренного</w:t>
      </w:r>
      <w:r w:rsidRPr="00B84C20" w:rsidR="00D34241">
        <w:rPr>
          <w:sz w:val="22"/>
          <w:szCs w:val="22"/>
        </w:rPr>
        <w:t xml:space="preserve"> </w:t>
      </w:r>
      <w:r w:rsidRPr="00B84C20">
        <w:rPr>
          <w:color w:val="000000"/>
          <w:sz w:val="22"/>
          <w:szCs w:val="22"/>
          <w:lang w:eastAsia="zh-CN"/>
        </w:rPr>
        <w:t>ст. 322.3 Уголовного кодекса Российской Федерации</w:t>
      </w:r>
      <w:r w:rsidRPr="00B84C20">
        <w:rPr>
          <w:sz w:val="22"/>
          <w:szCs w:val="22"/>
          <w:lang w:eastAsia="zh-CN"/>
        </w:rPr>
        <w:t>,</w:t>
      </w:r>
    </w:p>
    <w:p w:rsidR="00933DAB" w:rsidRPr="00B84C20" w:rsidP="00D34241">
      <w:pPr>
        <w:ind w:firstLine="567"/>
        <w:jc w:val="both"/>
        <w:rPr>
          <w:sz w:val="22"/>
          <w:szCs w:val="22"/>
        </w:rPr>
      </w:pPr>
    </w:p>
    <w:p w:rsidR="004E3C1E" w:rsidRPr="00B84C20" w:rsidP="004E3C1E">
      <w:pPr>
        <w:ind w:firstLine="567"/>
        <w:jc w:val="center"/>
        <w:rPr>
          <w:sz w:val="22"/>
          <w:szCs w:val="22"/>
        </w:rPr>
      </w:pPr>
      <w:r w:rsidRPr="00B84C20">
        <w:rPr>
          <w:sz w:val="22"/>
          <w:szCs w:val="22"/>
        </w:rPr>
        <w:t>УСТАНОВИЛ:</w:t>
      </w:r>
    </w:p>
    <w:p w:rsidR="00933DAB" w:rsidRPr="00B84C20" w:rsidP="004E3C1E">
      <w:pPr>
        <w:ind w:firstLine="567"/>
        <w:jc w:val="center"/>
        <w:rPr>
          <w:sz w:val="22"/>
          <w:szCs w:val="22"/>
        </w:rPr>
      </w:pPr>
    </w:p>
    <w:p w:rsidR="00933DAB" w:rsidRPr="00B84C20" w:rsidP="00F558E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>Органами предварительного расследован</w:t>
      </w:r>
      <w:r w:rsidRPr="00B84C20">
        <w:rPr>
          <w:rFonts w:ascii="Times New Roman" w:hAnsi="Times New Roman" w:cs="Times New Roman"/>
        </w:rPr>
        <w:t xml:space="preserve">ия </w:t>
      </w:r>
      <w:r w:rsidRPr="00B84C20" w:rsidR="00BF7845">
        <w:rPr>
          <w:rFonts w:ascii="Times New Roman" w:hAnsi="Times New Roman" w:cs="Times New Roman"/>
          <w:lang w:eastAsia="zh-CN"/>
        </w:rPr>
        <w:t>Балановская Э.Э</w:t>
      </w:r>
      <w:r w:rsidRPr="00B84C20">
        <w:rPr>
          <w:rFonts w:ascii="Times New Roman" w:hAnsi="Times New Roman" w:cs="Times New Roman"/>
        </w:rPr>
        <w:t>. обвиняется  в совершении преступления, предусмотренного ст. 322.3 УК РФ.</w:t>
      </w:r>
    </w:p>
    <w:p w:rsidR="003D295D" w:rsidRPr="00B84C20" w:rsidP="00F558E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Так, Балановская Э.Э., </w:t>
      </w:r>
      <w:r w:rsidRPr="00B84C20" w:rsidR="00156480">
        <w:rPr>
          <w:rFonts w:ascii="Times New Roman" w:hAnsi="Times New Roman" w:cs="Times New Roman"/>
        </w:rPr>
        <w:t>являясь гражданкой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об их месте пребывания и понимая, что без данного уведомления их пребывание на территории Российской Федерации незаконно, в нарушение ст. 22 Федерального Закона № 109-ФЗ от 18.07.2006 «О миграционном учете иностранных граждан</w:t>
      </w:r>
      <w:r w:rsidRPr="00B84C20" w:rsidR="00156480">
        <w:rPr>
          <w:rFonts w:ascii="Times New Roman" w:hAnsi="Times New Roman" w:cs="Times New Roman"/>
        </w:rPr>
        <w:t xml:space="preserve"> и лиц без гражданства в Российской Федерации», фактически не являясь принимающей стороной согласно п. 7 ч. 1 ст. 2 указанного закона, являясь лицом, у которого иностранный граждан фактически не проживал, действуя умышленно, </w:t>
      </w:r>
      <w:r w:rsidRPr="00B84C20">
        <w:rPr>
          <w:rFonts w:ascii="Times New Roman" w:hAnsi="Times New Roman" w:cs="Times New Roman"/>
        </w:rPr>
        <w:t>ДАТА</w:t>
      </w:r>
      <w:r w:rsidRPr="00B84C20" w:rsidR="00A12641">
        <w:rPr>
          <w:rFonts w:ascii="Times New Roman" w:hAnsi="Times New Roman" w:cs="Times New Roman"/>
        </w:rPr>
        <w:t>, точное время не установлено,</w:t>
      </w:r>
      <w:r w:rsidRPr="00B84C20" w:rsidR="00156480">
        <w:rPr>
          <w:rFonts w:ascii="Times New Roman" w:hAnsi="Times New Roman" w:cs="Times New Roman"/>
        </w:rPr>
        <w:t xml:space="preserve"> находясь в помещении </w:t>
      </w:r>
      <w:r w:rsidRPr="00B84C20">
        <w:rPr>
          <w:rFonts w:ascii="Times New Roman" w:hAnsi="Times New Roman" w:cs="Times New Roman"/>
        </w:rPr>
        <w:t>АДРЕС</w:t>
      </w:r>
      <w:r w:rsidRPr="00B84C20" w:rsidR="00156480">
        <w:rPr>
          <w:rFonts w:ascii="Times New Roman" w:hAnsi="Times New Roman" w:cs="Times New Roman"/>
        </w:rPr>
        <w:t xml:space="preserve"> совершила фиктивную постановку на учет в принадлежаще</w:t>
      </w:r>
      <w:r w:rsidRPr="00B84C20" w:rsidR="00B37B97">
        <w:rPr>
          <w:rFonts w:ascii="Times New Roman" w:hAnsi="Times New Roman" w:cs="Times New Roman"/>
        </w:rPr>
        <w:t>м</w:t>
      </w:r>
      <w:r w:rsidRPr="00B84C20" w:rsidR="00156480">
        <w:rPr>
          <w:rFonts w:ascii="Times New Roman" w:hAnsi="Times New Roman" w:cs="Times New Roman"/>
        </w:rPr>
        <w:t xml:space="preserve"> ей </w:t>
      </w:r>
      <w:r w:rsidRPr="00B84C20" w:rsidR="00B37B97">
        <w:rPr>
          <w:rFonts w:ascii="Times New Roman" w:hAnsi="Times New Roman" w:cs="Times New Roman"/>
        </w:rPr>
        <w:t>дом</w:t>
      </w:r>
      <w:r w:rsidRPr="00B84C20" w:rsidR="00156480">
        <w:rPr>
          <w:rFonts w:ascii="Times New Roman" w:hAnsi="Times New Roman" w:cs="Times New Roman"/>
        </w:rPr>
        <w:t xml:space="preserve">е иностранного гражданина – </w:t>
      </w:r>
      <w:r w:rsidRPr="00B84C20" w:rsidR="00A12641">
        <w:rPr>
          <w:rFonts w:ascii="Times New Roman" w:hAnsi="Times New Roman" w:cs="Times New Roman"/>
        </w:rPr>
        <w:t>В</w:t>
      </w:r>
      <w:r w:rsidRPr="00B84C20" w:rsidR="00156480">
        <w:rPr>
          <w:rFonts w:ascii="Times New Roman" w:hAnsi="Times New Roman" w:cs="Times New Roman"/>
        </w:rPr>
        <w:t xml:space="preserve">, </w:t>
      </w:r>
      <w:r w:rsidRPr="00B84C20">
        <w:rPr>
          <w:rFonts w:ascii="Times New Roman" w:hAnsi="Times New Roman" w:cs="Times New Roman"/>
        </w:rPr>
        <w:t>ПЕРСОНАЛЬНЫЕ ДАННЫЕ</w:t>
      </w:r>
      <w:r w:rsidRPr="00B84C20" w:rsidR="00156480">
        <w:rPr>
          <w:rFonts w:ascii="Times New Roman" w:hAnsi="Times New Roman" w:cs="Times New Roman"/>
        </w:rPr>
        <w:t>, на основании предоставления заведомо недостоверных сведений о пребывании иностранного гражданина в жилом помещении, без его намерени</w:t>
      </w:r>
      <w:r w:rsidRPr="00B84C20" w:rsidR="008E5952">
        <w:rPr>
          <w:rFonts w:ascii="Times New Roman" w:hAnsi="Times New Roman" w:cs="Times New Roman"/>
        </w:rPr>
        <w:t>я</w:t>
      </w:r>
      <w:r w:rsidRPr="00B84C20" w:rsidR="00156480">
        <w:rPr>
          <w:rFonts w:ascii="Times New Roman" w:hAnsi="Times New Roman" w:cs="Times New Roman"/>
        </w:rPr>
        <w:t xml:space="preserve"> пребывать в этом помещении и без намерения принимающей стороны предоставить ему это помещение для проживания, дав письменн</w:t>
      </w:r>
      <w:r w:rsidRPr="00B84C20" w:rsidR="00B37B97">
        <w:rPr>
          <w:rFonts w:ascii="Times New Roman" w:hAnsi="Times New Roman" w:cs="Times New Roman"/>
        </w:rPr>
        <w:t>ую</w:t>
      </w:r>
      <w:r w:rsidRPr="00B84C20" w:rsidR="00156480">
        <w:rPr>
          <w:rFonts w:ascii="Times New Roman" w:hAnsi="Times New Roman" w:cs="Times New Roman"/>
        </w:rPr>
        <w:t xml:space="preserve"> </w:t>
      </w:r>
      <w:r w:rsidRPr="00B84C20" w:rsidR="00B37B97">
        <w:rPr>
          <w:rFonts w:ascii="Times New Roman" w:hAnsi="Times New Roman" w:cs="Times New Roman"/>
        </w:rPr>
        <w:t>информацию</w:t>
      </w:r>
      <w:r w:rsidRPr="00B84C20" w:rsidR="00156480">
        <w:rPr>
          <w:rFonts w:ascii="Times New Roman" w:hAnsi="Times New Roman" w:cs="Times New Roman"/>
        </w:rPr>
        <w:t xml:space="preserve"> о постановке на учет иностранного гражданина</w:t>
      </w:r>
      <w:r w:rsidRPr="00B84C20" w:rsidR="00B37B97">
        <w:rPr>
          <w:rFonts w:ascii="Times New Roman" w:hAnsi="Times New Roman" w:cs="Times New Roman"/>
        </w:rPr>
        <w:t xml:space="preserve"> сроком </w:t>
      </w:r>
      <w:r w:rsidRPr="00B84C20" w:rsidR="00B37B97">
        <w:rPr>
          <w:rFonts w:ascii="Times New Roman" w:hAnsi="Times New Roman" w:cs="Times New Roman"/>
        </w:rPr>
        <w:t>до</w:t>
      </w:r>
      <w:r w:rsidRPr="00B84C20" w:rsidR="00B37B97">
        <w:rPr>
          <w:rFonts w:ascii="Times New Roman" w:hAnsi="Times New Roman" w:cs="Times New Roman"/>
        </w:rPr>
        <w:t xml:space="preserve"> </w:t>
      </w:r>
      <w:r w:rsidRPr="00B84C20">
        <w:rPr>
          <w:rFonts w:ascii="Times New Roman" w:hAnsi="Times New Roman" w:cs="Times New Roman"/>
        </w:rPr>
        <w:t>ДАТА</w:t>
      </w:r>
      <w:r w:rsidRPr="00B84C20" w:rsidR="00156480">
        <w:rPr>
          <w:rFonts w:ascii="Times New Roman" w:hAnsi="Times New Roman" w:cs="Times New Roman"/>
        </w:rPr>
        <w:t xml:space="preserve"> в </w:t>
      </w:r>
      <w:r w:rsidRPr="00B84C20" w:rsidR="00B37B97">
        <w:rPr>
          <w:rFonts w:ascii="Times New Roman" w:hAnsi="Times New Roman" w:cs="Times New Roman"/>
        </w:rPr>
        <w:t>своем доме</w:t>
      </w:r>
      <w:r w:rsidRPr="00B84C20" w:rsidR="00156480">
        <w:rPr>
          <w:rFonts w:ascii="Times New Roman" w:hAnsi="Times New Roman" w:cs="Times New Roman"/>
        </w:rPr>
        <w:t>, расположенно</w:t>
      </w:r>
      <w:r w:rsidRPr="00B84C20" w:rsidR="00B37B97">
        <w:rPr>
          <w:rFonts w:ascii="Times New Roman" w:hAnsi="Times New Roman" w:cs="Times New Roman"/>
        </w:rPr>
        <w:t>м</w:t>
      </w:r>
      <w:r w:rsidRPr="00B84C20" w:rsidR="00156480">
        <w:rPr>
          <w:rFonts w:ascii="Times New Roman" w:hAnsi="Times New Roman" w:cs="Times New Roman"/>
        </w:rPr>
        <w:t xml:space="preserve"> по адресу: </w:t>
      </w:r>
      <w:r w:rsidRPr="00B84C20">
        <w:rPr>
          <w:rFonts w:ascii="Times New Roman" w:hAnsi="Times New Roman" w:cs="Times New Roman"/>
        </w:rPr>
        <w:t>АДРЕС</w:t>
      </w:r>
      <w:r w:rsidRPr="00B84C20" w:rsidR="00156480">
        <w:rPr>
          <w:rFonts w:ascii="Times New Roman" w:hAnsi="Times New Roman" w:cs="Times New Roman"/>
        </w:rPr>
        <w:t>, заверив е</w:t>
      </w:r>
      <w:r w:rsidRPr="00B84C20" w:rsidR="00B37B97">
        <w:rPr>
          <w:rFonts w:ascii="Times New Roman" w:hAnsi="Times New Roman" w:cs="Times New Roman"/>
        </w:rPr>
        <w:t>е</w:t>
      </w:r>
      <w:r w:rsidRPr="00B84C20" w:rsidR="00156480">
        <w:rPr>
          <w:rFonts w:ascii="Times New Roman" w:hAnsi="Times New Roman" w:cs="Times New Roman"/>
        </w:rPr>
        <w:t xml:space="preserve"> своей подписью. </w:t>
      </w:r>
      <w:r w:rsidRPr="00B84C20">
        <w:rPr>
          <w:rFonts w:ascii="Times New Roman" w:hAnsi="Times New Roman" w:cs="Times New Roman"/>
        </w:rPr>
        <w:t>ДАТА</w:t>
      </w:r>
      <w:r w:rsidRPr="00B84C20" w:rsidR="00156480">
        <w:rPr>
          <w:rFonts w:ascii="Times New Roman" w:hAnsi="Times New Roman" w:cs="Times New Roman"/>
        </w:rPr>
        <w:t xml:space="preserve"> иностранный гражданин </w:t>
      </w:r>
      <w:r w:rsidRPr="00B84C20" w:rsidR="00FA2D59">
        <w:rPr>
          <w:rFonts w:ascii="Times New Roman" w:hAnsi="Times New Roman" w:cs="Times New Roman"/>
        </w:rPr>
        <w:t>В</w:t>
      </w:r>
      <w:r w:rsidRPr="00B84C20">
        <w:rPr>
          <w:rFonts w:ascii="Times New Roman" w:hAnsi="Times New Roman" w:cs="Times New Roman"/>
        </w:rPr>
        <w:t>.</w:t>
      </w:r>
      <w:r w:rsidRPr="00B84C20" w:rsidR="00FA2D59">
        <w:rPr>
          <w:rFonts w:ascii="Times New Roman" w:hAnsi="Times New Roman" w:cs="Times New Roman"/>
        </w:rPr>
        <w:t>А</w:t>
      </w:r>
      <w:r w:rsidRPr="00B84C20" w:rsidR="00156480">
        <w:rPr>
          <w:rFonts w:ascii="Times New Roman" w:hAnsi="Times New Roman" w:cs="Times New Roman"/>
        </w:rPr>
        <w:t>. был поставлен на учет по вышеуказанному адресу</w:t>
      </w:r>
      <w:r w:rsidRPr="00B84C20" w:rsidR="00F53D1A">
        <w:rPr>
          <w:rFonts w:ascii="Times New Roman" w:hAnsi="Times New Roman" w:cs="Times New Roman"/>
        </w:rPr>
        <w:t>.</w:t>
      </w:r>
    </w:p>
    <w:p w:rsidR="005349F0" w:rsidRPr="00B84C20" w:rsidP="00F558E9">
      <w:pPr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В </w:t>
      </w:r>
      <w:r w:rsidRPr="00B84C20" w:rsidR="00156480">
        <w:rPr>
          <w:sz w:val="22"/>
          <w:szCs w:val="22"/>
        </w:rPr>
        <w:t>предваритель</w:t>
      </w:r>
      <w:r w:rsidRPr="00B84C20">
        <w:rPr>
          <w:sz w:val="22"/>
          <w:szCs w:val="22"/>
        </w:rPr>
        <w:t xml:space="preserve">ном заседании от защитника подсудимой </w:t>
      </w:r>
      <w:r w:rsidRPr="00B84C20" w:rsidR="00BF7845">
        <w:rPr>
          <w:sz w:val="22"/>
          <w:szCs w:val="22"/>
          <w:lang w:eastAsia="zh-CN"/>
        </w:rPr>
        <w:t>Балановской Э.Э</w:t>
      </w:r>
      <w:r w:rsidRPr="00B84C20">
        <w:rPr>
          <w:color w:val="000000"/>
          <w:sz w:val="22"/>
          <w:szCs w:val="22"/>
          <w:lang w:bidi="ru-RU"/>
        </w:rPr>
        <w:t xml:space="preserve">. </w:t>
      </w:r>
      <w:r w:rsidRPr="00B84C20">
        <w:rPr>
          <w:sz w:val="22"/>
          <w:szCs w:val="22"/>
        </w:rPr>
        <w:t xml:space="preserve">поступило ходатайство об освобождении подсудимой от уголовной ответственности и прекращении производства по делу в соответствии с п. 2 Примечания к ст. 322.3 УК РФ, поскольку она совершила преступление небольшой тяжести, </w:t>
      </w:r>
      <w:r w:rsidRPr="00B84C20" w:rsidR="000758BA">
        <w:rPr>
          <w:sz w:val="22"/>
          <w:szCs w:val="22"/>
        </w:rPr>
        <w:t xml:space="preserve">добровольно явилась с повинной в ходе предварительного расследования, </w:t>
      </w:r>
      <w:r w:rsidRPr="00B84C20">
        <w:rPr>
          <w:sz w:val="22"/>
          <w:szCs w:val="22"/>
        </w:rPr>
        <w:t>способствовала раскрытию этого преступления и в ее действиях не содержится иного состава преступления</w:t>
      </w:r>
      <w:r w:rsidRPr="00B84C20">
        <w:rPr>
          <w:sz w:val="22"/>
          <w:szCs w:val="22"/>
        </w:rPr>
        <w:t xml:space="preserve">, вину в предъявленном обвинении признала полностью, ранее не </w:t>
      </w:r>
      <w:r w:rsidRPr="00B84C20">
        <w:rPr>
          <w:sz w:val="22"/>
          <w:szCs w:val="22"/>
        </w:rPr>
        <w:t>судима</w:t>
      </w:r>
      <w:r w:rsidRPr="00B84C20">
        <w:rPr>
          <w:sz w:val="22"/>
          <w:szCs w:val="22"/>
        </w:rPr>
        <w:t>, по месту жительства  характеризуется положительно,</w:t>
      </w:r>
      <w:r w:rsidRPr="00B84C20">
        <w:rPr>
          <w:sz w:val="22"/>
          <w:szCs w:val="22"/>
        </w:rPr>
        <w:t xml:space="preserve"> раскаялась в содеянном. </w:t>
      </w:r>
    </w:p>
    <w:p w:rsidR="005349F0" w:rsidRPr="00B84C20" w:rsidP="005349F0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Подсудимая </w:t>
      </w:r>
      <w:r w:rsidRPr="00B84C20" w:rsidR="00BF7845">
        <w:rPr>
          <w:sz w:val="22"/>
          <w:szCs w:val="22"/>
          <w:lang w:eastAsia="zh-CN"/>
        </w:rPr>
        <w:t>Балановская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</w:rPr>
        <w:t xml:space="preserve"> ходатайство защитника поддержала, заявив о согласии на прекращение уголовного дела в соответствии с п. 2 примечания к ст. 322.3 УК РФ, а также сообщила об отсутствии иных оснований для прекращения уголо</w:t>
      </w:r>
      <w:r w:rsidRPr="00B84C20">
        <w:rPr>
          <w:sz w:val="22"/>
          <w:szCs w:val="22"/>
        </w:rPr>
        <w:t>вного дела</w:t>
      </w:r>
      <w:r w:rsidRPr="00B84C20" w:rsidR="00C67039">
        <w:rPr>
          <w:sz w:val="22"/>
          <w:szCs w:val="22"/>
        </w:rPr>
        <w:t>, последствия прекращения уголовного дела</w:t>
      </w:r>
      <w:r w:rsidRPr="00B84C20" w:rsidR="005D0CC0">
        <w:rPr>
          <w:sz w:val="22"/>
          <w:szCs w:val="22"/>
        </w:rPr>
        <w:t>, основания его прекращения и право возражать против прекращения,</w:t>
      </w:r>
      <w:r w:rsidRPr="00B84C20" w:rsidR="00C67039">
        <w:rPr>
          <w:sz w:val="22"/>
          <w:szCs w:val="22"/>
        </w:rPr>
        <w:t xml:space="preserve"> </w:t>
      </w:r>
      <w:r w:rsidRPr="00B84C20" w:rsidR="005D0CC0">
        <w:rPr>
          <w:sz w:val="22"/>
          <w:szCs w:val="22"/>
        </w:rPr>
        <w:t xml:space="preserve">ей </w:t>
      </w:r>
      <w:r w:rsidRPr="00B84C20" w:rsidR="00C67039">
        <w:rPr>
          <w:sz w:val="22"/>
          <w:szCs w:val="22"/>
        </w:rPr>
        <w:t>разъяснены и понятны</w:t>
      </w:r>
      <w:r w:rsidRPr="00B84C20">
        <w:rPr>
          <w:sz w:val="22"/>
          <w:szCs w:val="22"/>
        </w:rPr>
        <w:t>.</w:t>
      </w:r>
    </w:p>
    <w:p w:rsidR="00657A32" w:rsidRPr="00B84C20" w:rsidP="005F505C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Представитель государственного обвинения в </w:t>
      </w:r>
      <w:r w:rsidRPr="00B84C20" w:rsidR="00156480">
        <w:rPr>
          <w:sz w:val="22"/>
          <w:szCs w:val="22"/>
        </w:rPr>
        <w:t>предваритель</w:t>
      </w:r>
      <w:r w:rsidRPr="00B84C20">
        <w:rPr>
          <w:sz w:val="22"/>
          <w:szCs w:val="22"/>
        </w:rPr>
        <w:t xml:space="preserve">ном заседании не возражал против освобождения </w:t>
      </w:r>
      <w:r w:rsidRPr="00B84C20" w:rsidR="006E2D0D">
        <w:rPr>
          <w:sz w:val="22"/>
          <w:szCs w:val="22"/>
          <w:lang w:eastAsia="zh-CN"/>
        </w:rPr>
        <w:t>Балановской Э.Э</w:t>
      </w:r>
      <w:r w:rsidRPr="00B84C20">
        <w:rPr>
          <w:color w:val="000000"/>
          <w:sz w:val="22"/>
          <w:szCs w:val="22"/>
          <w:lang w:bidi="ru-RU"/>
        </w:rPr>
        <w:t xml:space="preserve">. </w:t>
      </w:r>
      <w:r w:rsidRPr="00B84C20">
        <w:rPr>
          <w:sz w:val="22"/>
          <w:szCs w:val="22"/>
        </w:rPr>
        <w:t>от уголовной ответственности и прекращения уголовного дела в отношении нее в связи с наличием оснований в соответствии с п. 2 Примечания к ст. 322.3 УК РФ.</w:t>
      </w:r>
    </w:p>
    <w:p w:rsidR="0018733B" w:rsidRPr="00B84C20" w:rsidP="005F505C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Рассмотрев указанное ходатайство, выслушав мнения подсудимой и ее защитника, государственного об</w:t>
      </w:r>
      <w:r w:rsidRPr="00B84C20">
        <w:rPr>
          <w:sz w:val="22"/>
          <w:szCs w:val="22"/>
        </w:rPr>
        <w:t xml:space="preserve">винителя, мировой судья находит его обоснованным, подлежащим удовлетворению </w:t>
      </w:r>
      <w:r w:rsidRPr="00B84C20">
        <w:rPr>
          <w:sz w:val="22"/>
          <w:szCs w:val="22"/>
        </w:rPr>
        <w:t>по</w:t>
      </w:r>
      <w:r w:rsidRPr="00B84C20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следующим</w:t>
      </w:r>
      <w:r w:rsidRPr="00B84C20">
        <w:rPr>
          <w:sz w:val="22"/>
          <w:szCs w:val="22"/>
        </w:rPr>
        <w:t xml:space="preserve"> основаниям. </w:t>
      </w:r>
    </w:p>
    <w:p w:rsidR="000D7296" w:rsidRPr="00B84C20" w:rsidP="005F505C">
      <w:pPr>
        <w:tabs>
          <w:tab w:val="left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84C20">
        <w:rPr>
          <w:sz w:val="22"/>
          <w:szCs w:val="22"/>
        </w:rPr>
        <w:t xml:space="preserve">Действия </w:t>
      </w:r>
      <w:r w:rsidRPr="00B84C20" w:rsidR="006E2D0D">
        <w:rPr>
          <w:sz w:val="22"/>
          <w:szCs w:val="22"/>
          <w:lang w:eastAsia="zh-CN"/>
        </w:rPr>
        <w:t>Балановской Э.Э</w:t>
      </w:r>
      <w:r w:rsidRPr="00B84C20">
        <w:rPr>
          <w:sz w:val="22"/>
          <w:szCs w:val="22"/>
        </w:rPr>
        <w:t xml:space="preserve">. правильно квалифицированы по ст. 322.3 УК РФ </w:t>
      </w:r>
      <w:r w:rsidRPr="00B84C20">
        <w:rPr>
          <w:iCs/>
          <w:sz w:val="22"/>
          <w:szCs w:val="22"/>
        </w:rPr>
        <w:t xml:space="preserve">как </w:t>
      </w:r>
      <w:r w:rsidRPr="00B84C20">
        <w:rPr>
          <w:color w:val="000000"/>
          <w:sz w:val="22"/>
          <w:szCs w:val="22"/>
          <w:shd w:val="clear" w:color="auto" w:fill="FFFFFF"/>
        </w:rPr>
        <w:t xml:space="preserve">фиктивная постановка на учет иностранного гражданина по месту пребывания в </w:t>
      </w:r>
      <w:r w:rsidRPr="00B84C20">
        <w:rPr>
          <w:color w:val="000000"/>
          <w:sz w:val="22"/>
          <w:szCs w:val="22"/>
          <w:shd w:val="clear" w:color="auto" w:fill="FFFFFF"/>
        </w:rPr>
        <w:t>Российской Федерации</w:t>
      </w:r>
      <w:r w:rsidRPr="00B84C20">
        <w:rPr>
          <w:rFonts w:eastAsia="Calibri"/>
          <w:sz w:val="22"/>
          <w:szCs w:val="22"/>
          <w:lang w:eastAsia="en-US"/>
        </w:rPr>
        <w:t xml:space="preserve">. </w:t>
      </w:r>
    </w:p>
    <w:p w:rsidR="0018733B" w:rsidRPr="00B84C20" w:rsidP="005F505C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В соответствии с п.</w:t>
      </w:r>
      <w:r w:rsidRPr="00B84C20" w:rsidR="00446764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 xml:space="preserve">7 </w:t>
      </w:r>
      <w:r w:rsidRPr="00B84C20">
        <w:rPr>
          <w:bCs/>
          <w:sz w:val="22"/>
          <w:szCs w:val="22"/>
        </w:rPr>
        <w:t xml:space="preserve">Постановления Пленума Верховного Суда РФ от 27.06.2013 </w:t>
      </w:r>
      <w:r w:rsidRPr="00B84C20" w:rsidR="00446764">
        <w:rPr>
          <w:bCs/>
          <w:sz w:val="22"/>
          <w:szCs w:val="22"/>
        </w:rPr>
        <w:t>№</w:t>
      </w:r>
      <w:r w:rsidRPr="00B84C20">
        <w:rPr>
          <w:bCs/>
          <w:sz w:val="22"/>
          <w:szCs w:val="22"/>
        </w:rPr>
        <w:t xml:space="preserve"> 19 (ред. от 29.11.2016) </w:t>
      </w:r>
      <w:r w:rsidRPr="00B84C20">
        <w:rPr>
          <w:sz w:val="22"/>
          <w:szCs w:val="22"/>
        </w:rPr>
        <w:t>«О применении судами законодательства регламентирующего основания и порядок освобождения от уголовной ответственности» освобождени</w:t>
      </w:r>
      <w:r w:rsidRPr="00B84C20">
        <w:rPr>
          <w:sz w:val="22"/>
          <w:szCs w:val="22"/>
        </w:rPr>
        <w:t>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</w:t>
      </w:r>
      <w:r w:rsidRPr="00B84C20">
        <w:rPr>
          <w:sz w:val="22"/>
          <w:szCs w:val="22"/>
        </w:rPr>
        <w:t>и примечаниями.</w:t>
      </w:r>
      <w:r w:rsidRPr="00B84C20">
        <w:rPr>
          <w:sz w:val="22"/>
          <w:szCs w:val="22"/>
        </w:rPr>
        <w:t xml:space="preserve"> При этом выполнения общих условий, предусмотренных частью 1 статьи 75 УК РФ, не требуется.</w:t>
      </w:r>
    </w:p>
    <w:p w:rsidR="00BB1DC3" w:rsidRPr="00B84C20" w:rsidP="00BB1DC3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В силу п. 2 примечания к ст. 322.3 УК РФ, лицо, совершившее преступление, предусмотренное настоящей статьей, освобождается от уголовной ответственнос</w:t>
      </w:r>
      <w:r w:rsidRPr="00B84C20">
        <w:rPr>
          <w:sz w:val="22"/>
          <w:szCs w:val="22"/>
        </w:rPr>
        <w:t>ти, если оно способствовало раскрытию этого преступления и если в его действиях не содержится иного состава преступления.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Указанный пункт примечания представляет собой императивную норму, то есть при наличии предусмотренных примечанием оснований, его приме</w:t>
      </w:r>
      <w:r w:rsidRPr="00B84C20">
        <w:rPr>
          <w:sz w:val="22"/>
          <w:szCs w:val="22"/>
        </w:rPr>
        <w:t>нение является обязательным и не зависит от усмотрения дознания, следователя и суда.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</w:t>
      </w:r>
      <w:r w:rsidRPr="00B84C20">
        <w:rPr>
          <w:sz w:val="22"/>
          <w:szCs w:val="22"/>
        </w:rPr>
        <w:t>ие лица раскрытию преступления и отсутствие в действиях лица иного состава преступления.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В примечании 2 к ст. 322.3 УК РФ одним из оснований освобождения от уголовной ответственности указано - способствование раскрытию преступления, при этом активных дейст</w:t>
      </w:r>
      <w:r w:rsidRPr="00B84C20">
        <w:rPr>
          <w:sz w:val="22"/>
          <w:szCs w:val="22"/>
        </w:rPr>
        <w:t>вий со стороны лица, совершившего преступление, указанная норма процессуального закона не требует.</w:t>
      </w:r>
    </w:p>
    <w:p w:rsidR="004E3C1E" w:rsidRPr="00B84C20" w:rsidP="004E3C1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Согласно абз.</w:t>
      </w:r>
      <w:r w:rsidRPr="00B84C20" w:rsidR="00671872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1 п.</w:t>
      </w:r>
      <w:r w:rsidRPr="00B84C20" w:rsidR="00671872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17 Постановления Пленума Верховного Суда Российской Федерации от 09.07.2020 N 18 "О судебной практике по делам о незаконном пересечении Го</w:t>
      </w:r>
      <w:r w:rsidRPr="00B84C20">
        <w:rPr>
          <w:sz w:val="22"/>
          <w:szCs w:val="22"/>
        </w:rPr>
        <w:t xml:space="preserve">сударственной границы Российской Федерации и преступлениях, связанных с незаконной миграцией" под способствованием раскрытию преступления в </w:t>
      </w:r>
      <w:hyperlink r:id="rId4" w:history="1">
        <w:r w:rsidRPr="00B84C20">
          <w:rPr>
            <w:rStyle w:val="Hyperlink"/>
            <w:color w:val="auto"/>
            <w:sz w:val="22"/>
            <w:szCs w:val="22"/>
            <w:u w:val="none"/>
          </w:rPr>
          <w:t>примечании</w:t>
        </w:r>
      </w:hyperlink>
      <w:r w:rsidRPr="00B84C20">
        <w:rPr>
          <w:sz w:val="22"/>
          <w:szCs w:val="22"/>
        </w:rPr>
        <w:t xml:space="preserve"> к статье 322.2 УК РФ и в </w:t>
      </w:r>
      <w:hyperlink r:id="rId5" w:history="1">
        <w:r w:rsidRPr="00B84C20">
          <w:rPr>
            <w:rStyle w:val="Hyperlink"/>
            <w:color w:val="auto"/>
            <w:sz w:val="22"/>
            <w:szCs w:val="22"/>
            <w:u w:val="none"/>
          </w:rPr>
          <w:t>пункте 2</w:t>
        </w:r>
      </w:hyperlink>
      <w:r w:rsidRPr="00B84C20">
        <w:rPr>
          <w:sz w:val="22"/>
          <w:szCs w:val="22"/>
        </w:rPr>
        <w:t xml:space="preserve"> примечани</w:t>
      </w:r>
      <w:r w:rsidRPr="00B84C20">
        <w:rPr>
          <w:sz w:val="22"/>
          <w:szCs w:val="22"/>
        </w:rPr>
        <w:t>й к статье 322.3 УК РФ следует понимать действия лица, совершенные как</w:t>
      </w:r>
      <w:r w:rsidRPr="00B84C20">
        <w:rPr>
          <w:sz w:val="22"/>
          <w:szCs w:val="22"/>
        </w:rPr>
        <w:t xml:space="preserve">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</w:t>
      </w:r>
      <w:r w:rsidRPr="00B84C20">
        <w:rPr>
          <w:sz w:val="22"/>
          <w:szCs w:val="22"/>
        </w:rPr>
        <w:t>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</w:t>
      </w:r>
      <w:r w:rsidRPr="00B84C20">
        <w:rPr>
          <w:sz w:val="22"/>
          <w:szCs w:val="22"/>
        </w:rPr>
        <w:t xml:space="preserve">я лица от уголовной ответственности в соответствии с </w:t>
      </w:r>
      <w:hyperlink r:id="rId4" w:history="1">
        <w:r w:rsidRPr="00B84C20">
          <w:rPr>
            <w:rStyle w:val="Hyperlink"/>
            <w:color w:val="auto"/>
            <w:sz w:val="22"/>
            <w:szCs w:val="22"/>
            <w:u w:val="none"/>
          </w:rPr>
          <w:t>примечанием</w:t>
        </w:r>
      </w:hyperlink>
      <w:r w:rsidRPr="00B84C20">
        <w:rPr>
          <w:sz w:val="22"/>
          <w:szCs w:val="22"/>
        </w:rPr>
        <w:t xml:space="preserve"> к статье 322.2 УК РФ или </w:t>
      </w:r>
      <w:hyperlink r:id="rId5" w:history="1">
        <w:r w:rsidRPr="00B84C20">
          <w:rPr>
            <w:rStyle w:val="Hyperlink"/>
            <w:color w:val="auto"/>
            <w:sz w:val="22"/>
            <w:szCs w:val="22"/>
            <w:u w:val="none"/>
          </w:rPr>
          <w:t>пунктом 2</w:t>
        </w:r>
      </w:hyperlink>
      <w:r w:rsidRPr="00B84C20">
        <w:rPr>
          <w:sz w:val="22"/>
          <w:szCs w:val="22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B84C20">
        <w:rPr>
          <w:sz w:val="22"/>
          <w:szCs w:val="22"/>
        </w:rPr>
        <w:t>объема</w:t>
      </w:r>
      <w:r w:rsidRPr="00B84C20">
        <w:rPr>
          <w:sz w:val="22"/>
          <w:szCs w:val="22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</w:t>
      </w:r>
      <w:r w:rsidRPr="00B84C20">
        <w:rPr>
          <w:sz w:val="22"/>
          <w:szCs w:val="22"/>
        </w:rPr>
        <w:t>ведением в судебном решении мотивов принятого решения.</w:t>
      </w:r>
    </w:p>
    <w:p w:rsidR="004E3C1E" w:rsidRPr="00B84C20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Из материалов уголовного дела усматривается, что </w:t>
      </w:r>
      <w:r w:rsidRPr="00B84C20" w:rsidR="00394911">
        <w:rPr>
          <w:sz w:val="22"/>
          <w:szCs w:val="22"/>
          <w:lang w:eastAsia="zh-CN"/>
        </w:rPr>
        <w:t>Балановская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</w:rPr>
        <w:t xml:space="preserve"> добровольно заявила о явке с повинной, в которой изложила обстоятельства фиктивной постановки иностранн</w:t>
      </w:r>
      <w:r w:rsidRPr="00B84C20" w:rsidR="00514738">
        <w:rPr>
          <w:sz w:val="22"/>
          <w:szCs w:val="22"/>
        </w:rPr>
        <w:t>ого</w:t>
      </w:r>
      <w:r w:rsidRPr="00B84C20">
        <w:rPr>
          <w:sz w:val="22"/>
          <w:szCs w:val="22"/>
        </w:rPr>
        <w:t xml:space="preserve"> граждан</w:t>
      </w:r>
      <w:r w:rsidRPr="00B84C20" w:rsidR="00514738">
        <w:rPr>
          <w:sz w:val="22"/>
          <w:szCs w:val="22"/>
        </w:rPr>
        <w:t>ина</w:t>
      </w:r>
      <w:r w:rsidRPr="00B84C20">
        <w:rPr>
          <w:sz w:val="22"/>
          <w:szCs w:val="22"/>
        </w:rPr>
        <w:t xml:space="preserve"> на миграционный учет, давала сотруднику полиции подробные и признательные объяснения, изобличающие ее виновность, указала на место, время совершения преступления, сообщила о способе и мотивах совершенного ею деяния. Кроме того, </w:t>
      </w:r>
      <w:r w:rsidRPr="00B84C20">
        <w:rPr>
          <w:sz w:val="22"/>
          <w:szCs w:val="22"/>
        </w:rPr>
        <w:t>подозреваемая</w:t>
      </w:r>
      <w:r w:rsidRPr="00B84C20">
        <w:rPr>
          <w:sz w:val="22"/>
          <w:szCs w:val="22"/>
        </w:rPr>
        <w:t xml:space="preserve">  </w:t>
      </w:r>
      <w:r w:rsidRPr="00B84C20" w:rsidR="00AD4431">
        <w:rPr>
          <w:sz w:val="22"/>
          <w:szCs w:val="22"/>
          <w:lang w:eastAsia="zh-CN"/>
        </w:rPr>
        <w:t>Балановская Э.Э</w:t>
      </w:r>
      <w:r w:rsidRPr="00B84C20">
        <w:rPr>
          <w:sz w:val="22"/>
          <w:szCs w:val="22"/>
          <w:lang w:bidi="ru-RU"/>
        </w:rPr>
        <w:t>.</w:t>
      </w:r>
      <w:r w:rsidRPr="00B84C20">
        <w:rPr>
          <w:sz w:val="22"/>
          <w:szCs w:val="22"/>
        </w:rPr>
        <w:t xml:space="preserve"> признала свою вину, не уклонялась от явки к дознавателю и в суд.</w:t>
      </w:r>
    </w:p>
    <w:p w:rsidR="004E3C1E" w:rsidRPr="00B84C20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С учетом изложенного, мировой судья приходит к выводу, что органами дознания представлены убедительные доказательства, свидетельствующие о способствовании </w:t>
      </w:r>
      <w:r w:rsidRPr="00B84C20" w:rsidR="00837B4C">
        <w:rPr>
          <w:sz w:val="22"/>
          <w:szCs w:val="22"/>
          <w:lang w:eastAsia="zh-CN"/>
        </w:rPr>
        <w:t>Балановской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color w:val="000000"/>
          <w:sz w:val="22"/>
          <w:szCs w:val="22"/>
        </w:rPr>
        <w:t xml:space="preserve"> </w:t>
      </w:r>
      <w:r w:rsidRPr="00B84C20">
        <w:rPr>
          <w:sz w:val="22"/>
          <w:szCs w:val="22"/>
        </w:rPr>
        <w:t>раскрытию прес</w:t>
      </w:r>
      <w:r w:rsidRPr="00B84C20">
        <w:rPr>
          <w:sz w:val="22"/>
          <w:szCs w:val="22"/>
        </w:rPr>
        <w:t>тупления.</w:t>
      </w:r>
    </w:p>
    <w:p w:rsidR="004E3C1E" w:rsidRPr="00B84C20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Также из материалов дела не усматривается, что в действиях </w:t>
      </w:r>
      <w:r w:rsidRPr="00B84C20" w:rsidR="008E396E">
        <w:rPr>
          <w:sz w:val="22"/>
          <w:szCs w:val="22"/>
          <w:lang w:eastAsia="zh-CN"/>
        </w:rPr>
        <w:t>Балановской Э.Э</w:t>
      </w:r>
      <w:r w:rsidRPr="00B84C20" w:rsidR="00FB63EE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  <w:lang w:eastAsia="zh-CN"/>
        </w:rPr>
        <w:t xml:space="preserve"> </w:t>
      </w:r>
      <w:r w:rsidRPr="00B84C20">
        <w:rPr>
          <w:sz w:val="22"/>
          <w:szCs w:val="22"/>
        </w:rPr>
        <w:t>содержится иной состав преступления.</w:t>
      </w:r>
    </w:p>
    <w:p w:rsidR="004E3C1E" w:rsidRPr="00B84C20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С учетом установленных обстоятельств, мировой судья приходит к выводу о наличии оснований освобождения </w:t>
      </w:r>
      <w:r w:rsidRPr="00B84C20" w:rsidR="008E396E">
        <w:rPr>
          <w:sz w:val="22"/>
          <w:szCs w:val="22"/>
          <w:lang w:eastAsia="zh-CN"/>
        </w:rPr>
        <w:t>Балановской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  <w:lang w:eastAsia="zh-CN"/>
        </w:rPr>
        <w:t xml:space="preserve"> </w:t>
      </w:r>
      <w:r w:rsidRPr="00B84C20">
        <w:rPr>
          <w:sz w:val="22"/>
          <w:szCs w:val="22"/>
        </w:rPr>
        <w:t xml:space="preserve">от уголовной </w:t>
      </w:r>
      <w:r w:rsidRPr="00B84C20">
        <w:rPr>
          <w:sz w:val="22"/>
          <w:szCs w:val="22"/>
        </w:rPr>
        <w:t>ответственности в соответствии с примечанием 2 к ст. 322.3 УК РФ.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Мировым судьей также учитываются обстоятельства: явка с повинной, а также то, что подсудимая </w:t>
      </w:r>
      <w:r w:rsidRPr="00B84C20" w:rsidR="008E396E">
        <w:rPr>
          <w:sz w:val="22"/>
          <w:szCs w:val="22"/>
          <w:lang w:eastAsia="zh-CN"/>
        </w:rPr>
        <w:t>Балановская</w:t>
      </w:r>
      <w:r w:rsidRPr="00B84C20" w:rsidR="008E396E">
        <w:rPr>
          <w:sz w:val="22"/>
          <w:szCs w:val="22"/>
          <w:lang w:eastAsia="zh-CN"/>
        </w:rPr>
        <w:t xml:space="preserve">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  <w:lang w:eastAsia="zh-CN"/>
        </w:rPr>
        <w:t xml:space="preserve"> </w:t>
      </w:r>
      <w:r w:rsidRPr="00B84C20">
        <w:rPr>
          <w:sz w:val="22"/>
          <w:szCs w:val="22"/>
        </w:rPr>
        <w:t>ПЕРСОНАЛЬНЫЕ ДАННЫЕ</w:t>
      </w:r>
      <w:r w:rsidRPr="00B84C20">
        <w:rPr>
          <w:sz w:val="22"/>
          <w:szCs w:val="22"/>
        </w:rPr>
        <w:t>.</w:t>
      </w:r>
    </w:p>
    <w:p w:rsidR="004E3C1E" w:rsidRPr="00B84C20" w:rsidP="0074658B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С учетом изложенного, </w:t>
      </w:r>
      <w:r w:rsidRPr="00B84C20" w:rsidR="00067359">
        <w:rPr>
          <w:sz w:val="22"/>
          <w:szCs w:val="22"/>
          <w:lang w:eastAsia="zh-CN"/>
        </w:rPr>
        <w:t>Балановская Э.Э</w:t>
      </w:r>
      <w:r w:rsidRPr="00B84C20">
        <w:rPr>
          <w:color w:val="000000"/>
          <w:sz w:val="22"/>
          <w:szCs w:val="22"/>
          <w:lang w:bidi="ru-RU"/>
        </w:rPr>
        <w:t>.</w:t>
      </w:r>
      <w:r w:rsidRPr="00B84C20">
        <w:rPr>
          <w:sz w:val="22"/>
          <w:szCs w:val="22"/>
          <w:lang w:eastAsia="zh-CN"/>
        </w:rPr>
        <w:t xml:space="preserve"> </w:t>
      </w:r>
      <w:r w:rsidRPr="00B84C20">
        <w:rPr>
          <w:sz w:val="22"/>
          <w:szCs w:val="22"/>
        </w:rPr>
        <w:t xml:space="preserve">подлежит </w:t>
      </w:r>
      <w:r w:rsidRPr="00B84C20">
        <w:rPr>
          <w:sz w:val="22"/>
          <w:szCs w:val="22"/>
        </w:rPr>
        <w:t>освобождению от уголовной ответственности в соответствии с примечанием 2 к статье 322.3 Уголовного кодекса Российской Федерации, с прекращением уголовного дела.</w:t>
      </w:r>
    </w:p>
    <w:p w:rsidR="0074658B" w:rsidRPr="00B84C20" w:rsidP="0074658B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Мера процессуального принуждения, избранная в отношении  </w:t>
      </w:r>
      <w:r w:rsidRPr="00B84C20" w:rsidR="00DD53B8">
        <w:rPr>
          <w:sz w:val="22"/>
          <w:szCs w:val="22"/>
          <w:lang w:eastAsia="zh-CN"/>
        </w:rPr>
        <w:t>Балановской Э.Э</w:t>
      </w:r>
      <w:r w:rsidRPr="00B84C20">
        <w:rPr>
          <w:sz w:val="22"/>
          <w:szCs w:val="22"/>
        </w:rPr>
        <w:t>., в виде обязательства</w:t>
      </w:r>
      <w:r w:rsidRPr="00B84C20">
        <w:rPr>
          <w:sz w:val="22"/>
          <w:szCs w:val="22"/>
        </w:rPr>
        <w:t xml:space="preserve"> о явке, подлежит оставлению без изменения до вступления постановления в законную силу.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Гражданский иск по делу не заявлен.</w:t>
      </w:r>
    </w:p>
    <w:p w:rsidR="005F4F95" w:rsidRPr="00B84C20" w:rsidP="005F4F95">
      <w:pPr>
        <w:ind w:firstLine="570"/>
        <w:jc w:val="both"/>
        <w:rPr>
          <w:color w:val="FF0000"/>
          <w:sz w:val="22"/>
          <w:szCs w:val="22"/>
        </w:rPr>
      </w:pPr>
      <w:r w:rsidRPr="00B84C20">
        <w:rPr>
          <w:sz w:val="22"/>
          <w:szCs w:val="22"/>
        </w:rPr>
        <w:t>Вещественные доказательства по делу отсутствуют.</w:t>
      </w:r>
    </w:p>
    <w:p w:rsidR="004E3C1E" w:rsidRPr="00B84C20" w:rsidP="004E3C1E">
      <w:pPr>
        <w:ind w:firstLine="570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На основании изложенного и руководствуясь пунктом 2 примечания к ст. 322.3 УК РФ, с</w:t>
      </w:r>
      <w:r w:rsidRPr="00B84C20">
        <w:rPr>
          <w:sz w:val="22"/>
          <w:szCs w:val="22"/>
        </w:rPr>
        <w:t>т.</w:t>
      </w:r>
      <w:r w:rsidRPr="00B84C20" w:rsidR="00766EA0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254, ст.</w:t>
      </w:r>
      <w:r w:rsidRPr="00B84C20" w:rsidR="00766EA0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256 УПК РФ, мировой судья</w:t>
      </w:r>
    </w:p>
    <w:p w:rsidR="004E3C1E" w:rsidRPr="00B84C20" w:rsidP="004E3C1E">
      <w:pPr>
        <w:jc w:val="center"/>
        <w:rPr>
          <w:sz w:val="22"/>
          <w:szCs w:val="22"/>
        </w:rPr>
      </w:pPr>
    </w:p>
    <w:p w:rsidR="004E3C1E" w:rsidRPr="00B84C20" w:rsidP="004E3C1E">
      <w:pPr>
        <w:jc w:val="center"/>
        <w:rPr>
          <w:sz w:val="22"/>
          <w:szCs w:val="22"/>
        </w:rPr>
      </w:pPr>
      <w:r w:rsidRPr="00B84C20">
        <w:rPr>
          <w:sz w:val="22"/>
          <w:szCs w:val="22"/>
        </w:rPr>
        <w:t>ПОСТАНОВИЛ:</w:t>
      </w:r>
    </w:p>
    <w:p w:rsidR="004E3C1E" w:rsidRPr="00B84C20" w:rsidP="004E3C1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E3C1E" w:rsidRPr="00B84C20" w:rsidP="00766EA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Уг</w:t>
      </w:r>
      <w:r w:rsidRPr="00B84C20">
        <w:rPr>
          <w:sz w:val="22"/>
          <w:szCs w:val="22"/>
        </w:rPr>
        <w:t xml:space="preserve">оловное дело по обвинению </w:t>
      </w:r>
      <w:r w:rsidRPr="00B84C20" w:rsidR="00FF6361">
        <w:rPr>
          <w:sz w:val="22"/>
          <w:szCs w:val="22"/>
        </w:rPr>
        <w:t>Балановской</w:t>
      </w:r>
      <w:r w:rsidRPr="00B84C20" w:rsidR="00FF6361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Э.Э.</w:t>
      </w:r>
      <w:r w:rsidRPr="00B84C20" w:rsidR="00FF6361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в совершении преступления, предусмотренного ст. 322.3 УК РФ прекратить, освободив ее от уголовной ответственности в соответствии с пунктом 2 примеч</w:t>
      </w:r>
      <w:r w:rsidRPr="00B84C20">
        <w:rPr>
          <w:sz w:val="22"/>
          <w:szCs w:val="22"/>
        </w:rPr>
        <w:t>ания к ст. 322.3 УК РФ.</w:t>
      </w:r>
    </w:p>
    <w:p w:rsidR="00766EA0" w:rsidRPr="00B84C20" w:rsidP="00766EA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84C20">
        <w:rPr>
          <w:iCs/>
          <w:sz w:val="22"/>
          <w:szCs w:val="22"/>
        </w:rPr>
        <w:t>Меру процессуального принуждения в отношении</w:t>
      </w:r>
      <w:r w:rsidRPr="00B84C20">
        <w:rPr>
          <w:sz w:val="22"/>
          <w:szCs w:val="22"/>
        </w:rPr>
        <w:t xml:space="preserve"> </w:t>
      </w:r>
      <w:r w:rsidRPr="00B84C20" w:rsidR="00FF6361">
        <w:rPr>
          <w:sz w:val="22"/>
          <w:szCs w:val="22"/>
        </w:rPr>
        <w:t>Балановской</w:t>
      </w:r>
      <w:r w:rsidRPr="00B84C20" w:rsidR="00FF6361">
        <w:rPr>
          <w:sz w:val="22"/>
          <w:szCs w:val="22"/>
        </w:rPr>
        <w:t xml:space="preserve"> </w:t>
      </w:r>
      <w:r w:rsidRPr="00B84C20">
        <w:rPr>
          <w:sz w:val="22"/>
          <w:szCs w:val="22"/>
        </w:rPr>
        <w:t>Э.Э.</w:t>
      </w:r>
      <w:r w:rsidRPr="00B84C20">
        <w:rPr>
          <w:sz w:val="22"/>
          <w:szCs w:val="22"/>
        </w:rPr>
        <w:t xml:space="preserve"> </w:t>
      </w:r>
      <w:r w:rsidRPr="00B84C20">
        <w:rPr>
          <w:iCs/>
          <w:sz w:val="22"/>
          <w:szCs w:val="22"/>
        </w:rPr>
        <w:t xml:space="preserve">в виде обязательства о явке до вступления постановления в законную силу оставить прежней, </w:t>
      </w:r>
      <w:r w:rsidRPr="00B84C20">
        <w:rPr>
          <w:sz w:val="22"/>
          <w:szCs w:val="22"/>
        </w:rPr>
        <w:t>после чего отменить</w:t>
      </w:r>
      <w:r w:rsidRPr="00B84C20" w:rsidR="00FC4F84">
        <w:rPr>
          <w:sz w:val="22"/>
          <w:szCs w:val="22"/>
        </w:rPr>
        <w:t>.</w:t>
      </w:r>
    </w:p>
    <w:p w:rsidR="00766EA0" w:rsidRPr="00B84C20" w:rsidP="00766EA0">
      <w:pPr>
        <w:ind w:firstLine="567"/>
        <w:jc w:val="both"/>
        <w:rPr>
          <w:color w:val="FF0000"/>
          <w:sz w:val="22"/>
          <w:szCs w:val="22"/>
        </w:rPr>
      </w:pPr>
      <w:r w:rsidRPr="00B84C20">
        <w:rPr>
          <w:sz w:val="22"/>
          <w:szCs w:val="22"/>
        </w:rPr>
        <w:t>Постановление может быть обжаловано в апелляционном порядке в Красноперекопский районный суд Республики Крым в течение 10 суток, через мирового судью судебного участка № 59 Красноперекопского судебного района Республики Крым</w:t>
      </w:r>
      <w:r w:rsidRPr="00B84C20" w:rsidR="00842188">
        <w:rPr>
          <w:sz w:val="22"/>
          <w:szCs w:val="22"/>
        </w:rPr>
        <w:t>.</w:t>
      </w:r>
    </w:p>
    <w:p w:rsidR="00B84C20" w:rsidRPr="00B84C20" w:rsidP="00B84C20">
      <w:pPr>
        <w:pStyle w:val="BodyTextIndent"/>
        <w:ind w:left="0" w:firstLine="709"/>
        <w:rPr>
          <w:sz w:val="22"/>
          <w:szCs w:val="22"/>
        </w:rPr>
      </w:pPr>
    </w:p>
    <w:p w:rsidR="00B84C20" w:rsidRPr="00B84C20" w:rsidP="00B84C20">
      <w:pPr>
        <w:pStyle w:val="BodyTextIndent"/>
        <w:ind w:left="0" w:firstLine="709"/>
        <w:rPr>
          <w:sz w:val="22"/>
          <w:szCs w:val="22"/>
        </w:rPr>
      </w:pPr>
      <w:r w:rsidRPr="00B84C20">
        <w:rPr>
          <w:sz w:val="22"/>
          <w:szCs w:val="22"/>
        </w:rPr>
        <w:t>Мировой судья</w:t>
      </w:r>
      <w:r w:rsidRPr="00B84C20">
        <w:rPr>
          <w:sz w:val="22"/>
          <w:szCs w:val="22"/>
        </w:rPr>
        <w:tab/>
      </w:r>
      <w:r w:rsidRPr="00B84C20">
        <w:rPr>
          <w:sz w:val="22"/>
          <w:szCs w:val="22"/>
        </w:rPr>
        <w:tab/>
        <w:t>(подпись)</w:t>
      </w:r>
      <w:r w:rsidRPr="00B84C20">
        <w:rPr>
          <w:color w:val="FFFFFF" w:themeColor="background1"/>
          <w:sz w:val="22"/>
          <w:szCs w:val="22"/>
        </w:rPr>
        <w:t xml:space="preserve"> подпись) </w:t>
      </w:r>
      <w:r w:rsidRPr="00B84C20">
        <w:rPr>
          <w:sz w:val="22"/>
          <w:szCs w:val="22"/>
        </w:rPr>
        <w:t xml:space="preserve">                            Д.Р. </w:t>
      </w:r>
      <w:r w:rsidRPr="00B84C20">
        <w:rPr>
          <w:sz w:val="22"/>
          <w:szCs w:val="22"/>
        </w:rPr>
        <w:t>Мердымшаева</w:t>
      </w:r>
    </w:p>
    <w:p w:rsidR="00B84C20" w:rsidRPr="00B84C20" w:rsidP="00B84C20">
      <w:pPr>
        <w:rPr>
          <w:sz w:val="22"/>
          <w:szCs w:val="22"/>
        </w:rPr>
      </w:pPr>
    </w:p>
    <w:p w:rsidR="00B84C20" w:rsidRPr="00B84C20" w:rsidP="00B84C20">
      <w:pPr>
        <w:ind w:firstLine="709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ДЕПЕРСОНИФИКАЦИЮ </w:t>
      </w:r>
    </w:p>
    <w:p w:rsidR="00B84C20" w:rsidRPr="00B84C20" w:rsidP="00B84C20">
      <w:pPr>
        <w:ind w:firstLine="709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Лингвистический контроль произвела</w:t>
      </w:r>
    </w:p>
    <w:p w:rsidR="00B84C20" w:rsidRPr="00B84C20" w:rsidP="00B84C20">
      <w:pPr>
        <w:ind w:firstLine="709"/>
        <w:jc w:val="both"/>
        <w:rPr>
          <w:sz w:val="22"/>
          <w:szCs w:val="22"/>
        </w:rPr>
      </w:pPr>
      <w:r w:rsidRPr="00B84C20">
        <w:rPr>
          <w:sz w:val="22"/>
          <w:szCs w:val="22"/>
        </w:rPr>
        <w:t xml:space="preserve">администратор судебного участка ___________А.А. </w:t>
      </w:r>
      <w:r w:rsidRPr="00B84C20">
        <w:rPr>
          <w:sz w:val="22"/>
          <w:szCs w:val="22"/>
        </w:rPr>
        <w:t>Синюченко</w:t>
      </w:r>
    </w:p>
    <w:p w:rsidR="00B84C20" w:rsidRPr="00B84C20" w:rsidP="00B84C20">
      <w:pPr>
        <w:ind w:firstLine="709"/>
        <w:jc w:val="both"/>
        <w:rPr>
          <w:sz w:val="22"/>
          <w:szCs w:val="22"/>
        </w:rPr>
      </w:pPr>
      <w:r w:rsidRPr="00B84C20">
        <w:rPr>
          <w:sz w:val="22"/>
          <w:szCs w:val="22"/>
        </w:rPr>
        <w:t>СОГЛАСОВАНО</w:t>
      </w:r>
    </w:p>
    <w:p w:rsidR="00B84C20" w:rsidRPr="00B84C20" w:rsidP="00B84C20">
      <w:pPr>
        <w:ind w:firstLine="709"/>
        <w:jc w:val="both"/>
        <w:rPr>
          <w:iCs/>
          <w:sz w:val="22"/>
          <w:szCs w:val="22"/>
        </w:rPr>
      </w:pPr>
      <w:r w:rsidRPr="00B84C20">
        <w:rPr>
          <w:sz w:val="22"/>
          <w:szCs w:val="22"/>
        </w:rPr>
        <w:t xml:space="preserve">Мировой судья: ___________________  Д.Р. </w:t>
      </w:r>
      <w:r w:rsidRPr="00B84C20">
        <w:rPr>
          <w:sz w:val="22"/>
          <w:szCs w:val="22"/>
        </w:rPr>
        <w:t>Мердымшаева</w:t>
      </w:r>
      <w:r w:rsidRPr="00B84C20">
        <w:rPr>
          <w:iCs/>
          <w:sz w:val="22"/>
          <w:szCs w:val="22"/>
        </w:rPr>
        <w:t xml:space="preserve"> </w:t>
      </w:r>
    </w:p>
    <w:p w:rsidR="00B84C20" w:rsidRPr="00B84C20" w:rsidP="00B84C20">
      <w:pPr>
        <w:ind w:firstLine="709"/>
        <w:jc w:val="both"/>
        <w:rPr>
          <w:rFonts w:eastAsia="Calibri"/>
          <w:sz w:val="22"/>
          <w:szCs w:val="22"/>
        </w:rPr>
      </w:pPr>
      <w:r w:rsidRPr="00B84C20">
        <w:rPr>
          <w:iCs/>
          <w:sz w:val="22"/>
          <w:szCs w:val="22"/>
        </w:rPr>
        <w:t>«____»_____________2021 г.</w:t>
      </w:r>
    </w:p>
    <w:p w:rsidR="004E3C1E" w:rsidRPr="00B84C20" w:rsidP="004E3C1E">
      <w:pPr>
        <w:pStyle w:val="1"/>
        <w:shd w:val="clear" w:color="auto" w:fill="auto"/>
        <w:spacing w:after="0"/>
        <w:ind w:firstLine="567"/>
        <w:rPr>
          <w:sz w:val="22"/>
          <w:szCs w:val="22"/>
        </w:rPr>
      </w:pPr>
    </w:p>
    <w:sectPr w:rsidSect="0036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5D"/>
    <w:rsid w:val="00067359"/>
    <w:rsid w:val="000758BA"/>
    <w:rsid w:val="000D7296"/>
    <w:rsid w:val="000D7FDF"/>
    <w:rsid w:val="00156480"/>
    <w:rsid w:val="00175276"/>
    <w:rsid w:val="0018733B"/>
    <w:rsid w:val="001B7830"/>
    <w:rsid w:val="002010A8"/>
    <w:rsid w:val="00234BC7"/>
    <w:rsid w:val="00280709"/>
    <w:rsid w:val="00315A12"/>
    <w:rsid w:val="0036581D"/>
    <w:rsid w:val="00394911"/>
    <w:rsid w:val="003B4922"/>
    <w:rsid w:val="003D295D"/>
    <w:rsid w:val="00446764"/>
    <w:rsid w:val="004C25C5"/>
    <w:rsid w:val="004E3C1E"/>
    <w:rsid w:val="00514738"/>
    <w:rsid w:val="00514EFE"/>
    <w:rsid w:val="005349F0"/>
    <w:rsid w:val="00564F6A"/>
    <w:rsid w:val="005A7E5B"/>
    <w:rsid w:val="005D0CC0"/>
    <w:rsid w:val="005F4F95"/>
    <w:rsid w:val="005F505C"/>
    <w:rsid w:val="00641EFD"/>
    <w:rsid w:val="0065052D"/>
    <w:rsid w:val="00657A32"/>
    <w:rsid w:val="00671872"/>
    <w:rsid w:val="006D640C"/>
    <w:rsid w:val="006E2D0D"/>
    <w:rsid w:val="00744E7F"/>
    <w:rsid w:val="0074658B"/>
    <w:rsid w:val="00766EA0"/>
    <w:rsid w:val="007A12C7"/>
    <w:rsid w:val="007C7733"/>
    <w:rsid w:val="0080068D"/>
    <w:rsid w:val="008310F5"/>
    <w:rsid w:val="00837B4C"/>
    <w:rsid w:val="00842188"/>
    <w:rsid w:val="008B4A69"/>
    <w:rsid w:val="008E396E"/>
    <w:rsid w:val="008E5952"/>
    <w:rsid w:val="0092268E"/>
    <w:rsid w:val="00933DAB"/>
    <w:rsid w:val="009A21F0"/>
    <w:rsid w:val="00A12641"/>
    <w:rsid w:val="00A440BA"/>
    <w:rsid w:val="00A945A4"/>
    <w:rsid w:val="00AB1FE8"/>
    <w:rsid w:val="00AD4431"/>
    <w:rsid w:val="00AE2DB2"/>
    <w:rsid w:val="00AE68FC"/>
    <w:rsid w:val="00B3262B"/>
    <w:rsid w:val="00B37B97"/>
    <w:rsid w:val="00B84C20"/>
    <w:rsid w:val="00BB1DC3"/>
    <w:rsid w:val="00BD3D73"/>
    <w:rsid w:val="00BF7845"/>
    <w:rsid w:val="00C53220"/>
    <w:rsid w:val="00C67039"/>
    <w:rsid w:val="00C87C0D"/>
    <w:rsid w:val="00C93EC0"/>
    <w:rsid w:val="00CF52FA"/>
    <w:rsid w:val="00D34241"/>
    <w:rsid w:val="00D63C51"/>
    <w:rsid w:val="00DA18BB"/>
    <w:rsid w:val="00DD53B8"/>
    <w:rsid w:val="00DF01E6"/>
    <w:rsid w:val="00E341F9"/>
    <w:rsid w:val="00EC1350"/>
    <w:rsid w:val="00ED3E5D"/>
    <w:rsid w:val="00ED7818"/>
    <w:rsid w:val="00F259E4"/>
    <w:rsid w:val="00F50623"/>
    <w:rsid w:val="00F53D1A"/>
    <w:rsid w:val="00F558E9"/>
    <w:rsid w:val="00F60944"/>
    <w:rsid w:val="00FA2D59"/>
    <w:rsid w:val="00FA37A9"/>
    <w:rsid w:val="00FB63EE"/>
    <w:rsid w:val="00FC4B55"/>
    <w:rsid w:val="00FC4F84"/>
    <w:rsid w:val="00FC66FF"/>
    <w:rsid w:val="00FF5E46"/>
    <w:rsid w:val="00FF63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C1E"/>
    <w:rPr>
      <w:color w:val="0000FF" w:themeColor="hyperlink"/>
      <w:u w:val="single"/>
    </w:rPr>
  </w:style>
  <w:style w:type="character" w:customStyle="1" w:styleId="a">
    <w:name w:val="Без интервала Знак"/>
    <w:link w:val="NoSpacing"/>
    <w:uiPriority w:val="1"/>
    <w:locked/>
    <w:rsid w:val="004E3C1E"/>
  </w:style>
  <w:style w:type="paragraph" w:styleId="NoSpacing">
    <w:name w:val="No Spacing"/>
    <w:link w:val="a"/>
    <w:uiPriority w:val="1"/>
    <w:qFormat/>
    <w:rsid w:val="004E3C1E"/>
    <w:pPr>
      <w:spacing w:after="0" w:line="240" w:lineRule="auto"/>
    </w:pPr>
  </w:style>
  <w:style w:type="character" w:customStyle="1" w:styleId="a0">
    <w:name w:val="Основной текст_"/>
    <w:link w:val="1"/>
    <w:locked/>
    <w:rsid w:val="004E3C1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E3C1E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locked/>
    <w:rsid w:val="004E3C1E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3C1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rsid w:val="004E3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F5E4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5E46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B84C2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B84C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0CEB1FBF790DC655D5CD249DA4BEBDAEE50C29DECBECC02A9B0C5F48C21E5A142B93E20E251329B8A3D3E225109F4761A895F08EEFDh4aBM" TargetMode="External" /><Relationship Id="rId5" Type="http://schemas.openxmlformats.org/officeDocument/2006/relationships/hyperlink" Target="consultantplus://offline/ref=20CEB1FBF790DC655D5CD249DA4BEBDAEE50C29DECBECC02A9B0C5F48C21E5A142B93E20E251359B8A3D3E225109F4761A895F08EEFDh4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